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52"/>
          <w:szCs w:val="52"/>
        </w:rPr>
        <w:t xml:space="preserve">Non-Systematic to Systematic Conversion</w:t>
      </w:r>
    </w:p>
    <w:p>
      <w:pPr>
        <w:spacing w:after="60" w:before="0"/>
        <w:jc w:val="center"/>
      </w:pPr>
      <w:r>
        <w:rPr>
          <w:rFonts w:ascii="Arial" w:cs="Arial" w:eastAsia="Arial" w:hAnsi="Arial"/>
          <w:i/>
          <w:iCs/>
          <w:color w:val="2E5F9E"/>
          <w:sz w:val="26"/>
          <w:szCs w:val="26"/>
        </w:rPr>
        <w:t xml:space="preserve">Column Permutation, GF(2) Theory, and the Full Pipeline</w:t>
      </w:r>
    </w:p>
    <w:p>
      <w:pPr>
        <w:spacing w:after="400" w:before="0"/>
        <w:jc w:val="center"/>
      </w:pPr>
      <w:r>
        <w:rPr>
          <w:rFonts w:ascii="Arial" w:cs="Arial" w:eastAsia="Arial" w:hAnsi="Arial"/>
          <w:color w:val="888888"/>
          <w:sz w:val="22"/>
          <w:szCs w:val="22"/>
        </w:rPr>
        <w:t xml:space="preserve">LDPC · BCH · Polar Codes</w:t>
      </w:r>
    </w:p>
    <w:p>
      <w:pPr>
        <w:pStyle w:val="Heading1"/>
        <w:spacing w:after="180" w:before="360"/>
      </w:pPr>
      <w:r>
        <w:rPr>
          <w:rFonts w:ascii="Arial" w:cs="Arial" w:eastAsia="Arial" w:hAnsi="Arial"/>
          <w:b/>
          <w:bCs/>
          <w:color w:val="1F3864"/>
          <w:sz w:val="36"/>
          <w:szCs w:val="36"/>
        </w:rPr>
        <w:t xml:space="preserve">1. Background: What Is a Linear Block Code?</w:t>
      </w:r>
    </w:p>
    <w:p>
      <w:pPr>
        <w:spacing w:after="120" w:before="80"/>
      </w:pPr>
      <w:r>
        <w:rPr>
          <w:rFonts w:ascii="Arial" w:cs="Arial" w:eastAsia="Arial" w:hAnsi="Arial"/>
          <w:sz w:val="22"/>
          <w:szCs w:val="22"/>
        </w:rPr>
        <w:t xml:space="preserve">Before diving into the mechanics of the conversion, it helps to establish the foundational definitions that everything else builds 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Linear Block Code (n, k)</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2"/>
                <w:szCs w:val="22"/>
              </w:rPr>
              <w:t xml:space="preserve">An error-correcting code that maps a message of k bits into a codeword of n bits (n &gt; k). The mapping is linear: any sum of two valid codewords is also a valid codeword. The extra r = n − k bits are redundancy added for error correction.</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Generator Matrix G</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2"/>
                <w:szCs w:val="22"/>
              </w:rPr>
              <w:t xml:space="preserve">A k × n binary matrix whose rows form a basis for the set of all valid codewords. Encoding is: c = u · G (mod 2), where u is the 1 × k message vector and c is the 1 × n codeword.</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Parity-Check Matrix H</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2"/>
                <w:szCs w:val="22"/>
              </w:rPr>
              <w:t xml:space="preserve">An r × n binary matrix orthogonal to G, meaning G · Hᵀ = 0 (mod 2). Any valid codeword c satisfies H · cᵀ = 0. If H · rᵀ ≠ 0 for a received word r, errors are present.</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Code Rate</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2"/>
                <w:szCs w:val="22"/>
              </w:rPr>
              <w:t xml:space="preserve">R = k/n. For LDPC N=121, K=80: R = 80/121 ≈ 0.66. Each codeword carries 80 information bits padded to 121 transmitted bits.</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GF(2)</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2"/>
                <w:szCs w:val="22"/>
              </w:rPr>
              <w:t xml:space="preserve">The Galois Field with two elements {0, 1}. Addition is XOR (1+1=0), multiplication is AND. All matrix operations in this document are performed mod 2 over GF(2).</w:t>
            </w:r>
          </w:p>
        </w:tc>
      </w:tr>
    </w:tbl>
    <w:p>
      <w:r>
        <w:rPr>
          <w:rFonts w:ascii="Arial" w:cs="Arial" w:eastAsia="Arial" w:hAnsi="Arial"/>
          <w:sz w:val="22"/>
          <w:szCs w:val="22"/>
        </w:rPr>
        <w:t xml:space="preserve"/>
      </w:r>
    </w:p>
    <w:p>
      <w:pPr>
        <w:spacing w:after="120" w:before="80"/>
      </w:pPr>
      <w:r>
        <w:rPr>
          <w:rFonts w:ascii="Arial" w:cs="Arial" w:eastAsia="Arial" w:hAnsi="Arial"/>
          <w:sz w:val="22"/>
          <w:szCs w:val="22"/>
        </w:rPr>
        <w:t xml:space="preserve">Your specific code — LDPC N=121, K=80 — has a parity-check matrix H of shape (44, 121). The rank of H is 41 (three rows are linearly dependent), so the true dimension of the code is k = 121 − 41 = 80, consistent with the filename.</w:t>
      </w:r>
    </w:p>
    <w:p>
      <w:pPr>
        <w:pBdr>
          <w:bottom w:val="single" w:color="CCCCCC" w:sz="4" w:space="1"/>
        </w:pBdr>
        <w:spacing w:after="160" w:before="160"/>
      </w:pPr>
    </w:p>
    <w:p>
      <w:pPr>
        <w:pStyle w:val="Heading1"/>
        <w:spacing w:after="180" w:before="360"/>
      </w:pPr>
      <w:r>
        <w:rPr>
          <w:rFonts w:ascii="Arial" w:cs="Arial" w:eastAsia="Arial" w:hAnsi="Arial"/>
          <w:b/>
          <w:bCs/>
          <w:color w:val="1F3864"/>
          <w:sz w:val="36"/>
          <w:szCs w:val="36"/>
        </w:rPr>
        <w:t xml:space="preserve">2. Systematic vs Non-Systematic Encoding</w:t>
      </w:r>
    </w:p>
    <w:p>
      <w:pPr>
        <w:pStyle w:val="Heading2"/>
        <w:spacing w:after="120" w:before="280"/>
      </w:pPr>
      <w:r>
        <w:rPr>
          <w:rFonts w:ascii="Arial" w:cs="Arial" w:eastAsia="Arial" w:hAnsi="Arial"/>
          <w:b/>
          <w:bCs/>
          <w:color w:val="2E5F9E"/>
          <w:sz w:val="28"/>
          <w:szCs w:val="28"/>
        </w:rPr>
        <w:t xml:space="preserve">2.1 Systematic Form</w:t>
      </w:r>
    </w:p>
    <w:p>
      <w:pPr>
        <w:spacing w:after="120" w:before="80"/>
      </w:pPr>
      <w:r>
        <w:rPr>
          <w:rFonts w:ascii="Arial" w:cs="Arial" w:eastAsia="Arial" w:hAnsi="Arial"/>
          <w:sz w:val="22"/>
          <w:szCs w:val="22"/>
        </w:rPr>
        <w:t xml:space="preserve">A code is </w:t>
      </w:r>
      <w:r>
        <w:rPr>
          <w:rFonts w:ascii="Arial" w:cs="Arial" w:eastAsia="Arial" w:hAnsi="Arial"/>
          <w:b/>
          <w:bCs/>
          <w:sz w:val="22"/>
          <w:szCs w:val="22"/>
        </w:rPr>
        <w:t xml:space="preserve">systematic</w:t>
      </w:r>
      <w:r>
        <w:rPr>
          <w:rFonts w:ascii="Arial" w:cs="Arial" w:eastAsia="Arial" w:hAnsi="Arial"/>
          <w:sz w:val="22"/>
          <w:szCs w:val="22"/>
        </w:rPr>
        <w:t xml:space="preserve"> if the k message bits appear verbatim and contiguously inside the n-bit codeword. The generator matrix in systematic form looks like: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0</w:t>
            </w:r>
          </w:p>
        </w:tc>
        <w:tc>
          <w:tcPr>
            <w:tcW w:type="dxa" w:w="117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1</w:t>
            </w:r>
          </w:p>
        </w:tc>
        <w:tc>
          <w:tcPr>
            <w:tcW w:type="dxa" w:w="117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w:t>
            </w:r>
          </w:p>
        </w:tc>
        <w:tc>
          <w:tcPr>
            <w:tcW w:type="dxa" w:w="117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k−1</w:t>
            </w:r>
          </w:p>
        </w:tc>
        <w:tc>
          <w:tcPr>
            <w:tcW w:type="dxa" w:w="117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k</w:t>
            </w:r>
          </w:p>
        </w:tc>
        <w:tc>
          <w:tcPr>
            <w:tcW w:type="dxa" w:w="117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k+1</w:t>
            </w:r>
          </w:p>
        </w:tc>
        <w:tc>
          <w:tcPr>
            <w:tcW w:type="dxa" w:w="117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w:t>
            </w:r>
          </w:p>
        </w:tc>
        <w:tc>
          <w:tcPr>
            <w:tcW w:type="dxa" w:w="117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n−1</w:t>
            </w:r>
          </w:p>
        </w:tc>
      </w:tr>
      <w:tr>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p₀₀</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p₀₁</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p₀,r₋₁</w:t>
            </w:r>
          </w:p>
        </w:tc>
      </w:tr>
      <w:tr>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p₁₀</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p₁₁</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p₁,r₋₁</w:t>
            </w:r>
          </w:p>
        </w:tc>
      </w:tr>
      <w:tr>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r>
      <w:tr>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pₖ₋₁,₀</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pₖ₋₁,₁</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pₖ₋₁,r₋₁</w:t>
            </w:r>
          </w:p>
        </w:tc>
      </w:tr>
    </w:tbl>
    <w:p>
      <w:pPr>
        <w:spacing w:after="160" w:before="80"/>
        <w:jc w:val="center"/>
      </w:pPr>
      <w:r>
        <w:rPr>
          <w:rFonts w:ascii="Arial" w:cs="Arial" w:eastAsia="Arial" w:hAnsi="Arial"/>
          <w:i/>
          <w:iCs/>
          <w:color w:val="555555"/>
          <w:sz w:val="18"/>
          <w:szCs w:val="18"/>
        </w:rPr>
        <w:t xml:space="preserve">G_sys = [I_k | P] — identity block on the left, parity block on the right</w:t>
      </w:r>
    </w:p>
    <w:p>
      <w:r>
        <w:rPr>
          <w:rFonts w:ascii="Arial" w:cs="Arial" w:eastAsia="Arial" w:hAnsi="Arial"/>
          <w:sz w:val="22"/>
          <w:szCs w:val="22"/>
        </w:rPr>
        <w:t xml:space="preserve"/>
      </w:r>
    </w:p>
    <w:p>
      <w:pPr>
        <w:spacing w:after="120" w:before="80"/>
      </w:pPr>
      <w:r>
        <w:rPr>
          <w:rFonts w:ascii="Arial" w:cs="Arial" w:eastAsia="Arial" w:hAnsi="Arial"/>
          <w:sz w:val="22"/>
          <w:szCs w:val="22"/>
        </w:rPr>
        <w:t xml:space="preserve">When you encode message u with G_sys, the codeword is: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c = u · G_sys = [u₀, u₁, ..., u_{k-1}, p₀, p₁, ..., p_{r-1}]</w:t>
            </w:r>
          </w:p>
        </w:tc>
      </w:tr>
    </w:tbl>
    <w:p>
      <w:r>
        <w:rPr>
          <w:rFonts w:ascii="Arial" w:cs="Arial" w:eastAsia="Arial" w:hAnsi="Arial"/>
          <w:sz w:val="22"/>
          <w:szCs w:val="22"/>
        </w:rPr>
        <w:t xml:space="preserve"/>
      </w:r>
    </w:p>
    <w:p>
      <w:pPr>
        <w:spacing w:after="120" w:before="80"/>
      </w:pPr>
      <w:r>
        <w:rPr>
          <w:rFonts w:ascii="Arial" w:cs="Arial" w:eastAsia="Arial" w:hAnsi="Arial"/>
          <w:sz w:val="22"/>
          <w:szCs w:val="22"/>
        </w:rPr>
        <w:t xml:space="preserve">The first k bits of c are exactly u. To recover the message, you simply slice: </w:t>
      </w:r>
      <w:r>
        <w:rPr>
          <w:rFonts w:ascii="Courier New" w:cs="Courier New" w:eastAsia="Courier New" w:hAnsi="Courier New"/>
          <w:color w:val="C0392B"/>
          <w:sz w:val="20"/>
          <w:szCs w:val="20"/>
        </w:rPr>
        <w:t xml:space="preserve">u = c[:k]</w:t>
      </w:r>
      <w:r>
        <w:rPr>
          <w:rFonts w:ascii="Arial" w:cs="Arial" w:eastAsia="Arial" w:hAnsi="Arial"/>
          <w:sz w:val="22"/>
          <w:szCs w:val="22"/>
        </w:rPr>
        <w:t xml:space="preserve">. No computation needed.</w:t>
      </w:r>
    </w:p>
    <w:p>
      <w:r>
        <w:rPr>
          <w:rFonts w:ascii="Arial" w:cs="Arial" w:eastAsia="Arial" w:hAnsi="Arial"/>
          <w:sz w:val="22"/>
          <w:szCs w:val="22"/>
        </w:rPr>
        <w:t xml:space="preserve"/>
      </w:r>
    </w:p>
    <w:p>
      <w:pPr>
        <w:pStyle w:val="Heading2"/>
        <w:spacing w:after="120" w:before="280"/>
      </w:pPr>
      <w:r>
        <w:rPr>
          <w:rFonts w:ascii="Arial" w:cs="Arial" w:eastAsia="Arial" w:hAnsi="Arial"/>
          <w:b/>
          <w:bCs/>
          <w:color w:val="2E5F9E"/>
          <w:sz w:val="28"/>
          <w:szCs w:val="28"/>
        </w:rPr>
        <w:t xml:space="preserve">2.2 Non-Systematic Form</w:t>
      </w:r>
    </w:p>
    <w:p>
      <w:pPr>
        <w:spacing w:after="120" w:before="80"/>
      </w:pPr>
      <w:r>
        <w:rPr>
          <w:rFonts w:ascii="Arial" w:cs="Arial" w:eastAsia="Arial" w:hAnsi="Arial"/>
          <w:sz w:val="22"/>
          <w:szCs w:val="22"/>
        </w:rPr>
        <w:t xml:space="preserve">A code is </w:t>
      </w:r>
      <w:r>
        <w:rPr>
          <w:rFonts w:ascii="Arial" w:cs="Arial" w:eastAsia="Arial" w:hAnsi="Arial"/>
          <w:b/>
          <w:bCs/>
          <w:sz w:val="22"/>
          <w:szCs w:val="22"/>
        </w:rPr>
        <w:t xml:space="preserve">non-systematic</w:t>
      </w:r>
      <w:r>
        <w:rPr>
          <w:rFonts w:ascii="Arial" w:cs="Arial" w:eastAsia="Arial" w:hAnsi="Arial"/>
          <w:sz w:val="22"/>
          <w:szCs w:val="22"/>
        </w:rPr>
        <w:t xml:space="preserve"> if the message bits are </w:t>
      </w:r>
      <w:r>
        <w:rPr>
          <w:rFonts w:ascii="Arial" w:cs="Arial" w:eastAsia="Arial" w:hAnsi="Arial"/>
          <w:i/>
          <w:iCs/>
          <w:sz w:val="22"/>
          <w:szCs w:val="22"/>
        </w:rPr>
        <w:t xml:space="preserve">mixed into</w:t>
      </w:r>
      <w:r>
        <w:rPr>
          <w:rFonts w:ascii="Arial" w:cs="Arial" w:eastAsia="Arial" w:hAnsi="Arial"/>
          <w:sz w:val="22"/>
          <w:szCs w:val="22"/>
        </w:rPr>
        <w:t xml:space="preserve"> the codeword by the generator matrix and cannot be recovered by a simple slice. The generator matrix has no identity block:</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0</w:t>
            </w:r>
          </w:p>
        </w:tc>
        <w:tc>
          <w:tcPr>
            <w:tcW w:type="dxa" w:w="1337"/>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1</w:t>
            </w:r>
          </w:p>
        </w:tc>
        <w:tc>
          <w:tcPr>
            <w:tcW w:type="dxa" w:w="1337"/>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2</w:t>
            </w:r>
          </w:p>
        </w:tc>
        <w:tc>
          <w:tcPr>
            <w:tcW w:type="dxa" w:w="1337"/>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3</w:t>
            </w:r>
          </w:p>
        </w:tc>
        <w:tc>
          <w:tcPr>
            <w:tcW w:type="dxa" w:w="1337"/>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4</w:t>
            </w:r>
          </w:p>
        </w:tc>
        <w:tc>
          <w:tcPr>
            <w:tcW w:type="dxa" w:w="1337"/>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5</w:t>
            </w:r>
          </w:p>
        </w:tc>
        <w:tc>
          <w:tcPr>
            <w:tcW w:type="dxa" w:w="1337"/>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col 6</w:t>
            </w:r>
          </w:p>
        </w:tc>
      </w:tr>
      <w:tr>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r>
      <w:tr>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r>
      <w:tr>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r>
      <w:tr>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337"/>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w:t>
            </w:r>
          </w:p>
        </w:tc>
      </w:tr>
    </w:tbl>
    <w:p>
      <w:pPr>
        <w:spacing w:after="160" w:before="80"/>
        <w:jc w:val="center"/>
      </w:pPr>
      <w:r>
        <w:rPr>
          <w:rFonts w:ascii="Arial" w:cs="Arial" w:eastAsia="Arial" w:hAnsi="Arial"/>
          <w:i/>
          <w:iCs/>
          <w:color w:val="555555"/>
          <w:sz w:val="18"/>
          <w:szCs w:val="18"/>
        </w:rPr>
        <w:t xml:space="preserve">Example non-systematic G for (7,4) code — no identity block visible</w:t>
      </w:r>
    </w:p>
    <w:p>
      <w:r>
        <w:rPr>
          <w:rFonts w:ascii="Arial" w:cs="Arial" w:eastAsia="Arial" w:hAnsi="Arial"/>
          <w:sz w:val="22"/>
          <w:szCs w:val="22"/>
        </w:rPr>
        <w:t xml:space="preserve"/>
      </w:r>
    </w:p>
    <w:p>
      <w:pPr>
        <w:spacing w:after="120" w:before="80"/>
      </w:pPr>
      <w:r>
        <w:rPr>
          <w:rFonts w:ascii="Arial" w:cs="Arial" w:eastAsia="Arial" w:hAnsi="Arial"/>
          <w:sz w:val="22"/>
          <w:szCs w:val="22"/>
        </w:rPr>
        <w:t xml:space="preserve">Encoding still works: c = u · G (mod 2). But recovering u from c requires solving a linear system, because the message bits have been linearly combined across all codeword positions.</w:t>
      </w:r>
    </w:p>
    <w:p>
      <w:r>
        <w:rPr>
          <w:rFonts w:ascii="Arial" w:cs="Arial" w:eastAsia="Arial" w:hAnsi="Arial"/>
          <w:sz w:val="22"/>
          <w:szCs w:val="22"/>
        </w:rPr>
        <w:t xml:space="preserve"/>
      </w:r>
    </w:p>
    <w:p>
      <w:pPr>
        <w:pStyle w:val="Heading2"/>
        <w:spacing w:after="120" w:before="280"/>
      </w:pPr>
      <w:r>
        <w:rPr>
          <w:rFonts w:ascii="Arial" w:cs="Arial" w:eastAsia="Arial" w:hAnsi="Arial"/>
          <w:b/>
          <w:bCs/>
          <w:color w:val="2E5F9E"/>
          <w:sz w:val="28"/>
          <w:szCs w:val="28"/>
        </w:rPr>
        <w:t xml:space="preserve">2.3 Why Your Models Were Trained Non-Systematically</w:t>
      </w:r>
    </w:p>
    <w:p>
      <w:pPr>
        <w:spacing w:after="120" w:before="80"/>
      </w:pPr>
      <w:r>
        <w:rPr>
          <w:rFonts w:ascii="Arial" w:cs="Arial" w:eastAsia="Arial" w:hAnsi="Arial"/>
          <w:sz w:val="22"/>
          <w:szCs w:val="22"/>
        </w:rPr>
        <w:t xml:space="preserve">Your LDPC, BCH and Polar models were trained with non-systematic generator matrices because the alist files you used define H directly, and the G derived from H (via null-space computation) is generally non-systematic. The model learned to map noisy codewords to clean codewords in that non-systematic basis. Changing the matrix at inference time would present the model with input distributions it never saw during training, degrading performance — hence the need for a post-processing conversion rather than retraining.</w:t>
      </w:r>
    </w:p>
    <w:p>
      <w:pPr>
        <w:pBdr>
          <w:bottom w:val="single" w:color="CCCCCC" w:sz="4" w:space="1"/>
        </w:pBdr>
        <w:spacing w:after="160" w:before="160"/>
      </w:pPr>
    </w:p>
    <w:p>
      <w:pPr>
        <w:pStyle w:val="Heading1"/>
        <w:spacing w:after="180" w:before="360"/>
      </w:pPr>
      <w:r>
        <w:rPr>
          <w:rFonts w:ascii="Arial" w:cs="Arial" w:eastAsia="Arial" w:hAnsi="Arial"/>
          <w:b/>
          <w:bCs/>
          <w:color w:val="1F3864"/>
          <w:sz w:val="36"/>
          <w:szCs w:val="36"/>
        </w:rPr>
        <w:t xml:space="preserve">3. The Conversion: GF(2) Gauss-Jordan Elimination</w:t>
      </w:r>
    </w:p>
    <w:p>
      <w:pPr>
        <w:spacing w:after="120" w:before="80"/>
      </w:pPr>
      <w:r>
        <w:rPr>
          <w:rFonts w:ascii="Arial" w:cs="Arial" w:eastAsia="Arial" w:hAnsi="Arial"/>
          <w:sz w:val="22"/>
          <w:szCs w:val="22"/>
        </w:rPr>
        <w:t xml:space="preserve">The central mathematical fact that makes everything work is:</w:t>
      </w:r>
    </w:p>
    <w:p>
      <w:r>
        <w:rPr>
          <w:rFonts w:ascii="Arial" w:cs="Arial" w:eastAsia="Arial" w:hAnsi="Arial"/>
          <w:sz w:val="22"/>
          <w:szCs w:val="22"/>
        </w:rPr>
        <w:t xml:space="preserve"/>
      </w:r>
    </w:p>
    <w:p>
      <w:pPr>
        <w:spacing w:after="120" w:before="120"/>
        <w:jc w:val="center"/>
      </w:pPr>
      <w:r>
        <w:rPr>
          <w:rFonts w:ascii="Arial" w:cs="Arial" w:eastAsia="Arial" w:hAnsi="Arial"/>
          <w:b/>
          <w:bCs/>
          <w:i/>
          <w:iCs/>
          <w:color w:val="1F3864"/>
          <w:sz w:val="23"/>
          <w:szCs w:val="23"/>
        </w:rPr>
        <w:t xml:space="preserve">Every non-systematic linear code has a systematic equivalent that spans exactly the same set of codewords.</w:t>
      </w:r>
    </w:p>
    <w:p>
      <w:r>
        <w:rPr>
          <w:rFonts w:ascii="Arial" w:cs="Arial" w:eastAsia="Arial" w:hAnsi="Arial"/>
          <w:sz w:val="22"/>
          <w:szCs w:val="22"/>
        </w:rPr>
        <w:t xml:space="preserve"/>
      </w:r>
    </w:p>
    <w:p>
      <w:pPr>
        <w:spacing w:after="120" w:before="80"/>
      </w:pPr>
      <w:r>
        <w:rPr>
          <w:rFonts w:ascii="Arial" w:cs="Arial" w:eastAsia="Arial" w:hAnsi="Arial"/>
          <w:sz w:val="22"/>
          <w:szCs w:val="22"/>
        </w:rPr>
        <w:t xml:space="preserve">This means the same 2^k valid codewords exist regardless of which generator matrix you use — systematic or not. The conversion does not change the code; it only changes the basis used to represent it.</w:t>
      </w:r>
    </w:p>
    <w:p>
      <w:r>
        <w:rPr>
          <w:rFonts w:ascii="Arial" w:cs="Arial" w:eastAsia="Arial" w:hAnsi="Arial"/>
          <w:sz w:val="22"/>
          <w:szCs w:val="22"/>
        </w:rPr>
        <w:t xml:space="preserve"/>
      </w:r>
    </w:p>
    <w:p>
      <w:pPr>
        <w:pStyle w:val="Heading2"/>
        <w:spacing w:after="120" w:before="280"/>
      </w:pPr>
      <w:r>
        <w:rPr>
          <w:rFonts w:ascii="Arial" w:cs="Arial" w:eastAsia="Arial" w:hAnsi="Arial"/>
          <w:b/>
          <w:bCs/>
          <w:color w:val="2E5F9E"/>
          <w:sz w:val="28"/>
          <w:szCs w:val="28"/>
        </w:rPr>
        <w:t xml:space="preserve">3.1 Gauss-Jordan Elimination over GF(2)</w:t>
      </w:r>
    </w:p>
    <w:p>
      <w:pPr>
        <w:spacing w:after="120" w:before="80"/>
      </w:pPr>
      <w:r>
        <w:rPr>
          <w:rFonts w:ascii="Arial" w:cs="Arial" w:eastAsia="Arial" w:hAnsi="Arial"/>
          <w:sz w:val="22"/>
          <w:szCs w:val="22"/>
        </w:rPr>
        <w:t xml:space="preserve">Over real numbers, Gauss-Jordan elimination reduces a matrix to Reduced Row Echelon Form (RREF) by applying elementary row operations. The same algorithm works over GF(2), with all arithmetic done mod 2. The three elementary operations are:</w:t>
      </w:r>
    </w:p>
    <w:p>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Row swap: </w:t>
      </w:r>
      <w:r>
        <w:rPr>
          <w:rFonts w:ascii="Arial" w:cs="Arial" w:eastAsia="Arial" w:hAnsi="Arial"/>
          <w:sz w:val="22"/>
          <w:szCs w:val="22"/>
        </w:rPr>
        <w:t xml:space="preserve">swap two rows — does not change the row space</w:t>
      </w:r>
    </w:p>
    <w:p>
      <w:pPr>
        <w:pStyle w:val="ListParagraph"/>
        <w:numPr>
          <w:ilvl w:val="0"/>
          <w:numId w:val="2"/>
        </w:numPr>
        <w:spacing w:after="60" w:before="60"/>
      </w:pPr>
      <w:r>
        <w:rPr>
          <w:rFonts w:ascii="Arial" w:cs="Arial" w:eastAsia="Arial" w:hAnsi="Arial"/>
          <w:b/>
          <w:bCs/>
          <w:sz w:val="22"/>
          <w:szCs w:val="22"/>
        </w:rPr>
        <w:t xml:space="preserve">Row scale: </w:t>
      </w:r>
      <w:r>
        <w:rPr>
          <w:rFonts w:ascii="Arial" w:cs="Arial" w:eastAsia="Arial" w:hAnsi="Arial"/>
          <w:sz w:val="22"/>
          <w:szCs w:val="22"/>
        </w:rPr>
        <w:t xml:space="preserve">multiply a row by a non-zero scalar — in GF(2) the only non-zero scalar is 1, so this is a no-op</w:t>
      </w:r>
    </w:p>
    <w:p>
      <w:pPr>
        <w:pStyle w:val="ListParagraph"/>
        <w:numPr>
          <w:ilvl w:val="0"/>
          <w:numId w:val="2"/>
        </w:numPr>
        <w:spacing w:after="60" w:before="60"/>
      </w:pPr>
      <w:r>
        <w:rPr>
          <w:rFonts w:ascii="Arial" w:cs="Arial" w:eastAsia="Arial" w:hAnsi="Arial"/>
          <w:b/>
          <w:bCs/>
          <w:sz w:val="22"/>
          <w:szCs w:val="22"/>
        </w:rPr>
        <w:t xml:space="preserve">Row addition: </w:t>
      </w:r>
      <w:r>
        <w:rPr>
          <w:rFonts w:ascii="Arial" w:cs="Arial" w:eastAsia="Arial" w:hAnsi="Arial"/>
          <w:sz w:val="22"/>
          <w:szCs w:val="22"/>
        </w:rPr>
        <w:t xml:space="preserve">add one row to another (mod 2) — XOR two rows — does not change the row space</w:t>
      </w:r>
    </w:p>
    <w:p>
      <w:r>
        <w:rPr>
          <w:rFonts w:ascii="Arial" w:cs="Arial" w:eastAsia="Arial" w:hAnsi="Arial"/>
          <w:sz w:val="22"/>
          <w:szCs w:val="22"/>
        </w:rPr>
        <w:t xml:space="preserve"/>
      </w:r>
    </w:p>
    <w:p>
      <w:pPr>
        <w:spacing w:after="120" w:before="80"/>
      </w:pPr>
      <w:r>
        <w:rPr>
          <w:rFonts w:ascii="Arial" w:cs="Arial" w:eastAsia="Arial" w:hAnsi="Arial"/>
          <w:sz w:val="22"/>
          <w:szCs w:val="22"/>
        </w:rPr>
        <w:t xml:space="preserve">Since none of these operations change the </w:t>
      </w:r>
      <w:r>
        <w:rPr>
          <w:rFonts w:ascii="Arial" w:cs="Arial" w:eastAsia="Arial" w:hAnsi="Arial"/>
          <w:i/>
          <w:iCs/>
          <w:sz w:val="22"/>
          <w:szCs w:val="22"/>
        </w:rPr>
        <w:t xml:space="preserve">row space</w:t>
      </w:r>
      <w:r>
        <w:rPr>
          <w:rFonts w:ascii="Arial" w:cs="Arial" w:eastAsia="Arial" w:hAnsi="Arial"/>
          <w:sz w:val="22"/>
          <w:szCs w:val="22"/>
        </w:rPr>
        <w:t xml:space="preserve"> of G, the set of valid codewords is preserved throughout the elimination. The result is G_sys, a generator matrix for the </w:t>
      </w:r>
      <w:r>
        <w:rPr>
          <w:rFonts w:ascii="Arial" w:cs="Arial" w:eastAsia="Arial" w:hAnsi="Arial"/>
          <w:i/>
          <w:iCs/>
          <w:sz w:val="22"/>
          <w:szCs w:val="22"/>
        </w:rPr>
        <w:t xml:space="preserve">exact same code</w:t>
      </w:r>
      <w:r>
        <w:rPr>
          <w:rFonts w:ascii="Arial" w:cs="Arial" w:eastAsia="Arial" w:hAnsi="Arial"/>
          <w:sz w:val="22"/>
          <w:szCs w:val="22"/>
        </w:rPr>
        <w:t xml:space="preserve"> but in systematic form.</w:t>
      </w:r>
    </w:p>
    <w:p>
      <w:r>
        <w:rPr>
          <w:rFonts w:ascii="Arial" w:cs="Arial" w:eastAsia="Arial" w:hAnsi="Arial"/>
          <w:sz w:val="22"/>
          <w:szCs w:val="22"/>
        </w:rPr>
        <w:t xml:space="preserve"/>
      </w:r>
    </w:p>
    <w:p>
      <w:pPr>
        <w:pStyle w:val="Heading2"/>
        <w:spacing w:after="120" w:before="280"/>
      </w:pPr>
      <w:r>
        <w:rPr>
          <w:rFonts w:ascii="Arial" w:cs="Arial" w:eastAsia="Arial" w:hAnsi="Arial"/>
          <w:b/>
          <w:bCs/>
          <w:color w:val="2E5F9E"/>
          <w:sz w:val="28"/>
          <w:szCs w:val="28"/>
        </w:rPr>
        <w:t xml:space="preserve">3.2 Why Column Pivoting Is Necessary</w:t>
      </w:r>
    </w:p>
    <w:p>
      <w:pPr>
        <w:spacing w:after="120" w:before="80"/>
      </w:pPr>
      <w:r>
        <w:rPr>
          <w:rFonts w:ascii="Arial" w:cs="Arial" w:eastAsia="Arial" w:hAnsi="Arial"/>
          <w:sz w:val="22"/>
          <w:szCs w:val="22"/>
        </w:rPr>
        <w:t xml:space="preserve">Standard RREF works column by column, looking for a non-zero entry to use as a pivot. For a generic non-systematic G, the first k columns may not contain k linearly independent rows. In that case, the algorithm must look further right — swapping a later column into the pivot position. This column swap is what produces the </w:t>
      </w:r>
      <w:r>
        <w:rPr>
          <w:rFonts w:ascii="Arial" w:cs="Arial" w:eastAsia="Arial" w:hAnsi="Arial"/>
          <w:b/>
          <w:bCs/>
          <w:sz w:val="22"/>
          <w:szCs w:val="22"/>
        </w:rPr>
        <w:t xml:space="preserve">column permutation</w:t>
      </w:r>
      <w:r>
        <w:rPr>
          <w:rFonts w:ascii="Arial" w:cs="Arial" w:eastAsia="Arial" w:hAnsi="Arial"/>
          <w:sz w:val="22"/>
          <w:szCs w:val="22"/>
        </w:rPr>
        <w:t xml:space="preserve">.</w:t>
      </w:r>
    </w:p>
    <w:p>
      <w:r>
        <w:rPr>
          <w:rFonts w:ascii="Arial" w:cs="Arial" w:eastAsia="Arial" w:hAnsi="Arial"/>
          <w:sz w:val="22"/>
          <w:szCs w:val="22"/>
        </w:rPr>
        <w:t xml:space="preserve"/>
      </w:r>
    </w:p>
    <w:p>
      <w:pPr>
        <w:spacing w:after="120" w:before="80"/>
      </w:pPr>
      <w:r>
        <w:rPr>
          <w:rFonts w:ascii="Arial" w:cs="Arial" w:eastAsia="Arial" w:hAnsi="Arial"/>
          <w:sz w:val="22"/>
          <w:szCs w:val="22"/>
        </w:rPr>
        <w:t xml:space="preserve">Concretely, suppose column 5 has no usable pivot but column 9 does. The algorithm swaps columns 5 and 9 in the working matrix. Now column 5 has a pivot and the elimination continues. After all k pivots are found, the working matrix has the form [I_k | P] in the </w:t>
      </w:r>
      <w:r>
        <w:rPr>
          <w:rFonts w:ascii="Arial" w:cs="Arial" w:eastAsia="Arial" w:hAnsi="Arial"/>
          <w:i/>
          <w:iCs/>
          <w:sz w:val="22"/>
          <w:szCs w:val="22"/>
        </w:rPr>
        <w:t xml:space="preserve">permuted column space</w:t>
      </w:r>
      <w:r>
        <w:rPr>
          <w:rFonts w:ascii="Arial" w:cs="Arial" w:eastAsia="Arial" w:hAnsi="Arial"/>
          <w:sz w:val="22"/>
          <w:szCs w:val="22"/>
        </w:rPr>
        <w:t xml:space="preserve"> — not in the original column space.</w:t>
      </w:r>
    </w:p>
    <w:p>
      <w:r>
        <w:rPr>
          <w:rFonts w:ascii="Arial" w:cs="Arial" w:eastAsia="Arial" w:hAnsi="Arial"/>
          <w:sz w:val="22"/>
          <w:szCs w:val="22"/>
        </w:rPr>
        <w:t xml:space="preserve"/>
      </w:r>
    </w:p>
    <w:p>
      <w:pPr>
        <w:pStyle w:val="Heading2"/>
        <w:spacing w:after="120" w:before="280"/>
      </w:pPr>
      <w:r>
        <w:rPr>
          <w:rFonts w:ascii="Arial" w:cs="Arial" w:eastAsia="Arial" w:hAnsi="Arial"/>
          <w:b/>
          <w:bCs/>
          <w:color w:val="2E5F9E"/>
          <w:sz w:val="28"/>
          <w:szCs w:val="28"/>
        </w:rPr>
        <w:t xml:space="preserve">3.3 Step-by-Step: What the Script Does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Input:  G  (k × n, non-systematic, over GF(2))</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Step 1: Run GF(2) RREF with full column pivoting on 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track every column swap as col_perm[]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result: G_rref with identity block in first k columns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(in permuted column space)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Step 2: Verify rank(G_rref) == k</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if rank &lt; k, G had dependent rows (handled automatically)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Step 3: Extract artifacts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G_sys      = G_rref  (k × n, systematic in permuted space)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col_perm   = column permutation applied  (length 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col_perm_inv = argsort(col_perm)         (length 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info_cols  = [0, 1, 2, ..., k-1]        (pivot positions)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G_k_inv    = GF(2) inverse of G_sys[:, :k]  (= I_k, so G_k_inv = I_k)</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Step 4: Verify on 200 random test messages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encode with G_sys → slice info_cols → check == original message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Step 5: Save to .npz</w:t>
            </w:r>
          </w:p>
        </w:tc>
      </w:tr>
    </w:tbl>
    <w:p>
      <w:pPr>
        <w:pBdr>
          <w:bottom w:val="single" w:color="CCCCCC" w:sz="4" w:space="1"/>
        </w:pBdr>
        <w:spacing w:after="160" w:before="160"/>
      </w:pPr>
    </w:p>
    <w:p>
      <w:pPr>
        <w:pStyle w:val="Heading1"/>
        <w:spacing w:after="180" w:before="360"/>
      </w:pPr>
      <w:r>
        <w:rPr>
          <w:rFonts w:ascii="Arial" w:cs="Arial" w:eastAsia="Arial" w:hAnsi="Arial"/>
          <w:b/>
          <w:bCs/>
          <w:color w:val="1F3864"/>
          <w:sz w:val="36"/>
          <w:szCs w:val="36"/>
        </w:rPr>
        <w:t xml:space="preserve">4. The Column Permutation: What It Is and What It Means</w:t>
      </w:r>
    </w:p>
    <w:p>
      <w:pPr>
        <w:pStyle w:val="Heading2"/>
        <w:spacing w:after="120" w:before="280"/>
      </w:pPr>
      <w:r>
        <w:rPr>
          <w:rFonts w:ascii="Arial" w:cs="Arial" w:eastAsia="Arial" w:hAnsi="Arial"/>
          <w:b/>
          <w:bCs/>
          <w:color w:val="2E5F9E"/>
          <w:sz w:val="28"/>
          <w:szCs w:val="28"/>
        </w:rPr>
        <w:t xml:space="preserve">4.1 Definition</w:t>
      </w:r>
    </w:p>
    <w:p>
      <w:pPr>
        <w:spacing w:after="120" w:before="80"/>
      </w:pPr>
      <w:r>
        <w:rPr>
          <w:rFonts w:ascii="Arial" w:cs="Arial" w:eastAsia="Arial" w:hAnsi="Arial"/>
          <w:sz w:val="22"/>
          <w:szCs w:val="22"/>
        </w:rPr>
        <w:t xml:space="preserve">The column permutation </w:t>
      </w:r>
      <w:r>
        <w:rPr>
          <w:rFonts w:ascii="Courier New" w:cs="Courier New" w:eastAsia="Courier New" w:hAnsi="Courier New"/>
          <w:color w:val="C0392B"/>
          <w:sz w:val="20"/>
          <w:szCs w:val="20"/>
        </w:rPr>
        <w:t xml:space="preserve">col_perm</w:t>
      </w:r>
      <w:r>
        <w:rPr>
          <w:rFonts w:ascii="Arial" w:cs="Arial" w:eastAsia="Arial" w:hAnsi="Arial"/>
          <w:sz w:val="22"/>
          <w:szCs w:val="22"/>
        </w:rPr>
        <w:t xml:space="preserve"> is an array of length n where </w:t>
      </w:r>
      <w:r>
        <w:rPr>
          <w:rFonts w:ascii="Courier New" w:cs="Courier New" w:eastAsia="Courier New" w:hAnsi="Courier New"/>
          <w:color w:val="C0392B"/>
          <w:sz w:val="20"/>
          <w:szCs w:val="20"/>
        </w:rPr>
        <w:t xml:space="preserve">col_perm[i] = j</w:t>
      </w:r>
      <w:r>
        <w:rPr>
          <w:rFonts w:ascii="Arial" w:cs="Arial" w:eastAsia="Arial" w:hAnsi="Arial"/>
          <w:sz w:val="22"/>
          <w:szCs w:val="22"/>
        </w:rPr>
        <w:t xml:space="preserve"> means: the column that was originally at position i has been moved to position j during the RREF process.</w:t>
      </w:r>
    </w:p>
    <w:p>
      <w:r>
        <w:rPr>
          <w:rFonts w:ascii="Arial" w:cs="Arial" w:eastAsia="Arial" w:hAnsi="Arial"/>
          <w:sz w:val="22"/>
          <w:szCs w:val="22"/>
        </w:rPr>
        <w:t xml:space="preserve"/>
      </w:r>
    </w:p>
    <w:p>
      <w:pPr>
        <w:spacing w:after="120" w:before="80"/>
      </w:pPr>
      <w:r>
        <w:rPr>
          <w:rFonts w:ascii="Arial" w:cs="Arial" w:eastAsia="Arial" w:hAnsi="Arial"/>
          <w:sz w:val="22"/>
          <w:szCs w:val="22"/>
        </w:rPr>
        <w:t xml:space="preserve">Its inverse, </w:t>
      </w:r>
      <w:r>
        <w:rPr>
          <w:rFonts w:ascii="Courier New" w:cs="Courier New" w:eastAsia="Courier New" w:hAnsi="Courier New"/>
          <w:color w:val="C0392B"/>
          <w:sz w:val="20"/>
          <w:szCs w:val="20"/>
        </w:rPr>
        <w:t xml:space="preserve">col_perm_inv</w:t>
      </w:r>
      <w:r>
        <w:rPr>
          <w:rFonts w:ascii="Arial" w:cs="Arial" w:eastAsia="Arial" w:hAnsi="Arial"/>
          <w:sz w:val="22"/>
          <w:szCs w:val="22"/>
        </w:rPr>
        <w:t xml:space="preserve">, satisfies </w:t>
      </w:r>
      <w:r>
        <w:rPr>
          <w:rFonts w:ascii="Courier New" w:cs="Courier New" w:eastAsia="Courier New" w:hAnsi="Courier New"/>
          <w:color w:val="C0392B"/>
          <w:sz w:val="20"/>
          <w:szCs w:val="20"/>
        </w:rPr>
        <w:t xml:space="preserve">col_perm_inv[j] = i</w:t>
      </w:r>
      <w:r>
        <w:rPr>
          <w:rFonts w:ascii="Arial" w:cs="Arial" w:eastAsia="Arial" w:hAnsi="Arial"/>
          <w:sz w:val="22"/>
          <w:szCs w:val="22"/>
        </w:rPr>
        <w:t xml:space="preserve"> — it tells you: the column now at position j in the permuted matrix came from original position i.</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col_perm</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2"/>
                <w:szCs w:val="22"/>
              </w:rPr>
              <w:t xml:space="preserve">Forward map: original index → permuted index. Used to permute codewords produced by G_sys back into the original column basis.</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col_perm_inv</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2"/>
                <w:szCs w:val="22"/>
              </w:rPr>
              <w:t xml:space="preserve">Inverse map: permuted index → original index. Used to reorder a codeword from the original (model output) basis into the systematic (permuted) basis so you can slice message bits.</w:t>
            </w:r>
          </w:p>
        </w:tc>
      </w:tr>
    </w:tbl>
    <w:p>
      <w:r>
        <w:rPr>
          <w:rFonts w:ascii="Arial" w:cs="Arial" w:eastAsia="Arial" w:hAnsi="Arial"/>
          <w:sz w:val="22"/>
          <w:szCs w:val="22"/>
        </w:rPr>
        <w:t xml:space="preserve"/>
      </w:r>
    </w:p>
    <w:p>
      <w:pPr>
        <w:pStyle w:val="Heading2"/>
        <w:spacing w:after="120" w:before="280"/>
      </w:pPr>
      <w:r>
        <w:rPr>
          <w:rFonts w:ascii="Arial" w:cs="Arial" w:eastAsia="Arial" w:hAnsi="Arial"/>
          <w:b/>
          <w:bCs/>
          <w:color w:val="2E5F9E"/>
          <w:sz w:val="28"/>
          <w:szCs w:val="28"/>
        </w:rPr>
        <w:t xml:space="preserve">4.2 A Concrete Example</w:t>
      </w:r>
    </w:p>
    <w:p>
      <w:pPr>
        <w:spacing w:after="120" w:before="80"/>
      </w:pPr>
      <w:r>
        <w:rPr>
          <w:rFonts w:ascii="Arial" w:cs="Arial" w:eastAsia="Arial" w:hAnsi="Arial"/>
          <w:sz w:val="22"/>
          <w:szCs w:val="22"/>
        </w:rPr>
        <w:t xml:space="preserve">Suppose n=7, k=4, and during RREF the algorithm swapped columns 3 and 5. Then: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col_perm     = [0, 1, 2, 5, 4, 3, 6]  ← original col 3 is now at position 5, etc.</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col_perm_inv = [0, 1, 2, 5, 4, 3, 6]  ← (same here by coincidence of this swap)</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A codeword in the original basis:    c_orig   = [c0, c1, c2, c3, c4, c5, c6]</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The same codeword permuted:          c_perm   = c_orig[col_perm_inv]</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[c0, c1, c2, c5, c4, c3, c6]</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first k=4 bits  parity bits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Message bits recovered:              u_hat    = c_perm[:4] = [c0, c1, c2, c5]</w:t>
            </w:r>
          </w:p>
        </w:tc>
      </w:tr>
    </w:tbl>
    <w:p>
      <w:r>
        <w:rPr>
          <w:rFonts w:ascii="Arial" w:cs="Arial" w:eastAsia="Arial" w:hAnsi="Arial"/>
          <w:sz w:val="22"/>
          <w:szCs w:val="22"/>
        </w:rPr>
        <w:t xml:space="preserve"/>
      </w:r>
    </w:p>
    <w:p>
      <w:pPr>
        <w:spacing w:after="120" w:before="80"/>
      </w:pPr>
      <w:r>
        <w:rPr>
          <w:rFonts w:ascii="Arial" w:cs="Arial" w:eastAsia="Arial" w:hAnsi="Arial"/>
          <w:sz w:val="22"/>
          <w:szCs w:val="22"/>
        </w:rPr>
        <w:t xml:space="preserve">For your actual LDPC N=121 K=80 code, only </w:t>
      </w:r>
      <w:r>
        <w:rPr>
          <w:rFonts w:ascii="Arial" w:cs="Arial" w:eastAsia="Arial" w:hAnsi="Arial"/>
          <w:b/>
          <w:bCs/>
          <w:sz w:val="22"/>
          <w:szCs w:val="22"/>
        </w:rPr>
        <w:t xml:space="preserve">2 column swaps</w:t>
      </w:r>
      <w:r>
        <w:rPr>
          <w:rFonts w:ascii="Arial" w:cs="Arial" w:eastAsia="Arial" w:hAnsi="Arial"/>
          <w:sz w:val="22"/>
          <w:szCs w:val="22"/>
        </w:rPr>
        <w:t xml:space="preserve"> were needed during RREF. This means G was already very close to systematic form — the message bits are almost entirely in the first 80 positions of the permuted codeword.</w:t>
      </w:r>
    </w:p>
    <w:p>
      <w:r>
        <w:rPr>
          <w:rFonts w:ascii="Arial" w:cs="Arial" w:eastAsia="Arial" w:hAnsi="Arial"/>
          <w:sz w:val="22"/>
          <w:szCs w:val="22"/>
        </w:rPr>
        <w:t xml:space="preserve"/>
      </w:r>
    </w:p>
    <w:p>
      <w:pPr>
        <w:pStyle w:val="Heading2"/>
        <w:spacing w:after="120" w:before="280"/>
      </w:pPr>
      <w:r>
        <w:rPr>
          <w:rFonts w:ascii="Arial" w:cs="Arial" w:eastAsia="Arial" w:hAnsi="Arial"/>
          <w:b/>
          <w:bCs/>
          <w:color w:val="2E5F9E"/>
          <w:sz w:val="28"/>
          <w:szCs w:val="28"/>
        </w:rPr>
        <w:t xml:space="preserve">4.3 Why This Is Lossless</w:t>
      </w:r>
    </w:p>
    <w:p>
      <w:pPr>
        <w:spacing w:after="120" w:before="80"/>
      </w:pPr>
      <w:r>
        <w:rPr>
          <w:rFonts w:ascii="Arial" w:cs="Arial" w:eastAsia="Arial" w:hAnsi="Arial"/>
          <w:sz w:val="22"/>
          <w:szCs w:val="22"/>
        </w:rPr>
        <w:t xml:space="preserve">Permuting columns of G does not change which messages are encodable or what the minimum distance of the code is. It only relabels the bit positions in the codeword. Since you apply the </w:t>
      </w:r>
      <w:r>
        <w:rPr>
          <w:rFonts w:ascii="Arial" w:cs="Arial" w:eastAsia="Arial" w:hAnsi="Arial"/>
          <w:i/>
          <w:iCs/>
          <w:sz w:val="22"/>
          <w:szCs w:val="22"/>
        </w:rPr>
        <w:t xml:space="preserve">exact same permutation in reverse</w:t>
      </w:r>
      <w:r>
        <w:rPr>
          <w:rFonts w:ascii="Arial" w:cs="Arial" w:eastAsia="Arial" w:hAnsi="Arial"/>
          <w:sz w:val="22"/>
          <w:szCs w:val="22"/>
        </w:rPr>
        <w:t xml:space="preserve"> at decode time, the original codeword is fully reconstructed in the permuted basis, and the message bits sit in their expected positions. Nothing is lost.</w:t>
      </w:r>
    </w:p>
    <w:p>
      <w:pPr>
        <w:pBdr>
          <w:bottom w:val="single" w:color="CCCCCC" w:sz="4" w:space="1"/>
        </w:pBdr>
        <w:spacing w:after="160" w:before="160"/>
      </w:pPr>
    </w:p>
    <w:p>
      <w:pPr>
        <w:pStyle w:val="Heading1"/>
        <w:spacing w:after="180" w:before="360"/>
      </w:pPr>
      <w:r>
        <w:rPr>
          <w:rFonts w:ascii="Arial" w:cs="Arial" w:eastAsia="Arial" w:hAnsi="Arial"/>
          <w:b/>
          <w:bCs/>
          <w:color w:val="1F3864"/>
          <w:sz w:val="36"/>
          <w:szCs w:val="36"/>
        </w:rPr>
        <w:t xml:space="preserve">5. The Complete Pipeline</w:t>
      </w:r>
    </w:p>
    <w:p>
      <w:pPr>
        <w:pStyle w:val="Heading2"/>
        <w:spacing w:after="120" w:before="280"/>
      </w:pPr>
      <w:r>
        <w:rPr>
          <w:rFonts w:ascii="Arial" w:cs="Arial" w:eastAsia="Arial" w:hAnsi="Arial"/>
          <w:b/>
          <w:bCs/>
          <w:color w:val="2E5F9E"/>
          <w:sz w:val="28"/>
          <w:szCs w:val="28"/>
        </w:rPr>
        <w:t xml:space="preserve">5.1 Phase 1 — Offline Precomputation (run once)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python precompute_systematic_transform.py \</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--input  LDPC_N121_K80.alist \</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--alist \</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--output LDPC_N121_K80_transform.npz</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Step</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Operation</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Input</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Output</w:t>
            </w:r>
          </w:p>
        </w:tc>
      </w:tr>
      <w:tr>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Parse alist → build H</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LDPC_N121_K80.alist</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H: (44, 121) binary matrix</w:t>
            </w:r>
          </w:p>
        </w:tc>
      </w:tr>
      <w:tr>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2</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Compute rank(H) via RREF</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H</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rank = 41 → k = 80</w:t>
            </w:r>
          </w:p>
        </w:tc>
      </w:tr>
      <w:tr>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3</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Derive G from null space of H</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H (44×121)</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G: (80, 121) non-systematic</w:t>
            </w:r>
          </w:p>
        </w:tc>
      </w:tr>
      <w:tr>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4</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GF(2) RREF with col pivoting</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G (80×121)</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G_sys + col_perm (2 swaps)</w:t>
            </w:r>
          </w:p>
        </w:tc>
      </w:tr>
      <w:tr>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5</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Verify all checks pass</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G_sys, col_perm</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PASS / FAIL report</w:t>
            </w:r>
          </w:p>
        </w:tc>
      </w:tr>
      <w:tr>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6</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Save artifacts</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LDPC_N121_K80_transform.npz</w:t>
            </w:r>
          </w:p>
        </w:tc>
      </w:tr>
    </w:tbl>
    <w:p>
      <w:pPr>
        <w:spacing w:after="160" w:before="80"/>
        <w:jc w:val="center"/>
      </w:pPr>
      <w:r>
        <w:rPr>
          <w:rFonts w:ascii="Arial" w:cs="Arial" w:eastAsia="Arial" w:hAnsi="Arial"/>
          <w:i/>
          <w:iCs/>
          <w:color w:val="555555"/>
          <w:sz w:val="18"/>
          <w:szCs w:val="18"/>
        </w:rPr>
        <w:t xml:space="preserve">Precomputation steps for LDPC N=121 K=80</w:t>
      </w:r>
    </w:p>
    <w:p>
      <w:r>
        <w:rPr>
          <w:rFonts w:ascii="Arial" w:cs="Arial" w:eastAsia="Arial" w:hAnsi="Arial"/>
          <w:sz w:val="22"/>
          <w:szCs w:val="22"/>
        </w:rPr>
        <w:t xml:space="preserve"/>
      </w:r>
    </w:p>
    <w:p>
      <w:pPr>
        <w:pStyle w:val="Heading2"/>
        <w:spacing w:after="120" w:before="280"/>
      </w:pPr>
      <w:r>
        <w:rPr>
          <w:rFonts w:ascii="Arial" w:cs="Arial" w:eastAsia="Arial" w:hAnsi="Arial"/>
          <w:b/>
          <w:bCs/>
          <w:color w:val="2E5F9E"/>
          <w:sz w:val="28"/>
          <w:szCs w:val="28"/>
        </w:rPr>
        <w:t xml:space="preserve">5.2 Phase 2 — Inference (run per batch)</w:t>
      </w:r>
    </w:p>
    <w:p>
      <w:r>
        <w:rPr>
          <w:rFonts w:ascii="Arial" w:cs="Arial" w:eastAsia="Arial" w:hAnsi="Arial"/>
          <w:sz w:val="22"/>
          <w:szCs w:val="22"/>
        </w:rPr>
        <w:t xml:space="preserve"/>
      </w:r>
    </w:p>
    <w:p>
      <w:pPr>
        <w:spacing w:after="120" w:before="80"/>
      </w:pPr>
      <w:r>
        <w:rPr>
          <w:rFonts w:ascii="Arial" w:cs="Arial" w:eastAsia="Arial" w:hAnsi="Arial"/>
          <w:sz w:val="22"/>
          <w:szCs w:val="22"/>
        </w:rPr>
        <w:t xml:space="preserve">At inference time, your trained model receives noisy channel observations and outputs a cleaned codeword estimate </w:t>
      </w:r>
      <w:r>
        <w:rPr>
          <w:rFonts w:ascii="Courier New" w:cs="Courier New" w:eastAsia="Courier New" w:hAnsi="Courier New"/>
          <w:color w:val="C0392B"/>
          <w:sz w:val="20"/>
          <w:szCs w:val="20"/>
        </w:rPr>
        <w:t xml:space="preserve">c_hat</w:t>
      </w:r>
      <w:r>
        <w:rPr>
          <w:rFonts w:ascii="Arial" w:cs="Arial" w:eastAsia="Arial" w:hAnsi="Arial"/>
          <w:sz w:val="22"/>
          <w:szCs w:val="22"/>
        </w:rPr>
        <w:t xml:space="preserve"> of shape </w:t>
      </w:r>
      <w:r>
        <w:rPr>
          <w:rFonts w:ascii="Courier New" w:cs="Courier New" w:eastAsia="Courier New" w:hAnsi="Courier New"/>
          <w:color w:val="C0392B"/>
          <w:sz w:val="20"/>
          <w:szCs w:val="20"/>
        </w:rPr>
        <w:t xml:space="preserve">(n,)</w:t>
      </w:r>
      <w:r>
        <w:rPr>
          <w:rFonts w:ascii="Arial" w:cs="Arial" w:eastAsia="Arial" w:hAnsi="Arial"/>
          <w:sz w:val="22"/>
          <w:szCs w:val="22"/>
        </w:rPr>
        <w:t xml:space="preserve"> or </w:t>
      </w:r>
      <w:r>
        <w:rPr>
          <w:rFonts w:ascii="Courier New" w:cs="Courier New" w:eastAsia="Courier New" w:hAnsi="Courier New"/>
          <w:color w:val="C0392B"/>
          <w:sz w:val="20"/>
          <w:szCs w:val="20"/>
        </w:rPr>
        <w:t xml:space="preserve">(batch, n)</w:t>
      </w:r>
      <w:r>
        <w:rPr>
          <w:rFonts w:ascii="Arial" w:cs="Arial" w:eastAsia="Arial" w:hAnsi="Arial"/>
          <w:sz w:val="22"/>
          <w:szCs w:val="22"/>
        </w:rPr>
        <w:t xml:space="preserve">. The model operates entirely in the original non-systematic basis — it was trained there and that is where it performs best.</w:t>
      </w:r>
    </w:p>
    <w:p>
      <w:r>
        <w:rPr>
          <w:rFonts w:ascii="Arial" w:cs="Arial" w:eastAsia="Arial" w:hAnsi="Arial"/>
          <w:sz w:val="22"/>
          <w:szCs w:val="22"/>
        </w:rPr>
        <w:t xml:space="preserve"/>
      </w:r>
    </w:p>
    <w:p>
      <w:pPr>
        <w:spacing w:after="120" w:before="80"/>
      </w:pPr>
      <w:r>
        <w:rPr>
          <w:rFonts w:ascii="Arial" w:cs="Arial" w:eastAsia="Arial" w:hAnsi="Arial"/>
          <w:sz w:val="22"/>
          <w:szCs w:val="22"/>
        </w:rPr>
        <w:t xml:space="preserve">To extract the message bits from </w:t>
      </w:r>
      <w:r>
        <w:rPr>
          <w:rFonts w:ascii="Courier New" w:cs="Courier New" w:eastAsia="Courier New" w:hAnsi="Courier New"/>
          <w:color w:val="C0392B"/>
          <w:sz w:val="20"/>
          <w:szCs w:val="20"/>
        </w:rPr>
        <w:t xml:space="preserve">c_hat</w:t>
      </w:r>
      <w:r>
        <w:rPr>
          <w:rFonts w:ascii="Arial" w:cs="Arial" w:eastAsia="Arial" w:hAnsi="Arial"/>
          <w:sz w:val="22"/>
          <w:szCs w:val="22"/>
        </w:rPr>
        <w:t xml:space="preserv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Load artifacts once at startup</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data       = np.load('LDPC_N121_K80_transform.npz')</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col_perm   = data['col_perm']      # shape (121,)</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col_perm_inv = data['col_perm_inv']  # shape (121,)</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k          = int(data['k'])        # 80</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At inference, per batch:</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c_hat  = model(noisy_input)        # shape (batch, 121), values in {0, 1}</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c_perm = c_hat[:, col_perm_inv]    # reorder columns → systematic basis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u_hat  = c_perm[:, :k]            # slice first k=80 bits → message bits</w:t>
            </w:r>
          </w:p>
        </w:tc>
      </w:tr>
    </w:tbl>
    <w:p>
      <w:r>
        <w:rPr>
          <w:rFonts w:ascii="Arial" w:cs="Arial" w:eastAsia="Arial" w:hAnsi="Arial"/>
          <w:sz w:val="22"/>
          <w:szCs w:val="22"/>
        </w:rPr>
        <w:t xml:space="preserve"/>
      </w:r>
    </w:p>
    <w:p>
      <w:pPr>
        <w:spacing w:after="120" w:before="80"/>
      </w:pPr>
      <w:r>
        <w:rPr>
          <w:rFonts w:ascii="Arial" w:cs="Arial" w:eastAsia="Arial" w:hAnsi="Arial"/>
          <w:sz w:val="22"/>
          <w:szCs w:val="22"/>
        </w:rPr>
        <w:t xml:space="preserve">In your </w:t>
      </w:r>
      <w:r>
        <w:rPr>
          <w:rFonts w:ascii="Courier New" w:cs="Courier New" w:eastAsia="Courier New" w:hAnsi="Courier New"/>
          <w:color w:val="C0392B"/>
          <w:sz w:val="20"/>
          <w:szCs w:val="20"/>
        </w:rPr>
        <w:t xml:space="preserve">simulate.py</w:t>
      </w:r>
      <w:r>
        <w:rPr>
          <w:rFonts w:ascii="Arial" w:cs="Arial" w:eastAsia="Arial" w:hAnsi="Arial"/>
          <w:sz w:val="22"/>
          <w:szCs w:val="22"/>
        </w:rPr>
        <w:t xml:space="preserve"> script, the same logic appears as: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def decode_systematic(model_output, inv_perm, k):</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inv_perm_tensor = torch.tensor(inv_perm, dtype=torch.long)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c_perm = model_output[inv_perm_tensor]   # reorder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return c_perm[:k]                        # slice</w:t>
            </w:r>
          </w:p>
        </w:tc>
      </w:tr>
    </w:tbl>
    <w:p>
      <w:r>
        <w:rPr>
          <w:rFonts w:ascii="Arial" w:cs="Arial" w:eastAsia="Arial" w:hAnsi="Arial"/>
          <w:sz w:val="22"/>
          <w:szCs w:val="22"/>
        </w:rPr>
        <w:t xml:space="preserve"/>
      </w:r>
    </w:p>
    <w:p>
      <w:pPr>
        <w:pStyle w:val="Heading2"/>
        <w:spacing w:after="120" w:before="280"/>
      </w:pPr>
      <w:r>
        <w:rPr>
          <w:rFonts w:ascii="Arial" w:cs="Arial" w:eastAsia="Arial" w:hAnsi="Arial"/>
          <w:b/>
          <w:bCs/>
          <w:color w:val="2E5F9E"/>
          <w:sz w:val="28"/>
          <w:szCs w:val="28"/>
        </w:rPr>
        <w:t xml:space="preserve">5.3 Data Flow Diagram</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Stage</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Data</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Shape</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Basis</w:t>
            </w:r>
          </w:p>
        </w:tc>
      </w:tr>
      <w:tr>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Original message</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u</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(k,) = (80,)</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w:t>
            </w:r>
          </w:p>
        </w:tc>
      </w:tr>
      <w:tr>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Non-systematic encoding</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c = u · G mod 2</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(n,) = (121,)</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Original (non-systematic)</w:t>
            </w:r>
          </w:p>
        </w:tc>
      </w:tr>
      <w:tr>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Channel + noise</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r ≈ c</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(121,)</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Original (non-systematic)</w:t>
            </w:r>
          </w:p>
        </w:tc>
      </w:tr>
      <w:tr>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Model output (cleaned)</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c_hat</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(121,)</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Original (non-systematic)</w:t>
            </w:r>
          </w:p>
        </w:tc>
      </w:tr>
      <w:tr>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After col_perm_inv</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c_perm = c_hat[col_perm_inv]</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(121,)</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Permuted (systematic)</w:t>
            </w:r>
          </w:p>
        </w:tc>
      </w:tr>
      <w:tr>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Sliced message</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u_hat = c_perm[:80]</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(80,)</w:t>
            </w:r>
          </w:p>
        </w:tc>
        <w:tc>
          <w:tcPr>
            <w:tcW w:type="dxa" w:w="23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Recovered message bits</w:t>
            </w:r>
          </w:p>
        </w:tc>
      </w:tr>
    </w:tbl>
    <w:p>
      <w:pPr>
        <w:spacing w:after="160" w:before="80"/>
        <w:jc w:val="center"/>
      </w:pPr>
      <w:r>
        <w:rPr>
          <w:rFonts w:ascii="Arial" w:cs="Arial" w:eastAsia="Arial" w:hAnsi="Arial"/>
          <w:i/>
          <w:iCs/>
          <w:color w:val="555555"/>
          <w:sz w:val="18"/>
          <w:szCs w:val="18"/>
        </w:rPr>
        <w:t xml:space="preserve">Data flow from message through channel to recovered bits</w:t>
      </w:r>
    </w:p>
    <w:p>
      <w:pPr>
        <w:pBdr>
          <w:bottom w:val="single" w:color="CCCCCC" w:sz="4" w:space="1"/>
        </w:pBdr>
        <w:spacing w:after="160" w:before="160"/>
      </w:pPr>
    </w:p>
    <w:p>
      <w:pPr>
        <w:pStyle w:val="Heading1"/>
        <w:spacing w:after="180" w:before="360"/>
      </w:pPr>
      <w:r>
        <w:rPr>
          <w:rFonts w:ascii="Arial" w:cs="Arial" w:eastAsia="Arial" w:hAnsi="Arial"/>
          <w:b/>
          <w:bCs/>
          <w:color w:val="1F3864"/>
          <w:sz w:val="36"/>
          <w:szCs w:val="36"/>
        </w:rPr>
        <w:t xml:space="preserve">6. Why Slicing the First k Bits Works After Permutation</w:t>
      </w:r>
    </w:p>
    <w:p>
      <w:pPr>
        <w:spacing w:after="120" w:before="80"/>
      </w:pPr>
      <w:r>
        <w:rPr>
          <w:rFonts w:ascii="Arial" w:cs="Arial" w:eastAsia="Arial" w:hAnsi="Arial"/>
          <w:sz w:val="22"/>
          <w:szCs w:val="22"/>
        </w:rPr>
        <w:t xml:space="preserve">This is the core mathematical guarantee. After applying col_perm_inv to c_hat, you are viewing the codeword in the permuted column space. In that space, the generator matrix is G_sys = [I_k | P].</w:t>
      </w:r>
    </w:p>
    <w:p>
      <w:r>
        <w:rPr>
          <w:rFonts w:ascii="Arial" w:cs="Arial" w:eastAsia="Arial" w:hAnsi="Arial"/>
          <w:sz w:val="22"/>
          <w:szCs w:val="22"/>
        </w:rPr>
        <w:t xml:space="preserve"/>
      </w:r>
    </w:p>
    <w:p>
      <w:pPr>
        <w:spacing w:after="120" w:before="80"/>
      </w:pPr>
      <w:r>
        <w:rPr>
          <w:rFonts w:ascii="Arial" w:cs="Arial" w:eastAsia="Arial" w:hAnsi="Arial"/>
          <w:sz w:val="22"/>
          <w:szCs w:val="22"/>
        </w:rPr>
        <w:t xml:space="preserve">The encoding relationship in the permuted space is: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c_perm = u · G_sys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u · [I_k | P]</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[u · I_k | u · P]</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[u₀, u₁, ..., u_{k-1}, p₀, p₁, ..., p_{r-1}]</w:t>
            </w:r>
          </w:p>
        </w:tc>
      </w:tr>
    </w:tbl>
    <w:p>
      <w:r>
        <w:rPr>
          <w:rFonts w:ascii="Arial" w:cs="Arial" w:eastAsia="Arial" w:hAnsi="Arial"/>
          <w:sz w:val="22"/>
          <w:szCs w:val="22"/>
        </w:rPr>
        <w:t xml:space="preserve"/>
      </w:r>
    </w:p>
    <w:p>
      <w:pPr>
        <w:spacing w:after="120" w:before="80"/>
      </w:pPr>
      <w:r>
        <w:rPr>
          <w:rFonts w:ascii="Arial" w:cs="Arial" w:eastAsia="Arial" w:hAnsi="Arial"/>
          <w:sz w:val="22"/>
          <w:szCs w:val="22"/>
        </w:rPr>
        <w:t xml:space="preserve">The first k elements of c_perm are </w:t>
      </w:r>
      <w:r>
        <w:rPr>
          <w:rFonts w:ascii="Arial" w:cs="Arial" w:eastAsia="Arial" w:hAnsi="Arial"/>
          <w:b/>
          <w:bCs/>
          <w:sz w:val="22"/>
          <w:szCs w:val="22"/>
        </w:rPr>
        <w:t xml:space="preserve">exactly u</w:t>
      </w:r>
      <w:r>
        <w:rPr>
          <w:rFonts w:ascii="Arial" w:cs="Arial" w:eastAsia="Arial" w:hAnsi="Arial"/>
          <w:sz w:val="22"/>
          <w:szCs w:val="22"/>
        </w:rPr>
        <w:t xml:space="preserve"> — the original message vector. The remaining r = n − k elements are the parity bits u·P. So slicing </w:t>
      </w:r>
      <w:r>
        <w:rPr>
          <w:rFonts w:ascii="Courier New" w:cs="Courier New" w:eastAsia="Courier New" w:hAnsi="Courier New"/>
          <w:color w:val="C0392B"/>
          <w:sz w:val="20"/>
          <w:szCs w:val="20"/>
        </w:rPr>
        <w:t xml:space="preserve">c_perm[:k]</w:t>
      </w:r>
      <w:r>
        <w:rPr>
          <w:rFonts w:ascii="Arial" w:cs="Arial" w:eastAsia="Arial" w:hAnsi="Arial"/>
          <w:sz w:val="22"/>
          <w:szCs w:val="22"/>
        </w:rPr>
        <w:t xml:space="preserve"> directly recovers u. This holds for any valid codeword produced by G (or G_sys), because both span the same codeword space.</w:t>
      </w:r>
    </w:p>
    <w:p>
      <w:r>
        <w:rPr>
          <w:rFonts w:ascii="Arial" w:cs="Arial" w:eastAsia="Arial" w:hAnsi="Arial"/>
          <w:sz w:val="22"/>
          <w:szCs w:val="22"/>
        </w:rPr>
        <w:t xml:space="preserve"/>
      </w:r>
    </w:p>
    <w:p>
      <w:pPr>
        <w:spacing w:after="120" w:before="80"/>
      </w:pPr>
      <w:r>
        <w:rPr>
          <w:rFonts w:ascii="Arial" w:cs="Arial" w:eastAsia="Arial" w:hAnsi="Arial"/>
          <w:sz w:val="22"/>
          <w:szCs w:val="22"/>
        </w:rPr>
        <w:t xml:space="preserve">The one requirement is that </w:t>
      </w:r>
      <w:r>
        <w:rPr>
          <w:rFonts w:ascii="Courier New" w:cs="Courier New" w:eastAsia="Courier New" w:hAnsi="Courier New"/>
          <w:color w:val="C0392B"/>
          <w:sz w:val="20"/>
          <w:szCs w:val="20"/>
        </w:rPr>
        <w:t xml:space="preserve">c_hat</w:t>
      </w:r>
      <w:r>
        <w:rPr>
          <w:rFonts w:ascii="Arial" w:cs="Arial" w:eastAsia="Arial" w:hAnsi="Arial"/>
          <w:sz w:val="22"/>
          <w:szCs w:val="22"/>
        </w:rPr>
        <w:t xml:space="preserve"> must be a </w:t>
      </w:r>
      <w:r>
        <w:rPr>
          <w:rFonts w:ascii="Arial" w:cs="Arial" w:eastAsia="Arial" w:hAnsi="Arial"/>
          <w:b/>
          <w:bCs/>
          <w:sz w:val="22"/>
          <w:szCs w:val="22"/>
        </w:rPr>
        <w:t xml:space="preserve">valid codeword</w:t>
      </w:r>
      <w:r>
        <w:rPr>
          <w:rFonts w:ascii="Arial" w:cs="Arial" w:eastAsia="Arial" w:hAnsi="Arial"/>
          <w:sz w:val="22"/>
          <w:szCs w:val="22"/>
        </w:rPr>
        <w:t xml:space="preserve"> (zero syndrome: H · c_hatᵀ = 0 mod 2). If the model output has residual bit errors, the syndrome will be non-zero and the extracted bits will be wrong — this is exactly what the syndrome check in the inference script detects.</w:t>
      </w:r>
    </w:p>
    <w:p>
      <w:pPr>
        <w:pBdr>
          <w:bottom w:val="single" w:color="CCCCCC" w:sz="4" w:space="1"/>
        </w:pBdr>
        <w:spacing w:after="160" w:before="160"/>
      </w:pPr>
    </w:p>
    <w:p>
      <w:pPr>
        <w:pStyle w:val="Heading1"/>
        <w:spacing w:after="180" w:before="360"/>
      </w:pPr>
      <w:r>
        <w:rPr>
          <w:rFonts w:ascii="Arial" w:cs="Arial" w:eastAsia="Arial" w:hAnsi="Arial"/>
          <w:b/>
          <w:bCs/>
          <w:color w:val="1F3864"/>
          <w:sz w:val="36"/>
          <w:szCs w:val="36"/>
        </w:rPr>
        <w:t xml:space="preserve">7. Deriving G from H (Null Space of H over GF(2))</w:t>
      </w:r>
    </w:p>
    <w:p>
      <w:pPr>
        <w:spacing w:after="120" w:before="80"/>
      </w:pPr>
      <w:r>
        <w:rPr>
          <w:rFonts w:ascii="Arial" w:cs="Arial" w:eastAsia="Arial" w:hAnsi="Arial"/>
          <w:sz w:val="22"/>
          <w:szCs w:val="22"/>
        </w:rPr>
        <w:t xml:space="preserve">Your alist file defines H directly. The script derives G as the null space of H over GF(2). Here is how:</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1. Run GF(2) RREF on H with column pivoting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identifies pivot columns (rank r = 41 of them)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identifies free columns  (k = 80 of them)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2. For each free column f (index into permuted H):</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Build a row of 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G[i, f] = 1          ← free variable = 1 for this basis vector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G[i, p] = H_rref[j, f]  for each pivot column p at row j</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This ensures H · G[i]ᵀ = 0 (mod 2)</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3. Un-permute G's columns back to the original column order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Courier New" w:cs="Courier New" w:eastAsia="Courier New" w:hAnsi="Courier New"/>
                <w:color w:val="1A1A2E"/>
                <w:sz w:val="19"/>
                <w:szCs w:val="19"/>
              </w:rPr>
              <w:t xml:space="preserve">   → G is now a (k × n) generator matrix for the same code as H</w:t>
            </w:r>
          </w:p>
        </w:tc>
      </w:tr>
    </w:tbl>
    <w:p>
      <w:r>
        <w:rPr>
          <w:rFonts w:ascii="Arial" w:cs="Arial" w:eastAsia="Arial" w:hAnsi="Arial"/>
          <w:sz w:val="22"/>
          <w:szCs w:val="22"/>
        </w:rPr>
        <w:t xml:space="preserve"/>
      </w:r>
    </w:p>
    <w:p>
      <w:pPr>
        <w:spacing w:after="120" w:before="80"/>
      </w:pPr>
      <w:r>
        <w:rPr>
          <w:rFonts w:ascii="Arial" w:cs="Arial" w:eastAsia="Arial" w:hAnsi="Arial"/>
          <w:sz w:val="22"/>
          <w:szCs w:val="22"/>
        </w:rPr>
        <w:t xml:space="preserve">The resulting G is </w:t>
      </w:r>
      <w:r>
        <w:rPr>
          <w:rFonts w:ascii="Arial" w:cs="Arial" w:eastAsia="Arial" w:hAnsi="Arial"/>
          <w:i/>
          <w:iCs/>
          <w:sz w:val="22"/>
          <w:szCs w:val="22"/>
        </w:rPr>
        <w:t xml:space="preserve">not</w:t>
      </w:r>
      <w:r>
        <w:rPr>
          <w:rFonts w:ascii="Arial" w:cs="Arial" w:eastAsia="Arial" w:hAnsi="Arial"/>
          <w:sz w:val="22"/>
          <w:szCs w:val="22"/>
        </w:rPr>
        <w:t xml:space="preserve"> systematic — it is a valid generator matrix in the original column ordering of H, but its rows are arbitrary linear combinations of the null space basis vectors. The subsequent RREF step on G is what converts it to systematic form.</w:t>
      </w:r>
    </w:p>
    <w:p>
      <w:pPr>
        <w:pBdr>
          <w:bottom w:val="single" w:color="CCCCCC" w:sz="4" w:space="1"/>
        </w:pBdr>
        <w:spacing w:after="160" w:before="160"/>
      </w:pPr>
    </w:p>
    <w:p>
      <w:pPr>
        <w:pStyle w:val="Heading1"/>
        <w:spacing w:after="180" w:before="360"/>
      </w:pPr>
      <w:r>
        <w:rPr>
          <w:rFonts w:ascii="Arial" w:cs="Arial" w:eastAsia="Arial" w:hAnsi="Arial"/>
          <w:b/>
          <w:bCs/>
          <w:color w:val="1F3864"/>
          <w:sz w:val="36"/>
          <w:szCs w:val="36"/>
        </w:rPr>
        <w:t xml:space="preserve">8. Your LDPC N=121 K=80 in Numbers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Parameter</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Value</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ourier New" w:cs="Courier New" w:eastAsia="Courier New" w:hAnsi="Courier New"/>
                <w:b/>
                <w:bCs/>
                <w:color w:val="FFFFFF"/>
                <w:sz w:val="19"/>
                <w:szCs w:val="19"/>
              </w:rPr>
              <w:t xml:space="preserve">Meaning</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n</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121</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Codeword length</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m (H rows)</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44</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Rows in alist / nominal parity checks</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rank(H)</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41</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True number of independent parity checks</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k = n − rank(H)</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80</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Message bits (matches filename)</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r = rank(H)</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41</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True redundancy bits</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Col swaps in RREF</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2</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Columns moved during G → G_sys conversion</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col_perm_inv[:80]</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[0..79] mostly</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First 80 positions are near-identity</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Verification</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3/3 PASS</w:t>
            </w:r>
          </w:p>
        </w:tc>
        <w:tc>
          <w:tcPr>
            <w:tcW w:type="dxa" w:w="312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Courier New" w:cs="Courier New" w:eastAsia="Courier New" w:hAnsi="Courier New"/>
                <w:b w:val="false"/>
                <w:bCs w:val="false"/>
                <w:color w:val="1A1A2E"/>
                <w:sz w:val="19"/>
                <w:szCs w:val="19"/>
              </w:rPr>
              <w:t xml:space="preserve">Message recovery, solve, systematic property</w:t>
            </w:r>
          </w:p>
        </w:tc>
      </w:tr>
    </w:tbl>
    <w:p>
      <w:pPr>
        <w:spacing w:after="160" w:before="80"/>
        <w:jc w:val="center"/>
      </w:pPr>
      <w:r>
        <w:rPr>
          <w:rFonts w:ascii="Arial" w:cs="Arial" w:eastAsia="Arial" w:hAnsi="Arial"/>
          <w:i/>
          <w:iCs/>
          <w:color w:val="555555"/>
          <w:sz w:val="18"/>
          <w:szCs w:val="18"/>
        </w:rPr>
        <w:t xml:space="preserve">Parameters for LDPC_N121_K80.alist</w:t>
      </w:r>
    </w:p>
    <w:p>
      <w:r>
        <w:rPr>
          <w:rFonts w:ascii="Arial" w:cs="Arial" w:eastAsia="Arial" w:hAnsi="Arial"/>
          <w:sz w:val="22"/>
          <w:szCs w:val="22"/>
        </w:rPr>
        <w:t xml:space="preserve"/>
      </w:r>
    </w:p>
    <w:p>
      <w:pPr>
        <w:spacing w:after="120" w:before="80"/>
      </w:pPr>
      <w:r>
        <w:rPr>
          <w:rFonts w:ascii="Arial" w:cs="Arial" w:eastAsia="Arial" w:hAnsi="Arial"/>
          <w:sz w:val="22"/>
          <w:szCs w:val="22"/>
        </w:rPr>
        <w:t xml:space="preserve">The fact that only 2 column swaps were needed is significant. It means the derived G was already almost systematic — the message bits are sitting in positions 0–79 of the codeword for all but 2 bit positions, which get swapped. This is common for well-constructed LDPC codes whose H was designed with a near-systematic structure.</w:t>
      </w:r>
    </w:p>
    <w:p>
      <w:pPr>
        <w:pBdr>
          <w:bottom w:val="single" w:color="CCCCCC" w:sz="4" w:space="1"/>
        </w:pBdr>
        <w:spacing w:after="160" w:before="160"/>
      </w:pPr>
    </w:p>
    <w:p>
      <w:pPr>
        <w:pStyle w:val="Heading1"/>
        <w:spacing w:after="180" w:before="360"/>
      </w:pPr>
      <w:r>
        <w:rPr>
          <w:rFonts w:ascii="Arial" w:cs="Arial" w:eastAsia="Arial" w:hAnsi="Arial"/>
          <w:b/>
          <w:bCs/>
          <w:color w:val="1F3864"/>
          <w:sz w:val="36"/>
          <w:szCs w:val="36"/>
        </w:rPr>
        <w:t xml:space="preserve">9. Common Questions</w:t>
      </w:r>
    </w:p>
    <w:p>
      <w:pPr>
        <w:pStyle w:val="Heading2"/>
        <w:spacing w:after="120" w:before="280"/>
      </w:pPr>
      <w:r>
        <w:rPr>
          <w:rFonts w:ascii="Arial" w:cs="Arial" w:eastAsia="Arial" w:hAnsi="Arial"/>
          <w:b/>
          <w:bCs/>
          <w:color w:val="2E5F9E"/>
          <w:sz w:val="28"/>
          <w:szCs w:val="28"/>
        </w:rPr>
        <w:t xml:space="preserve">What if the model output has bit errors?</w:t>
      </w:r>
    </w:p>
    <w:p>
      <w:pPr>
        <w:spacing w:after="120" w:before="80"/>
      </w:pPr>
      <w:r>
        <w:rPr>
          <w:rFonts w:ascii="Arial" w:cs="Arial" w:eastAsia="Arial" w:hAnsi="Arial"/>
          <w:sz w:val="22"/>
          <w:szCs w:val="22"/>
        </w:rPr>
        <w:t xml:space="preserve">If the model makes a mistake and the output codeword is not a valid member of the code (non-zero syndrome), then the message bits extracted by slicing will be wrong. The syndrome check — </w:t>
      </w:r>
      <w:r>
        <w:rPr>
          <w:rFonts w:ascii="Courier New" w:cs="Courier New" w:eastAsia="Courier New" w:hAnsi="Courier New"/>
          <w:color w:val="C0392B"/>
          <w:sz w:val="20"/>
          <w:szCs w:val="20"/>
        </w:rPr>
        <w:t xml:space="preserve">H · c_hatᵀ mod 2 ≠ 0</w:t>
      </w:r>
      <w:r>
        <w:rPr>
          <w:rFonts w:ascii="Arial" w:cs="Arial" w:eastAsia="Arial" w:hAnsi="Arial"/>
          <w:sz w:val="22"/>
          <w:szCs w:val="22"/>
        </w:rPr>
        <w:t xml:space="preserve"> — detects this. At low SNR you will see more syndrome failures. This is expected: the model's job is to suppress enough errors that the syndrome is zero; your pipeline then handles the final extraction.</w:t>
      </w:r>
    </w:p>
    <w:p>
      <w:r>
        <w:rPr>
          <w:rFonts w:ascii="Arial" w:cs="Arial" w:eastAsia="Arial" w:hAnsi="Arial"/>
          <w:sz w:val="22"/>
          <w:szCs w:val="22"/>
        </w:rPr>
        <w:t xml:space="preserve"/>
      </w:r>
    </w:p>
    <w:p>
      <w:pPr>
        <w:pStyle w:val="Heading2"/>
        <w:spacing w:after="120" w:before="280"/>
      </w:pPr>
      <w:r>
        <w:rPr>
          <w:rFonts w:ascii="Arial" w:cs="Arial" w:eastAsia="Arial" w:hAnsi="Arial"/>
          <w:b/>
          <w:bCs/>
          <w:color w:val="2E5F9E"/>
          <w:sz w:val="28"/>
          <w:szCs w:val="28"/>
        </w:rPr>
        <w:t xml:space="preserve">Does this work for BCH and Polar codes too?</w:t>
      </w:r>
    </w:p>
    <w:p>
      <w:pPr>
        <w:spacing w:after="120" w:before="80"/>
      </w:pPr>
      <w:r>
        <w:rPr>
          <w:rFonts w:ascii="Arial" w:cs="Arial" w:eastAsia="Arial" w:hAnsi="Arial"/>
          <w:sz w:val="22"/>
          <w:szCs w:val="22"/>
        </w:rPr>
        <w:t xml:space="preserve">Yes. Both are linear block codes with generator matrices defined over GF(2). The identical RREF procedure applies. For polar codes, the alist may define the generator submatrix (the rows of the Kronecker power of the kernel corresponding to information bit-channels). The column permutation and slice approach works identically.</w:t>
      </w:r>
    </w:p>
    <w:p>
      <w:r>
        <w:rPr>
          <w:rFonts w:ascii="Arial" w:cs="Arial" w:eastAsia="Arial" w:hAnsi="Arial"/>
          <w:sz w:val="22"/>
          <w:szCs w:val="22"/>
        </w:rPr>
        <w:t xml:space="preserve"/>
      </w:r>
    </w:p>
    <w:p>
      <w:pPr>
        <w:pStyle w:val="Heading2"/>
        <w:spacing w:after="120" w:before="280"/>
      </w:pPr>
      <w:r>
        <w:rPr>
          <w:rFonts w:ascii="Arial" w:cs="Arial" w:eastAsia="Arial" w:hAnsi="Arial"/>
          <w:b/>
          <w:bCs/>
          <w:color w:val="2E5F9E"/>
          <w:sz w:val="28"/>
          <w:szCs w:val="28"/>
        </w:rPr>
        <w:t xml:space="preserve">Why store col_perm_inv separately instead of computing it at runtime?</w:t>
      </w:r>
    </w:p>
    <w:p>
      <w:pPr>
        <w:spacing w:after="120" w:before="80"/>
      </w:pPr>
      <w:r>
        <w:rPr>
          <w:rFonts w:ascii="Arial" w:cs="Arial" w:eastAsia="Arial" w:hAnsi="Arial"/>
          <w:sz w:val="22"/>
          <w:szCs w:val="22"/>
        </w:rPr>
        <w:t xml:space="preserve">Computing argsort on a length-121 array at inference time is negligible, but storing it avoids even that cost and makes the intent explicit. For very large codes (e.g. LDPC N=64800 used in DVB-S2), the permutation array is large enough that pre-storage and a single index operation is meaningfully faster than recomputing.</w:t>
      </w:r>
    </w:p>
    <w:p>
      <w:r>
        <w:rPr>
          <w:rFonts w:ascii="Arial" w:cs="Arial" w:eastAsia="Arial" w:hAnsi="Arial"/>
          <w:sz w:val="22"/>
          <w:szCs w:val="22"/>
        </w:rPr>
        <w:t xml:space="preserve"/>
      </w:r>
    </w:p>
    <w:p>
      <w:pPr>
        <w:pStyle w:val="Heading2"/>
        <w:spacing w:after="120" w:before="280"/>
      </w:pPr>
      <w:r>
        <w:rPr>
          <w:rFonts w:ascii="Arial" w:cs="Arial" w:eastAsia="Arial" w:hAnsi="Arial"/>
          <w:b/>
          <w:bCs/>
          <w:color w:val="2E5F9E"/>
          <w:sz w:val="28"/>
          <w:szCs w:val="28"/>
        </w:rPr>
        <w:t xml:space="preserve">Could I have just re-trained the model with a systematic G?</w:t>
      </w:r>
    </w:p>
    <w:p>
      <w:pPr>
        <w:spacing w:after="120" w:before="80"/>
      </w:pPr>
      <w:r>
        <w:rPr>
          <w:rFonts w:ascii="Arial" w:cs="Arial" w:eastAsia="Arial" w:hAnsi="Arial"/>
          <w:sz w:val="22"/>
          <w:szCs w:val="22"/>
        </w:rPr>
        <w:t xml:space="preserve">Yes — but that would require regenerating all training data with the systematic encoding, retraining from scratch, and verifying that performance is preserved. The post-processing conversion is mathematically exact (zero information loss for error-free outputs) and requires no retraining, making it the practical choice when models are already trained and performing well.</w:t>
      </w:r>
    </w:p>
    <w:p>
      <w:pPr>
        <w:pBdr>
          <w:bottom w:val="single" w:color="CCCCCC" w:sz="4" w:space="1"/>
        </w:pBdr>
        <w:spacing w:after="160" w:before="160"/>
      </w:pPr>
    </w:p>
    <w:p>
      <w:pPr>
        <w:pStyle w:val="Heading1"/>
        <w:spacing w:after="180" w:before="360"/>
      </w:pPr>
      <w:r>
        <w:rPr>
          <w:rFonts w:ascii="Arial" w:cs="Arial" w:eastAsia="Arial" w:hAnsi="Arial"/>
          <w:b/>
          <w:bCs/>
          <w:color w:val="1F3864"/>
          <w:sz w:val="36"/>
          <w:szCs w:val="36"/>
        </w:rPr>
        <w:t xml:space="preserve">10. Summary</w:t>
      </w:r>
    </w:p>
    <w:p>
      <w:pPr>
        <w:spacing w:after="120" w:before="80"/>
      </w:pPr>
      <w:r>
        <w:rPr>
          <w:rFonts w:ascii="Arial" w:cs="Arial" w:eastAsia="Arial" w:hAnsi="Arial"/>
          <w:sz w:val="22"/>
          <w:szCs w:val="22"/>
        </w:rPr>
        <w:t xml:space="preserve">The full process connects as follows:</w:t>
      </w:r>
    </w:p>
    <w:p>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Offline: </w:t>
      </w:r>
      <w:r>
        <w:rPr>
          <w:rFonts w:ascii="Arial" w:cs="Arial" w:eastAsia="Arial" w:hAnsi="Arial"/>
          <w:sz w:val="22"/>
          <w:szCs w:val="22"/>
        </w:rPr>
        <w:t xml:space="preserve">parse the alist file → build H → compute null space → get non-systematic G → run GF(2) RREF with column pivoting → get G_sys and col_perm → save to .npz</w:t>
      </w:r>
    </w:p>
    <w:p>
      <w:pPr>
        <w:pStyle w:val="ListParagraph"/>
        <w:numPr>
          <w:ilvl w:val="0"/>
          <w:numId w:val="2"/>
        </w:numPr>
        <w:spacing w:after="60" w:before="60"/>
      </w:pPr>
      <w:r>
        <w:rPr>
          <w:rFonts w:ascii="Arial" w:cs="Arial" w:eastAsia="Arial" w:hAnsi="Arial"/>
          <w:b/>
          <w:bCs/>
          <w:sz w:val="22"/>
          <w:szCs w:val="22"/>
        </w:rPr>
        <w:t xml:space="preserve">Theory guarantee: </w:t>
      </w:r>
      <w:r>
        <w:rPr>
          <w:rFonts w:ascii="Arial" w:cs="Arial" w:eastAsia="Arial" w:hAnsi="Arial"/>
          <w:sz w:val="22"/>
          <w:szCs w:val="22"/>
        </w:rPr>
        <w:t xml:space="preserve">RREF row operations preserve the row space of G, so G_sys encodes exactly the same set of 2^k codewords as G. The only difference is the column ordering.</w:t>
      </w:r>
    </w:p>
    <w:p>
      <w:pPr>
        <w:pStyle w:val="ListParagraph"/>
        <w:numPr>
          <w:ilvl w:val="0"/>
          <w:numId w:val="2"/>
        </w:numPr>
        <w:spacing w:after="60" w:before="60"/>
      </w:pPr>
      <w:r>
        <w:rPr>
          <w:rFonts w:ascii="Arial" w:cs="Arial" w:eastAsia="Arial" w:hAnsi="Arial"/>
          <w:b/>
          <w:bCs/>
          <w:sz w:val="22"/>
          <w:szCs w:val="22"/>
        </w:rPr>
        <w:t xml:space="preserve">Column permutation: </w:t>
      </w:r>
      <w:r>
        <w:rPr>
          <w:rFonts w:ascii="Arial" w:cs="Arial" w:eastAsia="Arial" w:hAnsi="Arial"/>
          <w:sz w:val="22"/>
          <w:szCs w:val="22"/>
        </w:rPr>
        <w:t xml:space="preserve">records which columns were swapped during RREF. Applying its inverse to any codeword reorders the bits into the systematic basis where message bits occupy positions 0 to k−1.</w:t>
      </w:r>
    </w:p>
    <w:p>
      <w:pPr>
        <w:pStyle w:val="ListParagraph"/>
        <w:numPr>
          <w:ilvl w:val="0"/>
          <w:numId w:val="2"/>
        </w:numPr>
        <w:spacing w:after="60" w:before="60"/>
      </w:pPr>
      <w:r>
        <w:rPr>
          <w:rFonts w:ascii="Arial" w:cs="Arial" w:eastAsia="Arial" w:hAnsi="Arial"/>
          <w:b/>
          <w:bCs/>
          <w:sz w:val="22"/>
          <w:szCs w:val="22"/>
        </w:rPr>
        <w:t xml:space="preserve">Inference: </w:t>
      </w:r>
      <w:r>
        <w:rPr>
          <w:rFonts w:ascii="Arial" w:cs="Arial" w:eastAsia="Arial" w:hAnsi="Arial"/>
          <w:sz w:val="22"/>
          <w:szCs w:val="22"/>
        </w:rPr>
        <w:t xml:space="preserve">model outputs c_hat in the original non-systematic basis → apply col_perm_inv → slice first k bits → recovered message u_hat.</w:t>
      </w:r>
    </w:p>
    <w:p>
      <w:pPr>
        <w:pStyle w:val="ListParagraph"/>
        <w:numPr>
          <w:ilvl w:val="0"/>
          <w:numId w:val="2"/>
        </w:numPr>
        <w:spacing w:after="60" w:before="60"/>
      </w:pPr>
      <w:r>
        <w:rPr>
          <w:rFonts w:ascii="Arial" w:cs="Arial" w:eastAsia="Arial" w:hAnsi="Arial"/>
          <w:b/>
          <w:bCs/>
          <w:sz w:val="22"/>
          <w:szCs w:val="22"/>
        </w:rPr>
        <w:t xml:space="preserve">Correctness condition: </w:t>
      </w:r>
      <w:r>
        <w:rPr>
          <w:rFonts w:ascii="Arial" w:cs="Arial" w:eastAsia="Arial" w:hAnsi="Arial"/>
          <w:sz w:val="22"/>
          <w:szCs w:val="22"/>
        </w:rPr>
        <w:t xml:space="preserve">c_hat must be a valid codeword (zero syndrome). Use the syndrome check to flag outputs where residual bit errors remain.</w:t>
      </w:r>
    </w:p>
    <w:p>
      <w:r>
        <w:rPr>
          <w:rFonts w:ascii="Arial" w:cs="Arial" w:eastAsia="Arial" w:hAnsi="Arial"/>
          <w:sz w:val="22"/>
          <w:szCs w:val="22"/>
        </w:rPr>
        <w:t xml:space="preserve"/>
      </w:r>
    </w:p>
    <w:p>
      <w:r>
        <w:rPr>
          <w:rFonts w:ascii="Arial" w:cs="Arial" w:eastAsia="Arial" w:hAnsi="Arial"/>
          <w:sz w:val="22"/>
          <w:szCs w:val="22"/>
        </w:rPr>
        <w:t xml:space="preserve"/>
      </w:r>
    </w:p>
    <w:p>
      <w:pPr>
        <w:jc w:val="center"/>
      </w:pPr>
      <w:r>
        <w:rPr>
          <w:rFonts w:ascii="Arial" w:cs="Arial" w:eastAsia="Arial" w:hAnsi="Arial"/>
          <w:i/>
          <w:iCs/>
          <w:color w:val="AAAAAA"/>
          <w:sz w:val="20"/>
          <w:szCs w:val="20"/>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Non-Systematic to Systematic Conversion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9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2026-05-02T04:49:05.620Z</dcterms:created>
  <dcterms:modified xsi:type="dcterms:W3CDTF">2026-05-02T04:49:05.621Z</dcterms:modified>
</cp:coreProperties>
</file>

<file path=docProps/custom.xml><?xml version="1.0" encoding="utf-8"?>
<Properties xmlns="http://schemas.openxmlformats.org/officeDocument/2006/custom-properties" xmlns:vt="http://schemas.openxmlformats.org/officeDocument/2006/docPropsVTypes"/>
</file>