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F8B"/>
    <w:rsid w:val="000107CC"/>
    <w:rsid w:val="00014888"/>
    <w:rsid w:val="00014C77"/>
    <w:rsid w:val="00030F00"/>
    <w:rsid w:val="00032463"/>
    <w:rsid w:val="00032FEA"/>
    <w:rsid w:val="00033E4D"/>
    <w:rsid w:val="0003678F"/>
    <w:rsid w:val="000370C2"/>
    <w:rsid w:val="00042A78"/>
    <w:rsid w:val="00053CE3"/>
    <w:rsid w:val="0006081A"/>
    <w:rsid w:val="00062335"/>
    <w:rsid w:val="000659A2"/>
    <w:rsid w:val="00074AD7"/>
    <w:rsid w:val="000929B1"/>
    <w:rsid w:val="000947C4"/>
    <w:rsid w:val="00097153"/>
    <w:rsid w:val="00097C79"/>
    <w:rsid w:val="000A7C8A"/>
    <w:rsid w:val="000C4178"/>
    <w:rsid w:val="000C5B03"/>
    <w:rsid w:val="000E4112"/>
    <w:rsid w:val="000F451A"/>
    <w:rsid w:val="000F67AA"/>
    <w:rsid w:val="0010325D"/>
    <w:rsid w:val="0011216D"/>
    <w:rsid w:val="0011230C"/>
    <w:rsid w:val="00112452"/>
    <w:rsid w:val="00122137"/>
    <w:rsid w:val="00122C45"/>
    <w:rsid w:val="00122EDF"/>
    <w:rsid w:val="00133B98"/>
    <w:rsid w:val="00137337"/>
    <w:rsid w:val="00137FF1"/>
    <w:rsid w:val="00143CC6"/>
    <w:rsid w:val="00160C02"/>
    <w:rsid w:val="001630B1"/>
    <w:rsid w:val="001670C0"/>
    <w:rsid w:val="001B1DBA"/>
    <w:rsid w:val="001B534F"/>
    <w:rsid w:val="001C2C25"/>
    <w:rsid w:val="001D36B6"/>
    <w:rsid w:val="001D454A"/>
    <w:rsid w:val="001D54EF"/>
    <w:rsid w:val="001E1E09"/>
    <w:rsid w:val="002009B6"/>
    <w:rsid w:val="002011D4"/>
    <w:rsid w:val="00204405"/>
    <w:rsid w:val="0021141D"/>
    <w:rsid w:val="002162A9"/>
    <w:rsid w:val="0021696A"/>
    <w:rsid w:val="00223653"/>
    <w:rsid w:val="002236EC"/>
    <w:rsid w:val="00223C51"/>
    <w:rsid w:val="0023029A"/>
    <w:rsid w:val="00230A52"/>
    <w:rsid w:val="00241955"/>
    <w:rsid w:val="0024627A"/>
    <w:rsid w:val="0026086A"/>
    <w:rsid w:val="002626FF"/>
    <w:rsid w:val="00264111"/>
    <w:rsid w:val="00264B5A"/>
    <w:rsid w:val="00267E97"/>
    <w:rsid w:val="00275037"/>
    <w:rsid w:val="002964AF"/>
    <w:rsid w:val="002A6B54"/>
    <w:rsid w:val="002B324E"/>
    <w:rsid w:val="002B743E"/>
    <w:rsid w:val="002C3CDC"/>
    <w:rsid w:val="002C4C48"/>
    <w:rsid w:val="002C6D9B"/>
    <w:rsid w:val="002C7023"/>
    <w:rsid w:val="002D1D83"/>
    <w:rsid w:val="002D22F2"/>
    <w:rsid w:val="002E355B"/>
    <w:rsid w:val="002F5C17"/>
    <w:rsid w:val="00300579"/>
    <w:rsid w:val="00303567"/>
    <w:rsid w:val="003170CD"/>
    <w:rsid w:val="00332407"/>
    <w:rsid w:val="00342962"/>
    <w:rsid w:val="00356E02"/>
    <w:rsid w:val="00365329"/>
    <w:rsid w:val="00366A91"/>
    <w:rsid w:val="00371559"/>
    <w:rsid w:val="0038246D"/>
    <w:rsid w:val="00383D24"/>
    <w:rsid w:val="003849E9"/>
    <w:rsid w:val="003864E2"/>
    <w:rsid w:val="00387259"/>
    <w:rsid w:val="00392CA8"/>
    <w:rsid w:val="00394738"/>
    <w:rsid w:val="003A2B30"/>
    <w:rsid w:val="003B2719"/>
    <w:rsid w:val="003D25BC"/>
    <w:rsid w:val="003D7D3D"/>
    <w:rsid w:val="003D7D41"/>
    <w:rsid w:val="003E687D"/>
    <w:rsid w:val="003E738B"/>
    <w:rsid w:val="003F19EB"/>
    <w:rsid w:val="003F1B76"/>
    <w:rsid w:val="003F4045"/>
    <w:rsid w:val="00404D6C"/>
    <w:rsid w:val="00404DB0"/>
    <w:rsid w:val="00412F3F"/>
    <w:rsid w:val="00434F23"/>
    <w:rsid w:val="00437173"/>
    <w:rsid w:val="00455E47"/>
    <w:rsid w:val="00455F89"/>
    <w:rsid w:val="00496ECC"/>
    <w:rsid w:val="004B069C"/>
    <w:rsid w:val="004B0B97"/>
    <w:rsid w:val="004B3D28"/>
    <w:rsid w:val="004D0994"/>
    <w:rsid w:val="004D25F9"/>
    <w:rsid w:val="004D3A80"/>
    <w:rsid w:val="004D588D"/>
    <w:rsid w:val="004E58A5"/>
    <w:rsid w:val="004F4E68"/>
    <w:rsid w:val="004F57EA"/>
    <w:rsid w:val="005029C9"/>
    <w:rsid w:val="00511409"/>
    <w:rsid w:val="00511763"/>
    <w:rsid w:val="0051441F"/>
    <w:rsid w:val="00520E0F"/>
    <w:rsid w:val="005226D4"/>
    <w:rsid w:val="005270EC"/>
    <w:rsid w:val="00537A30"/>
    <w:rsid w:val="00540EDD"/>
    <w:rsid w:val="005451C3"/>
    <w:rsid w:val="00551F23"/>
    <w:rsid w:val="00554509"/>
    <w:rsid w:val="00572B03"/>
    <w:rsid w:val="00582FC8"/>
    <w:rsid w:val="00591960"/>
    <w:rsid w:val="00593A4E"/>
    <w:rsid w:val="00593F8F"/>
    <w:rsid w:val="00594D2F"/>
    <w:rsid w:val="005A1E70"/>
    <w:rsid w:val="005A4A17"/>
    <w:rsid w:val="005D098E"/>
    <w:rsid w:val="005D2F50"/>
    <w:rsid w:val="005D3929"/>
    <w:rsid w:val="005E1925"/>
    <w:rsid w:val="005E3220"/>
    <w:rsid w:val="005E41DE"/>
    <w:rsid w:val="005E596C"/>
    <w:rsid w:val="005E6C1C"/>
    <w:rsid w:val="005F1C91"/>
    <w:rsid w:val="005F1E72"/>
    <w:rsid w:val="00603BFB"/>
    <w:rsid w:val="00626356"/>
    <w:rsid w:val="00626A65"/>
    <w:rsid w:val="00632AA0"/>
    <w:rsid w:val="00642756"/>
    <w:rsid w:val="006435CF"/>
    <w:rsid w:val="006524E1"/>
    <w:rsid w:val="006526F1"/>
    <w:rsid w:val="006546E1"/>
    <w:rsid w:val="00682C21"/>
    <w:rsid w:val="006932E5"/>
    <w:rsid w:val="006A3BBD"/>
    <w:rsid w:val="006C20E6"/>
    <w:rsid w:val="006C4A46"/>
    <w:rsid w:val="006D11ED"/>
    <w:rsid w:val="006E4FB6"/>
    <w:rsid w:val="006F3AB7"/>
    <w:rsid w:val="00702196"/>
    <w:rsid w:val="0070611A"/>
    <w:rsid w:val="0071517B"/>
    <w:rsid w:val="0071690A"/>
    <w:rsid w:val="00720749"/>
    <w:rsid w:val="00730287"/>
    <w:rsid w:val="00731070"/>
    <w:rsid w:val="0073734F"/>
    <w:rsid w:val="00742B8D"/>
    <w:rsid w:val="007458C1"/>
    <w:rsid w:val="007511CB"/>
    <w:rsid w:val="007642F7"/>
    <w:rsid w:val="007655F2"/>
    <w:rsid w:val="0077472D"/>
    <w:rsid w:val="00775190"/>
    <w:rsid w:val="00775357"/>
    <w:rsid w:val="00785BA7"/>
    <w:rsid w:val="00787CF6"/>
    <w:rsid w:val="00792635"/>
    <w:rsid w:val="007B084D"/>
    <w:rsid w:val="007B28F1"/>
    <w:rsid w:val="007B2945"/>
    <w:rsid w:val="007B3815"/>
    <w:rsid w:val="007C17DF"/>
    <w:rsid w:val="007C195C"/>
    <w:rsid w:val="007C5B4B"/>
    <w:rsid w:val="007C6512"/>
    <w:rsid w:val="007C714E"/>
    <w:rsid w:val="007E1EC2"/>
    <w:rsid w:val="007F413C"/>
    <w:rsid w:val="007F5357"/>
    <w:rsid w:val="007F6076"/>
    <w:rsid w:val="008036C9"/>
    <w:rsid w:val="00807883"/>
    <w:rsid w:val="00810742"/>
    <w:rsid w:val="008131FC"/>
    <w:rsid w:val="00814207"/>
    <w:rsid w:val="00825E0A"/>
    <w:rsid w:val="008308B3"/>
    <w:rsid w:val="008332B2"/>
    <w:rsid w:val="0086090A"/>
    <w:rsid w:val="00861EA1"/>
    <w:rsid w:val="0086458C"/>
    <w:rsid w:val="0087115D"/>
    <w:rsid w:val="00887B7B"/>
    <w:rsid w:val="008903B7"/>
    <w:rsid w:val="00893BCB"/>
    <w:rsid w:val="008A07D9"/>
    <w:rsid w:val="008A0FF9"/>
    <w:rsid w:val="008A71E5"/>
    <w:rsid w:val="008B2433"/>
    <w:rsid w:val="008B7BA9"/>
    <w:rsid w:val="008D0DBB"/>
    <w:rsid w:val="008D2AFF"/>
    <w:rsid w:val="008D2E49"/>
    <w:rsid w:val="008E4BF2"/>
    <w:rsid w:val="008F365E"/>
    <w:rsid w:val="008F6BD2"/>
    <w:rsid w:val="00907600"/>
    <w:rsid w:val="009106B9"/>
    <w:rsid w:val="00914374"/>
    <w:rsid w:val="009176E7"/>
    <w:rsid w:val="009212D5"/>
    <w:rsid w:val="009246CB"/>
    <w:rsid w:val="00924948"/>
    <w:rsid w:val="00931A22"/>
    <w:rsid w:val="00932014"/>
    <w:rsid w:val="00932D6B"/>
    <w:rsid w:val="009613CC"/>
    <w:rsid w:val="00964DC3"/>
    <w:rsid w:val="009668E7"/>
    <w:rsid w:val="00967CC7"/>
    <w:rsid w:val="00977C42"/>
    <w:rsid w:val="00982117"/>
    <w:rsid w:val="00984C7C"/>
    <w:rsid w:val="009913E6"/>
    <w:rsid w:val="009A0F91"/>
    <w:rsid w:val="009A45F4"/>
    <w:rsid w:val="009B0D59"/>
    <w:rsid w:val="009B3821"/>
    <w:rsid w:val="009D0A06"/>
    <w:rsid w:val="009D16C3"/>
    <w:rsid w:val="009D42D0"/>
    <w:rsid w:val="009E0BCF"/>
    <w:rsid w:val="009E2D37"/>
    <w:rsid w:val="009E3421"/>
    <w:rsid w:val="009E653A"/>
    <w:rsid w:val="009E6C42"/>
    <w:rsid w:val="009F1EDE"/>
    <w:rsid w:val="00A032E7"/>
    <w:rsid w:val="00A03BD6"/>
    <w:rsid w:val="00A07779"/>
    <w:rsid w:val="00A11B1B"/>
    <w:rsid w:val="00A27761"/>
    <w:rsid w:val="00A304B6"/>
    <w:rsid w:val="00A319C9"/>
    <w:rsid w:val="00A35024"/>
    <w:rsid w:val="00A36182"/>
    <w:rsid w:val="00A40292"/>
    <w:rsid w:val="00A425AC"/>
    <w:rsid w:val="00A42C49"/>
    <w:rsid w:val="00A5469A"/>
    <w:rsid w:val="00A5675C"/>
    <w:rsid w:val="00A63280"/>
    <w:rsid w:val="00A67F24"/>
    <w:rsid w:val="00A7135B"/>
    <w:rsid w:val="00A81E89"/>
    <w:rsid w:val="00A90028"/>
    <w:rsid w:val="00AA05B6"/>
    <w:rsid w:val="00AA0FB3"/>
    <w:rsid w:val="00AA2C81"/>
    <w:rsid w:val="00AB6F28"/>
    <w:rsid w:val="00AC70CB"/>
    <w:rsid w:val="00AC7B7F"/>
    <w:rsid w:val="00AD142F"/>
    <w:rsid w:val="00AD322E"/>
    <w:rsid w:val="00AD6ABF"/>
    <w:rsid w:val="00AD6B60"/>
    <w:rsid w:val="00B03E94"/>
    <w:rsid w:val="00B137D2"/>
    <w:rsid w:val="00B23CEE"/>
    <w:rsid w:val="00B27922"/>
    <w:rsid w:val="00B30DD3"/>
    <w:rsid w:val="00B31B82"/>
    <w:rsid w:val="00B43A81"/>
    <w:rsid w:val="00B46A26"/>
    <w:rsid w:val="00B506DD"/>
    <w:rsid w:val="00B5457F"/>
    <w:rsid w:val="00B61C7B"/>
    <w:rsid w:val="00B63B50"/>
    <w:rsid w:val="00B63E54"/>
    <w:rsid w:val="00B710BB"/>
    <w:rsid w:val="00B77A34"/>
    <w:rsid w:val="00B827F0"/>
    <w:rsid w:val="00B83B0E"/>
    <w:rsid w:val="00B94110"/>
    <w:rsid w:val="00B94409"/>
    <w:rsid w:val="00B948C9"/>
    <w:rsid w:val="00B97F20"/>
    <w:rsid w:val="00BA2158"/>
    <w:rsid w:val="00BB46AB"/>
    <w:rsid w:val="00BC1AFB"/>
    <w:rsid w:val="00BC3202"/>
    <w:rsid w:val="00BC75AE"/>
    <w:rsid w:val="00BD1E19"/>
    <w:rsid w:val="00BF4175"/>
    <w:rsid w:val="00C019E5"/>
    <w:rsid w:val="00C0315C"/>
    <w:rsid w:val="00C03174"/>
    <w:rsid w:val="00C12FF9"/>
    <w:rsid w:val="00C20A94"/>
    <w:rsid w:val="00C24559"/>
    <w:rsid w:val="00C266D8"/>
    <w:rsid w:val="00C40FA4"/>
    <w:rsid w:val="00C631B1"/>
    <w:rsid w:val="00C63AEA"/>
    <w:rsid w:val="00C65403"/>
    <w:rsid w:val="00C66E59"/>
    <w:rsid w:val="00C72245"/>
    <w:rsid w:val="00C77494"/>
    <w:rsid w:val="00C9191B"/>
    <w:rsid w:val="00C91B09"/>
    <w:rsid w:val="00C94488"/>
    <w:rsid w:val="00CA58FA"/>
    <w:rsid w:val="00CB29E7"/>
    <w:rsid w:val="00CB3C18"/>
    <w:rsid w:val="00CB7CDC"/>
    <w:rsid w:val="00CC2312"/>
    <w:rsid w:val="00CD3D4A"/>
    <w:rsid w:val="00CD481B"/>
    <w:rsid w:val="00CD4833"/>
    <w:rsid w:val="00CD4889"/>
    <w:rsid w:val="00CD52F7"/>
    <w:rsid w:val="00CD5E29"/>
    <w:rsid w:val="00CD72B0"/>
    <w:rsid w:val="00CE26A8"/>
    <w:rsid w:val="00CE6F46"/>
    <w:rsid w:val="00CF2C12"/>
    <w:rsid w:val="00D00E9B"/>
    <w:rsid w:val="00D03AE1"/>
    <w:rsid w:val="00D03F8B"/>
    <w:rsid w:val="00D110AD"/>
    <w:rsid w:val="00D14EB5"/>
    <w:rsid w:val="00D33254"/>
    <w:rsid w:val="00D36088"/>
    <w:rsid w:val="00D445A5"/>
    <w:rsid w:val="00D52BA5"/>
    <w:rsid w:val="00D67537"/>
    <w:rsid w:val="00D74A73"/>
    <w:rsid w:val="00D77AF7"/>
    <w:rsid w:val="00D829FE"/>
    <w:rsid w:val="00D90090"/>
    <w:rsid w:val="00D94E0C"/>
    <w:rsid w:val="00DC6F45"/>
    <w:rsid w:val="00DD351C"/>
    <w:rsid w:val="00DD4EB9"/>
    <w:rsid w:val="00DF1602"/>
    <w:rsid w:val="00DF3BDD"/>
    <w:rsid w:val="00DF47B1"/>
    <w:rsid w:val="00DF597E"/>
    <w:rsid w:val="00DF681F"/>
    <w:rsid w:val="00DF7E0A"/>
    <w:rsid w:val="00E022FE"/>
    <w:rsid w:val="00E03475"/>
    <w:rsid w:val="00E03DE8"/>
    <w:rsid w:val="00E1687E"/>
    <w:rsid w:val="00E208F0"/>
    <w:rsid w:val="00E222AC"/>
    <w:rsid w:val="00E242C4"/>
    <w:rsid w:val="00E25689"/>
    <w:rsid w:val="00E52F38"/>
    <w:rsid w:val="00E5422E"/>
    <w:rsid w:val="00E57B20"/>
    <w:rsid w:val="00E57D10"/>
    <w:rsid w:val="00E63AD7"/>
    <w:rsid w:val="00E70E47"/>
    <w:rsid w:val="00E849DA"/>
    <w:rsid w:val="00E93B64"/>
    <w:rsid w:val="00E96B22"/>
    <w:rsid w:val="00EA49B5"/>
    <w:rsid w:val="00EA5A0E"/>
    <w:rsid w:val="00EA5E01"/>
    <w:rsid w:val="00EA720B"/>
    <w:rsid w:val="00EB3DBC"/>
    <w:rsid w:val="00EC3BD9"/>
    <w:rsid w:val="00ED3B45"/>
    <w:rsid w:val="00EE32D6"/>
    <w:rsid w:val="00EE5CD6"/>
    <w:rsid w:val="00EF3B3D"/>
    <w:rsid w:val="00EF6860"/>
    <w:rsid w:val="00F1559B"/>
    <w:rsid w:val="00F22009"/>
    <w:rsid w:val="00F254A2"/>
    <w:rsid w:val="00F33D6B"/>
    <w:rsid w:val="00F372BD"/>
    <w:rsid w:val="00F450C8"/>
    <w:rsid w:val="00F47B6E"/>
    <w:rsid w:val="00F575FF"/>
    <w:rsid w:val="00F7282D"/>
    <w:rsid w:val="00F84B3F"/>
    <w:rsid w:val="00F94022"/>
    <w:rsid w:val="00FA4388"/>
    <w:rsid w:val="00FB3370"/>
    <w:rsid w:val="00FC36F5"/>
    <w:rsid w:val="00FC53B5"/>
    <w:rsid w:val="00FC5819"/>
    <w:rsid w:val="00FD02B4"/>
    <w:rsid w:val="00FD5F62"/>
    <w:rsid w:val="00FE2FB1"/>
    <w:rsid w:val="00FE5B9F"/>
    <w:rsid w:val="00FE7451"/>
    <w:rsid w:val="00FF350D"/>
    <w:rsid w:val="00FF577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rsid w:val="00062335"/>
    <w:rPr>
      <w:sz w:val="16"/>
      <w:szCs w:val="16"/>
    </w:rPr>
  </w:style>
  <w:style w:type="paragraph" w:styleId="CommentText">
    <w:name w:val="annotation text"/>
    <w:basedOn w:val="Normal"/>
    <w:link w:val="CommentTextChar"/>
    <w:uiPriority w:val="99"/>
    <w:unhideWhenUsed/>
    <w:rsid w:val="00062335"/>
    <w:pPr>
      <w:spacing w:line="240" w:lineRule="auto"/>
    </w:pPr>
    <w:rPr>
      <w:sz w:val="20"/>
      <w:szCs w:val="20"/>
    </w:rPr>
  </w:style>
  <w:style w:type="character" w:customStyle="1" w:styleId="CommentTextChar">
    <w:name w:val="Comment Text Char"/>
    <w:basedOn w:val="DefaultParagraphFont"/>
    <w:link w:val="CommentText"/>
    <w:uiPriority w:val="99"/>
    <w:rsid w:val="00062335"/>
    <w:rPr>
      <w:sz w:val="20"/>
      <w:szCs w:val="20"/>
    </w:rPr>
  </w:style>
  <w:style w:type="paragraph" w:styleId="CommentSubject">
    <w:name w:val="annotation subject"/>
    <w:basedOn w:val="CommentText"/>
    <w:next w:val="CommentText"/>
    <w:link w:val="CommentSubjectChar"/>
    <w:uiPriority w:val="99"/>
    <w:semiHidden/>
    <w:unhideWhenUsed/>
    <w:rsid w:val="00062335"/>
    <w:rPr>
      <w:b/>
      <w:bCs/>
    </w:rPr>
  </w:style>
  <w:style w:type="character" w:customStyle="1" w:styleId="CommentSubjectChar">
    <w:name w:val="Comment Subject Char"/>
    <w:basedOn w:val="CommentTextChar"/>
    <w:link w:val="CommentSubject"/>
    <w:uiPriority w:val="99"/>
    <w:semiHidden/>
    <w:rsid w:val="00062335"/>
    <w:rPr>
      <w:b/>
      <w:bCs/>
      <w:sz w:val="20"/>
      <w:szCs w:val="20"/>
    </w:rPr>
  </w:style>
  <w:style w:type="paragraph" w:styleId="BalloonText">
    <w:name w:val="Balloon Text"/>
    <w:basedOn w:val="Normal"/>
    <w:link w:val="BalloonTextChar"/>
    <w:uiPriority w:val="99"/>
    <w:semiHidden/>
    <w:unhideWhenUsed/>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131FC"/>
    <w:pPr>
      <w:spacing w:after="240" w:line="240" w:lineRule="auto"/>
      <w:ind w:left="720" w:hanging="720"/>
    </w:pPr>
  </w:style>
  <w:style w:type="paragraph" w:styleId="HTMLPreformatted">
    <w:name w:val="HTML Preformatted"/>
    <w:basedOn w:val="Normal"/>
    <w:link w:val="HTMLPreformattedChar"/>
    <w:uiPriority w:val="99"/>
    <w:unhideWhenUsed/>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rsid w:val="00FC5819"/>
    <w:rPr>
      <w:rFonts w:ascii="CMR10" w:hAnsi="CMR10" w:hint="default"/>
      <w:b w:val="0"/>
      <w:bCs w:val="0"/>
      <w:i w:val="0"/>
      <w:iCs w:val="0"/>
      <w:color w:val="231F20"/>
      <w:sz w:val="20"/>
      <w:szCs w:val="20"/>
    </w:rPr>
  </w:style>
  <w:style w:type="character" w:customStyle="1" w:styleId="fontstyle21">
    <w:name w:val="fontstyle21"/>
    <w:basedOn w:val="DefaultParagraphFont"/>
    <w:rsid w:val="00FC5819"/>
    <w:rPr>
      <w:rFonts w:ascii="CMTI10" w:hAnsi="CMTI10" w:hint="default"/>
      <w:b w:val="0"/>
      <w:bCs w:val="0"/>
      <w:i/>
      <w:iCs/>
      <w:color w:val="231F20"/>
      <w:sz w:val="20"/>
      <w:szCs w:val="20"/>
    </w:rPr>
  </w:style>
  <w:style w:type="character" w:customStyle="1" w:styleId="fontstyle31">
    <w:name w:val="fontstyle31"/>
    <w:basedOn w:val="DefaultParagraphFon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rsid w:val="007655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rsid w:val="00062335"/>
    <w:rPr>
      <w:sz w:val="16"/>
      <w:szCs w:val="16"/>
    </w:rPr>
  </w:style>
  <w:style w:type="paragraph" w:styleId="CommentText">
    <w:name w:val="annotation text"/>
    <w:basedOn w:val="Normal"/>
    <w:link w:val="CommentTextChar"/>
    <w:uiPriority w:val="99"/>
    <w:unhideWhenUsed/>
    <w:rsid w:val="00062335"/>
    <w:pPr>
      <w:spacing w:line="240" w:lineRule="auto"/>
    </w:pPr>
    <w:rPr>
      <w:sz w:val="20"/>
      <w:szCs w:val="20"/>
    </w:rPr>
  </w:style>
  <w:style w:type="character" w:customStyle="1" w:styleId="CommentTextChar">
    <w:name w:val="Comment Text Char"/>
    <w:basedOn w:val="DefaultParagraphFont"/>
    <w:link w:val="CommentText"/>
    <w:uiPriority w:val="99"/>
    <w:rsid w:val="00062335"/>
    <w:rPr>
      <w:sz w:val="20"/>
      <w:szCs w:val="20"/>
    </w:rPr>
  </w:style>
  <w:style w:type="paragraph" w:styleId="CommentSubject">
    <w:name w:val="annotation subject"/>
    <w:basedOn w:val="CommentText"/>
    <w:next w:val="CommentText"/>
    <w:link w:val="CommentSubjectChar"/>
    <w:uiPriority w:val="99"/>
    <w:semiHidden/>
    <w:unhideWhenUsed/>
    <w:rsid w:val="00062335"/>
    <w:rPr>
      <w:b/>
      <w:bCs/>
    </w:rPr>
  </w:style>
  <w:style w:type="character" w:customStyle="1" w:styleId="CommentSubjectChar">
    <w:name w:val="Comment Subject Char"/>
    <w:basedOn w:val="CommentTextChar"/>
    <w:link w:val="CommentSubject"/>
    <w:uiPriority w:val="99"/>
    <w:semiHidden/>
    <w:rsid w:val="00062335"/>
    <w:rPr>
      <w:b/>
      <w:bCs/>
      <w:sz w:val="20"/>
      <w:szCs w:val="20"/>
    </w:rPr>
  </w:style>
  <w:style w:type="paragraph" w:styleId="BalloonText">
    <w:name w:val="Balloon Text"/>
    <w:basedOn w:val="Normal"/>
    <w:link w:val="BalloonTextChar"/>
    <w:uiPriority w:val="99"/>
    <w:semiHidden/>
    <w:unhideWhenUsed/>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131FC"/>
    <w:pPr>
      <w:spacing w:after="240" w:line="240" w:lineRule="auto"/>
      <w:ind w:left="720" w:hanging="720"/>
    </w:pPr>
  </w:style>
  <w:style w:type="paragraph" w:styleId="HTMLPreformatted">
    <w:name w:val="HTML Preformatted"/>
    <w:basedOn w:val="Normal"/>
    <w:link w:val="HTMLPreformattedChar"/>
    <w:uiPriority w:val="99"/>
    <w:unhideWhenUsed/>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rsid w:val="00FC5819"/>
    <w:rPr>
      <w:rFonts w:ascii="CMR10" w:hAnsi="CMR10" w:hint="default"/>
      <w:b w:val="0"/>
      <w:bCs w:val="0"/>
      <w:i w:val="0"/>
      <w:iCs w:val="0"/>
      <w:color w:val="231F20"/>
      <w:sz w:val="20"/>
      <w:szCs w:val="20"/>
    </w:rPr>
  </w:style>
  <w:style w:type="character" w:customStyle="1" w:styleId="fontstyle21">
    <w:name w:val="fontstyle21"/>
    <w:basedOn w:val="DefaultParagraphFont"/>
    <w:rsid w:val="00FC5819"/>
    <w:rPr>
      <w:rFonts w:ascii="CMTI10" w:hAnsi="CMTI10" w:hint="default"/>
      <w:b w:val="0"/>
      <w:bCs w:val="0"/>
      <w:i/>
      <w:iCs/>
      <w:color w:val="231F20"/>
      <w:sz w:val="20"/>
      <w:szCs w:val="20"/>
    </w:rPr>
  </w:style>
  <w:style w:type="character" w:customStyle="1" w:styleId="fontstyle31">
    <w:name w:val="fontstyle31"/>
    <w:basedOn w:val="DefaultParagraphFon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rsid w:val="00765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85C32-BA2D-4ED2-81A0-A599567B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6918</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46265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7</cp:revision>
  <dcterms:created xsi:type="dcterms:W3CDTF">2017-07-28T01:28:00Z</dcterms:created>
  <dcterms:modified xsi:type="dcterms:W3CDTF">2017-07-28T03:31:00Z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id="AcZgDBxC"/&gt;&lt;style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 The International Journal of Waterbird Biology","page":"42-50","volume":"25","source":"JSTOR","abstract":"Wetland and grassland habitats of the northern Great Plains are a primary breeding ground for waterbirds in North America. Native</vt:lpwstr>
  </property>
  <property fmtid="{D5CDD505-2E9C-101B-9397-08002B2CF9AE}" pid="28" name="ZOTERO_BREF_x6wwcuHDacf6_4">
    <vt:lpwstr> mixed grass prairies that were historically used for cattle grazing have met with changing social and economic pressures that put the remaining 40% of this resource at high risk of tillage. In this paper, we describe the current state of our waning rural</vt:lpwstr>
  </property>
  <property fmtid="{D5CDD505-2E9C-101B-9397-08002B2CF9AE}" pid="29" name="ZOTERO_BREF_x6wwcuHDacf6_5">
    <vt:lpwstr> societies, characterize impacts of land use change on waterbird habitats, and discuss conservation actions to benefit waterbirds. Recent population statistics indicate that a record number of farmers facing low commodity prices are selling their farms an</vt:lpwstr>
  </property>
  <property fmtid="{D5CDD505-2E9C-101B-9397-08002B2CF9AE}" pid="30" name="ZOTERO_BREF_x6wwcuHDacf6_6">
    <vt:lpwstr>d moving to urban centers for employment. Other farmers are shifting from diversified agriculture to monoculture grain farming to take advantage of farm programs that provide incentives to bring marginal land into production. Additional data indicate that</vt:lpwstr>
  </property>
  <property fmtid="{D5CDD505-2E9C-101B-9397-08002B2CF9AE}" pid="31" name="ZOTERO_BREF_x6wwcuHDacf6_7">
    <vt:lpwstr> concurrent changes in crop types have decreased quality of farmland wildlife habitat while bigger and faster farm equipment and genetically modified crops continue to make farming marginal land less risky. Legislators and administrators should be advised</vt:lpwstr>
  </property>
  <property fmtid="{D5CDD505-2E9C-101B-9397-08002B2CF9AE}" pid="32" name="ZOTERO_BREF_x6wwcuHDacf6_8">
    <vt:lpwstr> that waterbird habitat loss continues to expand westward. The last chance to sustain the unique grassland-wetland character of the northern Great Plains is to accelerate grassland conservation with short- and long-term stewardship programs and incentives</vt:lpwstr>
  </property>
  <property fmtid="{D5CDD505-2E9C-101B-9397-08002B2CF9AE}" pid="33" name="ZOTERO_BREF_x6wwcuHDacf6_9">
    <vt:lpwstr> to family ranchers. This philosophy is of vital importance because it also protects wetland habitats that otherwise are vulnerable to drainage when native prairie is converted to cropland. Lastly, and perhaps most importantly, this would conserve our pra</vt:lpwstr>
  </property>
  <property fmtid="{D5CDD505-2E9C-101B-9397-08002B2CF9AE}" pid="34" name="ZOTERO_BREF_x6wwcuHDacf6_10">
    <vt:lpwstr>irie heritage for future generations while preserving the private property rights of landowners.","ISSN":"1524-4695","shortTitle":"A Case Study of Changing Land Use Practices in the Northern Great Plains, U.S.A.","author":[{"family":"Higgins","given":"Ken</vt:lpwstr>
  </property>
  <property fmtid="{D5CDD505-2E9C-101B-9397-08002B2CF9AE}" pid="35" name="ZOTERO_BREF_x6wwcuHDacf6_11">
    <vt:lpwstr>neth F."},{"family":"Naugle","given":"David E."},{"family":"Forman","given":"Kurt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{"citationID":"Qx2wOv2f","properties":{"formattedCitation":"{\\rtf (Bakker, Naugle &amp; Higgins 2002; Askins {\\i{}et al.} 2007)}","plainCitation":"(Bakker, Naugle &amp; Higgins 2002; Askins et al. 2007)"},"citationItems":[{"id":8428,"ur</vt:lpwstr>
  </property>
  <property fmtid="{D5CDD505-2E9C-101B-9397-08002B2CF9AE}" pid="46" name="ZOTERO_BREF_PH1RbBNG7ABP_2">
    <vt:lpwstr>is":["http://zotero.org/users/1047243/items/3Q9ICJB4"],"uri":["http://zotero.org/users/1047243/items/3Q9ICJB4"],"itemData":{"id":8428,"type":"article-journal","title":"Incorporating Landscape Attributes into Models for Migratory Grassland Bird Conservatio</vt:lpwstr>
  </property>
  <property fmtid="{D5CDD505-2E9C-101B-9397-08002B2CF9AE}" pid="47" name="ZOTERO_BREF_PH1RbBNG7ABP_3">
    <vt:lpwstr>n","container-title":"Conservation Biology","page":"1638-1646","volume":"16","issue":"6","source":"CrossRef","DOI":"10.1046/j.1523-1739.2002.01328.x","ISSN":"0888-8892, 1523-1739","language":"en","author":[{"family":"Bakker","given":"Kristel K."},{"family</vt:lpwstr>
  </property>
  <property fmtid="{D5CDD505-2E9C-101B-9397-08002B2CF9AE}" pid="48" name="ZOTERO_BREF_PH1RbBNG7ABP_4">
    <vt:lpwstr>":"Naugle","given":"David E."},{"family":"Higgins","given":"Kenneth F."}],"issued":{"date-parts":[["2002",12]]}}},{"id":6073,"uris":["http://zotero.org/users/1047243/items/RPNIU4BM"],"uri":["http://zotero.org/users/1047243/items/RPNIU4BM"],"itemData":{"id</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1047243/items/JR8HNZM9"],"itemData":{"id":8420,"type":"article-journal","title":"2001_McCarty_ecological_consequences_of_climate_change.pdf","URL":"http://aerg.canberra.edu.au/library/sex_general/2001_McCarty_ecological_consequences_of_climate_change.pdf"</vt:lpwstr>
  </property>
  <property fmtid="{D5CDD505-2E9C-101B-9397-08002B2CF9AE}" pid="55" name="ZOTERO_BREF_3p4W1KqZZnUW_3">
    <vt:lpwstr>,"author":[{"family":"McCarty","given":""}],"issued":{"date-parts":[["2001"]]},"accessed":{"date-parts":[["2017",2,15]]}}}],"schema":"https://github.com/citation-style-language/schema/raw/master/csl-citation.json"}</vt:lpwstr>
  </property>
  <property fmtid="{D5CDD505-2E9C-101B-9397-08002B2CF9AE}" pid="56" name="ZOTERO_BREF_Swgc5dZd9saw_1">
    <vt:lpwstr>ZOTERO_ITEM CSL_CITATION {"citationID":"b0oboc9qp","properties":{"formattedCitation":"(Brown, Valone &amp; Curtin 1997)","plainCitation":"(Brown, Valone &amp; Curtin 1997)"},"citationItems":[{"id":8429,"uris":["http://zotero.org/users/1047243/items/VBTEJ35B"],"ur</vt:lpwstr>
  </property>
  <property fmtid="{D5CDD505-2E9C-101B-9397-08002B2CF9AE}" pid="57" name="ZOTERO_BREF_Swgc5dZd9saw_2">
    <vt:lpwstr>i":["http://zotero.org/users/1047243/items/VBTEJ35B"],"itemData":{"id":8429,"type":"article-journal","title":"Reorganization of an arid ecosystem in response to recent climate change","container-title":"Proceedings of the National Academy of Sciences","pa</vt:lpwstr>
  </property>
  <property fmtid="{D5CDD505-2E9C-101B-9397-08002B2CF9AE}" pid="58" name="ZOTERO_BREF_Swgc5dZd9saw_3">
    <vt:lpwstr>ge":"9729-9733","volume":"94","issue":"18","source":"www.pnas.org","abstract":"Natural ecosystems contain many individuals and species interacting with each other and with their abiotic environment. Such systems can be expected to exhibit complex dynamics</vt:lpwstr>
  </property>
  <property fmtid="{D5CDD505-2E9C-101B-9397-08002B2CF9AE}" pid="59" name="ZOTERO_BREF_Swgc5dZd9saw_4">
    <vt:lpwstr> in which small perturbations can be amplified to cause large changes. Here, we document the reorganization of an arid ecosystem that has occurred since the late 1970s. The density of woody shrubs increased 3-fold. Several previously common animal species</vt:lpwstr>
  </property>
  <property fmtid="{D5CDD505-2E9C-101B-9397-08002B2CF9AE}" pid="60" name="ZOTERO_BREF_Swgc5dZd9saw_5">
    <vt:lpwstr> went locally extinct, while other previously rare species increased. While these changes are symptomatic of desertification, they were not caused by livestock grazing or drought, the principal causes of historical desertification. The changes apparently </vt:lpwstr>
  </property>
  <property fmtid="{D5CDD505-2E9C-101B-9397-08002B2CF9AE}" pid="61" name="ZOTERO_BREF_Swgc5dZd9saw_6">
    <vt:lpwstr>were caused by a shift in regional climate: since 1977 winter precipitation throughout the region was substantially higher than average for this century. These changes illustrate the kinds of large, unexpected responses of complex natural ecosystems that </vt:lpwstr>
  </property>
  <property fmtid="{D5CDD505-2E9C-101B-9397-08002B2CF9AE}" pid="62" name="ZOTERO_BREF_Swgc5dZd9saw_7">
    <vt:lpwstr>can occur in response to both natural perturbations and human activities.","ISSN":"0027-8424, 1091-6490","note":"PMID: 11038570","journalAbbreviation":"PNAS","language":"en","author":[{"family":"Brown","given":"James H."},{"family":"Valone","given":"Thoma</vt:lpwstr>
  </property>
  <property fmtid="{D5CDD505-2E9C-101B-9397-08002B2CF9AE}" pid="63" name="ZOTERO_BREF_Swgc5dZd9saw_8">
    <vt:lpwstr>s J."},{"family":"Curtin","given":"Charles G."}],"issued":{"date-parts":[["1997",9,2]]},"PMID":"11038570"}}],"schema":"https://github.com/citation-style-language/schema/raw/master/csl-citation.json"}</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Prediction","container-title":"Ecosystems","page":"181-199","volume":"9","issue":"2","source":"CrossRef","DOI":"10.1007/s10021-005-0054-1","ISSN":"1432-9840,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Modeling","version":"R package version 2.5-8","URL":"https://CRAN.R-project.org/package=raster","author":[{"family":"Hijmans","given":"Robert J."}],"</vt:lpwstr>
  </property>
  <property fmtid="{D5CDD505-2E9C-101B-9397-08002B2CF9AE}" pid="175" name="ZOTERO_BREF_7OW9GjKF4L60_3">
    <vt:lpwstr>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{"citationID":"1a88c8r780","properties":{"formattedCitation":"(Fink, Damoulas &amp; Dave 2013)","plainCitation":"(Fink, Damoulas &amp; Dave 2013)"},"citationItems":[{"id":8151,"uris":["http://zotero.org/users/1047243/items/F8TE52FU"],"uri</vt:lpwstr>
  </property>
  <property fmtid="{D5CDD505-2E9C-101B-9397-08002B2CF9AE}" pid="258" name="ZOTERO_BREF_pt9Qh9q0Iuha_2">
    <vt:lpwstr>":["http://zotero.org/users/1047243/items/F8TE52FU"],"itemData":{"id":8151,"type":"paper-conference","title":"Adaptive Spatio-Temporal Exploratory Models: Hemisphere-wide species distributions from massively crowdsourced eBird data.","container-title":"AA</vt:lpwstr>
  </property>
  <property fmtid="{D5CDD505-2E9C-101B-9397-08002B2CF9AE}" pid="259" name="ZOTERO_BREF_pt9Qh9q0Iuha_3">
    <vt:lpwstr>AI","source":"Google Scholar","URL":"https://pdfs.semanticscholar.org/f885/6ff340a3e029041377bfe5db0db73659d8d6.pdf","shortTitle":"Adaptive Spatio-Temporal Exploratory Models","author":[{"family":"Fink","given":"Daniel"},{"family":"Damoulas","given":"Theo</vt:lpwstr>
  </property>
  <property fmtid="{D5CDD505-2E9C-101B-9397-08002B2CF9AE}" pid="260" name="ZOTERO_BREF_pt9Qh9q0Iuha_4">
    <vt:lpwstr>doros"},{"family":"Dave","given":"Jaimin"}],"issued":{"date-parts":[["2013"]]},"accessed":{"date-parts":[["2016",11,9]]}}}],"schema":"https://github.com/citation-style-language/schema/raw/master/csl-citation.json"}</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Survey)","plainCitation":"(Oklahoma Climatological Survey)"},"citationItems":[{"id":8602,"uris":["http://zotero.org/users/1047243/items/WAKHDJB</vt:lpwstr>
  </property>
  <property fmtid="{D5CDD505-2E9C-101B-9397-08002B2CF9AE}" pid="273" name="ZOTERO_BREF_v6CWUOiDU6BE_2">
    <vt:lpwstr>5"],"uri":["http://zotero.org/users/1047243/items/WAKHDJB5"],"itemData":{"id":8602,"type":"webpage","title":"Climate of Oklahoma","URL":"http://climate.ok.gov/index.php/site/page/climate_of_oklahoma","author":[{"family":"Oklahoma Climatological Survey","g</vt:lpwstr>
  </property>
  <property fmtid="{D5CDD505-2E9C-101B-9397-08002B2CF9AE}" pid="274" name="ZOTERO_BREF_v6CWUOiDU6BE_3">
    <vt:lpwstr>iven":""}],"accessed":{"date-parts":[["2017",3,21]]}}}],"schema":"https://github.com/citation-style-language/schema/raw/master/csl-citation.json"}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Department of Commerce 2016)","plainCitation":"(US Department of Commerce 2016)"},"citationItems":[{"id":8366,"uris":["http://zotero.org/users/1047243/items/8ER7RH8</vt:lpwstr>
  </property>
  <property fmtid="{D5CDD505-2E9C-101B-9397-08002B2CF9AE}" pid="282" name="ZOTERO_BREF_72mZOQnbLxfT_2">
    <vt:lpwstr>3"],"uri":["http://zotero.org/users/1047243/items/8ER7RH83"],"itemData":{"id":8366,"type":"webpage","title":"Bureau of Economic Analysis","container-title":"Gross domestic product (GDP) by state (millions of current dollars)","genre":"Interactive database</vt:lpwstr>
  </property>
  <property fmtid="{D5CDD505-2E9C-101B-9397-08002B2CF9AE}" pid="283" name="ZOTERO_BREF_72mZOQnbLxfT_3">
    <vt:lpwstr>","abstract":"Official Bureau of Economic Analysis website. Source of US economic statistics including national income and product accounts (NIPAs), gross domestic product (GDP) and related measures of national, regional, industry and international accoun</vt:lpwstr>
  </property>
  <property fmtid="{D5CDD505-2E9C-101B-9397-08002B2CF9AE}" pid="284" name="ZOTERO_BREF_72mZOQnbLxfT_4">
    <vt:lpwstr>ts.","URL":"https://www.bea.gov/iTable/index_regional.cfm","language":"EN-US","author":[{"family":"US Department of Commerce","given":""}],"issued":{"date-parts":[["2016",12,7]]},"accessed":{"date-parts":[["2017",1,31]]}}}],"schema":"https://github.com/ci</vt:lpwstr>
  </property>
  <property fmtid="{D5CDD505-2E9C-101B-9397-08002B2CF9AE}" pid="285" name="ZOTERO_BREF_72mZOQnbLxfT_5">
    <vt:lpwstr>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":6073,"type":"article-journal","title":"Conservation of grassland birds in North America: understanding ecological processes in different regions: \"Report of the AOU Committee on Conservation\"","container-title":"Ornithological Monographs","page":"iii-</vt:lpwstr>
  </property>
  <property fmtid="{D5CDD505-2E9C-101B-9397-08002B2CF9AE}" pid="297" name="ZOTERO_BREF_PH1RbBNG7ABP_6">
    <vt:lpwstr>46","volume":"64","source":"CrossRef","DOI":"10.2307/40166905","ISSN":"00786594, 19412282","shortTitle":"Conservation of Grassland Birds in North America","author":[{"family":"Askins","given":"Robert A."},{"family":"Chávez-Ramírez","given":"Felipe"},{"fam</vt:lpwstr>
  </property>
  <property fmtid="{D5CDD505-2E9C-101B-9397-08002B2CF9AE}" pid="298" name="ZOTERO_BREF_PH1RbBNG7ABP_7">
    <vt:lpwstr>ily":"Dale","given":"Brenda C."},{"family":"Haas","given":"Carola A."},{"family":"Herkert","given":"James R."},{"family":"Knopf","given":"Fritz L."},{"family":"Vickery","given":"Peter D."}],"issued":{"date-parts":[["2007",1]]}}}],"schema":"https://github.</vt:lpwstr>
  </property>
  <property fmtid="{D5CDD505-2E9C-101B-9397-08002B2CF9AE}" pid="299" name="ZOTERO_BREF_PH1RbBNG7ABP_8">
    <vt:lpwstr>com/citation-style-language/schema/raw/master/csl-citation.json"}</vt:lpwstr>
  </property>
  <property fmtid="{D5CDD505-2E9C-101B-9397-08002B2CF9AE}" pid="300" name="ZOTERO_BREF_XPo54iIECU4V_1">
    <vt:lpwstr>ZOTERO_ITEM CSL_CITATION {"citationID":"62t87yN2","properties":{"formattedCitation":"{\\rtf (Knopf 1994; Askins {\\i{}et al.} 2007)}","plainCitation":"(Knopf 1994; Askins et al. 2007)"},"citationItems":[{"id":8634,"uris":["http://zotero.org/users/1047243/</vt:lpwstr>
  </property>
  <property fmtid="{D5CDD505-2E9C-101B-9397-08002B2CF9AE}" pid="301" name="ZOTERO_BREF_XPo54iIECU4V_2">
    <vt:lpwstr>items/8PJKHCUF"],"uri":["http://zotero.org/users/1047243/items/8PJKHCUF"],"itemData":{"id":8634,"type":"article-journal","title":"Avian assemblages on altered grasslands","container-title":"Studies in Avian Biology","page":"247-257","volume":"15","author"</vt:lpwstr>
  </property>
  <property fmtid="{D5CDD505-2E9C-101B-9397-08002B2CF9AE}" pid="302" name="ZOTERO_BREF_XPo54iIECU4V_3">
    <vt:lpwstr>:[{"family":"Knopf","given":"Fritz L."}],"issued":{"date-parts":[["1994"]]}}},{"id":6073,"uris":["http://zotero.org/users/1047243/items/RPNIU4BM"],"uri":["http://zotero.org/users/1047243/items/RPNIU4BM"],"itemData":{"id":6073,"type":"article-journal","tit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le":"Conservation of grassland birds in North America: understanding ecological processes in different regions: \"Report of the AOU Committee on Conservation\"","container-title":"Ornithological Monographs","page":"iii-46","volume":"64","source":"CrossRef</vt:lpwstr>
  </property>
  <property fmtid="{D5CDD505-2E9C-101B-9397-08002B2CF9AE}" pid="305" name="ZOTERO_BREF_XPo54iIECU4V_5">
    <vt:lpwstr>","DOI":"10.2307/40166905","ISSN":"00786594, 19412282","shortTitle":"Conservation of Grassland Birds in North America","author":[{"family":"Askins","given":"Robert A."},{"family":"Chávez-Ramírez","given":"Felipe"},{"family":"Dale","given":"Brenda C."},{"f</vt:lpwstr>
  </property>
  <property fmtid="{D5CDD505-2E9C-101B-9397-08002B2CF9AE}" pid="306" name="ZOTERO_BREF_XPo54iIECU4V_6">
    <vt:lpwstr>amily":"Haas","given":"Carola A."},{"family":"Herkert","given":"James R."},{"family":"Knopf","given":"Fritz L."},{"family":"Vickery","given":"Peter D."}],"issued":{"date-parts":[["2007",1]]}}}],"schema":"https://github.com/citation-style-language/schema/r</vt:lpwstr>
  </property>
  <property fmtid="{D5CDD505-2E9C-101B-9397-08002B2CF9AE}" pid="307" name="ZOTERO_BREF_XPo54iIECU4V_7">
    <vt:lpwstr>aw/master/csl-citation.json"}</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 \"Report of the AOU Committee on Conserva</vt:lpwstr>
  </property>
  <property fmtid="{D5CDD505-2E9C-101B-9397-08002B2CF9AE}" pid="310" name="ZOTERO_BREF_qAgbZ5jQkVhR_3">
    <vt:lpwstr>tion\"","container-title":"Ornithological Monographs","page":"iii-46","volume":"64","source":"CrossRef","DOI":"10.2307/40166905","ISSN":"00786594, 19412282","shortTitle":"Conservation of Grassland Birds in North America","author":[{"family":"Askins","give</vt:lpwstr>
  </property>
  <property fmtid="{D5CDD505-2E9C-101B-9397-08002B2CF9AE}" pid="311" name="ZOTERO_BREF_qAgbZ5jQkVhR_4">
    <vt:lpwstr>n":"Robert A."},{"family":"Chávez-Ramírez","given":"Felipe"},{"family":"Dale","given":"Brenda C."},{"family":"Haas","given":"Carola A."},{"family":"Herkert","given":"James R."},{"family":"Knopf","given":"Fritz L."},{"family":"Vickery","given":"Peter D."}]</vt:lpwstr>
  </property>
  <property fmtid="{D5CDD505-2E9C-101B-9397-08002B2CF9AE}" pid="312" name="ZOTERO_BREF_qAgbZ5jQkVhR_5">
    <vt:lpwstr>,"issued":{"date-parts":[["2007",1]]}}}],"schema":"https://github.com/citation-style-language/schema/raw/master/csl-citation.json"}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 \"Report of the AOU Committee on Conservation\"","container-title":"Ornithological Monographs","page":"iii-46","volume":"64","source":"CrossRef","DOI":"10.2307/40166905","ISSN":"00786594, 19412282","shortTitle":"Conservation of Grassland Birds in No</vt:lpwstr>
  </property>
  <property fmtid="{D5CDD505-2E9C-101B-9397-08002B2CF9AE}" pid="328" name="ZOTERO_BREF_52fF2QGWER8D_4">
    <vt:lpwstr>rth America","author":[{"family":"Askins","given":"Robert A."},{"family":"Chávez-Ramírez","given":"Felipe"},{"family":"Dale","given":"Brenda C."},{"family":"Haas","given":"Carola A."},{"family":"Herkert","given":"James R."},{"family":"Knopf","given":"Frit</vt:lpwstr>
  </property>
  <property fmtid="{D5CDD505-2E9C-101B-9397-08002B2CF9AE}" pid="329" name="ZOTERO_BREF_52fF2QGWER8D_5">
    <vt:lpwstr>z L."},{"family":"Vickery","given":"Peter D."}],"issued":{"date-parts":[["2007",1]]}}},{"id":8638,"uris":["http://zotero.org/users/1047243/items/XPFBGQUZ"],"uri":["http://zotero.org/users/1047243/items/XPFBGQUZ"],"itemData":{"id":8638,"type":"report","tit</vt:lpwstr>
  </property>
  <property fmtid="{D5CDD505-2E9C-101B-9397-08002B2CF9AE}" pid="330" name="ZOTERO_BREF_52fF2QGWER8D_6">
    <vt:lpwstr>le":"Oklahoma ecological systems mapping interpretive booklet: methods, short type descriptions, and summary results","publisher":"Oklahoma Department of Wildlife Conservation","publisher-place":"Norman, OK","event-place":"Norman, OK","author":[{"family":</vt:lpwstr>
  </property>
  <property fmtid="{D5CDD505-2E9C-101B-9397-08002B2CF9AE}" pid="331" name="ZOTERO_BREF_52fF2QGWER8D_7">
    <vt:lpwstr>"Diamond","given":"D.D."},{"family":"Elliott","given":"L.F."}],"issued":{"date-parts":[["2015"]]}}}],"schema":"https://github.com/citation-style-language/schema/raw/master/csl-citation.json"}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(Araujo &amp; New 2007; Oppel {\\i{}et al.} 2012)}","plainCitation":"(Araujo &amp; New 2007; Oppel et al. 2012)"},"citationItems":[{"id":8494,"uris":["http://zotero.org/us</vt:lpwstr>
  </property>
  <property fmtid="{D5CDD505-2E9C-101B-9397-08002B2CF9AE}" pid="504" name="ZOTERO_BREF_7EISH3u1aSqd_2">
    <vt:lpwstr>ers/1047243/items/NUADHFRN"],"uri":["http://zotero.org/users/1047243/items/NUADHFRN"],"itemData":{"id":8494,"type":"article-journal","title":"Ensemble forecasting of species distributions","container-title":"Trends in Ecology &amp; Evolution","page":"42-47","</vt:lpwstr>
  </property>
  <property fmtid="{D5CDD505-2E9C-101B-9397-08002B2CF9AE}" pid="505" name="ZOTERO_BREF_7EISH3u1aSqd_3">
    <vt:lpwstr>volume":"22","issue":"1","source":"CrossRef","DOI":"10.1016/j.tree.2006.09.010","ISSN":"01695347","language":"en","author":[{"family":"Araujo","given":"M"},{"family":"New","given":"M"}],"issued":{"date-parts":[["2007",1]]}}},{"id":5549,"uris":["http://zot</vt:lpwstr>
  </property>
  <property fmtid="{D5CDD505-2E9C-101B-9397-08002B2CF9AE}" pid="506" name="ZOTERO_BREF_7EISH3u1aSqd_4">
    <vt:lpwstr>ero.org/users/1047243/items/QUZ4KHGG"],"uri":["http://zotero.org/users/1047243/items/QUZ4KHGG"],"itemData":{"id":5549,"type":"article-journal","title":"Comparison of five modelling techniques to predict the spatial distribution and abundance of seabirds",</vt:lpwstr>
  </property>
  <property fmtid="{D5CDD505-2E9C-101B-9397-08002B2CF9AE}" pid="507" name="ZOTERO_BREF_7EISH3u1aSqd_5">
    <vt:lpwstr>"container-title":"Biological Conservation","page":"94-104","volume":"156","source":"CrossRef","DOI":"10.1016/j.biocon.2011.11.013","ISSN":"00063207","language":"en","author":[{"family":"Oppel","given":"Steffen"},{"family":"Meirinho","given":"Ana"},{"fami</vt:lpwstr>
  </property>
  <property fmtid="{D5CDD505-2E9C-101B-9397-08002B2CF9AE}" pid="508" name="ZOTERO_BREF_7EISH3u1aSqd_6">
    <vt:lpwstr>ly":"Ramírez","given":"Iván"},{"family":"Gardner","given":"Beth"},{"family":"O’Connell","given":"Allan F."},{"family":"Miller","given":"Peter I."},{"family":"Louzao","given":"Maite"}],"issued":{"date-parts":[["2012",11]]}}}],"schema":"https://github.com/c</vt:lpwstr>
  </property>
  <property fmtid="{D5CDD505-2E9C-101B-9397-08002B2CF9AE}" pid="509" name="ZOTERO_BREF_7EISH3u1aSqd_7">
    <vt:lpwstr>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516" name="ZOTERO_BREF_4vzZTnXQaAlF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517" name="ZOTERO_BREF_4vzZTnXQaAlF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518" name="ZOTERO_BREF_4vzZTnXQaAlF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519" name="ZOTERO_BREF_4vzZTnXQaAlF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520" name="ZOTERO_BREF_4vzZTnXQaAlF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521" name="ZOTERO_BREF_4vzZTnXQaAlF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522" name="ZOTERO_BREF_4vzZTnXQaAlF_9">
    <vt:lpwstr>ion":"Journal of Wildlife Management","author":[{"family":"Brennan","given":"Leonard A."},{"family":"Kuvlesky","given":"William P."},{"literal":"Morrison"}],"issued":{"date-parts":[["2005",1,1]]}}}],"schema":"https://github.com/citation-style-language/sch</vt:lpwstr>
  </property>
  <property fmtid="{D5CDD505-2E9C-101B-9397-08002B2CF9AE}" pid="523" name="ZOTERO_BREF_4vzZTnXQaAlF_10">
    <vt:lpwstr>ema/raw/master/csl-citation.json"}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data.","container-title":"AAAI","source":"Google Scholar","URL":"https://pdfs.semanticscholar.org/f885/6ff340a3e029041377bfe5db0db73659d8d6.pdf","shortTitle":"Adaptive Spatio-Temporal Exploratory Models","</vt:lpwstr>
  </property>
  <property fmtid="{D5CDD505-2E9C-101B-9397-08002B2CF9AE}" pid="533" name="ZOTERO_BREF_G3z5b5QxpjKL_7">
    <vt:lpwstr>author":[{"family":"Fink","given":"Daniel"},{"family":"Damoulas","given":"Theodoros"},{"family":"Dave","given":"Jaimin"}],"issued":{"date-parts":[["2013"]]},"accessed":{"date-parts":[["2016",11,9]]}}}],"schema":"https://github.com/citation-style-language/</vt:lpwstr>
  </property>
  <property fmtid="{D5CDD505-2E9C-101B-9397-08002B2CF9AE}" pid="534" name="ZOTERO_BREF_G3z5b5QxpjKL_8">
    <vt:lpwstr>schema/raw/master/csl-citation.json"}</vt:lpwstr>
  </property>
  <property fmtid="{D5CDD505-2E9C-101B-9397-08002B2CF9AE}" pid="535" name="ZOTERO_BREF_yIhw1YpwkKvF_1">
    <vt:lpwstr>ZOTERO_ITEM CSL_CITATION {"citationID":"2etes7bopk","properties":{"formattedCitation":"{\\rtf (Fink {\\i{}et al.} 2010)}","plainCitation":"(Fink et al. 2010)"},"citationItems":[{"id":5615,"uris":["http://zotero.org/users/1047243/items/FGVXSX5B"],"uri":["h</vt:lpwstr>
  </property>
  <property fmtid="{D5CDD505-2E9C-101B-9397-08002B2CF9AE}" pid="536" name="ZOTERO_BREF_yIhw1YpwkKvF_2">
    <vt:lpwstr>ttp://zotero.org/users/1047243/items/FGVXSX5B"],"itemData":{"id":5615,"type":"article-journal","title":"Spatiotemporal exploratory models for broad-scale survey data","container-title":"Ecological Applications","page":"2131–2147","volume":"20","issue":"8"</vt:lpwstr>
  </property>
  <property fmtid="{D5CDD505-2E9C-101B-9397-08002B2CF9AE}" pid="537" name="ZOTERO_BREF_yIhw1YpwkKvF_3">
    <vt:lpwstr>,"source":"Google Scholar","author":[{"family":"Fink","given":"Daniel"},{"family":"Hochachka","given":"Wesley M."},{"family":"Zuckerberg","given":"Benjamin"},{"family":"Winkler","given":"David W."},{"family":"Shaby","given":"Ben"},{"family":"Munson","give</vt:lpwstr>
  </property>
  <property fmtid="{D5CDD505-2E9C-101B-9397-08002B2CF9AE}" pid="538" name="ZOTERO_BREF_yIhw1YpwkKvF_4">
    <vt:lpwstr>n":"M. Arthur"},{"family":"Hooker","given":"Giles"},{"family":"Riedewald","given":"Mirek"},{"family":"Sheldon","given":"Daniel"},{"family":"Kelling","given":"Steve"}],"issued":{"date-parts":[["2010"]]}}}],"schema":"https://github.com/citation-style-langua</vt:lpwstr>
  </property>
  <property fmtid="{D5CDD505-2E9C-101B-9397-08002B2CF9AE}" pid="539" name="ZOTERO_BREF_yIhw1YpwkKvF_5">
    <vt:lpwstr>ge/schema/raw/master/csl-citation.json"}</vt:lpwstr>
  </property>
  <property fmtid="{D5CDD505-2E9C-101B-9397-08002B2CF9AE}" pid="540"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541"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542" name="ZOTERO_BREF_7fiOle7tQ5Cl_3">
    <vt:lpwstr>,"source":"Google Scholar","author":[{"family":"Fink","given":"Daniel"},{"family":"Hochachka","given":"Wesley M."},{"family":"Zuckerberg","given":"Benjamin"},{"family":"Winkler","given":"David W."},{"family":"Shaby","given":"Ben"},{"family":"Munson","give</vt:lpwstr>
  </property>
  <property fmtid="{D5CDD505-2E9C-101B-9397-08002B2CF9AE}" pid="543" name="ZOTERO_BREF_7fiOle7tQ5Cl_4">
    <vt:lpwstr>n":"M. Arthur"},{"family":"Hooker","given":"Giles"},{"family":"Riedewald","given":"Mirek"},{"family":"Sheldon","given":"Daniel"},{"family":"Kelling","given":"Steve"}],"issued":{"date-parts":[["2010"]]}}}],"schema":"https://github.com/citation-style-langua</vt:lpwstr>
  </property>
  <property fmtid="{D5CDD505-2E9C-101B-9397-08002B2CF9AE}" pid="544" name="ZOTERO_BREF_7fiOle7tQ5Cl_5">
    <vt:lpwstr>ge/schema/raw/master/csl-citation.json"}</vt:lpwstr>
  </property>
</Properties>
</file>