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date="2017-02-27T12:05:00Z" w:initials="C">
    <w:p w:rsidR="00D94E0C" w:rsidRDefault="00D94E0C">
      <w:pPr>
        <w:pStyle w:val="CommentText"/>
      </w:pPr>
      <w:r>
        <w:rPr>
          <w:rStyle w:val="CommentReference"/>
        </w:rPr>
        <w:annotationRef/>
      </w:r>
      <w:r>
        <w:t>Please let me know if the order is correct.</w:t>
      </w:r>
    </w:p>
  </w:comment>
  <w:comment w:id="11" w:author="Claire" w:date="2017-03-02T16:52:00Z" w:initials="C">
    <w:p w:rsidR="005E596C" w:rsidRDefault="005E596C">
      <w:pPr>
        <w:pStyle w:val="CommentText"/>
      </w:pPr>
      <w:r>
        <w:rPr>
          <w:rStyle w:val="CommentReference"/>
        </w:rPr>
        <w:annotationRef/>
      </w:r>
      <w:r w:rsidR="00931A22">
        <w:t xml:space="preserve"> My current plan is to</w:t>
      </w:r>
      <w:r>
        <w:t xml:space="preserve"> start on these</w:t>
      </w:r>
      <w:r w:rsidR="000370C2">
        <w:t xml:space="preserve"> future</w:t>
      </w:r>
      <w:r>
        <w:t xml:space="preserve"> predictor layers once I have the current models going</w:t>
      </w:r>
      <w:r w:rsidR="00931A22">
        <w:t xml:space="preserve"> and detectability/density done, </w:t>
      </w:r>
      <w:r>
        <w:t>unless you would prefer to prioritize</w:t>
      </w:r>
      <w:r w:rsidR="00F84B3F">
        <w:t xml:space="preserve"> </w:t>
      </w:r>
      <w:r>
        <w:t>these over detectability/density estimates.</w:t>
      </w:r>
      <w:r w:rsidR="00F84B3F">
        <w:t xml:space="preserve">  I have an idea of where to get the climate change layers, but</w:t>
      </w:r>
      <w:r w:rsidR="0023029A">
        <w:t xml:space="preserve"> selecting appropriate global climate models looks more complex.  I’m also</w:t>
      </w:r>
      <w:r w:rsidR="00F84B3F">
        <w:t xml:space="preserve"> not sure how feasible g</w:t>
      </w:r>
      <w:r w:rsidR="00BD1E19">
        <w:t>etting land use changes will be by April.  N</w:t>
      </w:r>
      <w:r w:rsidR="00F84B3F">
        <w:t>e</w:t>
      </w:r>
      <w:r w:rsidR="00FE2FB1">
        <w:t xml:space="preserve">ed to consult Todd on land use changes if such exists, and I found a paper that uses a cropland suitability model (another random forest model, actually).  </w:t>
      </w:r>
      <w:r w:rsidR="000370C2">
        <w:t>Cropland</w:t>
      </w:r>
      <w:r w:rsidR="00FE2FB1">
        <w:t xml:space="preserve"> would take at least another month to implement</w:t>
      </w:r>
      <w:r w:rsidR="00BD1E19">
        <w:t xml:space="preserve"> I think.</w:t>
      </w:r>
      <w:r w:rsidR="00AA2C81">
        <w:t xml:space="preserve">  Let me know what the priorities</w:t>
      </w:r>
      <w:r w:rsidR="000E4112">
        <w:t xml:space="preserve"> </w:t>
      </w:r>
      <w:r w:rsidR="00AA2C81">
        <w:t>are here.</w:t>
      </w:r>
    </w:p>
  </w:comment>
  <w:comment w:id="12" w:author="Claire" w:date="2017-03-02T18:05:00Z" w:initials="C">
    <w:p w:rsidR="007F413C" w:rsidRDefault="007F413C">
      <w:pPr>
        <w:pStyle w:val="CommentText"/>
      </w:pPr>
      <w:r>
        <w:rPr>
          <w:rStyle w:val="CommentReference"/>
        </w:rPr>
        <w:annotationRef/>
      </w:r>
      <w:r>
        <w:t xml:space="preserve">I’ll pick </w:t>
      </w:r>
      <w:r w:rsidR="000370C2">
        <w:t>the species</w:t>
      </w:r>
      <w:r>
        <w:t xml:space="preserve"> out </w:t>
      </w:r>
      <w:r w:rsidR="00E5422E">
        <w:t>soon</w:t>
      </w:r>
      <w:r>
        <w:t xml:space="preserve"> based on our surveys.</w:t>
      </w:r>
    </w:p>
  </w:comment>
  <w:comment w:id="13" w:author="Claire" w:date="2017-03-16T17:51:00Z" w:initials="C">
    <w:p w:rsidR="005E3220" w:rsidRDefault="005E3220" w:rsidP="005E3220">
      <w:pPr>
        <w:pStyle w:val="CommentText"/>
      </w:pPr>
      <w:r>
        <w:rPr>
          <w:rStyle w:val="CommentReference"/>
        </w:rPr>
        <w:annotationRef/>
      </w:r>
      <w:r>
        <w:t xml:space="preserve">Originally I had calculated distance along the transect to get more precise locations for each sighting, but I’m not sure there’s any point considering how coarse the </w:t>
      </w:r>
      <w:proofErr w:type="spellStart"/>
      <w:r>
        <w:t>ebird</w:t>
      </w:r>
      <w:proofErr w:type="spellEnd"/>
      <w:r>
        <w:t xml:space="preserve"> data are (presence/absence per transect).  Thoughts?  I already have the other code so can use it if preferred.  If so, then there are multiple presences per transect and I select one randomly.</w:t>
      </w:r>
    </w:p>
  </w:comment>
  <w:comment w:id="16" w:author="Claire" w:date="2017-03-01T12:56:00Z" w:initials="C">
    <w:p w:rsidR="00EC3BD9" w:rsidRDefault="00EC3BD9">
      <w:pPr>
        <w:pStyle w:val="CommentText"/>
      </w:pPr>
      <w:r>
        <w:rPr>
          <w:rStyle w:val="CommentReference"/>
        </w:rPr>
        <w:annotationRef/>
      </w:r>
      <w:r w:rsidR="007458C1">
        <w:t>I am currently</w:t>
      </w:r>
      <w:r>
        <w:t xml:space="preserve"> using </w:t>
      </w:r>
      <w:proofErr w:type="spellStart"/>
      <w:r>
        <w:t>Hijmans</w:t>
      </w:r>
      <w:proofErr w:type="spellEnd"/>
      <w:r>
        <w:t xml:space="preserve"> et al. </w:t>
      </w:r>
      <w:proofErr w:type="spellStart"/>
      <w:r>
        <w:t>WorldClim</w:t>
      </w:r>
      <w:proofErr w:type="spellEnd"/>
      <w:r>
        <w:t xml:space="preserve"> </w:t>
      </w:r>
      <w:proofErr w:type="spellStart"/>
      <w:r>
        <w:t>bioclim</w:t>
      </w:r>
      <w:proofErr w:type="spellEnd"/>
      <w:r>
        <w:t xml:space="preserve"> variables, but </w:t>
      </w:r>
      <w:r w:rsidR="00932D6B">
        <w:t>the documentation on how future climate projections are produced are rather vague</w:t>
      </w:r>
      <w:r>
        <w:t>, so I’m researching if I shou</w:t>
      </w:r>
      <w:r w:rsidR="00F84B3F">
        <w:t>ld download a different dataset (possibly climond.org instead).</w:t>
      </w:r>
      <w:r w:rsidR="007458C1">
        <w:t xml:space="preserve">  </w:t>
      </w:r>
      <w:r w:rsidR="00112452">
        <w:t xml:space="preserve">Nonetheless the </w:t>
      </w:r>
      <w:proofErr w:type="spellStart"/>
      <w:r w:rsidR="00112452">
        <w:t>Worldclim</w:t>
      </w:r>
      <w:proofErr w:type="spellEnd"/>
      <w:r w:rsidR="00112452">
        <w:t xml:space="preserve"> one still seems to be commonly used, so I’m leaving it be for the moment.  Any thoughts on this would be appreciated.</w:t>
      </w:r>
    </w:p>
  </w:comment>
  <w:comment w:id="17"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20" w:author="Claire" w:date="2017-03-01T14:15:00Z" w:initials="C">
    <w:p w:rsidR="007F413C" w:rsidRDefault="007F413C">
      <w:pPr>
        <w:pStyle w:val="CommentText"/>
      </w:pPr>
      <w:r>
        <w:rPr>
          <w:rStyle w:val="CommentReference"/>
        </w:rPr>
        <w:annotationRef/>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26" w:author="Claire" w:date="2017-03-02T17:17:00Z" w:initials="C">
    <w:p w:rsidR="00A40292" w:rsidRDefault="00A40292">
      <w:pPr>
        <w:pStyle w:val="CommentText"/>
      </w:pPr>
      <w:r>
        <w:rPr>
          <w:rStyle w:val="CommentReference"/>
        </w:rPr>
        <w:annotationRef/>
      </w:r>
      <w:r>
        <w:t xml:space="preserve">My other thought is to use </w:t>
      </w:r>
      <w:proofErr w:type="spellStart"/>
      <w:r>
        <w:t>ebird</w:t>
      </w:r>
      <w:proofErr w:type="spellEnd"/>
      <w:r>
        <w:t xml:space="preserve"> as model building and survey as evaluation, or vice versa, which would have the advantage</w:t>
      </w:r>
      <w:r w:rsidR="00D52BA5">
        <w:t xml:space="preserve"> of different survey methods</w:t>
      </w:r>
      <w:r>
        <w:t>.  However, since I think we want something that generalizes beyond the two survey years, testing on other years makes more sense.</w:t>
      </w:r>
    </w:p>
  </w:comment>
  <w:comment w:id="31" w:author="Claire" w:date="2017-03-01T10:44:00Z" w:initials="C">
    <w:p w:rsidR="0077472D" w:rsidRDefault="0077472D">
      <w:pPr>
        <w:pStyle w:val="CommentText"/>
      </w:pPr>
      <w:r>
        <w:rPr>
          <w:rStyle w:val="CommentReference"/>
        </w:rPr>
        <w:annotationRef/>
      </w:r>
      <w:r>
        <w:t>Eyeballing i</w:t>
      </w:r>
      <w:r w:rsidR="00511763">
        <w:t>t this looks like good coverage of the state at least before dropping any low-sample-size support sets.</w:t>
      </w:r>
      <w:r w:rsidR="003B2719">
        <w:t xml:space="preserve">  I may change these numbers to adapt cover/number of support sets per pixel but it will be something like this.</w:t>
      </w:r>
    </w:p>
  </w:comment>
  <w:comment w:id="35"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36" w:author="Claire" w:date="2017-03-01T10:57:00Z" w:initials="C">
    <w:p w:rsidR="007F413C" w:rsidRDefault="007F413C">
      <w:pPr>
        <w:pStyle w:val="CommentText"/>
      </w:pPr>
      <w:r>
        <w:rPr>
          <w:rStyle w:val="CommentReference"/>
        </w:rPr>
        <w:annotationRef/>
      </w:r>
      <w:r>
        <w:t>They used their cross-validation folds to do the evaluation, but I think using different years will be a better test of generalization beyond our 2013-2014 sampling, as I discussed above in the text.</w:t>
      </w:r>
    </w:p>
  </w:comment>
  <w:comment w:id="37" w:author="Claire" w:date="2017-02-27T12:39:00Z" w:initials="C">
    <w:p w:rsidR="008131FC" w:rsidRDefault="008131FC">
      <w:pPr>
        <w:pStyle w:val="CommentText"/>
      </w:pPr>
      <w:r>
        <w:rPr>
          <w:rStyle w:val="CommentReference"/>
        </w:rPr>
        <w:annotationRef/>
      </w:r>
      <w:r>
        <w:t>To be completed later</w:t>
      </w:r>
    </w:p>
  </w:comment>
  <w:comment w:id="38"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C79"/>
    <w:rsid w:val="000E4112"/>
    <w:rsid w:val="0010325D"/>
    <w:rsid w:val="0011230C"/>
    <w:rsid w:val="00112452"/>
    <w:rsid w:val="00133B98"/>
    <w:rsid w:val="00137337"/>
    <w:rsid w:val="001670C0"/>
    <w:rsid w:val="001B1DBA"/>
    <w:rsid w:val="001C2C25"/>
    <w:rsid w:val="001D54EF"/>
    <w:rsid w:val="0021141D"/>
    <w:rsid w:val="002162A9"/>
    <w:rsid w:val="00223653"/>
    <w:rsid w:val="00223C51"/>
    <w:rsid w:val="0023029A"/>
    <w:rsid w:val="00241955"/>
    <w:rsid w:val="002964AF"/>
    <w:rsid w:val="002B743E"/>
    <w:rsid w:val="002C3CDC"/>
    <w:rsid w:val="002D1D83"/>
    <w:rsid w:val="002F5C17"/>
    <w:rsid w:val="00303567"/>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F4E68"/>
    <w:rsid w:val="005029C9"/>
    <w:rsid w:val="00511763"/>
    <w:rsid w:val="005226D4"/>
    <w:rsid w:val="00540EDD"/>
    <w:rsid w:val="00554509"/>
    <w:rsid w:val="005D2F50"/>
    <w:rsid w:val="005E3220"/>
    <w:rsid w:val="005E596C"/>
    <w:rsid w:val="005E6C1C"/>
    <w:rsid w:val="005F1E72"/>
    <w:rsid w:val="00603BFB"/>
    <w:rsid w:val="006526F1"/>
    <w:rsid w:val="006546E1"/>
    <w:rsid w:val="00682C21"/>
    <w:rsid w:val="006C4A46"/>
    <w:rsid w:val="00702196"/>
    <w:rsid w:val="0071517B"/>
    <w:rsid w:val="0071690A"/>
    <w:rsid w:val="007458C1"/>
    <w:rsid w:val="0077472D"/>
    <w:rsid w:val="00775357"/>
    <w:rsid w:val="00787CF6"/>
    <w:rsid w:val="00792635"/>
    <w:rsid w:val="007C6512"/>
    <w:rsid w:val="007F413C"/>
    <w:rsid w:val="007F5357"/>
    <w:rsid w:val="007F6076"/>
    <w:rsid w:val="00807883"/>
    <w:rsid w:val="008131FC"/>
    <w:rsid w:val="00814207"/>
    <w:rsid w:val="00825E0A"/>
    <w:rsid w:val="008308B3"/>
    <w:rsid w:val="008903B7"/>
    <w:rsid w:val="008A0FF9"/>
    <w:rsid w:val="008B2433"/>
    <w:rsid w:val="008D2E49"/>
    <w:rsid w:val="008F6BD2"/>
    <w:rsid w:val="00931A22"/>
    <w:rsid w:val="00932014"/>
    <w:rsid w:val="00932D6B"/>
    <w:rsid w:val="00964DC3"/>
    <w:rsid w:val="009668E7"/>
    <w:rsid w:val="00967CC7"/>
    <w:rsid w:val="00977C42"/>
    <w:rsid w:val="00982117"/>
    <w:rsid w:val="009913E6"/>
    <w:rsid w:val="009D16C3"/>
    <w:rsid w:val="009E653A"/>
    <w:rsid w:val="00A11B1B"/>
    <w:rsid w:val="00A40292"/>
    <w:rsid w:val="00A5469A"/>
    <w:rsid w:val="00A5675C"/>
    <w:rsid w:val="00A63280"/>
    <w:rsid w:val="00A7135B"/>
    <w:rsid w:val="00A81E89"/>
    <w:rsid w:val="00AA2C81"/>
    <w:rsid w:val="00AB6F28"/>
    <w:rsid w:val="00AC70CB"/>
    <w:rsid w:val="00AC7B7F"/>
    <w:rsid w:val="00AD322E"/>
    <w:rsid w:val="00AD6ABF"/>
    <w:rsid w:val="00B03E94"/>
    <w:rsid w:val="00B27922"/>
    <w:rsid w:val="00B5457F"/>
    <w:rsid w:val="00B63B50"/>
    <w:rsid w:val="00B77A34"/>
    <w:rsid w:val="00BA2158"/>
    <w:rsid w:val="00BC1AFB"/>
    <w:rsid w:val="00BD1E19"/>
    <w:rsid w:val="00C03174"/>
    <w:rsid w:val="00C12FF9"/>
    <w:rsid w:val="00C65403"/>
    <w:rsid w:val="00C9191B"/>
    <w:rsid w:val="00C94488"/>
    <w:rsid w:val="00CB3C18"/>
    <w:rsid w:val="00CD481B"/>
    <w:rsid w:val="00CD4889"/>
    <w:rsid w:val="00D00E9B"/>
    <w:rsid w:val="00D03F8B"/>
    <w:rsid w:val="00D33254"/>
    <w:rsid w:val="00D52BA5"/>
    <w:rsid w:val="00D67537"/>
    <w:rsid w:val="00D90090"/>
    <w:rsid w:val="00D94E0C"/>
    <w:rsid w:val="00DD351C"/>
    <w:rsid w:val="00E208F0"/>
    <w:rsid w:val="00E222AC"/>
    <w:rsid w:val="00E25689"/>
    <w:rsid w:val="00E5422E"/>
    <w:rsid w:val="00EB3DBC"/>
    <w:rsid w:val="00EC3BD9"/>
    <w:rsid w:val="00EF3B3D"/>
    <w:rsid w:val="00EF6860"/>
    <w:rsid w:val="00F7282D"/>
    <w:rsid w:val="00F84B3F"/>
    <w:rsid w:val="00FE2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FE5A-2BDA-41F1-94EA-1E986D67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15</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32</cp:revision>
  <dcterms:created xsi:type="dcterms:W3CDTF">2017-02-15T19:57:00Z</dcterms:created>
  <dcterms:modified xsi:type="dcterms:W3CDTF">2017-03-16T23:07:00Z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id="rsNzmLAf"/&gt;&lt;style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ies>
</file>