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969" w:rsidRDefault="009B3969" w:rsidP="00521891">
      <w:pPr>
        <w:pStyle w:val="Titel"/>
        <w:jc w:val="both"/>
      </w:pPr>
      <w:r>
        <w:t>Puzzle Solver mit OpenCV und Qt</w:t>
      </w:r>
    </w:p>
    <w:p w:rsidR="009B3969" w:rsidRDefault="000C365C" w:rsidP="00521891">
      <w:pPr>
        <w:jc w:val="both"/>
      </w:pPr>
      <w:r>
        <w:rPr>
          <w:noProof/>
          <w:lang w:eastAsia="de-CH"/>
        </w:rPr>
        <w:drawing>
          <wp:anchor distT="0" distB="0" distL="114300" distR="114300" simplePos="0" relativeHeight="251658240" behindDoc="1" locked="0" layoutInCell="1" allowOverlap="1">
            <wp:simplePos x="0" y="0"/>
            <wp:positionH relativeFrom="column">
              <wp:posOffset>1163320</wp:posOffset>
            </wp:positionH>
            <wp:positionV relativeFrom="paragraph">
              <wp:posOffset>226695</wp:posOffset>
            </wp:positionV>
            <wp:extent cx="3267075" cy="1845945"/>
            <wp:effectExtent l="19050" t="0" r="9525" b="0"/>
            <wp:wrapTight wrapText="bothSides">
              <wp:wrapPolygon edited="0">
                <wp:start x="-126" y="0"/>
                <wp:lineTo x="-126" y="21399"/>
                <wp:lineTo x="21663" y="21399"/>
                <wp:lineTo x="21663" y="0"/>
                <wp:lineTo x="-126" y="0"/>
              </wp:wrapPolygon>
            </wp:wrapTight>
            <wp:docPr id="7" name="Bild 7" descr="http://cursor.si/img/shutterstock_88691965-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ursor.si/img/shutterstock_88691965-small.jpg"/>
                    <pic:cNvPicPr>
                      <a:picLocks noChangeAspect="1" noChangeArrowheads="1"/>
                    </pic:cNvPicPr>
                  </pic:nvPicPr>
                  <pic:blipFill>
                    <a:blip r:embed="rId8"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7075" cy="1845945"/>
                    </a:xfrm>
                    <a:prstGeom prst="rect">
                      <a:avLst/>
                    </a:prstGeom>
                    <a:noFill/>
                    <a:ln w="9525">
                      <a:noFill/>
                      <a:miter lim="800000"/>
                      <a:headEnd/>
                      <a:tailEnd/>
                    </a:ln>
                  </pic:spPr>
                </pic:pic>
              </a:graphicData>
            </a:graphic>
          </wp:anchor>
        </w:drawing>
      </w:r>
    </w:p>
    <w:p w:rsidR="000243A3" w:rsidRDefault="000C365C" w:rsidP="00521891">
      <w:pPr>
        <w:jc w:val="both"/>
      </w:pPr>
      <w:r>
        <w:rPr>
          <w:noProof/>
          <w:lang w:eastAsia="de-CH"/>
        </w:rPr>
        <w:drawing>
          <wp:anchor distT="0" distB="0" distL="114300" distR="114300" simplePos="0" relativeHeight="251659264" behindDoc="1" locked="0" layoutInCell="1" allowOverlap="1">
            <wp:simplePos x="0" y="0"/>
            <wp:positionH relativeFrom="column">
              <wp:posOffset>257810</wp:posOffset>
            </wp:positionH>
            <wp:positionV relativeFrom="paragraph">
              <wp:posOffset>1939925</wp:posOffset>
            </wp:positionV>
            <wp:extent cx="5182235" cy="3191510"/>
            <wp:effectExtent l="19050" t="0" r="0" b="0"/>
            <wp:wrapTight wrapText="bothSides">
              <wp:wrapPolygon edited="0">
                <wp:start x="-79" y="0"/>
                <wp:lineTo x="-79" y="21531"/>
                <wp:lineTo x="21597" y="21531"/>
                <wp:lineTo x="21597" y="0"/>
                <wp:lineTo x="-79" y="0"/>
              </wp:wrapPolygon>
            </wp:wrapTight>
            <wp:docPr id="3" name="Grafik 1" descr="OpenCV+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V+Qt.png"/>
                    <pic:cNvPicPr/>
                  </pic:nvPicPr>
                  <pic:blipFill>
                    <a:blip r:embed="rId9"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82235" cy="3191510"/>
                    </a:xfrm>
                    <a:prstGeom prst="rect">
                      <a:avLst/>
                    </a:prstGeom>
                  </pic:spPr>
                </pic:pic>
              </a:graphicData>
            </a:graphic>
          </wp:anchor>
        </w:drawing>
      </w:r>
      <w:r w:rsidR="001D7ABE" w:rsidRPr="001D7ABE">
        <w:rPr>
          <w:noProof/>
          <w:lang w:val="en-US"/>
        </w:rPr>
        <w:pict>
          <v:shapetype id="_x0000_t202" coordsize="21600,21600" o:spt="202" path="m,l,21600r21600,l21600,xe">
            <v:stroke joinstyle="miter"/>
            <v:path gradientshapeok="t" o:connecttype="rect"/>
          </v:shapetype>
          <v:shape id="_x0000_s1026" type="#_x0000_t202" style="position:absolute;left:0;text-align:left;margin-left:16.75pt;margin-top:407.5pt;width:411.55pt;height:232.9pt;z-index:251660288;mso-position-horizontal-relative:text;mso-position-vertical-relative:text" fillcolor="#4f81bd [3204]" strokecolor="#4f81bd [3204]" strokeweight="10pt">
            <v:stroke linestyle="thinThin"/>
            <v:shadow on="t" color="#868686" opacity=".5" offset="6pt,6pt"/>
            <v:textbox style="mso-next-textbox:#_x0000_s1026">
              <w:txbxContent>
                <w:p w:rsidR="000C365C" w:rsidRPr="000C365C" w:rsidRDefault="0047150D" w:rsidP="0047150D">
                  <w:pPr>
                    <w:jc w:val="center"/>
                    <w:rPr>
                      <w:color w:val="FFFFFF" w:themeColor="background1"/>
                      <w:sz w:val="24"/>
                      <w:szCs w:val="24"/>
                    </w:rPr>
                  </w:pPr>
                  <w:r w:rsidRPr="007B5F1B">
                    <w:rPr>
                      <w:color w:val="FFFFFF" w:themeColor="background1"/>
                      <w:sz w:val="28"/>
                      <w:szCs w:val="28"/>
                    </w:rPr>
                    <w:t>Maschinelles Sehen und Bildverarbeitung</w:t>
                  </w:r>
                  <w:r w:rsidR="000C365C">
                    <w:rPr>
                      <w:color w:val="FFFFFF" w:themeColor="background1"/>
                      <w:sz w:val="28"/>
                      <w:szCs w:val="28"/>
                    </w:rPr>
                    <w:br/>
                  </w:r>
                  <w:r w:rsidR="002B1C27">
                    <w:rPr>
                      <w:color w:val="FFFFFF" w:themeColor="background1"/>
                      <w:sz w:val="24"/>
                      <w:szCs w:val="24"/>
                    </w:rPr>
                    <w:t>14</w:t>
                  </w:r>
                  <w:r w:rsidR="000C365C" w:rsidRPr="000C365C">
                    <w:rPr>
                      <w:color w:val="FFFFFF" w:themeColor="background1"/>
                      <w:sz w:val="24"/>
                      <w:szCs w:val="24"/>
                    </w:rPr>
                    <w:t>. Januar 2013</w:t>
                  </w:r>
                  <w:r w:rsidR="000C365C">
                    <w:rPr>
                      <w:color w:val="FFFFFF" w:themeColor="background1"/>
                      <w:sz w:val="24"/>
                      <w:szCs w:val="24"/>
                    </w:rPr>
                    <w:br/>
                  </w:r>
                </w:p>
                <w:p w:rsidR="0047150D" w:rsidRPr="007B5F1B" w:rsidRDefault="0047150D" w:rsidP="0047150D">
                  <w:pPr>
                    <w:jc w:val="center"/>
                    <w:rPr>
                      <w:color w:val="FFFFFF" w:themeColor="background1"/>
                      <w:sz w:val="28"/>
                      <w:szCs w:val="28"/>
                    </w:rPr>
                  </w:pPr>
                  <w:r w:rsidRPr="007B5F1B">
                    <w:rPr>
                      <w:color w:val="FFFFFF" w:themeColor="background1"/>
                      <w:sz w:val="28"/>
                      <w:szCs w:val="28"/>
                    </w:rPr>
                    <w:t>Puzzle</w:t>
                  </w:r>
                  <w:r w:rsidR="000C365C">
                    <w:rPr>
                      <w:color w:val="FFFFFF" w:themeColor="background1"/>
                      <w:sz w:val="28"/>
                      <w:szCs w:val="28"/>
                    </w:rPr>
                    <w:t xml:space="preserve"> Solver P</w:t>
                  </w:r>
                  <w:r w:rsidRPr="007B5F1B">
                    <w:rPr>
                      <w:color w:val="FFFFFF" w:themeColor="background1"/>
                      <w:sz w:val="28"/>
                      <w:szCs w:val="28"/>
                    </w:rPr>
                    <w:t>rojekt von</w:t>
                  </w:r>
                </w:p>
                <w:p w:rsidR="0047150D" w:rsidRPr="007B5F1B" w:rsidRDefault="0047150D" w:rsidP="0047150D">
                  <w:pPr>
                    <w:jc w:val="center"/>
                    <w:rPr>
                      <w:color w:val="FFFFFF" w:themeColor="background1"/>
                      <w:sz w:val="28"/>
                      <w:szCs w:val="28"/>
                    </w:rPr>
                  </w:pPr>
                  <w:r w:rsidRPr="007B5F1B">
                    <w:rPr>
                      <w:color w:val="FFFFFF" w:themeColor="background1"/>
                      <w:sz w:val="28"/>
                      <w:szCs w:val="28"/>
                    </w:rPr>
                    <w:t xml:space="preserve">Cyril Stoller </w:t>
                  </w:r>
                  <w:r w:rsidRPr="007B5F1B">
                    <w:rPr>
                      <w:color w:val="FFFFFF" w:themeColor="background1"/>
                      <w:sz w:val="28"/>
                      <w:szCs w:val="28"/>
                    </w:rPr>
                    <w:br/>
                    <w:t>Marcel Bärtschi</w:t>
                  </w:r>
                </w:p>
                <w:p w:rsidR="0047150D" w:rsidRPr="007B5F1B" w:rsidRDefault="0047150D" w:rsidP="0047150D">
                  <w:pPr>
                    <w:jc w:val="center"/>
                    <w:rPr>
                      <w:color w:val="FFFFFF" w:themeColor="background1"/>
                      <w:sz w:val="28"/>
                      <w:szCs w:val="28"/>
                    </w:rPr>
                  </w:pPr>
                  <w:r w:rsidRPr="007B5F1B">
                    <w:rPr>
                      <w:color w:val="FFFFFF" w:themeColor="background1"/>
                      <w:sz w:val="28"/>
                      <w:szCs w:val="28"/>
                    </w:rPr>
                    <w:t>Dozenten</w:t>
                  </w:r>
                </w:p>
                <w:p w:rsidR="0047150D" w:rsidRPr="007B5F1B" w:rsidRDefault="0047150D" w:rsidP="0047150D">
                  <w:pPr>
                    <w:jc w:val="center"/>
                    <w:rPr>
                      <w:color w:val="FFFFFF" w:themeColor="background1"/>
                      <w:sz w:val="28"/>
                      <w:szCs w:val="28"/>
                    </w:rPr>
                  </w:pPr>
                  <w:r w:rsidRPr="007B5F1B">
                    <w:rPr>
                      <w:color w:val="FFFFFF" w:themeColor="background1"/>
                      <w:sz w:val="28"/>
                      <w:szCs w:val="28"/>
                    </w:rPr>
                    <w:t>D. Lanz</w:t>
                  </w:r>
                  <w:r w:rsidRPr="007B5F1B">
                    <w:rPr>
                      <w:color w:val="FFFFFF" w:themeColor="background1"/>
                      <w:sz w:val="28"/>
                      <w:szCs w:val="28"/>
                    </w:rPr>
                    <w:br/>
                    <w:t>W. Jenni</w:t>
                  </w:r>
                </w:p>
              </w:txbxContent>
            </v:textbox>
          </v:shape>
        </w:pict>
      </w:r>
      <w:r w:rsidR="000243A3">
        <w:br w:type="page"/>
      </w:r>
    </w:p>
    <w:p w:rsidR="009B3969" w:rsidRDefault="009B3969" w:rsidP="00521891">
      <w:pPr>
        <w:jc w:val="both"/>
      </w:pPr>
    </w:p>
    <w:sdt>
      <w:sdtPr>
        <w:rPr>
          <w:rFonts w:asciiTheme="minorHAnsi" w:eastAsiaTheme="minorHAnsi" w:hAnsiTheme="minorHAnsi" w:cstheme="minorBidi"/>
          <w:b w:val="0"/>
          <w:bCs w:val="0"/>
          <w:color w:val="auto"/>
          <w:sz w:val="22"/>
          <w:szCs w:val="22"/>
          <w:lang w:val="de-DE"/>
        </w:rPr>
        <w:id w:val="-1929491290"/>
        <w:docPartObj>
          <w:docPartGallery w:val="Table of Contents"/>
          <w:docPartUnique/>
        </w:docPartObj>
      </w:sdtPr>
      <w:sdtContent>
        <w:p w:rsidR="001C6EA1" w:rsidRDefault="001C6EA1" w:rsidP="00521891">
          <w:pPr>
            <w:pStyle w:val="Inhaltsverzeichnisberschrift"/>
            <w:jc w:val="both"/>
          </w:pPr>
          <w:r>
            <w:rPr>
              <w:lang w:val="de-DE"/>
            </w:rPr>
            <w:t>Inhalt</w:t>
          </w:r>
        </w:p>
        <w:p w:rsidR="002B1C27" w:rsidRDefault="001D7ABE">
          <w:pPr>
            <w:pStyle w:val="Verzeichnis1"/>
            <w:tabs>
              <w:tab w:val="right" w:leader="dot" w:pos="9062"/>
            </w:tabs>
            <w:rPr>
              <w:rFonts w:eastAsiaTheme="minorEastAsia"/>
              <w:noProof/>
              <w:lang w:eastAsia="de-CH"/>
            </w:rPr>
          </w:pPr>
          <w:r w:rsidRPr="001D7ABE">
            <w:fldChar w:fldCharType="begin"/>
          </w:r>
          <w:r w:rsidR="001C6EA1">
            <w:instrText xml:space="preserve"> TOC \o "1-3" \h \z \u </w:instrText>
          </w:r>
          <w:r w:rsidRPr="001D7ABE">
            <w:fldChar w:fldCharType="separate"/>
          </w:r>
          <w:hyperlink w:anchor="_Toc345950310" w:history="1">
            <w:r w:rsidR="002B1C27" w:rsidRPr="003D1B5D">
              <w:rPr>
                <w:rStyle w:val="Hyperlink"/>
                <w:noProof/>
              </w:rPr>
              <w:t>Problemstellung</w:t>
            </w:r>
            <w:r w:rsidR="002B1C27">
              <w:rPr>
                <w:noProof/>
                <w:webHidden/>
              </w:rPr>
              <w:tab/>
            </w:r>
            <w:r w:rsidR="002B1C27">
              <w:rPr>
                <w:noProof/>
                <w:webHidden/>
              </w:rPr>
              <w:fldChar w:fldCharType="begin"/>
            </w:r>
            <w:r w:rsidR="002B1C27">
              <w:rPr>
                <w:noProof/>
                <w:webHidden/>
              </w:rPr>
              <w:instrText xml:space="preserve"> PAGEREF _Toc345950310 \h </w:instrText>
            </w:r>
            <w:r w:rsidR="002B1C27">
              <w:rPr>
                <w:noProof/>
                <w:webHidden/>
              </w:rPr>
            </w:r>
            <w:r w:rsidR="002B1C27">
              <w:rPr>
                <w:noProof/>
                <w:webHidden/>
              </w:rPr>
              <w:fldChar w:fldCharType="separate"/>
            </w:r>
            <w:r w:rsidR="002F4EEC">
              <w:rPr>
                <w:noProof/>
                <w:webHidden/>
              </w:rPr>
              <w:t>3</w:t>
            </w:r>
            <w:r w:rsidR="002B1C27">
              <w:rPr>
                <w:noProof/>
                <w:webHidden/>
              </w:rPr>
              <w:fldChar w:fldCharType="end"/>
            </w:r>
          </w:hyperlink>
        </w:p>
        <w:p w:rsidR="002B1C27" w:rsidRDefault="002B1C27">
          <w:pPr>
            <w:pStyle w:val="Verzeichnis1"/>
            <w:tabs>
              <w:tab w:val="right" w:leader="dot" w:pos="9062"/>
            </w:tabs>
            <w:rPr>
              <w:rFonts w:eastAsiaTheme="minorEastAsia"/>
              <w:noProof/>
              <w:lang w:eastAsia="de-CH"/>
            </w:rPr>
          </w:pPr>
          <w:hyperlink w:anchor="_Toc345950311" w:history="1">
            <w:r w:rsidRPr="003D1B5D">
              <w:rPr>
                <w:rStyle w:val="Hyperlink"/>
                <w:noProof/>
              </w:rPr>
              <w:t>Lösungsansatz</w:t>
            </w:r>
            <w:r>
              <w:rPr>
                <w:noProof/>
                <w:webHidden/>
              </w:rPr>
              <w:tab/>
            </w:r>
            <w:r>
              <w:rPr>
                <w:noProof/>
                <w:webHidden/>
              </w:rPr>
              <w:fldChar w:fldCharType="begin"/>
            </w:r>
            <w:r>
              <w:rPr>
                <w:noProof/>
                <w:webHidden/>
              </w:rPr>
              <w:instrText xml:space="preserve"> PAGEREF _Toc345950311 \h </w:instrText>
            </w:r>
            <w:r>
              <w:rPr>
                <w:noProof/>
                <w:webHidden/>
              </w:rPr>
            </w:r>
            <w:r>
              <w:rPr>
                <w:noProof/>
                <w:webHidden/>
              </w:rPr>
              <w:fldChar w:fldCharType="separate"/>
            </w:r>
            <w:r w:rsidR="002F4EEC">
              <w:rPr>
                <w:noProof/>
                <w:webHidden/>
              </w:rPr>
              <w:t>3</w:t>
            </w:r>
            <w:r>
              <w:rPr>
                <w:noProof/>
                <w:webHidden/>
              </w:rPr>
              <w:fldChar w:fldCharType="end"/>
            </w:r>
          </w:hyperlink>
        </w:p>
        <w:p w:rsidR="002B1C27" w:rsidRDefault="002B1C27">
          <w:pPr>
            <w:pStyle w:val="Verzeichnis1"/>
            <w:tabs>
              <w:tab w:val="right" w:leader="dot" w:pos="9062"/>
            </w:tabs>
            <w:rPr>
              <w:rFonts w:eastAsiaTheme="minorEastAsia"/>
              <w:noProof/>
              <w:lang w:eastAsia="de-CH"/>
            </w:rPr>
          </w:pPr>
          <w:hyperlink w:anchor="_Toc345950312" w:history="1">
            <w:r w:rsidRPr="003D1B5D">
              <w:rPr>
                <w:rStyle w:val="Hyperlink"/>
                <w:noProof/>
              </w:rPr>
              <w:t>Wichtige OpenCV Routinen</w:t>
            </w:r>
            <w:r>
              <w:rPr>
                <w:noProof/>
                <w:webHidden/>
              </w:rPr>
              <w:tab/>
            </w:r>
            <w:r>
              <w:rPr>
                <w:noProof/>
                <w:webHidden/>
              </w:rPr>
              <w:fldChar w:fldCharType="begin"/>
            </w:r>
            <w:r>
              <w:rPr>
                <w:noProof/>
                <w:webHidden/>
              </w:rPr>
              <w:instrText xml:space="preserve"> PAGEREF _Toc345950312 \h </w:instrText>
            </w:r>
            <w:r>
              <w:rPr>
                <w:noProof/>
                <w:webHidden/>
              </w:rPr>
            </w:r>
            <w:r>
              <w:rPr>
                <w:noProof/>
                <w:webHidden/>
              </w:rPr>
              <w:fldChar w:fldCharType="separate"/>
            </w:r>
            <w:r w:rsidR="002F4EEC">
              <w:rPr>
                <w:noProof/>
                <w:webHidden/>
              </w:rPr>
              <w:t>3</w:t>
            </w:r>
            <w:r>
              <w:rPr>
                <w:noProof/>
                <w:webHidden/>
              </w:rPr>
              <w:fldChar w:fldCharType="end"/>
            </w:r>
          </w:hyperlink>
        </w:p>
        <w:p w:rsidR="002B1C27" w:rsidRDefault="002B1C27">
          <w:pPr>
            <w:pStyle w:val="Verzeichnis2"/>
            <w:tabs>
              <w:tab w:val="right" w:leader="dot" w:pos="9062"/>
            </w:tabs>
            <w:rPr>
              <w:rFonts w:eastAsiaTheme="minorEastAsia"/>
              <w:noProof/>
              <w:lang w:eastAsia="de-CH"/>
            </w:rPr>
          </w:pPr>
          <w:hyperlink w:anchor="_Toc345950313" w:history="1">
            <w:r w:rsidRPr="003D1B5D">
              <w:rPr>
                <w:rStyle w:val="Hyperlink"/>
                <w:noProof/>
              </w:rPr>
              <w:t>findContours</w:t>
            </w:r>
            <w:r>
              <w:rPr>
                <w:noProof/>
                <w:webHidden/>
              </w:rPr>
              <w:tab/>
            </w:r>
            <w:r>
              <w:rPr>
                <w:noProof/>
                <w:webHidden/>
              </w:rPr>
              <w:fldChar w:fldCharType="begin"/>
            </w:r>
            <w:r>
              <w:rPr>
                <w:noProof/>
                <w:webHidden/>
              </w:rPr>
              <w:instrText xml:space="preserve"> PAGEREF _Toc345950313 \h </w:instrText>
            </w:r>
            <w:r>
              <w:rPr>
                <w:noProof/>
                <w:webHidden/>
              </w:rPr>
            </w:r>
            <w:r>
              <w:rPr>
                <w:noProof/>
                <w:webHidden/>
              </w:rPr>
              <w:fldChar w:fldCharType="separate"/>
            </w:r>
            <w:r w:rsidR="002F4EEC">
              <w:rPr>
                <w:noProof/>
                <w:webHidden/>
              </w:rPr>
              <w:t>3</w:t>
            </w:r>
            <w:r>
              <w:rPr>
                <w:noProof/>
                <w:webHidden/>
              </w:rPr>
              <w:fldChar w:fldCharType="end"/>
            </w:r>
          </w:hyperlink>
        </w:p>
        <w:p w:rsidR="002B1C27" w:rsidRDefault="002B1C27">
          <w:pPr>
            <w:pStyle w:val="Verzeichnis2"/>
            <w:tabs>
              <w:tab w:val="right" w:leader="dot" w:pos="9062"/>
            </w:tabs>
            <w:rPr>
              <w:rFonts w:eastAsiaTheme="minorEastAsia"/>
              <w:noProof/>
              <w:lang w:eastAsia="de-CH"/>
            </w:rPr>
          </w:pPr>
          <w:hyperlink w:anchor="_Toc345950314" w:history="1">
            <w:r w:rsidRPr="003D1B5D">
              <w:rPr>
                <w:rStyle w:val="Hyperlink"/>
                <w:noProof/>
              </w:rPr>
              <w:t>approxPolyDP</w:t>
            </w:r>
            <w:r>
              <w:rPr>
                <w:noProof/>
                <w:webHidden/>
              </w:rPr>
              <w:tab/>
            </w:r>
            <w:r>
              <w:rPr>
                <w:noProof/>
                <w:webHidden/>
              </w:rPr>
              <w:fldChar w:fldCharType="begin"/>
            </w:r>
            <w:r>
              <w:rPr>
                <w:noProof/>
                <w:webHidden/>
              </w:rPr>
              <w:instrText xml:space="preserve"> PAGEREF _Toc345950314 \h </w:instrText>
            </w:r>
            <w:r>
              <w:rPr>
                <w:noProof/>
                <w:webHidden/>
              </w:rPr>
            </w:r>
            <w:r>
              <w:rPr>
                <w:noProof/>
                <w:webHidden/>
              </w:rPr>
              <w:fldChar w:fldCharType="separate"/>
            </w:r>
            <w:r w:rsidR="002F4EEC">
              <w:rPr>
                <w:noProof/>
                <w:webHidden/>
              </w:rPr>
              <w:t>3</w:t>
            </w:r>
            <w:r>
              <w:rPr>
                <w:noProof/>
                <w:webHidden/>
              </w:rPr>
              <w:fldChar w:fldCharType="end"/>
            </w:r>
          </w:hyperlink>
        </w:p>
        <w:p w:rsidR="002B1C27" w:rsidRDefault="002B1C27">
          <w:pPr>
            <w:pStyle w:val="Verzeichnis2"/>
            <w:tabs>
              <w:tab w:val="right" w:leader="dot" w:pos="9062"/>
            </w:tabs>
            <w:rPr>
              <w:rFonts w:eastAsiaTheme="minorEastAsia"/>
              <w:noProof/>
              <w:lang w:eastAsia="de-CH"/>
            </w:rPr>
          </w:pPr>
          <w:hyperlink w:anchor="_Toc345950315" w:history="1">
            <w:r w:rsidRPr="003D1B5D">
              <w:rPr>
                <w:rStyle w:val="Hyperlink"/>
                <w:noProof/>
              </w:rPr>
              <w:t>matchShape</w:t>
            </w:r>
            <w:r>
              <w:rPr>
                <w:noProof/>
                <w:webHidden/>
              </w:rPr>
              <w:tab/>
            </w:r>
            <w:r>
              <w:rPr>
                <w:noProof/>
                <w:webHidden/>
              </w:rPr>
              <w:fldChar w:fldCharType="begin"/>
            </w:r>
            <w:r>
              <w:rPr>
                <w:noProof/>
                <w:webHidden/>
              </w:rPr>
              <w:instrText xml:space="preserve"> PAGEREF _Toc345950315 \h </w:instrText>
            </w:r>
            <w:r>
              <w:rPr>
                <w:noProof/>
                <w:webHidden/>
              </w:rPr>
            </w:r>
            <w:r>
              <w:rPr>
                <w:noProof/>
                <w:webHidden/>
              </w:rPr>
              <w:fldChar w:fldCharType="separate"/>
            </w:r>
            <w:r w:rsidR="002F4EEC">
              <w:rPr>
                <w:noProof/>
                <w:webHidden/>
              </w:rPr>
              <w:t>3</w:t>
            </w:r>
            <w:r>
              <w:rPr>
                <w:noProof/>
                <w:webHidden/>
              </w:rPr>
              <w:fldChar w:fldCharType="end"/>
            </w:r>
          </w:hyperlink>
        </w:p>
        <w:p w:rsidR="002B1C27" w:rsidRDefault="002B1C27">
          <w:pPr>
            <w:pStyle w:val="Verzeichnis1"/>
            <w:tabs>
              <w:tab w:val="right" w:leader="dot" w:pos="9062"/>
            </w:tabs>
            <w:rPr>
              <w:rFonts w:eastAsiaTheme="minorEastAsia"/>
              <w:noProof/>
              <w:lang w:eastAsia="de-CH"/>
            </w:rPr>
          </w:pPr>
          <w:hyperlink w:anchor="_Toc345950316" w:history="1">
            <w:r w:rsidRPr="003D1B5D">
              <w:rPr>
                <w:rStyle w:val="Hyperlink"/>
                <w:noProof/>
              </w:rPr>
              <w:t>Implementation</w:t>
            </w:r>
            <w:r>
              <w:rPr>
                <w:noProof/>
                <w:webHidden/>
              </w:rPr>
              <w:tab/>
            </w:r>
            <w:r>
              <w:rPr>
                <w:noProof/>
                <w:webHidden/>
              </w:rPr>
              <w:fldChar w:fldCharType="begin"/>
            </w:r>
            <w:r>
              <w:rPr>
                <w:noProof/>
                <w:webHidden/>
              </w:rPr>
              <w:instrText xml:space="preserve"> PAGEREF _Toc345950316 \h </w:instrText>
            </w:r>
            <w:r>
              <w:rPr>
                <w:noProof/>
                <w:webHidden/>
              </w:rPr>
            </w:r>
            <w:r>
              <w:rPr>
                <w:noProof/>
                <w:webHidden/>
              </w:rPr>
              <w:fldChar w:fldCharType="separate"/>
            </w:r>
            <w:r w:rsidR="002F4EEC">
              <w:rPr>
                <w:noProof/>
                <w:webHidden/>
              </w:rPr>
              <w:t>3</w:t>
            </w:r>
            <w:r>
              <w:rPr>
                <w:noProof/>
                <w:webHidden/>
              </w:rPr>
              <w:fldChar w:fldCharType="end"/>
            </w:r>
          </w:hyperlink>
        </w:p>
        <w:p w:rsidR="002B1C27" w:rsidRDefault="002B1C27">
          <w:pPr>
            <w:pStyle w:val="Verzeichnis2"/>
            <w:tabs>
              <w:tab w:val="right" w:leader="dot" w:pos="9062"/>
            </w:tabs>
            <w:rPr>
              <w:rFonts w:eastAsiaTheme="minorEastAsia"/>
              <w:noProof/>
              <w:lang w:eastAsia="de-CH"/>
            </w:rPr>
          </w:pPr>
          <w:hyperlink w:anchor="_Toc345950317" w:history="1">
            <w:r w:rsidRPr="003D1B5D">
              <w:rPr>
                <w:rStyle w:val="Hyperlink"/>
                <w:noProof/>
              </w:rPr>
              <w:t>Binarisieren</w:t>
            </w:r>
            <w:r>
              <w:rPr>
                <w:noProof/>
                <w:webHidden/>
              </w:rPr>
              <w:tab/>
            </w:r>
            <w:r>
              <w:rPr>
                <w:noProof/>
                <w:webHidden/>
              </w:rPr>
              <w:fldChar w:fldCharType="begin"/>
            </w:r>
            <w:r>
              <w:rPr>
                <w:noProof/>
                <w:webHidden/>
              </w:rPr>
              <w:instrText xml:space="preserve"> PAGEREF _Toc345950317 \h </w:instrText>
            </w:r>
            <w:r>
              <w:rPr>
                <w:noProof/>
                <w:webHidden/>
              </w:rPr>
            </w:r>
            <w:r>
              <w:rPr>
                <w:noProof/>
                <w:webHidden/>
              </w:rPr>
              <w:fldChar w:fldCharType="separate"/>
            </w:r>
            <w:r w:rsidR="002F4EEC">
              <w:rPr>
                <w:noProof/>
                <w:webHidden/>
              </w:rPr>
              <w:t>4</w:t>
            </w:r>
            <w:r>
              <w:rPr>
                <w:noProof/>
                <w:webHidden/>
              </w:rPr>
              <w:fldChar w:fldCharType="end"/>
            </w:r>
          </w:hyperlink>
        </w:p>
        <w:p w:rsidR="002B1C27" w:rsidRDefault="002B1C27">
          <w:pPr>
            <w:pStyle w:val="Verzeichnis2"/>
            <w:tabs>
              <w:tab w:val="right" w:leader="dot" w:pos="9062"/>
            </w:tabs>
            <w:rPr>
              <w:rFonts w:eastAsiaTheme="minorEastAsia"/>
              <w:noProof/>
              <w:lang w:eastAsia="de-CH"/>
            </w:rPr>
          </w:pPr>
          <w:hyperlink w:anchor="_Toc345950318" w:history="1">
            <w:r w:rsidRPr="003D1B5D">
              <w:rPr>
                <w:rStyle w:val="Hyperlink"/>
                <w:noProof/>
              </w:rPr>
              <w:t>Puzzleteile extrahieren</w:t>
            </w:r>
            <w:r>
              <w:rPr>
                <w:noProof/>
                <w:webHidden/>
              </w:rPr>
              <w:tab/>
            </w:r>
            <w:r>
              <w:rPr>
                <w:noProof/>
                <w:webHidden/>
              </w:rPr>
              <w:fldChar w:fldCharType="begin"/>
            </w:r>
            <w:r>
              <w:rPr>
                <w:noProof/>
                <w:webHidden/>
              </w:rPr>
              <w:instrText xml:space="preserve"> PAGEREF _Toc345950318 \h </w:instrText>
            </w:r>
            <w:r>
              <w:rPr>
                <w:noProof/>
                <w:webHidden/>
              </w:rPr>
            </w:r>
            <w:r>
              <w:rPr>
                <w:noProof/>
                <w:webHidden/>
              </w:rPr>
              <w:fldChar w:fldCharType="separate"/>
            </w:r>
            <w:r w:rsidR="002F4EEC">
              <w:rPr>
                <w:noProof/>
                <w:webHidden/>
              </w:rPr>
              <w:t>4</w:t>
            </w:r>
            <w:r>
              <w:rPr>
                <w:noProof/>
                <w:webHidden/>
              </w:rPr>
              <w:fldChar w:fldCharType="end"/>
            </w:r>
          </w:hyperlink>
        </w:p>
        <w:p w:rsidR="002B1C27" w:rsidRDefault="002B1C27">
          <w:pPr>
            <w:pStyle w:val="Verzeichnis2"/>
            <w:tabs>
              <w:tab w:val="right" w:leader="dot" w:pos="9062"/>
            </w:tabs>
            <w:rPr>
              <w:rFonts w:eastAsiaTheme="minorEastAsia"/>
              <w:noProof/>
              <w:lang w:eastAsia="de-CH"/>
            </w:rPr>
          </w:pPr>
          <w:hyperlink w:anchor="_Toc345950319" w:history="1">
            <w:r w:rsidRPr="003D1B5D">
              <w:rPr>
                <w:rStyle w:val="Hyperlink"/>
                <w:noProof/>
              </w:rPr>
              <w:t>Kontur auf Eckpunkte analysieren</w:t>
            </w:r>
            <w:r>
              <w:rPr>
                <w:noProof/>
                <w:webHidden/>
              </w:rPr>
              <w:tab/>
            </w:r>
            <w:r>
              <w:rPr>
                <w:noProof/>
                <w:webHidden/>
              </w:rPr>
              <w:fldChar w:fldCharType="begin"/>
            </w:r>
            <w:r>
              <w:rPr>
                <w:noProof/>
                <w:webHidden/>
              </w:rPr>
              <w:instrText xml:space="preserve"> PAGEREF _Toc345950319 \h </w:instrText>
            </w:r>
            <w:r>
              <w:rPr>
                <w:noProof/>
                <w:webHidden/>
              </w:rPr>
            </w:r>
            <w:r>
              <w:rPr>
                <w:noProof/>
                <w:webHidden/>
              </w:rPr>
              <w:fldChar w:fldCharType="separate"/>
            </w:r>
            <w:r w:rsidR="002F4EEC">
              <w:rPr>
                <w:noProof/>
                <w:webHidden/>
              </w:rPr>
              <w:t>5</w:t>
            </w:r>
            <w:r>
              <w:rPr>
                <w:noProof/>
                <w:webHidden/>
              </w:rPr>
              <w:fldChar w:fldCharType="end"/>
            </w:r>
          </w:hyperlink>
        </w:p>
        <w:p w:rsidR="002B1C27" w:rsidRDefault="002B1C27">
          <w:pPr>
            <w:pStyle w:val="Verzeichnis2"/>
            <w:tabs>
              <w:tab w:val="right" w:leader="dot" w:pos="9062"/>
            </w:tabs>
            <w:rPr>
              <w:rFonts w:eastAsiaTheme="minorEastAsia"/>
              <w:noProof/>
              <w:lang w:eastAsia="de-CH"/>
            </w:rPr>
          </w:pPr>
          <w:hyperlink w:anchor="_Toc345950320" w:history="1">
            <w:r w:rsidRPr="003D1B5D">
              <w:rPr>
                <w:rStyle w:val="Hyperlink"/>
                <w:noProof/>
              </w:rPr>
              <w:t>Seitenwände analysieren</w:t>
            </w:r>
            <w:r>
              <w:rPr>
                <w:noProof/>
                <w:webHidden/>
              </w:rPr>
              <w:tab/>
            </w:r>
            <w:r>
              <w:rPr>
                <w:noProof/>
                <w:webHidden/>
              </w:rPr>
              <w:fldChar w:fldCharType="begin"/>
            </w:r>
            <w:r>
              <w:rPr>
                <w:noProof/>
                <w:webHidden/>
              </w:rPr>
              <w:instrText xml:space="preserve"> PAGEREF _Toc345950320 \h </w:instrText>
            </w:r>
            <w:r>
              <w:rPr>
                <w:noProof/>
                <w:webHidden/>
              </w:rPr>
            </w:r>
            <w:r>
              <w:rPr>
                <w:noProof/>
                <w:webHidden/>
              </w:rPr>
              <w:fldChar w:fldCharType="separate"/>
            </w:r>
            <w:r w:rsidR="002F4EEC">
              <w:rPr>
                <w:noProof/>
                <w:webHidden/>
              </w:rPr>
              <w:t>6</w:t>
            </w:r>
            <w:r>
              <w:rPr>
                <w:noProof/>
                <w:webHidden/>
              </w:rPr>
              <w:fldChar w:fldCharType="end"/>
            </w:r>
          </w:hyperlink>
        </w:p>
        <w:p w:rsidR="002B1C27" w:rsidRDefault="002B1C27">
          <w:pPr>
            <w:pStyle w:val="Verzeichnis2"/>
            <w:tabs>
              <w:tab w:val="right" w:leader="dot" w:pos="9062"/>
            </w:tabs>
            <w:rPr>
              <w:rFonts w:eastAsiaTheme="minorEastAsia"/>
              <w:noProof/>
              <w:lang w:eastAsia="de-CH"/>
            </w:rPr>
          </w:pPr>
          <w:hyperlink w:anchor="_Toc345950321" w:history="1">
            <w:r w:rsidRPr="003D1B5D">
              <w:rPr>
                <w:rStyle w:val="Hyperlink"/>
                <w:noProof/>
              </w:rPr>
              <w:t>Zu vergleichende Seitenwände auswählen</w:t>
            </w:r>
            <w:r>
              <w:rPr>
                <w:noProof/>
                <w:webHidden/>
              </w:rPr>
              <w:tab/>
            </w:r>
            <w:r>
              <w:rPr>
                <w:noProof/>
                <w:webHidden/>
              </w:rPr>
              <w:fldChar w:fldCharType="begin"/>
            </w:r>
            <w:r>
              <w:rPr>
                <w:noProof/>
                <w:webHidden/>
              </w:rPr>
              <w:instrText xml:space="preserve"> PAGEREF _Toc345950321 \h </w:instrText>
            </w:r>
            <w:r>
              <w:rPr>
                <w:noProof/>
                <w:webHidden/>
              </w:rPr>
            </w:r>
            <w:r>
              <w:rPr>
                <w:noProof/>
                <w:webHidden/>
              </w:rPr>
              <w:fldChar w:fldCharType="separate"/>
            </w:r>
            <w:r w:rsidR="002F4EEC">
              <w:rPr>
                <w:noProof/>
                <w:webHidden/>
              </w:rPr>
              <w:t>7</w:t>
            </w:r>
            <w:r>
              <w:rPr>
                <w:noProof/>
                <w:webHidden/>
              </w:rPr>
              <w:fldChar w:fldCharType="end"/>
            </w:r>
          </w:hyperlink>
        </w:p>
        <w:p w:rsidR="002B1C27" w:rsidRDefault="002B1C27">
          <w:pPr>
            <w:pStyle w:val="Verzeichnis2"/>
            <w:tabs>
              <w:tab w:val="right" w:leader="dot" w:pos="9062"/>
            </w:tabs>
            <w:rPr>
              <w:rFonts w:eastAsiaTheme="minorEastAsia"/>
              <w:noProof/>
              <w:lang w:eastAsia="de-CH"/>
            </w:rPr>
          </w:pPr>
          <w:hyperlink w:anchor="_Toc345950322" w:history="1">
            <w:r w:rsidRPr="003D1B5D">
              <w:rPr>
                <w:rStyle w:val="Hyperlink"/>
                <w:noProof/>
              </w:rPr>
              <w:t>Seitenwände vergleichen</w:t>
            </w:r>
            <w:r>
              <w:rPr>
                <w:noProof/>
                <w:webHidden/>
              </w:rPr>
              <w:tab/>
            </w:r>
            <w:r>
              <w:rPr>
                <w:noProof/>
                <w:webHidden/>
              </w:rPr>
              <w:fldChar w:fldCharType="begin"/>
            </w:r>
            <w:r>
              <w:rPr>
                <w:noProof/>
                <w:webHidden/>
              </w:rPr>
              <w:instrText xml:space="preserve"> PAGEREF _Toc345950322 \h </w:instrText>
            </w:r>
            <w:r>
              <w:rPr>
                <w:noProof/>
                <w:webHidden/>
              </w:rPr>
            </w:r>
            <w:r>
              <w:rPr>
                <w:noProof/>
                <w:webHidden/>
              </w:rPr>
              <w:fldChar w:fldCharType="separate"/>
            </w:r>
            <w:r w:rsidR="002F4EEC">
              <w:rPr>
                <w:noProof/>
                <w:webHidden/>
              </w:rPr>
              <w:t>8</w:t>
            </w:r>
            <w:r>
              <w:rPr>
                <w:noProof/>
                <w:webHidden/>
              </w:rPr>
              <w:fldChar w:fldCharType="end"/>
            </w:r>
          </w:hyperlink>
        </w:p>
        <w:p w:rsidR="002B1C27" w:rsidRDefault="002B1C27">
          <w:pPr>
            <w:pStyle w:val="Verzeichnis2"/>
            <w:tabs>
              <w:tab w:val="right" w:leader="dot" w:pos="9062"/>
            </w:tabs>
            <w:rPr>
              <w:rFonts w:eastAsiaTheme="minorEastAsia"/>
              <w:noProof/>
              <w:lang w:eastAsia="de-CH"/>
            </w:rPr>
          </w:pPr>
          <w:hyperlink w:anchor="_Toc345950323" w:history="1">
            <w:r w:rsidRPr="003D1B5D">
              <w:rPr>
                <w:rStyle w:val="Hyperlink"/>
                <w:noProof/>
              </w:rPr>
              <w:t>Passende Teile darstellen</w:t>
            </w:r>
            <w:r>
              <w:rPr>
                <w:noProof/>
                <w:webHidden/>
              </w:rPr>
              <w:tab/>
            </w:r>
            <w:r>
              <w:rPr>
                <w:noProof/>
                <w:webHidden/>
              </w:rPr>
              <w:fldChar w:fldCharType="begin"/>
            </w:r>
            <w:r>
              <w:rPr>
                <w:noProof/>
                <w:webHidden/>
              </w:rPr>
              <w:instrText xml:space="preserve"> PAGEREF _Toc345950323 \h </w:instrText>
            </w:r>
            <w:r>
              <w:rPr>
                <w:noProof/>
                <w:webHidden/>
              </w:rPr>
            </w:r>
            <w:r>
              <w:rPr>
                <w:noProof/>
                <w:webHidden/>
              </w:rPr>
              <w:fldChar w:fldCharType="separate"/>
            </w:r>
            <w:r w:rsidR="002F4EEC">
              <w:rPr>
                <w:noProof/>
                <w:webHidden/>
              </w:rPr>
              <w:t>9</w:t>
            </w:r>
            <w:r>
              <w:rPr>
                <w:noProof/>
                <w:webHidden/>
              </w:rPr>
              <w:fldChar w:fldCharType="end"/>
            </w:r>
          </w:hyperlink>
        </w:p>
        <w:p w:rsidR="002B1C27" w:rsidRDefault="002B1C27">
          <w:pPr>
            <w:pStyle w:val="Verzeichnis1"/>
            <w:tabs>
              <w:tab w:val="right" w:leader="dot" w:pos="9062"/>
            </w:tabs>
            <w:rPr>
              <w:rFonts w:eastAsiaTheme="minorEastAsia"/>
              <w:noProof/>
              <w:lang w:eastAsia="de-CH"/>
            </w:rPr>
          </w:pPr>
          <w:hyperlink w:anchor="_Toc345950324" w:history="1">
            <w:r w:rsidRPr="003D1B5D">
              <w:rPr>
                <w:rStyle w:val="Hyperlink"/>
                <w:noProof/>
              </w:rPr>
              <w:t>Fazit</w:t>
            </w:r>
            <w:r>
              <w:rPr>
                <w:noProof/>
                <w:webHidden/>
              </w:rPr>
              <w:tab/>
            </w:r>
            <w:r>
              <w:rPr>
                <w:noProof/>
                <w:webHidden/>
              </w:rPr>
              <w:fldChar w:fldCharType="begin"/>
            </w:r>
            <w:r>
              <w:rPr>
                <w:noProof/>
                <w:webHidden/>
              </w:rPr>
              <w:instrText xml:space="preserve"> PAGEREF _Toc345950324 \h </w:instrText>
            </w:r>
            <w:r>
              <w:rPr>
                <w:noProof/>
                <w:webHidden/>
              </w:rPr>
            </w:r>
            <w:r>
              <w:rPr>
                <w:noProof/>
                <w:webHidden/>
              </w:rPr>
              <w:fldChar w:fldCharType="separate"/>
            </w:r>
            <w:r w:rsidR="002F4EEC">
              <w:rPr>
                <w:noProof/>
                <w:webHidden/>
              </w:rPr>
              <w:t>10</w:t>
            </w:r>
            <w:r>
              <w:rPr>
                <w:noProof/>
                <w:webHidden/>
              </w:rPr>
              <w:fldChar w:fldCharType="end"/>
            </w:r>
          </w:hyperlink>
        </w:p>
        <w:p w:rsidR="002B1C27" w:rsidRDefault="002B1C27">
          <w:pPr>
            <w:pStyle w:val="Verzeichnis2"/>
            <w:tabs>
              <w:tab w:val="right" w:leader="dot" w:pos="9062"/>
            </w:tabs>
            <w:rPr>
              <w:rFonts w:eastAsiaTheme="minorEastAsia"/>
              <w:noProof/>
              <w:lang w:eastAsia="de-CH"/>
            </w:rPr>
          </w:pPr>
          <w:hyperlink w:anchor="_Toc345950325" w:history="1">
            <w:r w:rsidRPr="003D1B5D">
              <w:rPr>
                <w:rStyle w:val="Hyperlink"/>
                <w:noProof/>
              </w:rPr>
              <w:t>Mögliche Erweiterungen</w:t>
            </w:r>
            <w:r>
              <w:rPr>
                <w:noProof/>
                <w:webHidden/>
              </w:rPr>
              <w:tab/>
            </w:r>
            <w:r>
              <w:rPr>
                <w:noProof/>
                <w:webHidden/>
              </w:rPr>
              <w:fldChar w:fldCharType="begin"/>
            </w:r>
            <w:r>
              <w:rPr>
                <w:noProof/>
                <w:webHidden/>
              </w:rPr>
              <w:instrText xml:space="preserve"> PAGEREF _Toc345950325 \h </w:instrText>
            </w:r>
            <w:r>
              <w:rPr>
                <w:noProof/>
                <w:webHidden/>
              </w:rPr>
            </w:r>
            <w:r>
              <w:rPr>
                <w:noProof/>
                <w:webHidden/>
              </w:rPr>
              <w:fldChar w:fldCharType="separate"/>
            </w:r>
            <w:r w:rsidR="002F4EEC">
              <w:rPr>
                <w:noProof/>
                <w:webHidden/>
              </w:rPr>
              <w:t>11</w:t>
            </w:r>
            <w:r>
              <w:rPr>
                <w:noProof/>
                <w:webHidden/>
              </w:rPr>
              <w:fldChar w:fldCharType="end"/>
            </w:r>
          </w:hyperlink>
        </w:p>
        <w:p w:rsidR="002B1C27" w:rsidRDefault="002B1C27">
          <w:pPr>
            <w:pStyle w:val="Verzeichnis3"/>
            <w:tabs>
              <w:tab w:val="right" w:leader="dot" w:pos="9062"/>
            </w:tabs>
            <w:rPr>
              <w:rFonts w:eastAsiaTheme="minorEastAsia"/>
              <w:noProof/>
              <w:lang w:eastAsia="de-CH"/>
            </w:rPr>
          </w:pPr>
          <w:hyperlink w:anchor="_Toc345950326" w:history="1">
            <w:r w:rsidRPr="003D1B5D">
              <w:rPr>
                <w:rStyle w:val="Hyperlink"/>
                <w:noProof/>
              </w:rPr>
              <w:t>Bessere Binarisierung</w:t>
            </w:r>
            <w:r>
              <w:rPr>
                <w:noProof/>
                <w:webHidden/>
              </w:rPr>
              <w:tab/>
            </w:r>
            <w:r>
              <w:rPr>
                <w:noProof/>
                <w:webHidden/>
              </w:rPr>
              <w:fldChar w:fldCharType="begin"/>
            </w:r>
            <w:r>
              <w:rPr>
                <w:noProof/>
                <w:webHidden/>
              </w:rPr>
              <w:instrText xml:space="preserve"> PAGEREF _Toc345950326 \h </w:instrText>
            </w:r>
            <w:r>
              <w:rPr>
                <w:noProof/>
                <w:webHidden/>
              </w:rPr>
            </w:r>
            <w:r>
              <w:rPr>
                <w:noProof/>
                <w:webHidden/>
              </w:rPr>
              <w:fldChar w:fldCharType="separate"/>
            </w:r>
            <w:r w:rsidR="002F4EEC">
              <w:rPr>
                <w:noProof/>
                <w:webHidden/>
              </w:rPr>
              <w:t>11</w:t>
            </w:r>
            <w:r>
              <w:rPr>
                <w:noProof/>
                <w:webHidden/>
              </w:rPr>
              <w:fldChar w:fldCharType="end"/>
            </w:r>
          </w:hyperlink>
        </w:p>
        <w:p w:rsidR="002B1C27" w:rsidRDefault="002B1C27">
          <w:pPr>
            <w:pStyle w:val="Verzeichnis3"/>
            <w:tabs>
              <w:tab w:val="right" w:leader="dot" w:pos="9062"/>
            </w:tabs>
            <w:rPr>
              <w:rFonts w:eastAsiaTheme="minorEastAsia"/>
              <w:noProof/>
              <w:lang w:eastAsia="de-CH"/>
            </w:rPr>
          </w:pPr>
          <w:hyperlink w:anchor="_Toc345950327" w:history="1">
            <w:r w:rsidRPr="003D1B5D">
              <w:rPr>
                <w:rStyle w:val="Hyperlink"/>
                <w:noProof/>
              </w:rPr>
              <w:t>Anderer Lösungsansatz</w:t>
            </w:r>
            <w:r>
              <w:rPr>
                <w:noProof/>
                <w:webHidden/>
              </w:rPr>
              <w:tab/>
            </w:r>
            <w:r>
              <w:rPr>
                <w:noProof/>
                <w:webHidden/>
              </w:rPr>
              <w:fldChar w:fldCharType="begin"/>
            </w:r>
            <w:r>
              <w:rPr>
                <w:noProof/>
                <w:webHidden/>
              </w:rPr>
              <w:instrText xml:space="preserve"> PAGEREF _Toc345950327 \h </w:instrText>
            </w:r>
            <w:r>
              <w:rPr>
                <w:noProof/>
                <w:webHidden/>
              </w:rPr>
            </w:r>
            <w:r>
              <w:rPr>
                <w:noProof/>
                <w:webHidden/>
              </w:rPr>
              <w:fldChar w:fldCharType="separate"/>
            </w:r>
            <w:r w:rsidR="002F4EEC">
              <w:rPr>
                <w:noProof/>
                <w:webHidden/>
              </w:rPr>
              <w:t>11</w:t>
            </w:r>
            <w:r>
              <w:rPr>
                <w:noProof/>
                <w:webHidden/>
              </w:rPr>
              <w:fldChar w:fldCharType="end"/>
            </w:r>
          </w:hyperlink>
        </w:p>
        <w:p w:rsidR="002B1C27" w:rsidRDefault="002B1C27">
          <w:pPr>
            <w:pStyle w:val="Verzeichnis3"/>
            <w:tabs>
              <w:tab w:val="right" w:leader="dot" w:pos="9062"/>
            </w:tabs>
            <w:rPr>
              <w:rFonts w:eastAsiaTheme="minorEastAsia"/>
              <w:noProof/>
              <w:lang w:eastAsia="de-CH"/>
            </w:rPr>
          </w:pPr>
          <w:hyperlink w:anchor="_Toc345950328" w:history="1">
            <w:r w:rsidRPr="003D1B5D">
              <w:rPr>
                <w:rStyle w:val="Hyperlink"/>
                <w:noProof/>
              </w:rPr>
              <w:t>Nebst Seitenwandanalyse noch Farbanalyse</w:t>
            </w:r>
            <w:r>
              <w:rPr>
                <w:noProof/>
                <w:webHidden/>
              </w:rPr>
              <w:tab/>
            </w:r>
            <w:r>
              <w:rPr>
                <w:noProof/>
                <w:webHidden/>
              </w:rPr>
              <w:fldChar w:fldCharType="begin"/>
            </w:r>
            <w:r>
              <w:rPr>
                <w:noProof/>
                <w:webHidden/>
              </w:rPr>
              <w:instrText xml:space="preserve"> PAGEREF _Toc345950328 \h </w:instrText>
            </w:r>
            <w:r>
              <w:rPr>
                <w:noProof/>
                <w:webHidden/>
              </w:rPr>
            </w:r>
            <w:r>
              <w:rPr>
                <w:noProof/>
                <w:webHidden/>
              </w:rPr>
              <w:fldChar w:fldCharType="separate"/>
            </w:r>
            <w:r w:rsidR="002F4EEC">
              <w:rPr>
                <w:noProof/>
                <w:webHidden/>
              </w:rPr>
              <w:t>11</w:t>
            </w:r>
            <w:r>
              <w:rPr>
                <w:noProof/>
                <w:webHidden/>
              </w:rPr>
              <w:fldChar w:fldCharType="end"/>
            </w:r>
          </w:hyperlink>
        </w:p>
        <w:p w:rsidR="002B1C27" w:rsidRDefault="002B1C27">
          <w:pPr>
            <w:pStyle w:val="Verzeichnis3"/>
            <w:tabs>
              <w:tab w:val="right" w:leader="dot" w:pos="9062"/>
            </w:tabs>
            <w:rPr>
              <w:rFonts w:eastAsiaTheme="minorEastAsia"/>
              <w:noProof/>
              <w:lang w:eastAsia="de-CH"/>
            </w:rPr>
          </w:pPr>
          <w:hyperlink w:anchor="_Toc345950329" w:history="1">
            <w:r w:rsidRPr="003D1B5D">
              <w:rPr>
                <w:rStyle w:val="Hyperlink"/>
                <w:noProof/>
              </w:rPr>
              <w:t>Puzzle automatisch zusammensetzen</w:t>
            </w:r>
            <w:r>
              <w:rPr>
                <w:noProof/>
                <w:webHidden/>
              </w:rPr>
              <w:tab/>
            </w:r>
            <w:r>
              <w:rPr>
                <w:noProof/>
                <w:webHidden/>
              </w:rPr>
              <w:fldChar w:fldCharType="begin"/>
            </w:r>
            <w:r>
              <w:rPr>
                <w:noProof/>
                <w:webHidden/>
              </w:rPr>
              <w:instrText xml:space="preserve"> PAGEREF _Toc345950329 \h </w:instrText>
            </w:r>
            <w:r>
              <w:rPr>
                <w:noProof/>
                <w:webHidden/>
              </w:rPr>
            </w:r>
            <w:r>
              <w:rPr>
                <w:noProof/>
                <w:webHidden/>
              </w:rPr>
              <w:fldChar w:fldCharType="separate"/>
            </w:r>
            <w:r w:rsidR="002F4EEC">
              <w:rPr>
                <w:noProof/>
                <w:webHidden/>
              </w:rPr>
              <w:t>11</w:t>
            </w:r>
            <w:r>
              <w:rPr>
                <w:noProof/>
                <w:webHidden/>
              </w:rPr>
              <w:fldChar w:fldCharType="end"/>
            </w:r>
          </w:hyperlink>
        </w:p>
        <w:p w:rsidR="002B1C27" w:rsidRDefault="002B1C27">
          <w:pPr>
            <w:pStyle w:val="Verzeichnis1"/>
            <w:tabs>
              <w:tab w:val="right" w:leader="dot" w:pos="9062"/>
            </w:tabs>
            <w:rPr>
              <w:rFonts w:eastAsiaTheme="minorEastAsia"/>
              <w:noProof/>
              <w:lang w:eastAsia="de-CH"/>
            </w:rPr>
          </w:pPr>
          <w:hyperlink w:anchor="_Toc345950330" w:history="1">
            <w:r w:rsidRPr="003D1B5D">
              <w:rPr>
                <w:rStyle w:val="Hyperlink"/>
                <w:noProof/>
              </w:rPr>
              <w:t>Code Repository</w:t>
            </w:r>
            <w:r>
              <w:rPr>
                <w:noProof/>
                <w:webHidden/>
              </w:rPr>
              <w:tab/>
            </w:r>
            <w:r>
              <w:rPr>
                <w:noProof/>
                <w:webHidden/>
              </w:rPr>
              <w:fldChar w:fldCharType="begin"/>
            </w:r>
            <w:r>
              <w:rPr>
                <w:noProof/>
                <w:webHidden/>
              </w:rPr>
              <w:instrText xml:space="preserve"> PAGEREF _Toc345950330 \h </w:instrText>
            </w:r>
            <w:r>
              <w:rPr>
                <w:noProof/>
                <w:webHidden/>
              </w:rPr>
            </w:r>
            <w:r>
              <w:rPr>
                <w:noProof/>
                <w:webHidden/>
              </w:rPr>
              <w:fldChar w:fldCharType="separate"/>
            </w:r>
            <w:r w:rsidR="002F4EEC">
              <w:rPr>
                <w:noProof/>
                <w:webHidden/>
              </w:rPr>
              <w:t>11</w:t>
            </w:r>
            <w:r>
              <w:rPr>
                <w:noProof/>
                <w:webHidden/>
              </w:rPr>
              <w:fldChar w:fldCharType="end"/>
            </w:r>
          </w:hyperlink>
        </w:p>
        <w:p w:rsidR="001C6EA1" w:rsidRDefault="001D7ABE" w:rsidP="00521891">
          <w:pPr>
            <w:jc w:val="both"/>
          </w:pPr>
          <w:r>
            <w:rPr>
              <w:b/>
              <w:bCs/>
              <w:lang w:val="de-DE"/>
            </w:rPr>
            <w:fldChar w:fldCharType="end"/>
          </w:r>
        </w:p>
      </w:sdtContent>
    </w:sdt>
    <w:p w:rsidR="009B3969" w:rsidRDefault="009B3969" w:rsidP="00521891">
      <w:pPr>
        <w:jc w:val="both"/>
      </w:pPr>
      <w:r>
        <w:br w:type="page"/>
      </w:r>
    </w:p>
    <w:p w:rsidR="009B3969" w:rsidRDefault="009B3969" w:rsidP="00521891">
      <w:pPr>
        <w:pStyle w:val="berschrift1"/>
        <w:jc w:val="both"/>
      </w:pPr>
      <w:bookmarkStart w:id="0" w:name="_Toc345950310"/>
      <w:r>
        <w:lastRenderedPageBreak/>
        <w:t>Problemstellung</w:t>
      </w:r>
      <w:bookmarkEnd w:id="0"/>
    </w:p>
    <w:p w:rsidR="003C1CFC" w:rsidRDefault="003C1CFC" w:rsidP="00521891">
      <w:pPr>
        <w:jc w:val="both"/>
      </w:pPr>
      <w:r>
        <w:t>Gegeben ist ein Bild mit einem Puzzle. Nun soll ein Algorithmus geschrieben werden, der herausfi</w:t>
      </w:r>
      <w:r>
        <w:t>n</w:t>
      </w:r>
      <w:r>
        <w:t xml:space="preserve">det, wie die Puzzleteile untereinander zusammenpassen. Als Bildverarbeitungsbibliothek wird die frei verfügbare und aktiv weiterentwickelte Plattform </w:t>
      </w:r>
      <w:r w:rsidRPr="00012713">
        <w:rPr>
          <w:i/>
        </w:rPr>
        <w:t>OpenCV</w:t>
      </w:r>
      <w:r>
        <w:t xml:space="preserve"> in C++ verwendet. Als Programmierumg</w:t>
      </w:r>
      <w:r>
        <w:t>e</w:t>
      </w:r>
      <w:r>
        <w:t xml:space="preserve">bung wird der </w:t>
      </w:r>
      <w:r w:rsidRPr="00012713">
        <w:rPr>
          <w:i/>
        </w:rPr>
        <w:t xml:space="preserve">Qt Creator </w:t>
      </w:r>
      <w:r>
        <w:t>verwendet, welcher mit der Qt GUI-Bibliothek später eventuell auch noch eine graphische Oberfläche für das Programm ermöglicht.</w:t>
      </w:r>
    </w:p>
    <w:p w:rsidR="003C1CFC" w:rsidRDefault="003C1CFC" w:rsidP="00521891">
      <w:pPr>
        <w:pStyle w:val="berschrift1"/>
        <w:jc w:val="both"/>
      </w:pPr>
      <w:bookmarkStart w:id="1" w:name="_Toc345950311"/>
      <w:r>
        <w:t>Lösungsansatz</w:t>
      </w:r>
      <w:bookmarkEnd w:id="1"/>
    </w:p>
    <w:p w:rsidR="003C1CFC" w:rsidRDefault="00041DD5" w:rsidP="00521891">
      <w:pPr>
        <w:jc w:val="both"/>
      </w:pPr>
      <w:r>
        <w:t>Zuerst wird das Bild binarisiert. Anschliessend werden aus dem binarisierten Bild die einzelnen Puz</w:t>
      </w:r>
      <w:r>
        <w:t>z</w:t>
      </w:r>
      <w:r>
        <w:t xml:space="preserve">leteile extrahiert. Nun </w:t>
      </w:r>
      <w:r w:rsidR="001C6EA1">
        <w:t>werden</w:t>
      </w:r>
      <w:r>
        <w:t xml:space="preserve"> aus der Kontur des einzelnen Puzzleteiles die vier Eckpunkte des Grundrechtecks gefunden. Anhand dieser Eckpunkte können nun die vier Seitenkonturen des Puzzl</w:t>
      </w:r>
      <w:r>
        <w:t>e</w:t>
      </w:r>
      <w:r>
        <w:t>teils bestimmt werden. Diese Seitenkonturen werden nun auf verschiedene Features untersucht. Schlussendlich werden die Seitenkonturen von allen Puzzleteilen miteinander verglichen und die am besten passenden entsprechend markiert.</w:t>
      </w:r>
    </w:p>
    <w:p w:rsidR="00C126BA" w:rsidRDefault="00094509" w:rsidP="00521891">
      <w:pPr>
        <w:jc w:val="both"/>
      </w:pPr>
      <w:r>
        <w:t xml:space="preserve">Die Implementation des Algorithmus konnte gut nach der Vorlage aus dem Lösungsansatz </w:t>
      </w:r>
      <w:r w:rsidR="00C126BA">
        <w:t>entwickelt werden.</w:t>
      </w:r>
    </w:p>
    <w:p w:rsidR="00C126BA" w:rsidRDefault="006E02A4" w:rsidP="00521891">
      <w:pPr>
        <w:pStyle w:val="berschrift1"/>
        <w:jc w:val="both"/>
      </w:pPr>
      <w:bookmarkStart w:id="2" w:name="_Toc345950312"/>
      <w:r>
        <w:t xml:space="preserve">Wichtige </w:t>
      </w:r>
      <w:r w:rsidR="00C126BA">
        <w:t>OpenCV Routinen</w:t>
      </w:r>
      <w:bookmarkEnd w:id="2"/>
    </w:p>
    <w:p w:rsidR="00C126BA" w:rsidRDefault="00C126BA" w:rsidP="00521891">
      <w:pPr>
        <w:jc w:val="both"/>
      </w:pPr>
      <w:r>
        <w:t>Die Folgenden Routinen wurden zum Dreh- und Angelpunkt unseres Projektes:</w:t>
      </w:r>
    </w:p>
    <w:p w:rsidR="00C126BA" w:rsidRDefault="00C126BA" w:rsidP="00521891">
      <w:pPr>
        <w:pStyle w:val="berschrift2"/>
        <w:jc w:val="both"/>
      </w:pPr>
      <w:bookmarkStart w:id="3" w:name="_Toc345950313"/>
      <w:r>
        <w:t>findContours</w:t>
      </w:r>
      <w:bookmarkEnd w:id="3"/>
    </w:p>
    <w:p w:rsidR="00C126BA" w:rsidRDefault="00C126BA" w:rsidP="00521891">
      <w:pPr>
        <w:jc w:val="both"/>
      </w:pPr>
      <w:r>
        <w:t xml:space="preserve">Dieser Funktion wird ein binarisiertes Bild übergeben. Sie versucht nun nach </w:t>
      </w:r>
      <w:r w:rsidR="00012713">
        <w:t>einem speziellen</w:t>
      </w:r>
      <w:r>
        <w:t xml:space="preserve"> Alg</w:t>
      </w:r>
      <w:r>
        <w:t>o</w:t>
      </w:r>
      <w:r>
        <w:t>rithmus Konturen im Bild zu finden. Mit den diversen Parametern kann noch gewählt werden, ob hierarchische Konturen (also Konturen innerhalb anderer, geschlossener Konturen) ebenfalls gesucht werden und wie diese hierarchisch abgespeichert werden sollen. Ausserdem kann die Art der Kontu</w:t>
      </w:r>
      <w:r>
        <w:t>r</w:t>
      </w:r>
      <w:r>
        <w:t>linie gewählt werden – also zum Beispiel 4-connected, 8-connected etc.</w:t>
      </w:r>
    </w:p>
    <w:p w:rsidR="00C126BA" w:rsidRDefault="00994714" w:rsidP="00521891">
      <w:pPr>
        <w:pStyle w:val="berschrift2"/>
        <w:jc w:val="both"/>
      </w:pPr>
      <w:bookmarkStart w:id="4" w:name="_Toc345950314"/>
      <w:r>
        <w:t>approxPolyDP</w:t>
      </w:r>
      <w:bookmarkEnd w:id="4"/>
    </w:p>
    <w:p w:rsidR="00C126BA" w:rsidRDefault="00994714" w:rsidP="00521891">
      <w:pPr>
        <w:jc w:val="both"/>
      </w:pPr>
      <w:r>
        <w:t>Diese Funktion versucht</w:t>
      </w:r>
      <w:r w:rsidR="00012713">
        <w:t xml:space="preserve"> nach dem </w:t>
      </w:r>
      <w:r w:rsidR="00012713" w:rsidRPr="00012713">
        <w:t>Ramer–Douglas–Peucker</w:t>
      </w:r>
      <w:r w:rsidR="00012713">
        <w:t xml:space="preserve"> A</w:t>
      </w:r>
      <w:r w:rsidR="000F7D21">
        <w:t>l</w:t>
      </w:r>
      <w:r w:rsidR="00012713">
        <w:t>gorithmus, eine Kontur zu vereinf</w:t>
      </w:r>
      <w:r w:rsidR="00012713">
        <w:t>a</w:t>
      </w:r>
      <w:r w:rsidR="00012713">
        <w:t xml:space="preserve">chen. Es muss noch ein Parameter </w:t>
      </w:r>
      <w:r w:rsidR="00012713" w:rsidRPr="00267B71">
        <w:rPr>
          <w:i/>
        </w:rPr>
        <w:t>epsilon</w:t>
      </w:r>
      <w:r w:rsidR="00012713">
        <w:t xml:space="preserve"> angegeben werden. Mit diesem kann man steuern, wie stark eine Kontur vereinfacht wird.</w:t>
      </w:r>
    </w:p>
    <w:p w:rsidR="000119EB" w:rsidRDefault="000119EB" w:rsidP="00521891">
      <w:pPr>
        <w:pStyle w:val="berschrift2"/>
        <w:jc w:val="both"/>
      </w:pPr>
      <w:bookmarkStart w:id="5" w:name="_Toc345950315"/>
      <w:r>
        <w:t>matchShape</w:t>
      </w:r>
      <w:bookmarkEnd w:id="5"/>
    </w:p>
    <w:p w:rsidR="000119EB" w:rsidRPr="000119EB" w:rsidRDefault="006E02A4" w:rsidP="00521891">
      <w:pPr>
        <w:jc w:val="both"/>
      </w:pPr>
      <w:r>
        <w:t xml:space="preserve">Mit dieser Funktion kann die Ähnlichkeit zweier Konturen bestimmt werden. Die Funktion vergleicht die Bild Momente der beiden Konturen nach der sog. Hu-Menge invarianter Momente. Das bedeutet, dass sie resistent gegenüber Skalierung, Rotation und Spiegelung der beiden gegebenen Konturen ist. Je tiefer der zurückgegebene Wert der Funktion, desto besser stimmen die beiden überein. </w:t>
      </w:r>
    </w:p>
    <w:p w:rsidR="006E02A4" w:rsidRDefault="006E02A4" w:rsidP="00521891">
      <w:pPr>
        <w:pStyle w:val="berschrift1"/>
        <w:jc w:val="both"/>
      </w:pPr>
      <w:bookmarkStart w:id="6" w:name="_Toc345950316"/>
      <w:r>
        <w:t>Implementation</w:t>
      </w:r>
      <w:bookmarkEnd w:id="6"/>
    </w:p>
    <w:p w:rsidR="004B3DDE" w:rsidRDefault="00094509" w:rsidP="00521891">
      <w:pPr>
        <w:jc w:val="both"/>
      </w:pPr>
      <w:r>
        <w:t>Hier werden nun die einzelnen Schritte genauer beschrieben:</w:t>
      </w:r>
    </w:p>
    <w:p w:rsidR="00E57739" w:rsidRDefault="00094509" w:rsidP="00521891">
      <w:pPr>
        <w:pStyle w:val="berschrift2"/>
        <w:jc w:val="both"/>
      </w:pPr>
      <w:bookmarkStart w:id="7" w:name="_Toc345950317"/>
      <w:r w:rsidRPr="001C6EA1">
        <w:lastRenderedPageBreak/>
        <w:t>Binarisieren</w:t>
      </w:r>
      <w:bookmarkEnd w:id="7"/>
    </w:p>
    <w:p w:rsidR="00E57739" w:rsidRDefault="00E57739" w:rsidP="00521891">
      <w:pPr>
        <w:jc w:val="both"/>
      </w:pPr>
      <w:r>
        <w:t>Zuerst wird das Bild in ein 8-Bit Graustufenbild umgewandelt. Um grobe Verrauschungen zu entfe</w:t>
      </w:r>
      <w:r>
        <w:t>r</w:t>
      </w:r>
      <w:r>
        <w:t>nen, wird das Bild mit einem Blur-Algorithmus verschmiert.</w:t>
      </w:r>
    </w:p>
    <w:tbl>
      <w:tblPr>
        <w:tblStyle w:val="Tabellengitternetz"/>
        <w:tblW w:w="0" w:type="auto"/>
        <w:shd w:val="clear" w:color="auto" w:fill="F2F2F2" w:themeFill="background1" w:themeFillShade="F2"/>
        <w:tblLook w:val="04A0"/>
      </w:tblPr>
      <w:tblGrid>
        <w:gridCol w:w="9212"/>
      </w:tblGrid>
      <w:tr w:rsidR="00E57739" w:rsidRPr="002B1C27" w:rsidTr="00E57739">
        <w:tc>
          <w:tcPr>
            <w:tcW w:w="9212" w:type="dxa"/>
            <w:shd w:val="clear" w:color="auto" w:fill="F2F2F2" w:themeFill="background1" w:themeFillShade="F2"/>
          </w:tcPr>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C0C0C0"/>
                <w:sz w:val="14"/>
                <w:szCs w:val="14"/>
                <w:lang w:eastAsia="de-CH"/>
              </w:rPr>
            </w:pP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Grauwert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Bild</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erzeugen</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Mat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imgGrey;</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val="en-US"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cvtColor</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img</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imgGrey,</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CV_BGR2GRAY</w:t>
            </w:r>
            <w:r w:rsidRPr="00E57739">
              <w:rPr>
                <w:rFonts w:ascii="Courier New" w:eastAsia="Times New Roman" w:hAnsi="Courier New" w:cs="Courier New"/>
                <w:color w:val="000000"/>
                <w:sz w:val="14"/>
                <w:szCs w:val="14"/>
                <w:lang w:val="en-US" w:eastAsia="de-CH"/>
              </w:rPr>
              <w:t>);</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val="en-US" w:eastAsia="de-CH"/>
              </w:rPr>
            </w:pP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Weichzeichnen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(vor-entrauschen)</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Mat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imgGreyBlur;</w:t>
            </w:r>
          </w:p>
          <w:p w:rsidR="00E57739" w:rsidRPr="00E57739" w:rsidRDefault="00E57739" w:rsidP="00521891">
            <w:pPr>
              <w:jc w:val="both"/>
              <w:rPr>
                <w:rFonts w:ascii="Courier New" w:eastAsia="Times New Roman" w:hAnsi="Courier New" w:cs="Courier New"/>
                <w:color w:val="000000"/>
                <w:sz w:val="14"/>
                <w:szCs w:val="14"/>
                <w:lang w:val="en-US" w:eastAsia="de-CH"/>
              </w:rPr>
            </w:pPr>
            <w:r w:rsidRPr="00521891">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blur</w:t>
            </w:r>
            <w:r w:rsidRPr="00E57739">
              <w:rPr>
                <w:rFonts w:ascii="Courier New" w:eastAsia="Times New Roman" w:hAnsi="Courier New" w:cs="Courier New"/>
                <w:color w:val="000000"/>
                <w:sz w:val="14"/>
                <w:szCs w:val="14"/>
                <w:lang w:val="en-US" w:eastAsia="de-CH"/>
              </w:rPr>
              <w:t>(imgGrey,</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imgGreyBlur,</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Size</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p>
          <w:p w:rsidR="00E57739" w:rsidRPr="00E57739" w:rsidRDefault="00E57739"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14"/>
                <w:szCs w:val="14"/>
                <w:lang w:val="en-US" w:eastAsia="de-CH"/>
              </w:rPr>
            </w:pPr>
          </w:p>
        </w:tc>
      </w:tr>
    </w:tbl>
    <w:p w:rsidR="00006B68" w:rsidRDefault="00E57739" w:rsidP="00521891">
      <w:pPr>
        <w:jc w:val="both"/>
      </w:pPr>
      <w:r w:rsidRPr="002B1C27">
        <w:br/>
      </w:r>
      <w:r w:rsidR="00A9226D">
        <w:t xml:space="preserve">Die </w:t>
      </w:r>
      <w:r w:rsidR="00012713">
        <w:t xml:space="preserve">nachfolgende </w:t>
      </w:r>
      <w:r w:rsidR="00A9226D">
        <w:t>Binarisierung geschieht mit der Threshold funktion, welcher als Schwelle der Mi</w:t>
      </w:r>
      <w:r w:rsidR="00A9226D">
        <w:t>t</w:t>
      </w:r>
      <w:r w:rsidR="00A9226D">
        <w:t xml:space="preserve">telwert des Bildes mitgegeben wird. Um die Binarisierung flexibler zu gestalten, </w:t>
      </w:r>
      <w:r w:rsidR="00B60350">
        <w:t>könnte man ebe</w:t>
      </w:r>
      <w:r w:rsidR="00B60350">
        <w:t>n</w:t>
      </w:r>
      <w:r w:rsidR="00B60350">
        <w:t>falls</w:t>
      </w:r>
      <w:r w:rsidR="00A9226D">
        <w:t xml:space="preserve"> die Funktion </w:t>
      </w:r>
      <w:r w:rsidR="00B60350">
        <w:t>a</w:t>
      </w:r>
      <w:r w:rsidR="00A9226D">
        <w:t>daptiveThreshold</w:t>
      </w:r>
      <w:r w:rsidR="00B60350">
        <w:t xml:space="preserve"> benutzen</w:t>
      </w:r>
      <w:r w:rsidR="00A9226D">
        <w:t xml:space="preserve">. </w:t>
      </w:r>
      <w:r w:rsidR="00012713">
        <w:t xml:space="preserve">Als </w:t>
      </w:r>
      <w:r w:rsidR="00B60350">
        <w:t xml:space="preserve">weitere </w:t>
      </w:r>
      <w:r w:rsidR="00012713">
        <w:t>Verbesserung könnte hier auch das Histogramm des Bildes ausgeglichen und anschliessend eine Binarisierung vorgenommen werden.</w:t>
      </w:r>
      <w:r w:rsidR="00521891">
        <w:t xml:space="preserve"> Jedoch funktioniert die Funktion </w:t>
      </w:r>
      <w:r w:rsidR="00521891" w:rsidRPr="00521891">
        <w:t>equalizeHist</w:t>
      </w:r>
      <w:r w:rsidR="00521891">
        <w:t xml:space="preserve"> nicht für Bilder, welche nur wenige Farben enthalten und bereits fast Binärbilder sind, so wie unser Testbild.</w:t>
      </w:r>
    </w:p>
    <w:tbl>
      <w:tblPr>
        <w:tblStyle w:val="Tabellengitternetz"/>
        <w:tblW w:w="0" w:type="auto"/>
        <w:shd w:val="clear" w:color="auto" w:fill="F2F2F2" w:themeFill="background1" w:themeFillShade="F2"/>
        <w:tblLook w:val="04A0"/>
      </w:tblPr>
      <w:tblGrid>
        <w:gridCol w:w="9212"/>
      </w:tblGrid>
      <w:tr w:rsidR="00521891" w:rsidRPr="00427CD3" w:rsidTr="005D7B1E">
        <w:tc>
          <w:tcPr>
            <w:tcW w:w="9212" w:type="dxa"/>
            <w:shd w:val="clear" w:color="auto" w:fill="F2F2F2" w:themeFill="background1" w:themeFillShade="F2"/>
          </w:tcPr>
          <w:p w:rsid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eastAsia="de-CH"/>
              </w:rPr>
            </w:pPr>
          </w:p>
          <w:p w:rsidR="00427CD3" w:rsidRP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r>
              <w:rPr>
                <w:rFonts w:ascii="Courier New" w:eastAsia="Times New Roman" w:hAnsi="Courier New" w:cs="Courier New"/>
                <w:color w:val="C0C0C0"/>
                <w:sz w:val="14"/>
                <w:szCs w:val="14"/>
                <w:lang w:eastAsia="de-CH"/>
              </w:rPr>
              <w:t xml:space="preserve">        </w:t>
            </w:r>
            <w:r w:rsidRPr="00427CD3">
              <w:rPr>
                <w:rFonts w:ascii="Courier New" w:eastAsia="Times New Roman" w:hAnsi="Courier New" w:cs="Courier New"/>
                <w:color w:val="008000"/>
                <w:sz w:val="14"/>
                <w:szCs w:val="14"/>
                <w:lang w:eastAsia="de-CH"/>
              </w:rPr>
              <w:t>// Bild binarisieren</w:t>
            </w:r>
          </w:p>
          <w:p w:rsidR="00427CD3" w:rsidRP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80008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sz w:val="14"/>
                <w:szCs w:val="14"/>
                <w:lang w:val="en-US"/>
              </w:rPr>
              <w:t>threshold</w:t>
            </w:r>
            <w:r w:rsidRPr="00427CD3">
              <w:rPr>
                <w:rFonts w:ascii="Courier New" w:eastAsia="Times New Roman" w:hAnsi="Courier New" w:cs="Courier New"/>
                <w:color w:val="000000"/>
                <w:sz w:val="14"/>
                <w:szCs w:val="14"/>
                <w:lang w:val="en-US"/>
              </w:rPr>
              <w:t>(imgGreyBlur,</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000000"/>
                <w:sz w:val="14"/>
                <w:szCs w:val="14"/>
                <w:lang w:val="en-US"/>
              </w:rPr>
              <w:t>imgBin,</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sz w:val="14"/>
                <w:szCs w:val="14"/>
                <w:lang w:val="en-US"/>
              </w:rPr>
              <w:t>mean</w:t>
            </w:r>
            <w:r w:rsidRPr="00427CD3">
              <w:rPr>
                <w:rFonts w:ascii="Courier New" w:eastAsia="Times New Roman" w:hAnsi="Courier New" w:cs="Courier New"/>
                <w:color w:val="000000"/>
                <w:sz w:val="14"/>
                <w:szCs w:val="14"/>
                <w:lang w:val="en-US"/>
              </w:rPr>
              <w:t>(imgGreyBlur)[</w:t>
            </w:r>
            <w:r w:rsidRPr="00427CD3">
              <w:rPr>
                <w:rFonts w:ascii="Courier New" w:eastAsia="Times New Roman" w:hAnsi="Courier New" w:cs="Courier New"/>
                <w:color w:val="000080"/>
                <w:sz w:val="14"/>
                <w:szCs w:val="14"/>
                <w:lang w:val="en-US"/>
              </w:rPr>
              <w:t>0</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000080"/>
                <w:sz w:val="14"/>
                <w:szCs w:val="14"/>
                <w:lang w:val="en-US"/>
              </w:rPr>
              <w:t>10</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000080"/>
                <w:sz w:val="14"/>
                <w:szCs w:val="14"/>
                <w:lang w:val="en-US"/>
              </w:rPr>
              <w:t>255</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800080"/>
                <w:sz w:val="14"/>
                <w:szCs w:val="14"/>
                <w:lang w:val="en-US"/>
              </w:rPr>
              <w:t>THRESH_BINARY</w:t>
            </w:r>
            <w:r w:rsidRPr="00427CD3">
              <w:rPr>
                <w:rFonts w:ascii="Courier New" w:eastAsia="Times New Roman" w:hAnsi="Courier New" w:cs="Courier New"/>
                <w:color w:val="000000"/>
                <w:sz w:val="14"/>
                <w:szCs w:val="14"/>
                <w:lang w:val="en-US"/>
              </w:rPr>
              <w:t>);</w:t>
            </w:r>
          </w:p>
          <w:p w:rsidR="00521891" w:rsidRPr="00E57739" w:rsidRDefault="00521891" w:rsidP="00427CD3">
            <w:pPr>
              <w:jc w:val="both"/>
              <w:rPr>
                <w:rFonts w:ascii="Courier New" w:eastAsia="Times New Roman" w:hAnsi="Courier New" w:cs="Courier New"/>
                <w:color w:val="000000"/>
                <w:sz w:val="14"/>
                <w:szCs w:val="14"/>
                <w:lang w:val="en-US" w:eastAsia="de-CH"/>
              </w:rPr>
            </w:pPr>
          </w:p>
        </w:tc>
      </w:tr>
    </w:tbl>
    <w:p w:rsidR="00006B68" w:rsidRDefault="00427CD3" w:rsidP="00521891">
      <w:pPr>
        <w:jc w:val="both"/>
      </w:pPr>
      <w:r w:rsidRPr="00427CD3">
        <w:br/>
      </w:r>
      <w:r w:rsidR="00012713">
        <w:t>Nun wird das Bild noch einmal entrauscht, diesmal mit morphologischen Operationen: Mit einem 3x3 Filterkern wird das Bild zwei Mal geöffnet (</w:t>
      </w:r>
      <w:r w:rsidR="000F7D21">
        <w:t>zweimal erodieren und zwei</w:t>
      </w:r>
      <w:r w:rsidR="00267B71">
        <w:t>mal dilatieren).</w:t>
      </w:r>
    </w:p>
    <w:tbl>
      <w:tblPr>
        <w:tblStyle w:val="Tabellengitternetz"/>
        <w:tblW w:w="0" w:type="auto"/>
        <w:shd w:val="clear" w:color="auto" w:fill="F2F2F2" w:themeFill="background1" w:themeFillShade="F2"/>
        <w:tblLook w:val="04A0"/>
      </w:tblPr>
      <w:tblGrid>
        <w:gridCol w:w="9212"/>
      </w:tblGrid>
      <w:tr w:rsidR="00427CD3" w:rsidRPr="00427CD3" w:rsidTr="005D7B1E">
        <w:tc>
          <w:tcPr>
            <w:tcW w:w="9212" w:type="dxa"/>
            <w:shd w:val="clear" w:color="auto" w:fill="F2F2F2" w:themeFill="background1" w:themeFillShade="F2"/>
          </w:tcPr>
          <w:p w:rsid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eastAsia="de-CH"/>
              </w:rPr>
            </w:pPr>
          </w:p>
          <w:p w:rsidR="00427CD3" w:rsidRPr="00E57739"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Pr>
                <w:rFonts w:ascii="Courier New" w:eastAsia="Times New Roman" w:hAnsi="Courier New" w:cs="Courier New"/>
                <w:color w:val="008000"/>
                <w:sz w:val="14"/>
                <w:szCs w:val="14"/>
                <w:lang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Entrauschen: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2x</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öffnen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mit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3x3</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Kernel</w:t>
            </w:r>
          </w:p>
          <w:p w:rsidR="00427CD3" w:rsidRPr="00E57739"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val="en-US" w:eastAsia="de-CH"/>
              </w:rPr>
            </w:pPr>
            <w:r w:rsidRPr="00427CD3">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Mat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kernel</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getStructuringElement</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MORPH_CROSS</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Size</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Point</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1</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80"/>
                <w:sz w:val="14"/>
                <w:szCs w:val="14"/>
                <w:lang w:val="en-US" w:eastAsia="de-CH"/>
              </w:rPr>
              <w:t>1</w:t>
            </w:r>
            <w:r w:rsidRPr="00E57739">
              <w:rPr>
                <w:rFonts w:ascii="Courier New" w:eastAsia="Times New Roman" w:hAnsi="Courier New" w:cs="Courier New"/>
                <w:color w:val="000000"/>
                <w:sz w:val="14"/>
                <w:szCs w:val="14"/>
                <w:lang w:val="en-US" w:eastAsia="de-CH"/>
              </w:rPr>
              <w:t>));</w:t>
            </w:r>
          </w:p>
          <w:p w:rsidR="00427CD3" w:rsidRPr="00E57739" w:rsidRDefault="00427CD3" w:rsidP="00427CD3">
            <w:pPr>
              <w:jc w:val="both"/>
              <w:rPr>
                <w:rFonts w:ascii="Courier New" w:eastAsia="Times New Roman" w:hAnsi="Courier New" w:cs="Courier New"/>
                <w:color w:val="000000"/>
                <w:sz w:val="14"/>
                <w:szCs w:val="14"/>
                <w:lang w:val="en-US" w:eastAsia="de-CH"/>
              </w:rPr>
            </w:pP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sz w:val="14"/>
                <w:szCs w:val="14"/>
                <w:lang w:eastAsia="de-CH"/>
              </w:rPr>
              <w:t>morphologyEx</w:t>
            </w:r>
            <w:r w:rsidRPr="00E57739">
              <w:rPr>
                <w:rFonts w:ascii="Courier New" w:eastAsia="Times New Roman" w:hAnsi="Courier New" w:cs="Courier New"/>
                <w:color w:val="000000"/>
                <w:sz w:val="14"/>
                <w:szCs w:val="14"/>
                <w:lang w:eastAsia="de-CH"/>
              </w:rPr>
              <w:t>(imgBin,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imgBin,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MORPH_OPEN</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kernel,</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Point</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000080"/>
                <w:sz w:val="14"/>
                <w:szCs w:val="14"/>
                <w:lang w:eastAsia="de-CH"/>
              </w:rPr>
              <w:t>1</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000080"/>
                <w:sz w:val="14"/>
                <w:szCs w:val="14"/>
                <w:lang w:eastAsia="de-CH"/>
              </w:rPr>
              <w:t>1</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80"/>
                <w:sz w:val="14"/>
                <w:szCs w:val="14"/>
                <w:lang w:eastAsia="de-CH"/>
              </w:rPr>
              <w:t>2</w:t>
            </w:r>
            <w:r w:rsidRPr="00E57739">
              <w:rPr>
                <w:rFonts w:ascii="Courier New" w:eastAsia="Times New Roman" w:hAnsi="Courier New" w:cs="Courier New"/>
                <w:color w:val="000000"/>
                <w:sz w:val="14"/>
                <w:szCs w:val="14"/>
                <w:lang w:eastAsia="de-CH"/>
              </w:rPr>
              <w:t>);</w:t>
            </w:r>
          </w:p>
          <w:p w:rsidR="00427CD3" w:rsidRPr="00E57739" w:rsidRDefault="00427CD3" w:rsidP="005D7B1E">
            <w:pPr>
              <w:jc w:val="both"/>
              <w:rPr>
                <w:rFonts w:ascii="Courier New" w:eastAsia="Times New Roman" w:hAnsi="Courier New" w:cs="Courier New"/>
                <w:color w:val="000000"/>
                <w:sz w:val="14"/>
                <w:szCs w:val="14"/>
                <w:lang w:val="en-US" w:eastAsia="de-CH"/>
              </w:rPr>
            </w:pPr>
          </w:p>
        </w:tc>
      </w:tr>
    </w:tbl>
    <w:p w:rsidR="00FB0568" w:rsidRDefault="00FB0568" w:rsidP="00FB0568"/>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FB0568" w:rsidTr="00B20422">
        <w:tc>
          <w:tcPr>
            <w:tcW w:w="4606" w:type="dxa"/>
          </w:tcPr>
          <w:p w:rsidR="00FB0568" w:rsidRDefault="00B20422" w:rsidP="00B20422">
            <w:r>
              <w:t xml:space="preserve">          </w:t>
            </w:r>
            <w:r w:rsidR="00FB0568">
              <w:rPr>
                <w:noProof/>
                <w:lang w:eastAsia="de-CH"/>
              </w:rPr>
              <w:drawing>
                <wp:inline distT="0" distB="0" distL="0" distR="0">
                  <wp:extent cx="2058646" cy="1821330"/>
                  <wp:effectExtent l="19050" t="0" r="0" b="0"/>
                  <wp:docPr id="21" name="Bild 6" descr="D:\Programming\C\Puzzle\Doku\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Puzzle\Doku\original.png"/>
                          <pic:cNvPicPr>
                            <a:picLocks noChangeAspect="1" noChangeArrowheads="1"/>
                          </pic:cNvPicPr>
                        </pic:nvPicPr>
                        <pic:blipFill>
                          <a:blip r:embed="rId10" cstate="print"/>
                          <a:srcRect/>
                          <a:stretch>
                            <a:fillRect/>
                          </a:stretch>
                        </pic:blipFill>
                        <pic:spPr bwMode="auto">
                          <a:xfrm>
                            <a:off x="0" y="0"/>
                            <a:ext cx="2058311" cy="1821034"/>
                          </a:xfrm>
                          <a:prstGeom prst="rect">
                            <a:avLst/>
                          </a:prstGeom>
                          <a:noFill/>
                          <a:ln w="9525">
                            <a:noFill/>
                            <a:miter lim="800000"/>
                            <a:headEnd/>
                            <a:tailEnd/>
                          </a:ln>
                        </pic:spPr>
                      </pic:pic>
                    </a:graphicData>
                  </a:graphic>
                </wp:inline>
              </w:drawing>
            </w:r>
          </w:p>
        </w:tc>
        <w:tc>
          <w:tcPr>
            <w:tcW w:w="4606" w:type="dxa"/>
          </w:tcPr>
          <w:p w:rsidR="00FB0568" w:rsidRDefault="00B20422" w:rsidP="00FB0568">
            <w:r>
              <w:t xml:space="preserve">           </w:t>
            </w:r>
            <w:r>
              <w:rPr>
                <w:noProof/>
                <w:lang w:eastAsia="de-CH"/>
              </w:rPr>
              <w:drawing>
                <wp:inline distT="0" distB="0" distL="0" distR="0">
                  <wp:extent cx="2057340" cy="1820174"/>
                  <wp:effectExtent l="19050" t="0" r="60" b="0"/>
                  <wp:docPr id="23" name="Bild 7" descr="D:\Programming\C\Puzzle\Doku\binarisi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C\Puzzle\Doku\binarisiert.png"/>
                          <pic:cNvPicPr>
                            <a:picLocks noChangeAspect="1" noChangeArrowheads="1"/>
                          </pic:cNvPicPr>
                        </pic:nvPicPr>
                        <pic:blipFill>
                          <a:blip r:embed="rId11" cstate="print"/>
                          <a:srcRect/>
                          <a:stretch>
                            <a:fillRect/>
                          </a:stretch>
                        </pic:blipFill>
                        <pic:spPr bwMode="auto">
                          <a:xfrm>
                            <a:off x="0" y="0"/>
                            <a:ext cx="2058238" cy="1820968"/>
                          </a:xfrm>
                          <a:prstGeom prst="rect">
                            <a:avLst/>
                          </a:prstGeom>
                          <a:noFill/>
                          <a:ln w="9525">
                            <a:noFill/>
                            <a:miter lim="800000"/>
                            <a:headEnd/>
                            <a:tailEnd/>
                          </a:ln>
                        </pic:spPr>
                      </pic:pic>
                    </a:graphicData>
                  </a:graphic>
                </wp:inline>
              </w:drawing>
            </w:r>
          </w:p>
        </w:tc>
      </w:tr>
    </w:tbl>
    <w:p w:rsidR="00FB0568" w:rsidRDefault="00FB0568" w:rsidP="00FB0568"/>
    <w:p w:rsidR="00094509" w:rsidRPr="001C6EA1" w:rsidRDefault="00094509" w:rsidP="00521891">
      <w:pPr>
        <w:pStyle w:val="berschrift2"/>
        <w:jc w:val="both"/>
      </w:pPr>
      <w:bookmarkStart w:id="8" w:name="_Toc345950318"/>
      <w:r w:rsidRPr="001C6EA1">
        <w:t>Puzzleteile extrahieren</w:t>
      </w:r>
      <w:bookmarkEnd w:id="8"/>
    </w:p>
    <w:p w:rsidR="00094509" w:rsidRDefault="004916E3" w:rsidP="00521891">
      <w:pPr>
        <w:jc w:val="both"/>
      </w:pPr>
      <w:r>
        <w:t xml:space="preserve">Um die Puzzleteile zu erkennen, nutzen wir die Funktion findContours. Diese liefert </w:t>
      </w:r>
      <w:r w:rsidR="00E97AC0">
        <w:t>alle gefundenen Konturen</w:t>
      </w:r>
      <w:r>
        <w:t xml:space="preserve"> als </w:t>
      </w:r>
      <w:r w:rsidR="00E97AC0">
        <w:t>Array eines Arrays von Punkten</w:t>
      </w:r>
      <w:r>
        <w:t xml:space="preserve"> zurück. </w:t>
      </w:r>
    </w:p>
    <w:tbl>
      <w:tblPr>
        <w:tblStyle w:val="Tabellengitternetz"/>
        <w:tblW w:w="0" w:type="auto"/>
        <w:shd w:val="clear" w:color="auto" w:fill="F2F2F2" w:themeFill="background1" w:themeFillShade="F2"/>
        <w:tblLook w:val="04A0"/>
      </w:tblPr>
      <w:tblGrid>
        <w:gridCol w:w="9212"/>
      </w:tblGrid>
      <w:tr w:rsidR="004916E3" w:rsidRPr="002B1C27" w:rsidTr="005D7B1E">
        <w:tc>
          <w:tcPr>
            <w:tcW w:w="9212" w:type="dxa"/>
            <w:shd w:val="clear" w:color="auto" w:fill="F2F2F2" w:themeFill="background1" w:themeFillShade="F2"/>
          </w:tcPr>
          <w:p w:rsidR="004916E3" w:rsidRPr="004916E3" w:rsidRDefault="004916E3"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6"/>
                <w:szCs w:val="16"/>
                <w:lang w:eastAsia="de-CH"/>
              </w:rPr>
            </w:pPr>
          </w:p>
          <w:p w:rsidR="004916E3" w:rsidRPr="00A466F2" w:rsidRDefault="004916E3" w:rsidP="004916E3">
            <w:pPr>
              <w:pStyle w:val="HTMLVorformatiert"/>
              <w:rPr>
                <w:sz w:val="14"/>
                <w:szCs w:val="14"/>
                <w:lang w:eastAsia="en-US"/>
              </w:rPr>
            </w:pPr>
            <w:r w:rsidRPr="004916E3">
              <w:rPr>
                <w:color w:val="008000"/>
                <w:sz w:val="16"/>
                <w:szCs w:val="16"/>
              </w:rPr>
              <w:t xml:space="preserve">        </w:t>
            </w:r>
            <w:r w:rsidRPr="00A466F2">
              <w:rPr>
                <w:color w:val="008000"/>
                <w:sz w:val="14"/>
                <w:szCs w:val="14"/>
                <w:lang w:eastAsia="en-US"/>
              </w:rPr>
              <w:t>//</w:t>
            </w:r>
            <w:r w:rsidRPr="00A466F2">
              <w:rPr>
                <w:color w:val="C0C0C0"/>
                <w:sz w:val="14"/>
                <w:szCs w:val="14"/>
                <w:lang w:eastAsia="en-US"/>
              </w:rPr>
              <w:t xml:space="preserve"> </w:t>
            </w:r>
            <w:r w:rsidRPr="00A466F2">
              <w:rPr>
                <w:color w:val="008000"/>
                <w:sz w:val="14"/>
                <w:szCs w:val="14"/>
                <w:lang w:eastAsia="en-US"/>
              </w:rPr>
              <w:t>Konturen</w:t>
            </w:r>
            <w:r w:rsidRPr="00A466F2">
              <w:rPr>
                <w:color w:val="C0C0C0"/>
                <w:sz w:val="14"/>
                <w:szCs w:val="14"/>
                <w:lang w:eastAsia="en-US"/>
              </w:rPr>
              <w:t xml:space="preserve"> </w:t>
            </w:r>
            <w:r w:rsidRPr="00A466F2">
              <w:rPr>
                <w:color w:val="008000"/>
                <w:sz w:val="14"/>
                <w:szCs w:val="14"/>
                <w:lang w:eastAsia="en-US"/>
              </w:rPr>
              <w:t>suchen</w:t>
            </w:r>
          </w:p>
          <w:p w:rsidR="004916E3" w:rsidRPr="004916E3" w:rsidRDefault="004916E3" w:rsidP="0049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fr-CH"/>
              </w:rPr>
            </w:pP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800080"/>
                <w:sz w:val="14"/>
                <w:szCs w:val="14"/>
                <w:lang w:val="fr-CH"/>
              </w:rPr>
              <w:t>std</w:t>
            </w:r>
            <w:proofErr w:type="gramStart"/>
            <w:r w:rsidRPr="004916E3">
              <w:rPr>
                <w:rFonts w:ascii="Courier New" w:eastAsia="Times New Roman" w:hAnsi="Courier New" w:cs="Courier New"/>
                <w:color w:val="000000"/>
                <w:sz w:val="14"/>
                <w:szCs w:val="14"/>
                <w:lang w:val="fr-CH"/>
              </w:rPr>
              <w:t>::</w:t>
            </w:r>
            <w:r w:rsidRPr="004916E3">
              <w:rPr>
                <w:rFonts w:ascii="Courier New" w:eastAsia="Times New Roman" w:hAnsi="Courier New" w:cs="Courier New"/>
                <w:color w:val="800080"/>
                <w:sz w:val="14"/>
                <w:szCs w:val="14"/>
                <w:lang w:val="fr-CH"/>
              </w:rPr>
              <w:t>vector</w:t>
            </w:r>
            <w:proofErr w:type="gramEnd"/>
            <w:r w:rsidRPr="004916E3">
              <w:rPr>
                <w:rFonts w:ascii="Courier New" w:eastAsia="Times New Roman" w:hAnsi="Courier New" w:cs="Courier New"/>
                <w:color w:val="000000"/>
                <w:sz w:val="14"/>
                <w:szCs w:val="14"/>
                <w:lang w:val="fr-CH"/>
              </w:rPr>
              <w:t>&lt;</w:t>
            </w:r>
            <w:r w:rsidRPr="004916E3">
              <w:rPr>
                <w:rFonts w:ascii="Courier New" w:eastAsia="Times New Roman" w:hAnsi="Courier New" w:cs="Courier New"/>
                <w:color w:val="800080"/>
                <w:sz w:val="14"/>
                <w:szCs w:val="14"/>
                <w:lang w:val="fr-CH"/>
              </w:rPr>
              <w:t>std</w:t>
            </w:r>
            <w:r w:rsidRPr="004916E3">
              <w:rPr>
                <w:rFonts w:ascii="Courier New" w:eastAsia="Times New Roman" w:hAnsi="Courier New" w:cs="Courier New"/>
                <w:color w:val="000000"/>
                <w:sz w:val="14"/>
                <w:szCs w:val="14"/>
                <w:lang w:val="fr-CH"/>
              </w:rPr>
              <w:t>::</w:t>
            </w:r>
            <w:r w:rsidRPr="004916E3">
              <w:rPr>
                <w:rFonts w:ascii="Courier New" w:eastAsia="Times New Roman" w:hAnsi="Courier New" w:cs="Courier New"/>
                <w:color w:val="800080"/>
                <w:sz w:val="14"/>
                <w:szCs w:val="14"/>
                <w:lang w:val="fr-CH"/>
              </w:rPr>
              <w:t>vector</w:t>
            </w:r>
            <w:r w:rsidRPr="004916E3">
              <w:rPr>
                <w:rFonts w:ascii="Courier New" w:eastAsia="Times New Roman" w:hAnsi="Courier New" w:cs="Courier New"/>
                <w:color w:val="000000"/>
                <w:sz w:val="14"/>
                <w:szCs w:val="14"/>
                <w:lang w:val="fr-CH"/>
              </w:rPr>
              <w:t>&lt;</w:t>
            </w:r>
            <w:r w:rsidRPr="004916E3">
              <w:rPr>
                <w:rFonts w:ascii="Courier New" w:eastAsia="Times New Roman" w:hAnsi="Courier New" w:cs="Courier New"/>
                <w:color w:val="800080"/>
                <w:sz w:val="14"/>
                <w:szCs w:val="14"/>
                <w:lang w:val="fr-CH"/>
              </w:rPr>
              <w:t>cv</w:t>
            </w:r>
            <w:r w:rsidRPr="004916E3">
              <w:rPr>
                <w:rFonts w:ascii="Courier New" w:eastAsia="Times New Roman" w:hAnsi="Courier New" w:cs="Courier New"/>
                <w:color w:val="000000"/>
                <w:sz w:val="14"/>
                <w:szCs w:val="14"/>
                <w:lang w:val="fr-CH"/>
              </w:rPr>
              <w:t>::</w:t>
            </w:r>
            <w:r w:rsidRPr="004916E3">
              <w:rPr>
                <w:rFonts w:ascii="Courier New" w:eastAsia="Times New Roman" w:hAnsi="Courier New" w:cs="Courier New"/>
                <w:color w:val="800080"/>
                <w:sz w:val="14"/>
                <w:szCs w:val="14"/>
                <w:lang w:val="fr-CH"/>
              </w:rPr>
              <w:t>Point</w:t>
            </w:r>
            <w:r w:rsidRPr="004916E3">
              <w:rPr>
                <w:rFonts w:ascii="Courier New" w:eastAsia="Times New Roman" w:hAnsi="Courier New" w:cs="Courier New"/>
                <w:color w:val="000000"/>
                <w:sz w:val="14"/>
                <w:szCs w:val="14"/>
                <w:lang w:val="fr-CH"/>
              </w:rPr>
              <w:t>&gt;</w:t>
            </w: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000000"/>
                <w:sz w:val="14"/>
                <w:szCs w:val="14"/>
                <w:lang w:val="fr-CH"/>
              </w:rPr>
              <w:t>&gt;</w:t>
            </w: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000000"/>
                <w:sz w:val="14"/>
                <w:szCs w:val="14"/>
                <w:lang w:val="fr-CH"/>
              </w:rPr>
              <w:t>contours;</w:t>
            </w:r>
          </w:p>
          <w:p w:rsidR="004916E3" w:rsidRPr="00A466F2" w:rsidRDefault="004916E3" w:rsidP="004916E3">
            <w:pPr>
              <w:jc w:val="both"/>
              <w:rPr>
                <w:rFonts w:ascii="Courier New" w:eastAsia="Times New Roman" w:hAnsi="Courier New" w:cs="Courier New"/>
                <w:color w:val="000000"/>
                <w:sz w:val="14"/>
                <w:szCs w:val="14"/>
                <w:lang w:val="fr-CH"/>
              </w:rPr>
            </w:pP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w:t>
            </w:r>
            <w:proofErr w:type="gramStart"/>
            <w:r w:rsidRPr="00A466F2">
              <w:rPr>
                <w:rFonts w:ascii="Courier New" w:eastAsia="Times New Roman" w:hAnsi="Courier New" w:cs="Courier New"/>
                <w:color w:val="000000"/>
                <w:sz w:val="14"/>
                <w:szCs w:val="14"/>
                <w:lang w:val="fr-CH"/>
              </w:rPr>
              <w:t>::</w:t>
            </w:r>
            <w:r w:rsidRPr="00A466F2">
              <w:rPr>
                <w:rFonts w:ascii="Courier New" w:eastAsia="Times New Roman" w:hAnsi="Courier New" w:cs="Courier New"/>
                <w:sz w:val="14"/>
                <w:szCs w:val="14"/>
                <w:lang w:val="fr-CH"/>
              </w:rPr>
              <w:t>findContours</w:t>
            </w:r>
            <w:proofErr w:type="gramEnd"/>
            <w:r w:rsidRPr="00A466F2">
              <w:rPr>
                <w:rFonts w:ascii="Courier New" w:eastAsia="Times New Roman" w:hAnsi="Courier New" w:cs="Courier New"/>
                <w:color w:val="000000"/>
                <w:sz w:val="14"/>
                <w:szCs w:val="14"/>
                <w:lang w:val="fr-CH"/>
              </w:rPr>
              <w:t>(imgBinTemp,</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000000"/>
                <w:sz w:val="14"/>
                <w:szCs w:val="14"/>
                <w:lang w:val="fr-CH"/>
              </w:rPr>
              <w:t>contours,</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CV_RETR_EXTERNAL</w:t>
            </w:r>
            <w:r w:rsidRPr="00A466F2">
              <w:rPr>
                <w:rFonts w:ascii="Courier New" w:eastAsia="Times New Roman" w:hAnsi="Courier New" w:cs="Courier New"/>
                <w:color w:val="000000"/>
                <w:sz w:val="14"/>
                <w:szCs w:val="14"/>
                <w:lang w:val="fr-CH"/>
              </w:rPr>
              <w:t>,</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CV_CHAIN_APPROX_SIMPLE</w:t>
            </w:r>
            <w:r w:rsidRPr="00A466F2">
              <w:rPr>
                <w:rFonts w:ascii="Courier New" w:eastAsia="Times New Roman" w:hAnsi="Courier New" w:cs="Courier New"/>
                <w:color w:val="000000"/>
                <w:sz w:val="14"/>
                <w:szCs w:val="14"/>
                <w:lang w:val="fr-CH"/>
              </w:rPr>
              <w:t>);</w:t>
            </w:r>
          </w:p>
          <w:p w:rsidR="004916E3" w:rsidRPr="004916E3" w:rsidRDefault="004916E3" w:rsidP="004916E3">
            <w:pPr>
              <w:jc w:val="both"/>
              <w:rPr>
                <w:rFonts w:ascii="Courier New" w:eastAsia="Times New Roman" w:hAnsi="Courier New" w:cs="Courier New"/>
                <w:color w:val="000000"/>
                <w:sz w:val="14"/>
                <w:szCs w:val="14"/>
                <w:lang w:val="fr-CH" w:eastAsia="de-CH"/>
              </w:rPr>
            </w:pPr>
          </w:p>
        </w:tc>
      </w:tr>
    </w:tbl>
    <w:p w:rsidR="00E97AC0" w:rsidRDefault="00E97AC0" w:rsidP="00E97AC0">
      <w:r w:rsidRPr="002B1C27">
        <w:lastRenderedPageBreak/>
        <w:br/>
      </w:r>
      <w:r>
        <w:t>Zu kurze Konturstücke werden danach noch mit einem Längenkriterium herausgefiltert.</w:t>
      </w:r>
    </w:p>
    <w:p w:rsidR="00094509" w:rsidRDefault="00094509" w:rsidP="00521891">
      <w:pPr>
        <w:pStyle w:val="berschrift2"/>
        <w:jc w:val="both"/>
      </w:pPr>
      <w:bookmarkStart w:id="9" w:name="_Toc345950319"/>
      <w:r>
        <w:t>Kontur auf Eckpunkte analysieren</w:t>
      </w:r>
      <w:bookmarkEnd w:id="9"/>
    </w:p>
    <w:p w:rsidR="00094509" w:rsidRDefault="00E97AC0" w:rsidP="00521891">
      <w:pPr>
        <w:jc w:val="both"/>
      </w:pPr>
      <w:r>
        <w:t xml:space="preserve">Zuerst wird hier bei jedem Puzzleteil die gefundene Kontur mit der </w:t>
      </w:r>
      <w:r w:rsidR="00994714">
        <w:t xml:space="preserve">Routine approxPolyDP </w:t>
      </w:r>
      <w:r>
        <w:t>verei</w:t>
      </w:r>
      <w:r>
        <w:t>n</w:t>
      </w:r>
      <w:r>
        <w:t>facht.</w:t>
      </w:r>
      <w:r w:rsidR="00994714">
        <w:t xml:space="preserve"> Der frei einstellbare Parameter </w:t>
      </w:r>
      <w:r w:rsidR="00994714" w:rsidRPr="00994714">
        <w:rPr>
          <w:i/>
        </w:rPr>
        <w:t>epsilon</w:t>
      </w:r>
      <w:r w:rsidR="00994714">
        <w:t xml:space="preserve">, </w:t>
      </w:r>
      <w:r w:rsidR="00B60350">
        <w:t>welcher</w:t>
      </w:r>
      <w:r w:rsidR="00994714">
        <w:t xml:space="preserve"> der Funktion mitgegeben wird, wurde so g</w:t>
      </w:r>
      <w:r w:rsidR="00994714">
        <w:t>e</w:t>
      </w:r>
      <w:r w:rsidR="00994714">
        <w:t xml:space="preserve">wählt, dass nur gerade </w:t>
      </w:r>
      <w:r w:rsidR="009B4CFC">
        <w:t xml:space="preserve">an den </w:t>
      </w:r>
      <w:r w:rsidR="00994714">
        <w:t>vier Eckpunkte</w:t>
      </w:r>
      <w:r w:rsidR="009B4CFC">
        <w:t>n</w:t>
      </w:r>
      <w:r w:rsidR="00994714">
        <w:t xml:space="preserve"> des Grundrechteck</w:t>
      </w:r>
      <w:r w:rsidR="00B60350">
        <w:t>s</w:t>
      </w:r>
      <w:r w:rsidR="009B4CFC">
        <w:t xml:space="preserve"> der Winkel zwischen zwei Ger</w:t>
      </w:r>
      <w:r w:rsidR="009B4CFC">
        <w:t>a</w:t>
      </w:r>
      <w:r w:rsidR="009B4CFC">
        <w:t xml:space="preserve">den ungefähr 90° beträgt. Überall sonst soll er kleiner sein. Hier mit den Werten </w:t>
      </w:r>
      <w:r w:rsidR="009B4CFC" w:rsidRPr="000F7D21">
        <w:rPr>
          <w:i/>
        </w:rPr>
        <w:t>epsilon</w:t>
      </w:r>
      <w:r w:rsidR="009B4CFC">
        <w:t xml:space="preserve"> = 0, 2, 10, und 64:</w:t>
      </w:r>
    </w:p>
    <w:p w:rsidR="00A466F2" w:rsidRPr="001F5FDE" w:rsidRDefault="00A466F2" w:rsidP="00521891">
      <w:pPr>
        <w:jc w:val="both"/>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446D85" w:rsidTr="005146A7">
        <w:tc>
          <w:tcPr>
            <w:tcW w:w="4606" w:type="dxa"/>
          </w:tcPr>
          <w:p w:rsidR="00446D85" w:rsidRDefault="00446D85" w:rsidP="00521891">
            <w:pPr>
              <w:jc w:val="both"/>
            </w:pPr>
            <w:r>
              <w:rPr>
                <w:noProof/>
                <w:lang w:eastAsia="de-CH"/>
              </w:rPr>
              <w:drawing>
                <wp:inline distT="0" distB="0" distL="0" distR="0">
                  <wp:extent cx="2375488" cy="2620370"/>
                  <wp:effectExtent l="19050" t="0" r="5762" b="0"/>
                  <wp:docPr id="11" name="Bild 11" descr="C:\Users\Cyril\Pictures\Screenpresso\2012-12-23_15h3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ril\Pictures\Screenpresso\2012-12-23_15h39_06.png"/>
                          <pic:cNvPicPr>
                            <a:picLocks noChangeAspect="1" noChangeArrowheads="1"/>
                          </pic:cNvPicPr>
                        </pic:nvPicPr>
                        <pic:blipFill>
                          <a:blip r:embed="rId12" cstate="screen"/>
                          <a:srcRect/>
                          <a:stretch>
                            <a:fillRect/>
                          </a:stretch>
                        </pic:blipFill>
                        <pic:spPr bwMode="auto">
                          <a:xfrm>
                            <a:off x="0" y="0"/>
                            <a:ext cx="2375467" cy="2620346"/>
                          </a:xfrm>
                          <a:prstGeom prst="rect">
                            <a:avLst/>
                          </a:prstGeom>
                          <a:noFill/>
                          <a:ln w="9525">
                            <a:noFill/>
                            <a:miter lim="800000"/>
                            <a:headEnd/>
                            <a:tailEnd/>
                          </a:ln>
                        </pic:spPr>
                      </pic:pic>
                    </a:graphicData>
                  </a:graphic>
                </wp:inline>
              </w:drawing>
            </w:r>
          </w:p>
        </w:tc>
        <w:tc>
          <w:tcPr>
            <w:tcW w:w="4606" w:type="dxa"/>
          </w:tcPr>
          <w:p w:rsidR="00446D85" w:rsidRDefault="00446D85" w:rsidP="00521891">
            <w:pPr>
              <w:jc w:val="both"/>
            </w:pPr>
            <w:r>
              <w:rPr>
                <w:noProof/>
                <w:lang w:eastAsia="de-CH"/>
              </w:rPr>
              <w:drawing>
                <wp:inline distT="0" distB="0" distL="0" distR="0">
                  <wp:extent cx="2375489" cy="2620370"/>
                  <wp:effectExtent l="19050" t="0" r="5761" b="0"/>
                  <wp:docPr id="12" name="Bild 12" descr="C:\Users\Cyril\Pictures\Screenpresso\2012-12-23_15h40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ril\Pictures\Screenpresso\2012-12-23_15h40_41.png"/>
                          <pic:cNvPicPr>
                            <a:picLocks noChangeAspect="1" noChangeArrowheads="1"/>
                          </pic:cNvPicPr>
                        </pic:nvPicPr>
                        <pic:blipFill>
                          <a:blip r:embed="rId13" cstate="screen"/>
                          <a:srcRect/>
                          <a:stretch>
                            <a:fillRect/>
                          </a:stretch>
                        </pic:blipFill>
                        <pic:spPr bwMode="auto">
                          <a:xfrm>
                            <a:off x="0" y="0"/>
                            <a:ext cx="2380022" cy="2625370"/>
                          </a:xfrm>
                          <a:prstGeom prst="rect">
                            <a:avLst/>
                          </a:prstGeom>
                          <a:noFill/>
                          <a:ln w="9525">
                            <a:noFill/>
                            <a:miter lim="800000"/>
                            <a:headEnd/>
                            <a:tailEnd/>
                          </a:ln>
                        </pic:spPr>
                      </pic:pic>
                    </a:graphicData>
                  </a:graphic>
                </wp:inline>
              </w:drawing>
            </w:r>
          </w:p>
        </w:tc>
      </w:tr>
      <w:tr w:rsidR="00446D85" w:rsidRPr="00446D85" w:rsidTr="005146A7">
        <w:tc>
          <w:tcPr>
            <w:tcW w:w="4606" w:type="dxa"/>
          </w:tcPr>
          <w:p w:rsidR="00446D85" w:rsidRPr="00446D85" w:rsidRDefault="00446D85" w:rsidP="00521891">
            <w:pPr>
              <w:jc w:val="both"/>
              <w:rPr>
                <w:noProof/>
                <w:sz w:val="10"/>
                <w:szCs w:val="10"/>
                <w:lang w:eastAsia="de-CH"/>
              </w:rPr>
            </w:pPr>
          </w:p>
        </w:tc>
        <w:tc>
          <w:tcPr>
            <w:tcW w:w="4606" w:type="dxa"/>
          </w:tcPr>
          <w:p w:rsidR="00446D85" w:rsidRPr="00446D85" w:rsidRDefault="00446D85" w:rsidP="00521891">
            <w:pPr>
              <w:jc w:val="both"/>
              <w:rPr>
                <w:noProof/>
                <w:sz w:val="10"/>
                <w:szCs w:val="10"/>
                <w:lang w:eastAsia="de-CH"/>
              </w:rPr>
            </w:pPr>
          </w:p>
        </w:tc>
      </w:tr>
      <w:tr w:rsidR="00446D85" w:rsidTr="005146A7">
        <w:tc>
          <w:tcPr>
            <w:tcW w:w="4606" w:type="dxa"/>
          </w:tcPr>
          <w:p w:rsidR="00446D85" w:rsidRDefault="00446D85" w:rsidP="00521891">
            <w:pPr>
              <w:jc w:val="both"/>
            </w:pPr>
            <w:r>
              <w:rPr>
                <w:noProof/>
                <w:lang w:eastAsia="de-CH"/>
              </w:rPr>
              <w:drawing>
                <wp:inline distT="0" distB="0" distL="0" distR="0">
                  <wp:extent cx="2377241" cy="2622305"/>
                  <wp:effectExtent l="19050" t="0" r="4009" b="0"/>
                  <wp:docPr id="13" name="Bild 13" descr="C:\Users\Cyril\Pictures\Screenpresso\2012-12-23_15h40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ril\Pictures\Screenpresso\2012-12-23_15h40_47.png"/>
                          <pic:cNvPicPr>
                            <a:picLocks noChangeAspect="1" noChangeArrowheads="1"/>
                          </pic:cNvPicPr>
                        </pic:nvPicPr>
                        <pic:blipFill>
                          <a:blip r:embed="rId14" cstate="screen"/>
                          <a:srcRect/>
                          <a:stretch>
                            <a:fillRect/>
                          </a:stretch>
                        </pic:blipFill>
                        <pic:spPr bwMode="auto">
                          <a:xfrm>
                            <a:off x="0" y="0"/>
                            <a:ext cx="2378275" cy="2623445"/>
                          </a:xfrm>
                          <a:prstGeom prst="rect">
                            <a:avLst/>
                          </a:prstGeom>
                          <a:noFill/>
                          <a:ln w="9525">
                            <a:noFill/>
                            <a:miter lim="800000"/>
                            <a:headEnd/>
                            <a:tailEnd/>
                          </a:ln>
                        </pic:spPr>
                      </pic:pic>
                    </a:graphicData>
                  </a:graphic>
                </wp:inline>
              </w:drawing>
            </w:r>
          </w:p>
        </w:tc>
        <w:tc>
          <w:tcPr>
            <w:tcW w:w="4606" w:type="dxa"/>
          </w:tcPr>
          <w:p w:rsidR="00446D85" w:rsidRDefault="00446D85" w:rsidP="00521891">
            <w:pPr>
              <w:jc w:val="both"/>
            </w:pPr>
            <w:r>
              <w:rPr>
                <w:noProof/>
                <w:lang w:eastAsia="de-CH"/>
              </w:rPr>
              <w:drawing>
                <wp:inline distT="0" distB="0" distL="0" distR="0">
                  <wp:extent cx="2375488" cy="2620370"/>
                  <wp:effectExtent l="19050" t="0" r="5762" b="0"/>
                  <wp:docPr id="14" name="Bild 14" descr="C:\Users\Cyril\Pictures\Screenpresso\2012-12-23_15h40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ril\Pictures\Screenpresso\2012-12-23_15h40_56.png"/>
                          <pic:cNvPicPr>
                            <a:picLocks noChangeAspect="1" noChangeArrowheads="1"/>
                          </pic:cNvPicPr>
                        </pic:nvPicPr>
                        <pic:blipFill>
                          <a:blip r:embed="rId15" cstate="screen"/>
                          <a:srcRect/>
                          <a:stretch>
                            <a:fillRect/>
                          </a:stretch>
                        </pic:blipFill>
                        <pic:spPr bwMode="auto">
                          <a:xfrm>
                            <a:off x="0" y="0"/>
                            <a:ext cx="2378687" cy="2623898"/>
                          </a:xfrm>
                          <a:prstGeom prst="rect">
                            <a:avLst/>
                          </a:prstGeom>
                          <a:noFill/>
                          <a:ln w="9525">
                            <a:noFill/>
                            <a:miter lim="800000"/>
                            <a:headEnd/>
                            <a:tailEnd/>
                          </a:ln>
                        </pic:spPr>
                      </pic:pic>
                    </a:graphicData>
                  </a:graphic>
                </wp:inline>
              </w:drawing>
            </w:r>
          </w:p>
        </w:tc>
      </w:tr>
    </w:tbl>
    <w:p w:rsidR="009B4CFC" w:rsidRDefault="009B4CFC" w:rsidP="00521891">
      <w:pPr>
        <w:jc w:val="both"/>
      </w:pPr>
    </w:p>
    <w:p w:rsidR="005146A7" w:rsidRDefault="00446D85" w:rsidP="00521891">
      <w:pPr>
        <w:jc w:val="both"/>
      </w:pPr>
      <w:r>
        <w:t>Die blaue Kontur wurde mit der Routine findContour</w:t>
      </w:r>
      <w:r w:rsidR="00B60350">
        <w:t>s</w:t>
      </w:r>
      <w:r>
        <w:t xml:space="preserve"> gefunden, das rote Rechteck ist das minimale umfassende Rechteck und die gelbe Linie ist die approximierte Kontur. Wie man gut sehen kann, eignet sich der Algorithmus bei </w:t>
      </w:r>
      <w:r w:rsidR="001243DA">
        <w:t>e</w:t>
      </w:r>
      <w:r w:rsidR="00521891" w:rsidRPr="000F7D21">
        <w:rPr>
          <w:i/>
        </w:rPr>
        <w:t>psilon</w:t>
      </w:r>
      <w:r>
        <w:t xml:space="preserve"> gleich </w:t>
      </w:r>
      <w:r w:rsidR="00B60350">
        <w:t xml:space="preserve">ungefähr </w:t>
      </w:r>
      <w:r>
        <w:t>10 am besten, da sich dort die Ecken klar als 90° Winkel von den anderen Winkel</w:t>
      </w:r>
      <w:r w:rsidR="000F7D21">
        <w:t>n</w:t>
      </w:r>
      <w:r>
        <w:t xml:space="preserve"> abheben.</w:t>
      </w:r>
    </w:p>
    <w:tbl>
      <w:tblPr>
        <w:tblStyle w:val="Tabellengitternetz"/>
        <w:tblpPr w:leftFromText="141" w:rightFromText="141" w:vertAnchor="text" w:horzAnchor="margin" w:tblpY="76"/>
        <w:tblW w:w="0" w:type="auto"/>
        <w:shd w:val="clear" w:color="auto" w:fill="F2F2F2" w:themeFill="background1" w:themeFillShade="F2"/>
        <w:tblLook w:val="04A0"/>
      </w:tblPr>
      <w:tblGrid>
        <w:gridCol w:w="9212"/>
      </w:tblGrid>
      <w:tr w:rsidR="005146A7" w:rsidRPr="004916E3" w:rsidTr="005146A7">
        <w:tc>
          <w:tcPr>
            <w:tcW w:w="9212" w:type="dxa"/>
            <w:shd w:val="clear" w:color="auto" w:fill="F2F2F2" w:themeFill="background1" w:themeFillShade="F2"/>
          </w:tcPr>
          <w:p w:rsidR="005146A7" w:rsidRPr="004916E3"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6"/>
                <w:szCs w:val="16"/>
                <w:lang w:eastAsia="de-CH"/>
              </w:rPr>
            </w:pPr>
          </w:p>
          <w:p w:rsidR="005146A7" w:rsidRPr="00A466F2" w:rsidRDefault="005146A7" w:rsidP="005146A7">
            <w:pPr>
              <w:pStyle w:val="HTMLVorformatiert"/>
              <w:rPr>
                <w:sz w:val="14"/>
                <w:szCs w:val="14"/>
                <w:lang w:eastAsia="en-US"/>
              </w:rPr>
            </w:pPr>
            <w:r w:rsidRPr="001C3286">
              <w:rPr>
                <w:color w:val="008000"/>
                <w:sz w:val="16"/>
                <w:szCs w:val="16"/>
              </w:rPr>
              <w:t xml:space="preserve">     </w:t>
            </w:r>
            <w:r w:rsidRPr="001C3286">
              <w:rPr>
                <w:color w:val="008000"/>
                <w:sz w:val="14"/>
                <w:szCs w:val="14"/>
              </w:rPr>
              <w:t xml:space="preserve">  </w:t>
            </w:r>
            <w:r w:rsidRPr="001C3286">
              <w:rPr>
                <w:color w:val="008000"/>
                <w:sz w:val="14"/>
                <w:szCs w:val="14"/>
                <w:lang w:eastAsia="en-US"/>
              </w:rPr>
              <w:t>//</w:t>
            </w:r>
            <w:r w:rsidRPr="001C3286">
              <w:rPr>
                <w:color w:val="C0C0C0"/>
                <w:sz w:val="14"/>
                <w:szCs w:val="14"/>
                <w:lang w:eastAsia="en-US"/>
              </w:rPr>
              <w:t xml:space="preserve"> </w:t>
            </w:r>
            <w:r w:rsidRPr="001C3286">
              <w:rPr>
                <w:color w:val="008000"/>
                <w:sz w:val="14"/>
                <w:szCs w:val="14"/>
                <w:lang w:eastAsia="en-US"/>
              </w:rPr>
              <w:t>Ecken</w:t>
            </w:r>
            <w:r w:rsidRPr="001C3286">
              <w:rPr>
                <w:color w:val="C0C0C0"/>
                <w:sz w:val="14"/>
                <w:szCs w:val="14"/>
                <w:lang w:eastAsia="en-US"/>
              </w:rPr>
              <w:t xml:space="preserve"> </w:t>
            </w:r>
            <w:r w:rsidRPr="001C3286">
              <w:rPr>
                <w:color w:val="008000"/>
                <w:sz w:val="14"/>
                <w:szCs w:val="14"/>
                <w:lang w:eastAsia="en-US"/>
              </w:rPr>
              <w:t>erkennen,</w:t>
            </w:r>
            <w:r w:rsidRPr="00A466F2">
              <w:rPr>
                <w:color w:val="C0C0C0"/>
                <w:sz w:val="14"/>
                <w:szCs w:val="14"/>
              </w:rPr>
              <w:t xml:space="preserve"> </w:t>
            </w:r>
            <w:r w:rsidRPr="00A466F2">
              <w:rPr>
                <w:color w:val="008000"/>
                <w:sz w:val="14"/>
                <w:szCs w:val="14"/>
              </w:rPr>
              <w:t>Winkel</w:t>
            </w:r>
            <w:r w:rsidRPr="00A466F2">
              <w:rPr>
                <w:color w:val="C0C0C0"/>
                <w:sz w:val="14"/>
                <w:szCs w:val="14"/>
              </w:rPr>
              <w:t xml:space="preserve"> </w:t>
            </w:r>
            <w:r w:rsidRPr="00A466F2">
              <w:rPr>
                <w:color w:val="008000"/>
                <w:sz w:val="14"/>
                <w:szCs w:val="14"/>
              </w:rPr>
              <w:t>berechnen</w:t>
            </w:r>
            <w:r w:rsidRPr="00A466F2">
              <w:rPr>
                <w:color w:val="C0C0C0"/>
                <w:sz w:val="14"/>
                <w:szCs w:val="14"/>
              </w:rPr>
              <w:t xml:space="preserve"> </w:t>
            </w:r>
            <w:r w:rsidRPr="00A466F2">
              <w:rPr>
                <w:color w:val="008000"/>
                <w:sz w:val="14"/>
                <w:szCs w:val="14"/>
              </w:rPr>
              <w:t>zwischen</w:t>
            </w:r>
            <w:r w:rsidRPr="00A466F2">
              <w:rPr>
                <w:color w:val="C0C0C0"/>
                <w:sz w:val="14"/>
                <w:szCs w:val="14"/>
              </w:rPr>
              <w:t xml:space="preserve"> </w:t>
            </w:r>
            <w:r w:rsidRPr="00A466F2">
              <w:rPr>
                <w:color w:val="008000"/>
                <w:sz w:val="14"/>
                <w:szCs w:val="14"/>
              </w:rPr>
              <w:t>diesem</w:t>
            </w:r>
            <w:r w:rsidRPr="00A466F2">
              <w:rPr>
                <w:color w:val="C0C0C0"/>
                <w:sz w:val="14"/>
                <w:szCs w:val="14"/>
              </w:rPr>
              <w:t xml:space="preserve"> </w:t>
            </w:r>
            <w:r w:rsidRPr="00A466F2">
              <w:rPr>
                <w:color w:val="008000"/>
                <w:sz w:val="14"/>
                <w:szCs w:val="14"/>
              </w:rPr>
              <w:t>und</w:t>
            </w:r>
            <w:r w:rsidRPr="00A466F2">
              <w:rPr>
                <w:color w:val="C0C0C0"/>
                <w:sz w:val="14"/>
                <w:szCs w:val="14"/>
              </w:rPr>
              <w:t xml:space="preserve"> </w:t>
            </w:r>
            <w:r w:rsidRPr="00A466F2">
              <w:rPr>
                <w:color w:val="008000"/>
                <w:sz w:val="14"/>
                <w:szCs w:val="14"/>
              </w:rPr>
              <w:t>den</w:t>
            </w:r>
            <w:r w:rsidRPr="00A466F2">
              <w:rPr>
                <w:color w:val="C0C0C0"/>
                <w:sz w:val="14"/>
                <w:szCs w:val="14"/>
              </w:rPr>
              <w:t xml:space="preserve"> </w:t>
            </w:r>
            <w:r w:rsidRPr="00A466F2">
              <w:rPr>
                <w:color w:val="008000"/>
                <w:sz w:val="14"/>
                <w:szCs w:val="14"/>
              </w:rPr>
              <w:t>zwei</w:t>
            </w:r>
            <w:r w:rsidRPr="00A466F2">
              <w:rPr>
                <w:color w:val="C0C0C0"/>
                <w:sz w:val="14"/>
                <w:szCs w:val="14"/>
              </w:rPr>
              <w:t xml:space="preserve"> </w:t>
            </w:r>
            <w:r w:rsidRPr="00A466F2">
              <w:rPr>
                <w:color w:val="008000"/>
                <w:sz w:val="14"/>
                <w:szCs w:val="14"/>
              </w:rPr>
              <w:t>nächsten</w:t>
            </w:r>
            <w:r w:rsidRPr="00A466F2">
              <w:rPr>
                <w:color w:val="C0C0C0"/>
                <w:sz w:val="14"/>
                <w:szCs w:val="14"/>
              </w:rPr>
              <w:t xml:space="preserve"> </w:t>
            </w:r>
            <w:r w:rsidRPr="00A466F2">
              <w:rPr>
                <w:color w:val="008000"/>
                <w:sz w:val="14"/>
                <w:szCs w:val="14"/>
              </w:rPr>
              <w:t>Vertices.</w:t>
            </w:r>
          </w:p>
          <w:p w:rsidR="005146A7"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val="en-US"/>
              </w:rPr>
            </w:pPr>
            <w:r w:rsidRPr="00132BB9">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808000"/>
                <w:sz w:val="14"/>
                <w:szCs w:val="14"/>
                <w:lang w:val="en-US"/>
              </w:rPr>
              <w:t>double</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cosine</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800080"/>
                <w:sz w:val="14"/>
                <w:szCs w:val="14"/>
                <w:lang w:val="en-US"/>
              </w:rPr>
              <w:t>std</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sz w:val="14"/>
                <w:szCs w:val="14"/>
                <w:lang w:val="en-US"/>
              </w:rPr>
              <w:t>fabs</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sz w:val="14"/>
                <w:szCs w:val="14"/>
                <w:lang w:val="en-US"/>
              </w:rPr>
              <w:t>angle</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000080"/>
                <w:sz w:val="14"/>
                <w:szCs w:val="14"/>
                <w:lang w:val="en-US"/>
              </w:rPr>
              <w:t>2</w:t>
            </w:r>
            <w:r w:rsidRPr="00A466F2">
              <w:rPr>
                <w:rFonts w:ascii="Courier New" w:eastAsia="Times New Roman" w:hAnsi="Courier New" w:cs="Courier New"/>
                <w:color w:val="000000"/>
                <w:sz w:val="14"/>
                <w:szCs w:val="14"/>
                <w:lang w:val="en-US"/>
              </w:rPr>
              <w:t>)%pointsApprox[i].</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color w:val="C0C0C0"/>
                <w:sz w:val="14"/>
                <w:szCs w:val="14"/>
                <w:lang w:val="en-US"/>
              </w:rPr>
              <w:t xml:space="preserve"> </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000000"/>
                <w:sz w:val="14"/>
                <w:szCs w:val="14"/>
                <w:lang w:val="en-US"/>
              </w:rPr>
              <w:t xml:space="preserve">        </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000080"/>
                <w:sz w:val="14"/>
                <w:szCs w:val="14"/>
                <w:lang w:val="en-US"/>
              </w:rPr>
              <w:t>1</w:t>
            </w:r>
            <w:r w:rsidRPr="00A466F2">
              <w:rPr>
                <w:rFonts w:ascii="Courier New" w:eastAsia="Times New Roman" w:hAnsi="Courier New" w:cs="Courier New"/>
                <w:color w:val="000000"/>
                <w:sz w:val="14"/>
                <w:szCs w:val="14"/>
                <w:lang w:val="en-US"/>
              </w:rPr>
              <w:t>)%pointsApprox[i].</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466F2">
              <w:rPr>
                <w:rFonts w:ascii="Courier New" w:eastAsia="Times New Roman" w:hAnsi="Courier New" w:cs="Courier New"/>
                <w:color w:val="C0C0C0"/>
                <w:sz w:val="14"/>
                <w:szCs w:val="14"/>
                <w:lang w:val="en-US"/>
              </w:rPr>
              <w:t xml:space="preserve">                </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8000"/>
                <w:sz w:val="14"/>
                <w:szCs w:val="14"/>
              </w:rPr>
              <w:t>//</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wenn</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Winkel</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&gt;</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81°,</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als</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Ecke</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abspeichern</w:t>
            </w:r>
            <w:r w:rsidRPr="00A466F2">
              <w:rPr>
                <w:rFonts w:ascii="Courier New" w:eastAsia="Times New Roman" w:hAnsi="Courier New" w:cs="Courier New"/>
                <w:color w:val="C0C0C0"/>
                <w:sz w:val="14"/>
                <w:szCs w:val="14"/>
              </w:rPr>
              <w:t xml:space="preserve"> </w:t>
            </w:r>
          </w:p>
          <w:p w:rsidR="005146A7" w:rsidRPr="00132BB9"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rPr>
              <w:t xml:space="preserve">        </w:t>
            </w:r>
            <w:r w:rsidRPr="00132BB9">
              <w:rPr>
                <w:rFonts w:ascii="Courier New" w:eastAsia="Times New Roman" w:hAnsi="Courier New" w:cs="Courier New"/>
                <w:color w:val="808000"/>
                <w:sz w:val="14"/>
                <w:szCs w:val="14"/>
              </w:rPr>
              <w:t>if</w:t>
            </w:r>
            <w:r w:rsidRPr="00132BB9">
              <w:rPr>
                <w:rFonts w:ascii="Courier New" w:eastAsia="Times New Roman" w:hAnsi="Courier New" w:cs="Courier New"/>
                <w:color w:val="000000"/>
                <w:sz w:val="14"/>
                <w:szCs w:val="14"/>
              </w:rPr>
              <w:t>(cosine</w:t>
            </w:r>
            <w:r w:rsidRPr="00132BB9">
              <w:rPr>
                <w:rFonts w:ascii="Courier New" w:eastAsia="Times New Roman" w:hAnsi="Courier New" w:cs="Courier New"/>
                <w:color w:val="C0C0C0"/>
                <w:sz w:val="14"/>
                <w:szCs w:val="14"/>
              </w:rPr>
              <w:t xml:space="preserve"> </w:t>
            </w:r>
            <w:r w:rsidRPr="00132BB9">
              <w:rPr>
                <w:rFonts w:ascii="Courier New" w:eastAsia="Times New Roman" w:hAnsi="Courier New" w:cs="Courier New"/>
                <w:color w:val="000000"/>
                <w:sz w:val="14"/>
                <w:szCs w:val="14"/>
              </w:rPr>
              <w:t>&lt;</w:t>
            </w:r>
            <w:r w:rsidRPr="00132BB9">
              <w:rPr>
                <w:rFonts w:ascii="Courier New" w:eastAsia="Times New Roman" w:hAnsi="Courier New" w:cs="Courier New"/>
                <w:color w:val="C0C0C0"/>
                <w:sz w:val="14"/>
                <w:szCs w:val="14"/>
              </w:rPr>
              <w:t xml:space="preserve"> </w:t>
            </w:r>
            <w:r w:rsidRPr="00132BB9">
              <w:rPr>
                <w:rFonts w:ascii="Courier New" w:eastAsia="Times New Roman" w:hAnsi="Courier New" w:cs="Courier New"/>
                <w:color w:val="000080"/>
                <w:sz w:val="14"/>
                <w:szCs w:val="14"/>
              </w:rPr>
              <w:t>0.15</w:t>
            </w:r>
            <w:r w:rsidRPr="00132BB9">
              <w:rPr>
                <w:rFonts w:ascii="Courier New" w:eastAsia="Times New Roman" w:hAnsi="Courier New" w:cs="Courier New"/>
                <w:color w:val="000000"/>
                <w:sz w:val="14"/>
                <w:szCs w:val="14"/>
              </w:rPr>
              <w:t>)</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0000"/>
                <w:sz w:val="14"/>
                <w:szCs w:val="14"/>
                <w:lang w:val="en-US"/>
              </w:rPr>
              <w:t>{</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corners[i].</w:t>
            </w:r>
            <w:r w:rsidRPr="00A466F2">
              <w:rPr>
                <w:rFonts w:ascii="Courier New" w:eastAsia="Times New Roman" w:hAnsi="Courier New" w:cs="Courier New"/>
                <w:sz w:val="14"/>
                <w:szCs w:val="14"/>
                <w:lang w:val="en-US"/>
              </w:rPr>
              <w:t>push_back</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000080"/>
                <w:sz w:val="14"/>
                <w:szCs w:val="14"/>
                <w:lang w:val="en-US"/>
              </w:rPr>
              <w:t>1</w:t>
            </w:r>
            <w:r w:rsidRPr="00A466F2">
              <w:rPr>
                <w:rFonts w:ascii="Courier New" w:eastAsia="Times New Roman" w:hAnsi="Courier New" w:cs="Courier New"/>
                <w:color w:val="000000"/>
                <w:sz w:val="14"/>
                <w:szCs w:val="14"/>
                <w:lang w:val="en-US"/>
              </w:rPr>
              <w:t>)%pointsApprox[i].</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p>
          <w:p w:rsidR="005146A7"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w:t>
            </w:r>
          </w:p>
          <w:p w:rsidR="001F5FDE" w:rsidRPr="001C3286" w:rsidRDefault="001F5FDE"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161883" w:rsidRDefault="005146A7" w:rsidP="00521891">
      <w:pPr>
        <w:jc w:val="both"/>
      </w:pPr>
      <w:r>
        <w:br/>
      </w:r>
      <w:r w:rsidR="00161883">
        <w:t>An dieser vereinfachten Kontur wird jetzt entlanggefahren und wenn der Zwischenwinkel zwischen zwei Konturpunkten eine gewisse Schwelle überschreitet, wird dieser Punkt als Ecke interpretiert.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52"/>
        <w:gridCol w:w="5636"/>
      </w:tblGrid>
      <w:tr w:rsidR="00E56EA8" w:rsidTr="00B60350">
        <w:tc>
          <w:tcPr>
            <w:tcW w:w="3652" w:type="dxa"/>
          </w:tcPr>
          <w:p w:rsidR="00B60350" w:rsidRDefault="00B60350" w:rsidP="00E56EA8">
            <w:pPr>
              <w:jc w:val="both"/>
            </w:pPr>
          </w:p>
          <w:p w:rsidR="00B60350" w:rsidRDefault="00B60350" w:rsidP="00E56EA8">
            <w:pPr>
              <w:jc w:val="both"/>
            </w:pPr>
          </w:p>
          <w:p w:rsidR="00E56EA8" w:rsidRDefault="001F5FDE" w:rsidP="00E56EA8">
            <w:pPr>
              <w:jc w:val="both"/>
            </w:pPr>
            <w:r>
              <w:rPr>
                <w:noProof/>
                <w:lang w:eastAsia="de-CH"/>
              </w:rPr>
              <w:drawing>
                <wp:inline distT="0" distB="0" distL="0" distR="0">
                  <wp:extent cx="2137554" cy="2054279"/>
                  <wp:effectExtent l="19050" t="0" r="0" b="0"/>
                  <wp:docPr id="5" name="Bild 2" descr="D:\Programming\C\Puzzle\Doku\corner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Puzzle\Doku\corner_analysis.png"/>
                          <pic:cNvPicPr>
                            <a:picLocks noChangeAspect="1" noChangeArrowheads="1"/>
                          </pic:cNvPicPr>
                        </pic:nvPicPr>
                        <pic:blipFill>
                          <a:blip r:embed="rId16" cstate="print"/>
                          <a:srcRect/>
                          <a:stretch>
                            <a:fillRect/>
                          </a:stretch>
                        </pic:blipFill>
                        <pic:spPr bwMode="auto">
                          <a:xfrm>
                            <a:off x="0" y="0"/>
                            <a:ext cx="2140111" cy="2056737"/>
                          </a:xfrm>
                          <a:prstGeom prst="rect">
                            <a:avLst/>
                          </a:prstGeom>
                          <a:noFill/>
                          <a:ln w="9525">
                            <a:noFill/>
                            <a:miter lim="800000"/>
                            <a:headEnd/>
                            <a:tailEnd/>
                          </a:ln>
                        </pic:spPr>
                      </pic:pic>
                    </a:graphicData>
                  </a:graphic>
                </wp:inline>
              </w:drawing>
            </w:r>
          </w:p>
        </w:tc>
        <w:tc>
          <w:tcPr>
            <w:tcW w:w="5636" w:type="dxa"/>
          </w:tcPr>
          <w:p w:rsidR="001F5FDE" w:rsidRDefault="001F5FDE" w:rsidP="00521891">
            <w:pPr>
              <w:jc w:val="both"/>
            </w:pPr>
          </w:p>
          <w:p w:rsidR="00E56EA8" w:rsidRDefault="00E56EA8" w:rsidP="00521891">
            <w:pPr>
              <w:jc w:val="both"/>
            </w:pPr>
            <w:r>
              <w:rPr>
                <w:noProof/>
                <w:lang w:eastAsia="de-CH"/>
              </w:rPr>
              <w:drawing>
                <wp:inline distT="0" distB="0" distL="0" distR="0">
                  <wp:extent cx="3354225" cy="2510286"/>
                  <wp:effectExtent l="19050" t="0" r="0" b="0"/>
                  <wp:docPr id="9" name="Bild 1" descr="D:\Programming\C\Puzzle\Doku\contour_cosi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Puzzle\Doku\contour_cosinus.png"/>
                          <pic:cNvPicPr>
                            <a:picLocks noChangeAspect="1" noChangeArrowheads="1"/>
                          </pic:cNvPicPr>
                        </pic:nvPicPr>
                        <pic:blipFill>
                          <a:blip r:embed="rId17" cstate="print"/>
                          <a:srcRect/>
                          <a:stretch>
                            <a:fillRect/>
                          </a:stretch>
                        </pic:blipFill>
                        <pic:spPr bwMode="auto">
                          <a:xfrm>
                            <a:off x="0" y="0"/>
                            <a:ext cx="3359881" cy="2514519"/>
                          </a:xfrm>
                          <a:prstGeom prst="rect">
                            <a:avLst/>
                          </a:prstGeom>
                          <a:noFill/>
                          <a:ln w="9525">
                            <a:noFill/>
                            <a:miter lim="800000"/>
                            <a:headEnd/>
                            <a:tailEnd/>
                          </a:ln>
                        </pic:spPr>
                      </pic:pic>
                    </a:graphicData>
                  </a:graphic>
                </wp:inline>
              </w:drawing>
            </w:r>
          </w:p>
        </w:tc>
      </w:tr>
    </w:tbl>
    <w:p w:rsidR="00E56EA8" w:rsidRDefault="00E56EA8" w:rsidP="00521891">
      <w:pPr>
        <w:jc w:val="both"/>
      </w:pPr>
    </w:p>
    <w:p w:rsidR="001F5FDE" w:rsidRDefault="001F5FDE" w:rsidP="00521891">
      <w:pPr>
        <w:jc w:val="both"/>
      </w:pPr>
      <w:r>
        <w:t>Werden an einer Kontur einmal nicht vier Eckpunkte gefunden, wird die Kontur verworfen und im Folgenden nicht mehr verarbeitet. Ausserdem wird bei der visuellen Ausgabe ein Text über das en</w:t>
      </w:r>
      <w:r>
        <w:t>t</w:t>
      </w:r>
      <w:r>
        <w:t>sprechende Puzzleteil geschriebenen:</w:t>
      </w:r>
    </w:p>
    <w:p w:rsidR="001F5FDE" w:rsidRDefault="001F5FDE" w:rsidP="00521891">
      <w:pPr>
        <w:jc w:val="both"/>
      </w:pPr>
      <w:r>
        <w:rPr>
          <w:noProof/>
          <w:lang w:eastAsia="de-CH"/>
        </w:rPr>
        <w:drawing>
          <wp:inline distT="0" distB="0" distL="0" distR="0">
            <wp:extent cx="2924355" cy="2252127"/>
            <wp:effectExtent l="19050" t="0" r="9345" b="0"/>
            <wp:docPr id="6" name="Bild 3" descr="D:\Programming\C\Puzzle\Doku\not 4 cor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Puzzle\Doku\not 4 corners.png"/>
                    <pic:cNvPicPr>
                      <a:picLocks noChangeAspect="1" noChangeArrowheads="1"/>
                    </pic:cNvPicPr>
                  </pic:nvPicPr>
                  <pic:blipFill>
                    <a:blip r:embed="rId18" cstate="print"/>
                    <a:srcRect/>
                    <a:stretch>
                      <a:fillRect/>
                    </a:stretch>
                  </pic:blipFill>
                  <pic:spPr bwMode="auto">
                    <a:xfrm>
                      <a:off x="0" y="0"/>
                      <a:ext cx="2930034" cy="2256500"/>
                    </a:xfrm>
                    <a:prstGeom prst="rect">
                      <a:avLst/>
                    </a:prstGeom>
                    <a:noFill/>
                    <a:ln w="9525">
                      <a:noFill/>
                      <a:miter lim="800000"/>
                      <a:headEnd/>
                      <a:tailEnd/>
                    </a:ln>
                  </pic:spPr>
                </pic:pic>
              </a:graphicData>
            </a:graphic>
          </wp:inline>
        </w:drawing>
      </w:r>
    </w:p>
    <w:p w:rsidR="00094509" w:rsidRDefault="00094509" w:rsidP="00521891">
      <w:pPr>
        <w:pStyle w:val="berschrift2"/>
        <w:jc w:val="both"/>
      </w:pPr>
      <w:bookmarkStart w:id="10" w:name="_Toc345950320"/>
      <w:r>
        <w:t>Seitenwände analysieren</w:t>
      </w:r>
      <w:bookmarkEnd w:id="10"/>
    </w:p>
    <w:p w:rsidR="00267B71" w:rsidRPr="00267B71" w:rsidRDefault="00267B71" w:rsidP="00521891">
      <w:pPr>
        <w:jc w:val="both"/>
      </w:pPr>
      <w:r>
        <w:t>Jetzt wird die Kontur jedes Puzzleteils an den Eckpunkten geteilt und so vier Seitenwände pro Puzzl</w:t>
      </w:r>
      <w:r>
        <w:t>e</w:t>
      </w:r>
      <w:r>
        <w:t>teile extrahiert.</w:t>
      </w:r>
    </w:p>
    <w:p w:rsidR="00AC3D5C" w:rsidRDefault="000F7D21" w:rsidP="00AC3D5C">
      <w:pPr>
        <w:jc w:val="both"/>
      </w:pPr>
      <w:r>
        <w:lastRenderedPageBreak/>
        <w:t>Da</w:t>
      </w:r>
      <w:r w:rsidR="000119EB">
        <w:t>nach werden d</w:t>
      </w:r>
      <w:r w:rsidR="002D3226">
        <w:t xml:space="preserve">ie Seitenwände auf ihr Geschlecht analysiert. Herausragende Teile </w:t>
      </w:r>
      <w:r w:rsidR="00267B71">
        <w:t xml:space="preserve">definieren wir als </w:t>
      </w:r>
      <w:r w:rsidR="002D3226">
        <w:t>„</w:t>
      </w:r>
      <w:r w:rsidR="00267B71">
        <w:t>positiv</w:t>
      </w:r>
      <w:r w:rsidR="002D3226">
        <w:t>“</w:t>
      </w:r>
      <w:r w:rsidR="00267B71">
        <w:t>, Einbuchtungen als „negativ“ und gerade Wände als „neutral“.</w:t>
      </w:r>
      <w:r w:rsidR="002D3226">
        <w:t xml:space="preserve"> Dies dient zur </w:t>
      </w:r>
      <w:r w:rsidR="00267B71">
        <w:t xml:space="preserve">Reduktion </w:t>
      </w:r>
      <w:r w:rsidR="002D3226">
        <w:t xml:space="preserve">der </w:t>
      </w:r>
      <w:r w:rsidR="00267B71">
        <w:t xml:space="preserve">Anzahl </w:t>
      </w:r>
      <w:r w:rsidR="002D3226">
        <w:t xml:space="preserve">Vergleiche, welche so </w:t>
      </w:r>
      <w:r w:rsidR="00267B71">
        <w:t xml:space="preserve">mehr als </w:t>
      </w:r>
      <w:r w:rsidR="002D3226">
        <w:t xml:space="preserve">halbiert </w:t>
      </w:r>
      <w:r w:rsidR="00267B71">
        <w:t>wird.</w:t>
      </w:r>
      <w:r w:rsidR="00AC3D5C">
        <w:t xml:space="preserve"> Um zu erkennen, ob ein Teil he</w:t>
      </w:r>
      <w:r w:rsidR="005146A7">
        <w:t>rausragt, wird der Schwerpunkt</w:t>
      </w:r>
      <w:r w:rsidR="00AC3D5C">
        <w:t xml:space="preserve"> der Seite berechnet und </w:t>
      </w:r>
      <w:r w:rsidR="005146A7">
        <w:t xml:space="preserve">überprüft, </w:t>
      </w:r>
      <w:r w:rsidR="00AC3D5C">
        <w:t xml:space="preserve">ob dieser innerhalb des Grundrechtecks liegt. </w:t>
      </w:r>
      <w:r w:rsidR="005146A7">
        <w:t>Das Grundrechteck wird mit den zuvor gefundenen vier Eckpunkten definiert.</w:t>
      </w:r>
    </w:p>
    <w:tbl>
      <w:tblPr>
        <w:tblStyle w:val="Tabellengitternetz"/>
        <w:tblpPr w:leftFromText="141" w:rightFromText="141" w:vertAnchor="text" w:horzAnchor="margin" w:tblpY="76"/>
        <w:tblW w:w="0" w:type="auto"/>
        <w:shd w:val="clear" w:color="auto" w:fill="F2F2F2" w:themeFill="background1" w:themeFillShade="F2"/>
        <w:tblLook w:val="04A0"/>
      </w:tblPr>
      <w:tblGrid>
        <w:gridCol w:w="9212"/>
      </w:tblGrid>
      <w:tr w:rsidR="001F5FDE" w:rsidRPr="004916E3" w:rsidTr="001F643C">
        <w:tc>
          <w:tcPr>
            <w:tcW w:w="9212" w:type="dxa"/>
            <w:shd w:val="clear" w:color="auto" w:fill="F2F2F2" w:themeFill="background1" w:themeFillShade="F2"/>
          </w:tcPr>
          <w:p w:rsidR="001F5FDE" w:rsidRDefault="001F5FDE" w:rsidP="001F5FDE">
            <w:pPr>
              <w:pStyle w:val="HTMLVorformatiert"/>
              <w:rPr>
                <w:color w:val="008000"/>
                <w:sz w:val="14"/>
                <w:szCs w:val="14"/>
              </w:rPr>
            </w:pPr>
          </w:p>
          <w:p w:rsidR="001F5FDE" w:rsidRPr="00AC3D5C" w:rsidRDefault="001F5FDE" w:rsidP="001F5FDE">
            <w:pPr>
              <w:pStyle w:val="HTMLVorformatiert"/>
              <w:rPr>
                <w:color w:val="C0C0C0"/>
                <w:sz w:val="14"/>
                <w:szCs w:val="14"/>
                <w:lang w:eastAsia="en-US"/>
              </w:rPr>
            </w:pPr>
            <w:r w:rsidRPr="00AC3D5C">
              <w:rPr>
                <w:color w:val="008000"/>
                <w:sz w:val="14"/>
                <w:szCs w:val="14"/>
              </w:rPr>
              <w:t xml:space="preserve">       </w:t>
            </w:r>
            <w:r w:rsidRPr="00AC3D5C">
              <w:rPr>
                <w:color w:val="C0C0C0"/>
                <w:sz w:val="14"/>
                <w:szCs w:val="14"/>
                <w:lang w:eastAsia="en-US"/>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Gender</w:t>
            </w:r>
            <w:r w:rsidRPr="00AC3D5C">
              <w:rPr>
                <w:color w:val="C0C0C0"/>
                <w:sz w:val="14"/>
                <w:szCs w:val="14"/>
              </w:rPr>
              <w:t xml:space="preserve"> </w:t>
            </w:r>
            <w:r w:rsidRPr="00AC3D5C">
              <w:rPr>
                <w:color w:val="008000"/>
                <w:sz w:val="14"/>
                <w:szCs w:val="14"/>
              </w:rPr>
              <w:t>finden:</w:t>
            </w:r>
            <w:r w:rsidRPr="00AC3D5C">
              <w:rPr>
                <w:color w:val="C0C0C0"/>
                <w:sz w:val="14"/>
                <w:szCs w:val="14"/>
              </w:rPr>
              <w:t xml:space="preserve"> </w:t>
            </w:r>
            <w:r w:rsidRPr="00AC3D5C">
              <w:rPr>
                <w:color w:val="008000"/>
                <w:sz w:val="14"/>
                <w:szCs w:val="14"/>
              </w:rPr>
              <w:t>positiv</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1,</w:t>
            </w:r>
            <w:r w:rsidRPr="00AC3D5C">
              <w:rPr>
                <w:color w:val="C0C0C0"/>
                <w:sz w:val="14"/>
                <w:szCs w:val="14"/>
              </w:rPr>
              <w:t xml:space="preserve"> </w:t>
            </w:r>
            <w:r w:rsidRPr="00AC3D5C">
              <w:rPr>
                <w:color w:val="008000"/>
                <w:sz w:val="14"/>
                <w:szCs w:val="14"/>
              </w:rPr>
              <w:t>negativ</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-1,</w:t>
            </w:r>
            <w:r w:rsidRPr="00AC3D5C">
              <w:rPr>
                <w:color w:val="C0C0C0"/>
                <w:sz w:val="14"/>
                <w:szCs w:val="14"/>
              </w:rPr>
              <w:t xml:space="preserve"> </w:t>
            </w:r>
            <w:r w:rsidRPr="00AC3D5C">
              <w:rPr>
                <w:color w:val="008000"/>
                <w:sz w:val="14"/>
                <w:szCs w:val="14"/>
              </w:rPr>
              <w:t>neutral</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0</w:t>
            </w:r>
          </w:p>
          <w:p w:rsidR="001F5FDE" w:rsidRPr="00AC3D5C" w:rsidRDefault="001F5FDE" w:rsidP="001F5FDE">
            <w:pPr>
              <w:pStyle w:val="HTMLVorformatiert"/>
              <w:rPr>
                <w:sz w:val="14"/>
                <w:szCs w:val="14"/>
                <w:lang w:val="en-US" w:eastAsia="en-US"/>
              </w:rPr>
            </w:pPr>
            <w:r w:rsidRPr="00AC3D5C">
              <w:rPr>
                <w:color w:val="808000"/>
                <w:sz w:val="14"/>
                <w:szCs w:val="14"/>
                <w:lang w:eastAsia="en-US"/>
              </w:rPr>
              <w:t xml:space="preserve">        </w:t>
            </w:r>
            <w:r w:rsidRPr="00AC3D5C">
              <w:rPr>
                <w:color w:val="808000"/>
                <w:sz w:val="14"/>
                <w:szCs w:val="14"/>
                <w:lang w:val="en-US" w:eastAsia="en-US"/>
              </w:rPr>
              <w:t>double</w:t>
            </w:r>
            <w:r w:rsidRPr="00AC3D5C">
              <w:rPr>
                <w:color w:val="C0C0C0"/>
                <w:sz w:val="14"/>
                <w:szCs w:val="14"/>
                <w:lang w:val="en-US" w:eastAsia="en-US"/>
              </w:rPr>
              <w:t xml:space="preserve"> </w:t>
            </w:r>
            <w:r w:rsidRPr="00AC3D5C">
              <w:rPr>
                <w:color w:val="000000"/>
                <w:sz w:val="14"/>
                <w:szCs w:val="14"/>
                <w:lang w:val="en-US" w:eastAsia="en-US"/>
              </w:rPr>
              <w:t>dist</w:t>
            </w:r>
            <w:r w:rsidRPr="00AC3D5C">
              <w:rPr>
                <w:color w:val="C0C0C0"/>
                <w:sz w:val="14"/>
                <w:szCs w:val="14"/>
                <w:lang w:val="en-US" w:eastAsia="en-US"/>
              </w:rPr>
              <w:t xml:space="preserve"> </w:t>
            </w:r>
            <w:r w:rsidRPr="00AC3D5C">
              <w:rPr>
                <w:color w:val="000000"/>
                <w:sz w:val="14"/>
                <w:szCs w:val="14"/>
                <w:lang w:val="en-US" w:eastAsia="en-US"/>
              </w:rPr>
              <w:t>=</w:t>
            </w:r>
            <w:r w:rsidRPr="00AC3D5C">
              <w:rPr>
                <w:color w:val="C0C0C0"/>
                <w:sz w:val="14"/>
                <w:szCs w:val="14"/>
                <w:lang w:val="en-US" w:eastAsia="en-US"/>
              </w:rPr>
              <w:t xml:space="preserve"> </w:t>
            </w:r>
            <w:r w:rsidRPr="00AC3D5C">
              <w:rPr>
                <w:color w:val="800080"/>
                <w:sz w:val="14"/>
                <w:szCs w:val="14"/>
                <w:lang w:val="en-US" w:eastAsia="en-US"/>
              </w:rPr>
              <w:t>cv</w:t>
            </w:r>
            <w:r w:rsidRPr="00AC3D5C">
              <w:rPr>
                <w:color w:val="000000"/>
                <w:sz w:val="14"/>
                <w:szCs w:val="14"/>
                <w:lang w:val="en-US" w:eastAsia="en-US"/>
              </w:rPr>
              <w:t>::</w:t>
            </w:r>
            <w:r w:rsidRPr="00AC3D5C">
              <w:rPr>
                <w:sz w:val="14"/>
                <w:szCs w:val="14"/>
                <w:lang w:val="en-US" w:eastAsia="en-US"/>
              </w:rPr>
              <w:t>pointPolygonTest</w:t>
            </w:r>
            <w:r w:rsidRPr="00AC3D5C">
              <w:rPr>
                <w:color w:val="000000"/>
                <w:sz w:val="14"/>
                <w:szCs w:val="14"/>
                <w:lang w:val="en-US" w:eastAsia="en-US"/>
              </w:rPr>
              <w:t>(</w:t>
            </w:r>
            <w:r w:rsidRPr="00AC3D5C">
              <w:rPr>
                <w:color w:val="800080"/>
                <w:sz w:val="14"/>
                <w:szCs w:val="14"/>
                <w:lang w:val="en-US" w:eastAsia="en-US"/>
              </w:rPr>
              <w:t>cv</w:t>
            </w:r>
            <w:r w:rsidRPr="00AC3D5C">
              <w:rPr>
                <w:color w:val="000000"/>
                <w:sz w:val="14"/>
                <w:szCs w:val="14"/>
                <w:lang w:val="en-US" w:eastAsia="en-US"/>
              </w:rPr>
              <w:t>::</w:t>
            </w:r>
            <w:r w:rsidRPr="00AC3D5C">
              <w:rPr>
                <w:color w:val="800080"/>
                <w:sz w:val="14"/>
                <w:szCs w:val="14"/>
                <w:lang w:val="en-US" w:eastAsia="en-US"/>
              </w:rPr>
              <w:t>Mat</w:t>
            </w:r>
            <w:r w:rsidRPr="00AC3D5C">
              <w:rPr>
                <w:color w:val="000000"/>
                <w:sz w:val="14"/>
                <w:szCs w:val="14"/>
                <w:lang w:val="en-US" w:eastAsia="en-US"/>
              </w:rPr>
              <w:t>(corners[i]),</w:t>
            </w:r>
            <w:r w:rsidRPr="00AC3D5C">
              <w:rPr>
                <w:color w:val="C0C0C0"/>
                <w:sz w:val="14"/>
                <w:szCs w:val="14"/>
                <w:lang w:val="en-US" w:eastAsia="en-US"/>
              </w:rPr>
              <w:t xml:space="preserve"> </w:t>
            </w:r>
            <w:r w:rsidRPr="00AC3D5C">
              <w:rPr>
                <w:color w:val="000000"/>
                <w:sz w:val="14"/>
                <w:szCs w:val="14"/>
                <w:lang w:val="en-US" w:eastAsia="en-US"/>
              </w:rPr>
              <w:t>sideCentroids[i][j],</w:t>
            </w:r>
            <w:r w:rsidRPr="00AC3D5C">
              <w:rPr>
                <w:color w:val="C0C0C0"/>
                <w:sz w:val="14"/>
                <w:szCs w:val="14"/>
                <w:lang w:val="en-US" w:eastAsia="en-US"/>
              </w:rPr>
              <w:t xml:space="preserve"> </w:t>
            </w:r>
            <w:r w:rsidRPr="00AC3D5C">
              <w:rPr>
                <w:color w:val="808000"/>
                <w:sz w:val="14"/>
                <w:szCs w:val="14"/>
                <w:lang w:val="en-US" w:eastAsia="en-US"/>
              </w:rPr>
              <w:t>true</w:t>
            </w:r>
            <w:r w:rsidRPr="00AC3D5C">
              <w:rPr>
                <w:color w:val="000000"/>
                <w:sz w:val="14"/>
                <w:szCs w:val="14"/>
                <w:lang w:val="en-US" w:eastAsia="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808000"/>
                <w:sz w:val="14"/>
                <w:szCs w:val="14"/>
              </w:rPr>
              <w:t>if</w:t>
            </w:r>
            <w:r w:rsidRPr="00AC3D5C">
              <w:rPr>
                <w:rFonts w:ascii="Courier New" w:eastAsia="Times New Roman" w:hAnsi="Courier New" w:cs="Courier New"/>
                <w:color w:val="000000"/>
                <w:sz w:val="14"/>
                <w:szCs w:val="14"/>
              </w:rPr>
              <w:t>(</w:t>
            </w:r>
            <w:r w:rsidRPr="00AC3D5C">
              <w:rPr>
                <w:rFonts w:ascii="Courier New" w:eastAsia="Times New Roman" w:hAnsi="Courier New" w:cs="Courier New"/>
                <w:color w:val="800080"/>
                <w:sz w:val="14"/>
                <w:szCs w:val="14"/>
              </w:rPr>
              <w:t>std</w:t>
            </w:r>
            <w:r w:rsidRPr="00AC3D5C">
              <w:rPr>
                <w:rFonts w:ascii="Courier New" w:eastAsia="Times New Roman" w:hAnsi="Courier New" w:cs="Courier New"/>
                <w:color w:val="000000"/>
                <w:sz w:val="14"/>
                <w:szCs w:val="14"/>
              </w:rPr>
              <w:t>::</w:t>
            </w:r>
            <w:r w:rsidRPr="00AC3D5C">
              <w:rPr>
                <w:rFonts w:ascii="Courier New" w:eastAsia="Times New Roman" w:hAnsi="Courier New" w:cs="Courier New"/>
                <w:sz w:val="14"/>
                <w:szCs w:val="14"/>
              </w:rPr>
              <w:t>fabs</w:t>
            </w:r>
            <w:r w:rsidRPr="00AC3D5C">
              <w:rPr>
                <w:rFonts w:ascii="Courier New" w:eastAsia="Times New Roman" w:hAnsi="Courier New" w:cs="Courier New"/>
                <w:color w:val="000000"/>
                <w:sz w:val="14"/>
                <w:szCs w:val="14"/>
              </w:rPr>
              <w:t>(dist)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rPr>
              <w:t>&lt;</w:t>
            </w:r>
            <w:r w:rsidRPr="00AC3D5C">
              <w:rPr>
                <w:rFonts w:ascii="Courier New" w:eastAsia="Times New Roman" w:hAnsi="Courier New" w:cs="Courier New"/>
                <w:color w:val="C0C0C0"/>
                <w:sz w:val="14"/>
                <w:szCs w:val="14"/>
              </w:rPr>
              <w:t xml:space="preserve"> </w:t>
            </w:r>
            <w:r w:rsidR="008B5E20">
              <w:rPr>
                <w:rFonts w:ascii="Courier New" w:eastAsia="Times New Roman" w:hAnsi="Courier New" w:cs="Courier New"/>
                <w:color w:val="000080"/>
                <w:sz w:val="14"/>
                <w:szCs w:val="14"/>
              </w:rPr>
              <w:t>5</w:t>
            </w:r>
            <w:r w:rsidRPr="00AC3D5C">
              <w:rPr>
                <w:rFonts w:ascii="Courier New" w:eastAsia="Times New Roman" w:hAnsi="Courier New" w:cs="Courier New"/>
                <w:color w:val="000000"/>
                <w:sz w:val="14"/>
                <w:szCs w:val="14"/>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wenn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praktisch</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auf</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Linie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wir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als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gerade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Kante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angenommen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Neutral</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lang w:val="en-US"/>
              </w:rPr>
              <w:t>genders[i].</w:t>
            </w:r>
            <w:r w:rsidRPr="00AC3D5C">
              <w:rPr>
                <w:rFonts w:ascii="Courier New" w:eastAsia="Times New Roman" w:hAnsi="Courier New" w:cs="Courier New"/>
                <w:sz w:val="14"/>
                <w:szCs w:val="14"/>
                <w:lang w:val="en-US"/>
              </w:rPr>
              <w:t>push_back</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000080"/>
                <w:sz w:val="14"/>
                <w:szCs w:val="14"/>
                <w:lang w:val="en-US"/>
              </w:rPr>
              <w:t>0</w:t>
            </w:r>
            <w:r w:rsidRPr="00AC3D5C">
              <w:rPr>
                <w:rFonts w:ascii="Courier New" w:eastAsia="Times New Roman" w:hAnsi="Courier New" w:cs="Courier New"/>
                <w:color w:val="000000"/>
                <w:sz w:val="14"/>
                <w:szCs w:val="14"/>
                <w:lang w:val="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808000"/>
                <w:sz w:val="14"/>
                <w:szCs w:val="14"/>
                <w:lang w:val="en-US"/>
              </w:rPr>
              <w:t>else</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wenn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innerhalb</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des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Grundrechtecks,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Gender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Negativ,</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ansonsten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Gender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Positiv</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lang w:val="en-US"/>
              </w:rPr>
              <w:t>genders[i].</w:t>
            </w:r>
            <w:r w:rsidRPr="00AC3D5C">
              <w:rPr>
                <w:rFonts w:ascii="Courier New" w:eastAsia="Times New Roman" w:hAnsi="Courier New" w:cs="Courier New"/>
                <w:sz w:val="14"/>
                <w:szCs w:val="14"/>
                <w:lang w:val="en-US"/>
              </w:rPr>
              <w:t>push_back</w:t>
            </w:r>
            <w:r w:rsidRPr="00AC3D5C">
              <w:rPr>
                <w:rFonts w:ascii="Courier New" w:eastAsia="Times New Roman" w:hAnsi="Courier New" w:cs="Courier New"/>
                <w:color w:val="000000"/>
                <w:sz w:val="14"/>
                <w:szCs w:val="14"/>
                <w:lang w:val="en-US"/>
              </w:rPr>
              <w:t>(dist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&lt;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80"/>
                <w:sz w:val="14"/>
                <w:szCs w:val="14"/>
                <w:lang w:val="en-US"/>
              </w:rPr>
              <w:t>0</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80"/>
                <w:sz w:val="14"/>
                <w:szCs w:val="14"/>
                <w:lang w:val="en-US"/>
              </w:rPr>
              <w:t>1</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000080"/>
                <w:sz w:val="14"/>
                <w:szCs w:val="14"/>
                <w:lang w:val="en-US"/>
              </w:rPr>
              <w:t>1</w:t>
            </w:r>
            <w:r w:rsidRPr="00AC3D5C">
              <w:rPr>
                <w:rFonts w:ascii="Courier New" w:eastAsia="Times New Roman" w:hAnsi="Courier New" w:cs="Courier New"/>
                <w:color w:val="000000"/>
                <w:sz w:val="14"/>
                <w:szCs w:val="14"/>
                <w:lang w:val="en-US"/>
              </w:rPr>
              <w:t>);</w:t>
            </w:r>
          </w:p>
          <w:p w:rsidR="001F5FDE"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AC3D5C">
              <w:rPr>
                <w:rFonts w:ascii="Times New Roman" w:eastAsia="Times New Roman" w:hAnsi="Times New Roman" w:cs="Times New Roman"/>
                <w:color w:val="C0C0C0"/>
                <w:sz w:val="14"/>
                <w:szCs w:val="14"/>
                <w:lang w:val="en-US"/>
              </w:rPr>
              <w:t xml:space="preserve">                </w:t>
            </w:r>
            <w:r>
              <w:rPr>
                <w:rFonts w:ascii="Times New Roman" w:eastAsia="Times New Roman" w:hAnsi="Times New Roman" w:cs="Times New Roman"/>
                <w:color w:val="C0C0C0"/>
                <w:sz w:val="14"/>
                <w:szCs w:val="14"/>
                <w:lang w:val="en-US"/>
              </w:rPr>
              <w:t xml:space="preserve">    </w:t>
            </w:r>
            <w:r w:rsidRPr="00A466F2">
              <w:rPr>
                <w:rFonts w:ascii="Courier New" w:eastAsia="Times New Roman" w:hAnsi="Courier New" w:cs="Courier New"/>
                <w:color w:val="000000"/>
                <w:sz w:val="14"/>
                <w:szCs w:val="14"/>
                <w:lang w:val="en-US"/>
              </w:rPr>
              <w:t>}</w:t>
            </w:r>
          </w:p>
          <w:p w:rsidR="001F5FDE" w:rsidRPr="001C3286" w:rsidRDefault="001F5FDE" w:rsidP="001F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1F5FDE" w:rsidRDefault="001F5FDE" w:rsidP="00AC3D5C">
      <w:pPr>
        <w:jc w:val="both"/>
      </w:pPr>
      <w:r>
        <w:br/>
      </w:r>
      <w:r w:rsidR="00124213" w:rsidRPr="00124213">
        <w:rPr>
          <w:noProof/>
          <w:lang w:eastAsia="de-CH"/>
        </w:rPr>
        <w:drawing>
          <wp:inline distT="0" distB="0" distL="0" distR="0">
            <wp:extent cx="2751889" cy="2640842"/>
            <wp:effectExtent l="19050" t="0" r="0" b="0"/>
            <wp:docPr id="20" name="Bild 3" descr="D:\Programming\C\Puzzle\Doku\seitenschwerpun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Puzzle\Doku\seitenschwerpunkte.png"/>
                    <pic:cNvPicPr>
                      <a:picLocks noChangeAspect="1" noChangeArrowheads="1"/>
                    </pic:cNvPicPr>
                  </pic:nvPicPr>
                  <pic:blipFill>
                    <a:blip r:embed="rId19" cstate="print"/>
                    <a:srcRect/>
                    <a:stretch>
                      <a:fillRect/>
                    </a:stretch>
                  </pic:blipFill>
                  <pic:spPr bwMode="auto">
                    <a:xfrm>
                      <a:off x="0" y="0"/>
                      <a:ext cx="2751738" cy="2640697"/>
                    </a:xfrm>
                    <a:prstGeom prst="rect">
                      <a:avLst/>
                    </a:prstGeom>
                    <a:noFill/>
                    <a:ln w="9525">
                      <a:noFill/>
                      <a:miter lim="800000"/>
                      <a:headEnd/>
                      <a:tailEnd/>
                    </a:ln>
                  </pic:spPr>
                </pic:pic>
              </a:graphicData>
            </a:graphic>
          </wp:inline>
        </w:drawing>
      </w:r>
    </w:p>
    <w:p w:rsidR="00094509" w:rsidRPr="005146A7" w:rsidRDefault="005146A7" w:rsidP="00521891">
      <w:pPr>
        <w:jc w:val="both"/>
      </w:pPr>
      <w:r>
        <w:t>Die blaue Kontur wurde mit der Routine findContour</w:t>
      </w:r>
      <w:r w:rsidR="00B60350">
        <w:t>s</w:t>
      </w:r>
      <w:r>
        <w:t xml:space="preserve"> gefunden, die rot markierten Eckpunkte mit der zuvor erwähnten Methode. Das grüne Quadrat ist das Grundrechteck und die gelben Punkte sind die Schwerpunkte der vier Seitenwände.</w:t>
      </w:r>
    </w:p>
    <w:p w:rsidR="00267B71" w:rsidRDefault="00267B71" w:rsidP="00521891">
      <w:pPr>
        <w:pStyle w:val="berschrift2"/>
        <w:jc w:val="both"/>
      </w:pPr>
      <w:bookmarkStart w:id="11" w:name="_Toc345950321"/>
      <w:r>
        <w:t>Zu vergleichende Seitenwände auswählen</w:t>
      </w:r>
      <w:bookmarkEnd w:id="11"/>
    </w:p>
    <w:p w:rsidR="000119EB" w:rsidRDefault="000119EB" w:rsidP="00521891">
      <w:pPr>
        <w:jc w:val="both"/>
      </w:pPr>
      <w:r>
        <w:t xml:space="preserve">Wir haben uns aus folgenden Gründen entschieden, nicht das ganze Puzzle </w:t>
      </w:r>
      <w:r w:rsidR="00B60350">
        <w:t xml:space="preserve">kreuz und quer </w:t>
      </w:r>
      <w:r>
        <w:t>zu anal</w:t>
      </w:r>
      <w:r>
        <w:t>y</w:t>
      </w:r>
      <w:r>
        <w:t>sieren:</w:t>
      </w:r>
    </w:p>
    <w:p w:rsidR="000119EB" w:rsidRDefault="000119EB" w:rsidP="00521891">
      <w:pPr>
        <w:pStyle w:val="Listenabsatz"/>
        <w:numPr>
          <w:ilvl w:val="0"/>
          <w:numId w:val="6"/>
        </w:numPr>
        <w:jc w:val="both"/>
      </w:pPr>
      <w:r>
        <w:t>Es ist kompliziert, die verschiedenen Vergleichskombinationen zwischen den Seitenwänden aller Puzzleteile zu finden.</w:t>
      </w:r>
    </w:p>
    <w:p w:rsidR="000119EB" w:rsidRDefault="000119EB" w:rsidP="00521891">
      <w:pPr>
        <w:pStyle w:val="Listenabsatz"/>
        <w:numPr>
          <w:ilvl w:val="0"/>
          <w:numId w:val="6"/>
        </w:numPr>
        <w:jc w:val="both"/>
      </w:pPr>
      <w:r>
        <w:t>Es ist zeitaufwändig.</w:t>
      </w:r>
    </w:p>
    <w:p w:rsidR="000119EB" w:rsidRDefault="000119EB" w:rsidP="00521891">
      <w:pPr>
        <w:pStyle w:val="Listenabsatz"/>
        <w:numPr>
          <w:ilvl w:val="0"/>
          <w:numId w:val="6"/>
        </w:numPr>
        <w:jc w:val="both"/>
      </w:pPr>
      <w:r>
        <w:t>Es kann ohnehin nicht übersichtlich dargestellt werden, vorausgesetzt wir fügen das Puzzle nicht schon ganz zusammen. Aber das ist hier nicht die Aufgabenstellung.</w:t>
      </w:r>
    </w:p>
    <w:p w:rsidR="006E02A4" w:rsidRDefault="006E02A4" w:rsidP="00521891">
      <w:pPr>
        <w:jc w:val="both"/>
      </w:pPr>
      <w:r>
        <w:t xml:space="preserve">Mit der Maus kann auf dem Originalbild eine Seite angeklickt werden. </w:t>
      </w:r>
      <w:r w:rsidR="000119EB">
        <w:t xml:space="preserve">Wir vergleichen </w:t>
      </w:r>
      <w:r>
        <w:t xml:space="preserve">nun diese </w:t>
      </w:r>
      <w:r w:rsidR="000119EB">
        <w:t xml:space="preserve">Seitenwand mit </w:t>
      </w:r>
      <w:r>
        <w:t xml:space="preserve">den Seitenwänden aller </w:t>
      </w:r>
      <w:r w:rsidR="000119EB">
        <w:t xml:space="preserve">anderen </w:t>
      </w:r>
      <w:r>
        <w:t xml:space="preserve">Puzzleteile </w:t>
      </w:r>
      <w:r w:rsidR="000119EB">
        <w:t xml:space="preserve">im Bild. </w:t>
      </w:r>
    </w:p>
    <w:p w:rsidR="00267B71" w:rsidRDefault="00267B71" w:rsidP="00521891">
      <w:pPr>
        <w:jc w:val="both"/>
      </w:pPr>
      <w:r>
        <w:lastRenderedPageBreak/>
        <w:t>Um einen Mausklick zu registrieren muss der MouseCallback auf das entsprechende Fenster gesetzt werden. Danach kann in der Funktion onMouse die gewünschte Funktion eingefügt werden. In uns</w:t>
      </w:r>
      <w:r>
        <w:t>e</w:t>
      </w:r>
      <w:r>
        <w:t xml:space="preserve">rem Fall wird dort nur die Position des Klicks in einer globalen Variable gespeichert. Die eigentliche Auswertung geschieht danach in der Hauptroutine. Dort wird die Distanz der Mausposition </w:t>
      </w:r>
      <w:r w:rsidR="00C15078">
        <w:t>zu</w:t>
      </w:r>
      <w:r>
        <w:t xml:space="preserve"> den Puzzleteilen mit der Funktion </w:t>
      </w:r>
      <w:r w:rsidRPr="00267B71">
        <w:t>pointPolygonTest</w:t>
      </w:r>
      <w:r w:rsidR="00C15078">
        <w:t xml:space="preserve"> gemessen</w:t>
      </w:r>
      <w:r>
        <w:t xml:space="preserve"> und das Puzzleteil mit dem kleinsten A</w:t>
      </w:r>
      <w:r>
        <w:t>b</w:t>
      </w:r>
      <w:r>
        <w:t>stand zur Mausposition ausgewählt.</w:t>
      </w:r>
    </w:p>
    <w:p w:rsidR="00267B71" w:rsidRDefault="00267B71" w:rsidP="00521891">
      <w:pPr>
        <w:jc w:val="both"/>
      </w:pPr>
      <w:r>
        <w:t xml:space="preserve">Um die Seitenwand des entsprechenden Puzzleteils zu bestimmen, wird die Position noch mit den Seitenwandschwerpunkten verglichen und auch wieder die </w:t>
      </w:r>
      <w:r w:rsidR="00C15078">
        <w:t xml:space="preserve">Seitenwand </w:t>
      </w:r>
      <w:r>
        <w:t>mit dem kleinsten Abstand gewählt.</w:t>
      </w:r>
    </w:p>
    <w:p w:rsidR="00094509" w:rsidRDefault="00094509" w:rsidP="00521891">
      <w:pPr>
        <w:pStyle w:val="berschrift2"/>
        <w:jc w:val="both"/>
      </w:pPr>
      <w:bookmarkStart w:id="12" w:name="_Toc345950322"/>
      <w:r>
        <w:t>Seitenwände vergleichen</w:t>
      </w:r>
      <w:bookmarkEnd w:id="12"/>
    </w:p>
    <w:p w:rsidR="00D06DE4" w:rsidRDefault="00676E62" w:rsidP="00D06DE4">
      <w:pPr>
        <w:jc w:val="both"/>
      </w:pPr>
      <w:r>
        <w:t xml:space="preserve">Die gewählte </w:t>
      </w:r>
      <w:r w:rsidR="002873F8">
        <w:t xml:space="preserve">Seitenwand </w:t>
      </w:r>
      <w:r>
        <w:t xml:space="preserve">wird nur mit Seiten des anderen Geschlechts verglichen. </w:t>
      </w:r>
      <w:r w:rsidR="006B52C6">
        <w:t>Um die Seite</w:t>
      </w:r>
      <w:r w:rsidR="006B52C6">
        <w:t>n</w:t>
      </w:r>
      <w:r w:rsidR="006B52C6">
        <w:t>wände zu vergleichen</w:t>
      </w:r>
      <w:r w:rsidR="00D06DE4">
        <w:t>,</w:t>
      </w:r>
      <w:r w:rsidR="006B52C6">
        <w:t xml:space="preserve"> </w:t>
      </w:r>
      <w:r>
        <w:t xml:space="preserve">haben wir zuerst die </w:t>
      </w:r>
      <w:r w:rsidR="006B52C6">
        <w:t xml:space="preserve">Funktion matchShapes </w:t>
      </w:r>
      <w:r>
        <w:t>verwendet, welche mit den Bild-Momenten zwei Konturen vergleicht.</w:t>
      </w:r>
      <w:r w:rsidR="00D06DE4" w:rsidRPr="00D06DE4">
        <w:t xml:space="preserve"> </w:t>
      </w:r>
      <w:r>
        <w:t>Jedoch hatte diese Funktion eine relativ schlechte Erfolgsrate und wir entschieden uns, einige Features selbst zu definieren:</w:t>
      </w:r>
    </w:p>
    <w:p w:rsidR="00676E62" w:rsidRDefault="00676E62" w:rsidP="00676E62">
      <w:pPr>
        <w:pStyle w:val="Listenabsatz"/>
        <w:numPr>
          <w:ilvl w:val="0"/>
          <w:numId w:val="7"/>
        </w:numPr>
        <w:jc w:val="both"/>
      </w:pPr>
      <w:r>
        <w:t>Die Gesamtlänge der Seitenwandkontur</w:t>
      </w:r>
    </w:p>
    <w:p w:rsidR="00676E62" w:rsidRDefault="00676E62" w:rsidP="00676E62">
      <w:pPr>
        <w:pStyle w:val="Listenabsatz"/>
        <w:numPr>
          <w:ilvl w:val="0"/>
          <w:numId w:val="7"/>
        </w:numPr>
        <w:jc w:val="both"/>
      </w:pPr>
      <w:r>
        <w:t xml:space="preserve">Die </w:t>
      </w:r>
      <w:r w:rsidR="00E22954">
        <w:t>Höhe</w:t>
      </w:r>
      <w:r>
        <w:t xml:space="preserve"> der Ausbuchtung</w:t>
      </w:r>
    </w:p>
    <w:p w:rsidR="00676E62" w:rsidRDefault="00676E62" w:rsidP="00676E62">
      <w:pPr>
        <w:pStyle w:val="Listenabsatz"/>
        <w:numPr>
          <w:ilvl w:val="0"/>
          <w:numId w:val="7"/>
        </w:numPr>
        <w:jc w:val="both"/>
      </w:pPr>
      <w:r>
        <w:t>Die Fläche der Ausbuchtung</w:t>
      </w:r>
    </w:p>
    <w:p w:rsidR="00676E62" w:rsidRDefault="004720A1" w:rsidP="00676E62">
      <w:pPr>
        <w:jc w:val="both"/>
      </w:pPr>
      <w:r>
        <w:rPr>
          <w:noProof/>
          <w:lang w:eastAsia="de-CH"/>
        </w:rPr>
        <w:drawing>
          <wp:inline distT="0" distB="0" distL="0" distR="0">
            <wp:extent cx="3781522" cy="2241072"/>
            <wp:effectExtent l="19050" t="0" r="9428" b="0"/>
            <wp:docPr id="18" name="Bild 5" descr="D:\Programming\C\Puzzle\Doku\featur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Puzzle\Doku\features.emf"/>
                    <pic:cNvPicPr>
                      <a:picLocks noChangeAspect="1" noChangeArrowheads="1"/>
                    </pic:cNvPicPr>
                  </pic:nvPicPr>
                  <pic:blipFill>
                    <a:blip r:embed="rId20" cstate="print"/>
                    <a:srcRect/>
                    <a:stretch>
                      <a:fillRect/>
                    </a:stretch>
                  </pic:blipFill>
                  <pic:spPr bwMode="auto">
                    <a:xfrm>
                      <a:off x="0" y="0"/>
                      <a:ext cx="3781446" cy="2241027"/>
                    </a:xfrm>
                    <a:prstGeom prst="rect">
                      <a:avLst/>
                    </a:prstGeom>
                    <a:noFill/>
                    <a:ln w="9525">
                      <a:noFill/>
                      <a:miter lim="800000"/>
                      <a:headEnd/>
                      <a:tailEnd/>
                    </a:ln>
                  </pic:spPr>
                </pic:pic>
              </a:graphicData>
            </a:graphic>
          </wp:inline>
        </w:drawing>
      </w:r>
    </w:p>
    <w:tbl>
      <w:tblPr>
        <w:tblStyle w:val="Tabellengitternetz"/>
        <w:tblpPr w:leftFromText="141" w:rightFromText="141" w:vertAnchor="text" w:horzAnchor="margin" w:tblpY="284"/>
        <w:tblW w:w="0" w:type="auto"/>
        <w:shd w:val="clear" w:color="auto" w:fill="F2F2F2" w:themeFill="background1" w:themeFillShade="F2"/>
        <w:tblLook w:val="04A0"/>
      </w:tblPr>
      <w:tblGrid>
        <w:gridCol w:w="9212"/>
      </w:tblGrid>
      <w:tr w:rsidR="00E22954" w:rsidRPr="002B1C27" w:rsidTr="00E22954">
        <w:tc>
          <w:tcPr>
            <w:tcW w:w="9212" w:type="dxa"/>
            <w:shd w:val="clear" w:color="auto" w:fill="F2F2F2" w:themeFill="background1" w:themeFillShade="F2"/>
          </w:tcPr>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eastAsia="de-CH"/>
              </w:rPr>
            </w:pP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F94782">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val="en-US" w:eastAsia="de-CH"/>
              </w:rPr>
              <w:t>Umfang</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val="en-US" w:eastAsia="de-CH"/>
              </w:rPr>
              <w:t>(Ua/|Ua-Ub|)</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length_basis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arcLength</w:t>
            </w:r>
            <w:r w:rsidRPr="00E22954">
              <w:rPr>
                <w:rFonts w:ascii="Courier New" w:eastAsia="Times New Roman" w:hAnsi="Courier New" w:cs="Courier New"/>
                <w:color w:val="000000"/>
                <w:sz w:val="14"/>
                <w:szCs w:val="14"/>
                <w:lang w:val="en-US" w:eastAsia="de-CH"/>
              </w:rPr>
              <w:t>(*basis_side,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false</w:t>
            </w:r>
            <w:r w:rsidRPr="00E22954">
              <w:rPr>
                <w:rFonts w:ascii="Courier New" w:eastAsia="Times New Roman" w:hAnsi="Courier New" w:cs="Courier New"/>
                <w:color w:val="000000"/>
                <w:sz w:val="14"/>
                <w:szCs w:val="14"/>
                <w:lang w:val="en-US" w:eastAsia="de-CH"/>
              </w:rPr>
              <w:t>);</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length_compare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arcLength</w:t>
            </w:r>
            <w:r w:rsidRPr="00E22954">
              <w:rPr>
                <w:rFonts w:ascii="Courier New" w:eastAsia="Times New Roman" w:hAnsi="Courier New" w:cs="Courier New"/>
                <w:color w:val="000000"/>
                <w:sz w:val="14"/>
                <w:szCs w:val="14"/>
                <w:lang w:val="en-US" w:eastAsia="de-CH"/>
              </w:rPr>
              <w:t>(*compare_side,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false</w:t>
            </w:r>
            <w:r w:rsidRPr="00E22954">
              <w:rPr>
                <w:rFonts w:ascii="Courier New" w:eastAsia="Times New Roman" w:hAnsi="Courier New" w:cs="Courier New"/>
                <w:color w:val="000000"/>
                <w:sz w:val="14"/>
                <w:szCs w:val="14"/>
                <w:lang w:val="en-US" w:eastAsia="de-CH"/>
              </w:rPr>
              <w:t>);</w:t>
            </w:r>
          </w:p>
          <w:p w:rsid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result_length</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length_basis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fabs</w:t>
            </w:r>
            <w:r w:rsidRPr="00E22954">
              <w:rPr>
                <w:rFonts w:ascii="Courier New" w:eastAsia="Times New Roman" w:hAnsi="Courier New" w:cs="Courier New"/>
                <w:color w:val="000000"/>
                <w:sz w:val="14"/>
                <w:szCs w:val="14"/>
                <w:lang w:val="en-US" w:eastAsia="de-CH"/>
              </w:rPr>
              <w:t>(length_basis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length_compare);</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eastAsia="de-CH"/>
              </w:rPr>
            </w:pPr>
            <w:r w:rsidRPr="00F94782">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eastAsia="de-CH"/>
              </w:rPr>
              <w:t>//</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Tiefe</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der</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Ausbuchtung</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(Ta/|Ta-Tb|)</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F94782">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arc_basis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minAreaRect</w:t>
            </w:r>
            <w:r w:rsidRPr="00E22954">
              <w:rPr>
                <w:rFonts w:ascii="Courier New" w:eastAsia="Times New Roman" w:hAnsi="Courier New" w:cs="Courier New"/>
                <w:color w:val="000000"/>
                <w:sz w:val="14"/>
                <w:szCs w:val="14"/>
                <w:lang w:val="en-US" w:eastAsia="de-CH"/>
              </w:rPr>
              <w:t>(*basis_side).</w:t>
            </w:r>
            <w:r w:rsidRPr="00E22954">
              <w:rPr>
                <w:rFonts w:ascii="Courier New" w:eastAsia="Times New Roman" w:hAnsi="Courier New" w:cs="Courier New"/>
                <w:color w:val="800000"/>
                <w:sz w:val="14"/>
                <w:szCs w:val="14"/>
                <w:lang w:val="en-US" w:eastAsia="de-CH"/>
              </w:rPr>
              <w:t>size</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00"/>
                <w:sz w:val="14"/>
                <w:szCs w:val="14"/>
                <w:lang w:val="en-US" w:eastAsia="de-CH"/>
              </w:rPr>
              <w:t>height</w:t>
            </w:r>
            <w:r w:rsidRPr="00E22954">
              <w:rPr>
                <w:rFonts w:ascii="Courier New" w:eastAsia="Times New Roman" w:hAnsi="Courier New" w:cs="Courier New"/>
                <w:color w:val="000000"/>
                <w:sz w:val="14"/>
                <w:szCs w:val="14"/>
                <w:lang w:val="en-US" w:eastAsia="de-CH"/>
              </w:rPr>
              <w:t>,</w:t>
            </w:r>
            <w:r>
              <w:rPr>
                <w:rFonts w:ascii="Courier New" w:eastAsia="Times New Roman" w:hAnsi="Courier New" w:cs="Courier New"/>
                <w:color w:val="000000"/>
                <w:sz w:val="14"/>
                <w:szCs w:val="14"/>
                <w:lang w:val="en-US" w:eastAsia="de-CH"/>
              </w:rPr>
              <w:br/>
              <w:t xml:space="preserve">                                   </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minAreaRect</w:t>
            </w:r>
            <w:r w:rsidRPr="00E22954">
              <w:rPr>
                <w:rFonts w:ascii="Courier New" w:eastAsia="Times New Roman" w:hAnsi="Courier New" w:cs="Courier New"/>
                <w:color w:val="000000"/>
                <w:sz w:val="14"/>
                <w:szCs w:val="14"/>
                <w:lang w:val="en-US" w:eastAsia="de-CH"/>
              </w:rPr>
              <w:t>(*basis_side).</w:t>
            </w:r>
            <w:r w:rsidRPr="00E22954">
              <w:rPr>
                <w:rFonts w:ascii="Courier New" w:eastAsia="Times New Roman" w:hAnsi="Courier New" w:cs="Courier New"/>
                <w:color w:val="800000"/>
                <w:sz w:val="14"/>
                <w:szCs w:val="14"/>
                <w:lang w:val="en-US" w:eastAsia="de-CH"/>
              </w:rPr>
              <w:t>size</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00"/>
                <w:sz w:val="14"/>
                <w:szCs w:val="14"/>
                <w:lang w:val="en-US" w:eastAsia="de-CH"/>
              </w:rPr>
              <w:t>width</w:t>
            </w:r>
            <w:r w:rsidRPr="00E22954">
              <w:rPr>
                <w:rFonts w:ascii="Courier New" w:eastAsia="Times New Roman" w:hAnsi="Courier New" w:cs="Courier New"/>
                <w:color w:val="000000"/>
                <w:sz w:val="14"/>
                <w:szCs w:val="14"/>
                <w:lang w:val="en-US" w:eastAsia="de-CH"/>
              </w:rPr>
              <w:t>);</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arc_compare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minAreaRect</w:t>
            </w:r>
            <w:r w:rsidRPr="00E22954">
              <w:rPr>
                <w:rFonts w:ascii="Courier New" w:eastAsia="Times New Roman" w:hAnsi="Courier New" w:cs="Courier New"/>
                <w:color w:val="000000"/>
                <w:sz w:val="14"/>
                <w:szCs w:val="14"/>
                <w:lang w:val="en-US" w:eastAsia="de-CH"/>
              </w:rPr>
              <w:t>(*compare_side).</w:t>
            </w:r>
            <w:r w:rsidRPr="00E22954">
              <w:rPr>
                <w:rFonts w:ascii="Courier New" w:eastAsia="Times New Roman" w:hAnsi="Courier New" w:cs="Courier New"/>
                <w:color w:val="800000"/>
                <w:sz w:val="14"/>
                <w:szCs w:val="14"/>
                <w:lang w:val="en-US" w:eastAsia="de-CH"/>
              </w:rPr>
              <w:t>size</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00"/>
                <w:sz w:val="14"/>
                <w:szCs w:val="14"/>
                <w:lang w:val="en-US" w:eastAsia="de-CH"/>
              </w:rPr>
              <w:t>height</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Pr>
                <w:rFonts w:ascii="Courier New" w:eastAsia="Times New Roman" w:hAnsi="Courier New" w:cs="Courier New"/>
                <w:color w:val="C0C0C0"/>
                <w:sz w:val="14"/>
                <w:szCs w:val="14"/>
                <w:lang w:val="en-US" w:eastAsia="de-CH"/>
              </w:rPr>
              <w:br/>
            </w:r>
            <w:r>
              <w:rPr>
                <w:rFonts w:ascii="Courier New" w:eastAsia="Times New Roman" w:hAnsi="Courier New" w:cs="Courier New"/>
                <w:color w:val="80008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minAreaRect</w:t>
            </w:r>
            <w:r w:rsidRPr="00E22954">
              <w:rPr>
                <w:rFonts w:ascii="Courier New" w:eastAsia="Times New Roman" w:hAnsi="Courier New" w:cs="Courier New"/>
                <w:color w:val="000000"/>
                <w:sz w:val="14"/>
                <w:szCs w:val="14"/>
                <w:lang w:val="en-US" w:eastAsia="de-CH"/>
              </w:rPr>
              <w:t>(*compare_side).</w:t>
            </w:r>
            <w:r w:rsidRPr="00E22954">
              <w:rPr>
                <w:rFonts w:ascii="Courier New" w:eastAsia="Times New Roman" w:hAnsi="Courier New" w:cs="Courier New"/>
                <w:color w:val="800000"/>
                <w:sz w:val="14"/>
                <w:szCs w:val="14"/>
                <w:lang w:val="en-US" w:eastAsia="de-CH"/>
              </w:rPr>
              <w:t>size</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00"/>
                <w:sz w:val="14"/>
                <w:szCs w:val="14"/>
                <w:lang w:val="en-US" w:eastAsia="de-CH"/>
              </w:rPr>
              <w:t>width</w:t>
            </w:r>
            <w:r w:rsidRPr="00E22954">
              <w:rPr>
                <w:rFonts w:ascii="Courier New" w:eastAsia="Times New Roman" w:hAnsi="Courier New" w:cs="Courier New"/>
                <w:color w:val="000000"/>
                <w:sz w:val="14"/>
                <w:szCs w:val="14"/>
                <w:lang w:val="en-US" w:eastAsia="de-CH"/>
              </w:rPr>
              <w:t>);</w:t>
            </w:r>
          </w:p>
          <w:p w:rsid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result_arc</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arc_basis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fabs</w:t>
            </w:r>
            <w:r w:rsidRPr="00E22954">
              <w:rPr>
                <w:rFonts w:ascii="Courier New" w:eastAsia="Times New Roman" w:hAnsi="Courier New" w:cs="Courier New"/>
                <w:color w:val="000000"/>
                <w:sz w:val="14"/>
                <w:szCs w:val="14"/>
                <w:lang w:val="en-US" w:eastAsia="de-CH"/>
              </w:rPr>
              <w:t>(arc_basis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arc_compare);</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eastAsia="de-CH"/>
              </w:rPr>
            </w:pPr>
            <w:r w:rsidRPr="00F94782">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eastAsia="de-CH"/>
              </w:rPr>
              <w:t>//</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Fläche</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der</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Ausbuchtung</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(Fa/|Fa-Fb|)</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area_basis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contourArea</w:t>
            </w:r>
            <w:r w:rsidRPr="00E22954">
              <w:rPr>
                <w:rFonts w:ascii="Courier New" w:eastAsia="Times New Roman" w:hAnsi="Courier New" w:cs="Courier New"/>
                <w:color w:val="000000"/>
                <w:sz w:val="14"/>
                <w:szCs w:val="14"/>
                <w:lang w:val="en-US" w:eastAsia="de-CH"/>
              </w:rPr>
              <w:t>(*basis_side);</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area_compare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contourArea</w:t>
            </w:r>
            <w:r w:rsidRPr="00E22954">
              <w:rPr>
                <w:rFonts w:ascii="Courier New" w:eastAsia="Times New Roman" w:hAnsi="Courier New" w:cs="Courier New"/>
                <w:color w:val="000000"/>
                <w:sz w:val="14"/>
                <w:szCs w:val="14"/>
                <w:lang w:val="en-US" w:eastAsia="de-CH"/>
              </w:rPr>
              <w:t>(*compare_side);</w:t>
            </w:r>
          </w:p>
          <w:p w:rsid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result_area</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area_basis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fabs</w:t>
            </w:r>
            <w:r w:rsidRPr="00E22954">
              <w:rPr>
                <w:rFonts w:ascii="Courier New" w:eastAsia="Times New Roman" w:hAnsi="Courier New" w:cs="Courier New"/>
                <w:color w:val="000000"/>
                <w:sz w:val="14"/>
                <w:szCs w:val="14"/>
                <w:lang w:val="en-US" w:eastAsia="de-CH"/>
              </w:rPr>
              <w:t>(area_basis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area_compare);</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p>
        </w:tc>
      </w:tr>
    </w:tbl>
    <w:p w:rsidR="00E22954" w:rsidRPr="00F94782" w:rsidRDefault="00E22954" w:rsidP="00D06DE4">
      <w:pPr>
        <w:jc w:val="both"/>
        <w:rPr>
          <w:lang w:val="en-US"/>
        </w:rPr>
      </w:pPr>
    </w:p>
    <w:p w:rsidR="00094509" w:rsidRDefault="00094509" w:rsidP="00521891">
      <w:pPr>
        <w:pStyle w:val="berschrift2"/>
        <w:jc w:val="both"/>
      </w:pPr>
      <w:bookmarkStart w:id="13" w:name="_Toc345950323"/>
      <w:r>
        <w:lastRenderedPageBreak/>
        <w:t>Passende Teile darstellen</w:t>
      </w:r>
      <w:bookmarkEnd w:id="13"/>
    </w:p>
    <w:p w:rsidR="00C85A95" w:rsidRDefault="00124213" w:rsidP="00C85A95">
      <w:pPr>
        <w:jc w:val="both"/>
      </w:pPr>
      <w:r>
        <w:t>Die Kontur der Basis-Seitenwand wird Rot gezeichnet, d</w:t>
      </w:r>
      <w:r w:rsidR="006E02A4">
        <w:t>ie Übereinstimmungen mit den anderen pa</w:t>
      </w:r>
      <w:r w:rsidR="006E02A4">
        <w:t>s</w:t>
      </w:r>
      <w:r w:rsidR="006E02A4">
        <w:t>senden (passend heisst en</w:t>
      </w:r>
      <w:r w:rsidR="000F7D21">
        <w:t>t</w:t>
      </w:r>
      <w:r w:rsidR="006E02A4">
        <w:t xml:space="preserve">gegengesetztes Geschlecht) Seitenwänden </w:t>
      </w:r>
      <w:r w:rsidR="008B5E20">
        <w:t>werden</w:t>
      </w:r>
      <w:r w:rsidR="006E02A4">
        <w:t xml:space="preserve"> dann mit stärker oder schwä</w:t>
      </w:r>
      <w:r>
        <w:t>cher gefärbtem Grün der anderen Seitenwände</w:t>
      </w:r>
      <w:r w:rsidR="006E02A4">
        <w:t xml:space="preserve"> angezei</w:t>
      </w:r>
      <w:r w:rsidR="00531823">
        <w:t xml:space="preserve">gt. Die Seite mit der besten </w:t>
      </w:r>
      <w:r w:rsidR="006E02A4">
        <w:t>Überei</w:t>
      </w:r>
      <w:r w:rsidR="006E02A4">
        <w:t>n</w:t>
      </w:r>
      <w:r w:rsidR="006E02A4">
        <w:t xml:space="preserve">stimmung </w:t>
      </w:r>
      <w:r w:rsidR="00531823">
        <w:t xml:space="preserve">wird mit der Originalseitenwand </w:t>
      </w:r>
      <w:r w:rsidR="006E02A4">
        <w:t xml:space="preserve">mit einer </w:t>
      </w:r>
      <w:r>
        <w:t xml:space="preserve">blauen </w:t>
      </w:r>
      <w:r w:rsidR="006E02A4">
        <w:t>Bezierkurve verbunden.</w:t>
      </w:r>
      <w:r w:rsidR="00C85A95" w:rsidRPr="00C85A95">
        <w:t xml:space="preserve"> </w:t>
      </w:r>
    </w:p>
    <w:tbl>
      <w:tblPr>
        <w:tblStyle w:val="Tabellengitternetz"/>
        <w:tblW w:w="0" w:type="auto"/>
        <w:shd w:val="clear" w:color="auto" w:fill="F2F2F2" w:themeFill="background1" w:themeFillShade="F2"/>
        <w:tblLook w:val="04A0"/>
      </w:tblPr>
      <w:tblGrid>
        <w:gridCol w:w="9212"/>
      </w:tblGrid>
      <w:tr w:rsidR="00C85A95" w:rsidRPr="002B1C27" w:rsidTr="005D7B1E">
        <w:tc>
          <w:tcPr>
            <w:tcW w:w="9212" w:type="dxa"/>
            <w:shd w:val="clear" w:color="auto" w:fill="F2F2F2" w:themeFill="background1" w:themeFillShade="F2"/>
          </w:tcPr>
          <w:p w:rsidR="00C85A95" w:rsidRPr="00AB605E"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p>
          <w:p w:rsidR="00C85A95" w:rsidRPr="00240094"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B605E">
              <w:rPr>
                <w:rFonts w:ascii="Courier New" w:eastAsia="Times New Roman" w:hAnsi="Courier New" w:cs="Courier New"/>
                <w:color w:val="008000"/>
                <w:sz w:val="14"/>
                <w:szCs w:val="14"/>
              </w:rPr>
              <w:t xml:space="preserve">        </w:t>
            </w:r>
            <w:r w:rsidRPr="00240094">
              <w:rPr>
                <w:rFonts w:ascii="Courier New" w:eastAsia="Times New Roman" w:hAnsi="Courier New" w:cs="Courier New"/>
                <w:color w:val="008000"/>
                <w:sz w:val="14"/>
                <w:szCs w:val="14"/>
                <w:lang w:val="en-US"/>
              </w:rPr>
              <w:t>//</w:t>
            </w:r>
            <w:r w:rsidRPr="00240094">
              <w:rPr>
                <w:rFonts w:ascii="Courier New" w:eastAsia="Times New Roman" w:hAnsi="Courier New" w:cs="Courier New"/>
                <w:color w:val="C0C0C0"/>
                <w:sz w:val="14"/>
                <w:szCs w:val="14"/>
                <w:lang w:val="en-US"/>
              </w:rPr>
              <w:t xml:space="preserve"> </w:t>
            </w:r>
            <w:r w:rsidRPr="00240094">
              <w:rPr>
                <w:rFonts w:ascii="Courier New" w:eastAsia="Times New Roman" w:hAnsi="Courier New" w:cs="Courier New"/>
                <w:color w:val="008000"/>
                <w:sz w:val="14"/>
                <w:szCs w:val="14"/>
                <w:lang w:val="en-US"/>
              </w:rPr>
              <w:t>Zeichnen</w:t>
            </w:r>
            <w:r w:rsidRPr="00240094">
              <w:rPr>
                <w:rFonts w:ascii="Courier New" w:eastAsia="Times New Roman" w:hAnsi="Courier New" w:cs="Courier New"/>
                <w:color w:val="C0C0C0"/>
                <w:sz w:val="14"/>
                <w:szCs w:val="14"/>
                <w:lang w:val="en-US"/>
              </w:rPr>
              <w:t xml:space="preserve"> </w:t>
            </w:r>
            <w:r w:rsidRPr="00240094">
              <w:rPr>
                <w:rFonts w:ascii="Courier New" w:eastAsia="Times New Roman" w:hAnsi="Courier New" w:cs="Courier New"/>
                <w:color w:val="008000"/>
                <w:sz w:val="14"/>
                <w:szCs w:val="14"/>
                <w:lang w:val="en-US"/>
              </w:rPr>
              <w:t>der</w:t>
            </w:r>
            <w:r w:rsidRPr="00240094">
              <w:rPr>
                <w:rFonts w:ascii="Courier New" w:eastAsia="Times New Roman" w:hAnsi="Courier New" w:cs="Courier New"/>
                <w:color w:val="C0C0C0"/>
                <w:sz w:val="14"/>
                <w:szCs w:val="14"/>
                <w:lang w:val="en-US"/>
              </w:rPr>
              <w:t xml:space="preserve"> </w:t>
            </w:r>
            <w:r w:rsidR="008B5E20" w:rsidRPr="00240094">
              <w:rPr>
                <w:rFonts w:ascii="Courier New" w:eastAsia="Times New Roman" w:hAnsi="Courier New" w:cs="Courier New"/>
                <w:color w:val="008000"/>
                <w:sz w:val="14"/>
                <w:szCs w:val="14"/>
                <w:lang w:val="en-US"/>
              </w:rPr>
              <w:t>Basis-Seitenwand</w:t>
            </w:r>
          </w:p>
          <w:p w:rsidR="00AB605E" w:rsidRPr="00AB605E" w:rsidRDefault="00C85A95" w:rsidP="00AB605E">
            <w:pPr>
              <w:pStyle w:val="HTMLVorformatiert"/>
              <w:rPr>
                <w:sz w:val="14"/>
                <w:szCs w:val="14"/>
                <w:lang w:val="en-US"/>
              </w:rPr>
            </w:pPr>
            <w:r w:rsidRPr="00AB605E">
              <w:rPr>
                <w:color w:val="C0C0C0"/>
                <w:sz w:val="14"/>
                <w:szCs w:val="14"/>
                <w:lang w:val="en-US"/>
              </w:rPr>
              <w:t xml:space="preserve">        </w:t>
            </w:r>
            <w:r w:rsidR="00AB605E" w:rsidRPr="00AB605E">
              <w:rPr>
                <w:color w:val="800080"/>
                <w:sz w:val="14"/>
                <w:szCs w:val="14"/>
                <w:lang w:val="en-US"/>
              </w:rPr>
              <w:t>std</w:t>
            </w:r>
            <w:r w:rsidR="00AB605E" w:rsidRPr="00AB605E">
              <w:rPr>
                <w:color w:val="000000"/>
                <w:sz w:val="14"/>
                <w:szCs w:val="14"/>
                <w:lang w:val="en-US"/>
              </w:rPr>
              <w:t>::</w:t>
            </w:r>
            <w:r w:rsidR="00AB605E" w:rsidRPr="00AB605E">
              <w:rPr>
                <w:color w:val="800080"/>
                <w:sz w:val="14"/>
                <w:szCs w:val="14"/>
                <w:lang w:val="en-US"/>
              </w:rPr>
              <w:t>vector</w:t>
            </w:r>
            <w:r w:rsidR="00AB605E" w:rsidRPr="00AB605E">
              <w:rPr>
                <w:color w:val="000000"/>
                <w:sz w:val="14"/>
                <w:szCs w:val="14"/>
                <w:lang w:val="en-US"/>
              </w:rPr>
              <w:t>&lt;</w:t>
            </w:r>
            <w:r w:rsidR="00AB605E" w:rsidRPr="00AB605E">
              <w:rPr>
                <w:color w:val="800080"/>
                <w:sz w:val="14"/>
                <w:szCs w:val="14"/>
                <w:lang w:val="en-US"/>
              </w:rPr>
              <w:t>cv</w:t>
            </w:r>
            <w:r w:rsidR="00AB605E" w:rsidRPr="00AB605E">
              <w:rPr>
                <w:color w:val="000000"/>
                <w:sz w:val="14"/>
                <w:szCs w:val="14"/>
                <w:lang w:val="en-US"/>
              </w:rPr>
              <w:t>::</w:t>
            </w:r>
            <w:r w:rsidR="00AB605E" w:rsidRPr="00AB605E">
              <w:rPr>
                <w:color w:val="800080"/>
                <w:sz w:val="14"/>
                <w:szCs w:val="14"/>
                <w:lang w:val="en-US"/>
              </w:rPr>
              <w:t>Point</w:t>
            </w:r>
            <w:r w:rsidR="00AB605E" w:rsidRPr="00AB605E">
              <w:rPr>
                <w:color w:val="000000"/>
                <w:sz w:val="14"/>
                <w:szCs w:val="14"/>
                <w:lang w:val="en-US"/>
              </w:rPr>
              <w:t>&gt;</w:t>
            </w:r>
            <w:r w:rsidR="00AB605E" w:rsidRPr="00AB605E">
              <w:rPr>
                <w:color w:val="C0C0C0"/>
                <w:sz w:val="14"/>
                <w:szCs w:val="14"/>
                <w:lang w:val="en-US"/>
              </w:rPr>
              <w:t xml:space="preserve"> </w:t>
            </w:r>
            <w:r w:rsidR="00AB605E" w:rsidRPr="00AB605E">
              <w:rPr>
                <w:color w:val="000000"/>
                <w:sz w:val="14"/>
                <w:szCs w:val="14"/>
                <w:lang w:val="en-US"/>
              </w:rPr>
              <w:t>side</w:t>
            </w:r>
            <w:r w:rsidR="00AB605E" w:rsidRPr="00AB605E">
              <w:rPr>
                <w:color w:val="C0C0C0"/>
                <w:sz w:val="14"/>
                <w:szCs w:val="14"/>
                <w:lang w:val="en-US"/>
              </w:rPr>
              <w:t xml:space="preserve"> </w:t>
            </w:r>
            <w:r w:rsidR="00AB605E" w:rsidRPr="00AB605E">
              <w:rPr>
                <w:color w:val="000000"/>
                <w:sz w:val="14"/>
                <w:szCs w:val="14"/>
                <w:lang w:val="en-US"/>
              </w:rPr>
              <w:t>=</w:t>
            </w:r>
            <w:r w:rsidR="00AB605E" w:rsidRPr="00AB605E">
              <w:rPr>
                <w:color w:val="C0C0C0"/>
                <w:sz w:val="14"/>
                <w:szCs w:val="14"/>
                <w:lang w:val="en-US"/>
              </w:rPr>
              <w:t xml:space="preserve"> </w:t>
            </w:r>
            <w:r w:rsidR="00AB605E" w:rsidRPr="00AB605E">
              <w:rPr>
                <w:color w:val="000000"/>
                <w:sz w:val="14"/>
                <w:szCs w:val="14"/>
                <w:lang w:val="en-US"/>
              </w:rPr>
              <w:t>sidesFiltered[piece][piece_side];</w:t>
            </w: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808000"/>
                <w:sz w:val="14"/>
                <w:szCs w:val="14"/>
                <w:lang w:val="en-US"/>
              </w:rPr>
              <w:t>const</w:t>
            </w: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C0C0C0"/>
                <w:sz w:val="14"/>
                <w:szCs w:val="14"/>
                <w:lang w:val="en-US"/>
              </w:rPr>
              <w:t xml:space="preserve"> </w:t>
            </w:r>
            <w:r w:rsidRPr="00AB605E">
              <w:rPr>
                <w:color w:val="000000"/>
                <w:sz w:val="14"/>
                <w:szCs w:val="14"/>
                <w:lang w:val="en-US"/>
              </w:rPr>
              <w:t>*pts</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w:t>
            </w:r>
            <w:r w:rsidRPr="00AB605E">
              <w:rPr>
                <w:color w:val="808000"/>
                <w:sz w:val="14"/>
                <w:szCs w:val="14"/>
                <w:lang w:val="en-US"/>
              </w:rPr>
              <w:t>const</w:t>
            </w: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000000"/>
                <w:sz w:val="14"/>
                <w:szCs w:val="14"/>
                <w:lang w:val="en-US"/>
              </w:rPr>
              <w:t>*)</w:t>
            </w: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Mat</w:t>
            </w:r>
            <w:r w:rsidRPr="00AB605E">
              <w:rPr>
                <w:color w:val="000000"/>
                <w:sz w:val="14"/>
                <w:szCs w:val="14"/>
                <w:lang w:val="en-US"/>
              </w:rPr>
              <w:t>(side).</w:t>
            </w:r>
            <w:r w:rsidRPr="00AB605E">
              <w:rPr>
                <w:color w:val="800000"/>
                <w:sz w:val="14"/>
                <w:szCs w:val="14"/>
                <w:lang w:val="en-US"/>
              </w:rPr>
              <w:t>data</w:t>
            </w:r>
            <w:r w:rsidRPr="00AB605E">
              <w:rPr>
                <w:color w:val="000000"/>
                <w:sz w:val="14"/>
                <w:szCs w:val="14"/>
                <w:lang w:val="en-US"/>
              </w:rPr>
              <w:t>;</w:t>
            </w: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808000"/>
                <w:sz w:val="14"/>
                <w:szCs w:val="14"/>
                <w:lang w:val="en-US"/>
              </w:rPr>
              <w:t>int</w:t>
            </w:r>
            <w:r w:rsidRPr="00AB605E">
              <w:rPr>
                <w:color w:val="C0C0C0"/>
                <w:sz w:val="14"/>
                <w:szCs w:val="14"/>
                <w:lang w:val="en-US"/>
              </w:rPr>
              <w:t xml:space="preserve"> </w:t>
            </w:r>
            <w:r w:rsidRPr="00AB605E">
              <w:rPr>
                <w:color w:val="000000"/>
                <w:sz w:val="14"/>
                <w:szCs w:val="14"/>
                <w:lang w:val="en-US"/>
              </w:rPr>
              <w:t>npts</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Mat</w:t>
            </w:r>
            <w:r w:rsidRPr="00AB605E">
              <w:rPr>
                <w:color w:val="000000"/>
                <w:sz w:val="14"/>
                <w:szCs w:val="14"/>
                <w:lang w:val="en-US"/>
              </w:rPr>
              <w:t>(side).</w:t>
            </w:r>
            <w:r w:rsidRPr="00AB605E">
              <w:rPr>
                <w:color w:val="800000"/>
                <w:sz w:val="14"/>
                <w:szCs w:val="14"/>
                <w:lang w:val="en-US"/>
              </w:rPr>
              <w:t>rows</w:t>
            </w:r>
            <w:r w:rsidRPr="00AB605E">
              <w:rPr>
                <w:color w:val="000000"/>
                <w:sz w:val="14"/>
                <w:szCs w:val="14"/>
                <w:lang w:val="en-US"/>
              </w:rPr>
              <w:t>;</w:t>
            </w:r>
          </w:p>
          <w:p w:rsidR="00C85A95" w:rsidRDefault="00AB605E" w:rsidP="00AB6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B605E">
              <w:rPr>
                <w:rFonts w:ascii="Courier New" w:hAnsi="Courier New" w:cs="Courier New"/>
                <w:color w:val="C0C0C0"/>
                <w:sz w:val="14"/>
                <w:szCs w:val="14"/>
                <w:lang w:val="en-US"/>
              </w:rPr>
              <w:t xml:space="preserve">        </w:t>
            </w:r>
            <w:r w:rsidRPr="00AB605E">
              <w:rPr>
                <w:rFonts w:ascii="Courier New" w:hAnsi="Courier New" w:cs="Courier New"/>
                <w:color w:val="800080"/>
                <w:sz w:val="14"/>
                <w:szCs w:val="14"/>
                <w:lang w:val="en-US"/>
              </w:rPr>
              <w:t>cv</w:t>
            </w:r>
            <w:r w:rsidRPr="00AB605E">
              <w:rPr>
                <w:rFonts w:ascii="Courier New" w:hAnsi="Courier New" w:cs="Courier New"/>
                <w:color w:val="000000"/>
                <w:sz w:val="14"/>
                <w:szCs w:val="14"/>
                <w:lang w:val="en-US"/>
              </w:rPr>
              <w:t>::</w:t>
            </w:r>
            <w:r w:rsidRPr="00AB605E">
              <w:rPr>
                <w:rFonts w:ascii="Courier New" w:hAnsi="Courier New" w:cs="Courier New"/>
                <w:sz w:val="14"/>
                <w:szCs w:val="14"/>
                <w:lang w:val="en-US"/>
              </w:rPr>
              <w:t>polylines</w:t>
            </w:r>
            <w:r w:rsidRPr="00AB605E">
              <w:rPr>
                <w:rFonts w:ascii="Courier New" w:hAnsi="Courier New" w:cs="Courier New"/>
                <w:color w:val="000000"/>
                <w:sz w:val="14"/>
                <w:szCs w:val="14"/>
                <w:lang w:val="en-US"/>
              </w:rPr>
              <w:t>(imgContSimilar,</w:t>
            </w:r>
            <w:r w:rsidRPr="00AB605E">
              <w:rPr>
                <w:rFonts w:ascii="Courier New" w:hAnsi="Courier New" w:cs="Courier New"/>
                <w:color w:val="C0C0C0"/>
                <w:sz w:val="14"/>
                <w:szCs w:val="14"/>
                <w:lang w:val="en-US"/>
              </w:rPr>
              <w:t xml:space="preserve"> </w:t>
            </w:r>
            <w:r w:rsidRPr="00AB605E">
              <w:rPr>
                <w:rFonts w:ascii="Courier New" w:hAnsi="Courier New" w:cs="Courier New"/>
                <w:color w:val="000000"/>
                <w:sz w:val="14"/>
                <w:szCs w:val="14"/>
                <w:lang w:val="en-US"/>
              </w:rPr>
              <w:t>&amp;pts,&amp;npts,</w:t>
            </w:r>
            <w:r w:rsidRPr="00AB605E">
              <w:rPr>
                <w:rFonts w:ascii="Courier New" w:hAnsi="Courier New" w:cs="Courier New"/>
                <w:color w:val="C0C0C0"/>
                <w:sz w:val="14"/>
                <w:szCs w:val="14"/>
                <w:lang w:val="en-US"/>
              </w:rPr>
              <w:t xml:space="preserve"> </w:t>
            </w:r>
            <w:r w:rsidRPr="00AB605E">
              <w:rPr>
                <w:rFonts w:ascii="Courier New" w:hAnsi="Courier New" w:cs="Courier New"/>
                <w:color w:val="000080"/>
                <w:sz w:val="14"/>
                <w:szCs w:val="14"/>
                <w:lang w:val="en-US"/>
              </w:rPr>
              <w:t>1</w:t>
            </w:r>
            <w:r w:rsidRPr="00AB605E">
              <w:rPr>
                <w:rFonts w:ascii="Courier New" w:hAnsi="Courier New" w:cs="Courier New"/>
                <w:color w:val="000000"/>
                <w:sz w:val="14"/>
                <w:szCs w:val="14"/>
                <w:lang w:val="en-US"/>
              </w:rPr>
              <w:t>,</w:t>
            </w:r>
            <w:r w:rsidRPr="00AB605E">
              <w:rPr>
                <w:rFonts w:ascii="Courier New" w:hAnsi="Courier New" w:cs="Courier New"/>
                <w:color w:val="C0C0C0"/>
                <w:sz w:val="14"/>
                <w:szCs w:val="14"/>
                <w:lang w:val="en-US"/>
              </w:rPr>
              <w:t xml:space="preserve"> </w:t>
            </w:r>
            <w:r w:rsidRPr="00AB605E">
              <w:rPr>
                <w:rFonts w:ascii="Courier New" w:hAnsi="Courier New" w:cs="Courier New"/>
                <w:color w:val="808000"/>
                <w:sz w:val="14"/>
                <w:szCs w:val="14"/>
                <w:lang w:val="en-US"/>
              </w:rPr>
              <w:t>false</w:t>
            </w:r>
            <w:r w:rsidRPr="00AB605E">
              <w:rPr>
                <w:rFonts w:ascii="Courier New" w:hAnsi="Courier New" w:cs="Courier New"/>
                <w:color w:val="000000"/>
                <w:sz w:val="14"/>
                <w:szCs w:val="14"/>
                <w:lang w:val="en-US"/>
              </w:rPr>
              <w:t>,</w:t>
            </w:r>
            <w:r w:rsidRPr="00AB605E">
              <w:rPr>
                <w:rFonts w:ascii="Courier New" w:hAnsi="Courier New" w:cs="Courier New"/>
                <w:color w:val="C0C0C0"/>
                <w:sz w:val="14"/>
                <w:szCs w:val="14"/>
                <w:lang w:val="en-US"/>
              </w:rPr>
              <w:t xml:space="preserve"> </w:t>
            </w:r>
            <w:r w:rsidRPr="00AB605E">
              <w:rPr>
                <w:rFonts w:ascii="Courier New" w:hAnsi="Courier New" w:cs="Courier New"/>
                <w:sz w:val="14"/>
                <w:szCs w:val="14"/>
                <w:lang w:val="en-US"/>
              </w:rPr>
              <w:t>CV_RGB</w:t>
            </w:r>
            <w:r w:rsidRPr="00AB605E">
              <w:rPr>
                <w:rFonts w:ascii="Courier New" w:hAnsi="Courier New" w:cs="Courier New"/>
                <w:color w:val="000000"/>
                <w:sz w:val="14"/>
                <w:szCs w:val="14"/>
                <w:lang w:val="en-US"/>
              </w:rPr>
              <w:t>(</w:t>
            </w:r>
            <w:r w:rsidRPr="00AB605E">
              <w:rPr>
                <w:rFonts w:ascii="Courier New" w:hAnsi="Courier New" w:cs="Courier New"/>
                <w:color w:val="000080"/>
                <w:sz w:val="14"/>
                <w:szCs w:val="14"/>
                <w:lang w:val="en-US"/>
              </w:rPr>
              <w:t>255</w:t>
            </w:r>
            <w:r w:rsidRPr="00AB605E">
              <w:rPr>
                <w:rFonts w:ascii="Courier New" w:hAnsi="Courier New" w:cs="Courier New"/>
                <w:color w:val="000000"/>
                <w:sz w:val="14"/>
                <w:szCs w:val="14"/>
                <w:lang w:val="en-US"/>
              </w:rPr>
              <w:t>,</w:t>
            </w:r>
            <w:r w:rsidRPr="00AB605E">
              <w:rPr>
                <w:rFonts w:ascii="Courier New" w:hAnsi="Courier New" w:cs="Courier New"/>
                <w:color w:val="000080"/>
                <w:sz w:val="14"/>
                <w:szCs w:val="14"/>
                <w:lang w:val="en-US"/>
              </w:rPr>
              <w:t>0</w:t>
            </w:r>
            <w:r w:rsidRPr="00AB605E">
              <w:rPr>
                <w:rFonts w:ascii="Courier New" w:hAnsi="Courier New" w:cs="Courier New"/>
                <w:color w:val="000000"/>
                <w:sz w:val="14"/>
                <w:szCs w:val="14"/>
                <w:lang w:val="en-US"/>
              </w:rPr>
              <w:t>,</w:t>
            </w:r>
            <w:r w:rsidRPr="00AB605E">
              <w:rPr>
                <w:rFonts w:ascii="Courier New" w:hAnsi="Courier New" w:cs="Courier New"/>
                <w:color w:val="000080"/>
                <w:sz w:val="14"/>
                <w:szCs w:val="14"/>
                <w:lang w:val="en-US"/>
              </w:rPr>
              <w:t>0</w:t>
            </w:r>
            <w:r w:rsidRPr="00AB605E">
              <w:rPr>
                <w:rFonts w:ascii="Courier New" w:hAnsi="Courier New" w:cs="Courier New"/>
                <w:color w:val="000000"/>
                <w:sz w:val="14"/>
                <w:szCs w:val="14"/>
                <w:lang w:val="en-US"/>
              </w:rPr>
              <w:t>),</w:t>
            </w:r>
            <w:r w:rsidRPr="00AB605E">
              <w:rPr>
                <w:rFonts w:ascii="Courier New" w:hAnsi="Courier New" w:cs="Courier New"/>
                <w:color w:val="C0C0C0"/>
                <w:sz w:val="14"/>
                <w:szCs w:val="14"/>
                <w:lang w:val="en-US"/>
              </w:rPr>
              <w:t xml:space="preserve"> </w:t>
            </w:r>
            <w:r w:rsidRPr="00AB605E">
              <w:rPr>
                <w:rFonts w:ascii="Courier New" w:hAnsi="Courier New" w:cs="Courier New"/>
                <w:color w:val="000080"/>
                <w:sz w:val="14"/>
                <w:szCs w:val="14"/>
                <w:lang w:val="en-US"/>
              </w:rPr>
              <w:t>10</w:t>
            </w:r>
            <w:r w:rsidRPr="00AB605E">
              <w:rPr>
                <w:rFonts w:ascii="Courier New" w:hAnsi="Courier New" w:cs="Courier New"/>
                <w:color w:val="000000"/>
                <w:sz w:val="14"/>
                <w:szCs w:val="14"/>
                <w:lang w:val="en-US"/>
              </w:rPr>
              <w:t>,</w:t>
            </w:r>
            <w:r w:rsidRPr="00AB605E">
              <w:rPr>
                <w:rFonts w:ascii="Courier New" w:hAnsi="Courier New" w:cs="Courier New"/>
                <w:color w:val="C0C0C0"/>
                <w:sz w:val="14"/>
                <w:szCs w:val="14"/>
                <w:lang w:val="en-US"/>
              </w:rPr>
              <w:t xml:space="preserve"> </w:t>
            </w:r>
            <w:r w:rsidRPr="00AB605E">
              <w:rPr>
                <w:rFonts w:ascii="Courier New" w:hAnsi="Courier New" w:cs="Courier New"/>
                <w:sz w:val="14"/>
                <w:szCs w:val="14"/>
                <w:lang w:val="en-US"/>
              </w:rPr>
              <w:t>CV_AA</w:t>
            </w:r>
            <w:r w:rsidRPr="00AB605E">
              <w:rPr>
                <w:rFonts w:ascii="Courier New" w:hAnsi="Courier New" w:cs="Courier New"/>
                <w:color w:val="000000"/>
                <w:sz w:val="14"/>
                <w:szCs w:val="14"/>
                <w:lang w:val="en-US"/>
              </w:rPr>
              <w:t>);</w:t>
            </w:r>
            <w:r w:rsidRPr="00AB605E">
              <w:rPr>
                <w:rFonts w:ascii="Courier New" w:eastAsia="Times New Roman" w:hAnsi="Courier New" w:cs="Courier New"/>
                <w:sz w:val="14"/>
                <w:szCs w:val="14"/>
                <w:lang w:val="en-US"/>
              </w:rPr>
              <w:t xml:space="preserve"> </w:t>
            </w:r>
          </w:p>
          <w:p w:rsidR="00AB605E" w:rsidRPr="00AB605E" w:rsidRDefault="00AB605E" w:rsidP="00AB6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F51C45" w:rsidRDefault="00C85A95" w:rsidP="00F51C45">
      <w:pPr>
        <w:jc w:val="both"/>
      </w:pPr>
      <w:r w:rsidRPr="002B1C27">
        <w:rPr>
          <w:lang w:val="en-US"/>
        </w:rPr>
        <w:br/>
      </w:r>
      <w:r w:rsidR="00F51C45">
        <w:t>Um die Bezierkurve zu zeichnen, werden zuerst der Star</w:t>
      </w:r>
      <w:r w:rsidR="00AB605E">
        <w:t>tpunkt und der Endpunkt der best</w:t>
      </w:r>
      <w:r w:rsidR="00F51C45">
        <w:t xml:space="preserve"> überei</w:t>
      </w:r>
      <w:r w:rsidR="00F51C45">
        <w:t>n</w:t>
      </w:r>
      <w:r w:rsidR="00F51C45">
        <w:t xml:space="preserve">stimmenden Seitenwand bestimmt. </w:t>
      </w:r>
      <w:r w:rsidR="001F5FDE">
        <w:t>Dort wird dann jeweils ein Vektor angesetzt, der von der Seite</w:t>
      </w:r>
      <w:r w:rsidR="001F5FDE">
        <w:t>n</w:t>
      </w:r>
      <w:r w:rsidR="00AB605E">
        <w:t>wand weg</w:t>
      </w:r>
      <w:r w:rsidR="001F5FDE">
        <w:t>zeigt. Die Länge der Vektoren ist abhängig davon, wie gross die Distanz der beiden zu ve</w:t>
      </w:r>
      <w:r w:rsidR="001F5FDE">
        <w:t>r</w:t>
      </w:r>
      <w:r w:rsidR="001F5FDE">
        <w:t xml:space="preserve">bindenden Seitenwände ist. Schlussendlich wird mit einer </w:t>
      </w:r>
      <w:r w:rsidR="00AB605E">
        <w:t xml:space="preserve">externen </w:t>
      </w:r>
      <w:r w:rsidR="001F5FDE">
        <w:t xml:space="preserve">Bibliothek, die wir eingebunden haben (OpenCV unterstützt von Haus aus </w:t>
      </w:r>
      <w:proofErr w:type="gramStart"/>
      <w:r w:rsidR="001F5FDE">
        <w:t>keine</w:t>
      </w:r>
      <w:proofErr w:type="gramEnd"/>
      <w:r w:rsidR="001F5FDE">
        <w:t xml:space="preserve"> Bezierkurvenberechnung)</w:t>
      </w:r>
      <w:r w:rsidR="00AB605E">
        <w:t>,</w:t>
      </w:r>
      <w:r w:rsidR="001F5FDE">
        <w:t xml:space="preserve"> die Bezierkurve erzeugt und gezeichnet.</w:t>
      </w:r>
    </w:p>
    <w:tbl>
      <w:tblPr>
        <w:tblStyle w:val="Tabellengitternetz"/>
        <w:tblW w:w="0" w:type="auto"/>
        <w:shd w:val="clear" w:color="auto" w:fill="F2F2F2" w:themeFill="background1" w:themeFillShade="F2"/>
        <w:tblLook w:val="04A0"/>
      </w:tblPr>
      <w:tblGrid>
        <w:gridCol w:w="9212"/>
      </w:tblGrid>
      <w:tr w:rsidR="00F51C45" w:rsidRPr="002B1C27" w:rsidTr="005D7B1E">
        <w:tc>
          <w:tcPr>
            <w:tcW w:w="9212" w:type="dxa"/>
            <w:shd w:val="clear" w:color="auto" w:fill="F2F2F2" w:themeFill="background1" w:themeFillShade="F2"/>
          </w:tcPr>
          <w:p w:rsidR="00F51C45" w:rsidRPr="00AB605E" w:rsidRDefault="00F51C45"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p>
          <w:p w:rsidR="00AB605E" w:rsidRPr="00AB605E" w:rsidRDefault="00F51C45" w:rsidP="00AB605E">
            <w:pPr>
              <w:pStyle w:val="HTMLVorformatiert"/>
              <w:rPr>
                <w:sz w:val="14"/>
                <w:szCs w:val="14"/>
                <w:lang w:val="en-US"/>
              </w:rPr>
            </w:pPr>
            <w:r w:rsidRPr="00240094">
              <w:rPr>
                <w:color w:val="C0C0C0"/>
                <w:sz w:val="14"/>
                <w:szCs w:val="14"/>
              </w:rPr>
              <w:t xml:space="preserve">        </w:t>
            </w:r>
            <w:r w:rsidR="00AB605E" w:rsidRPr="00AB605E">
              <w:rPr>
                <w:color w:val="008000"/>
                <w:sz w:val="14"/>
                <w:szCs w:val="14"/>
                <w:lang w:val="en-US"/>
              </w:rPr>
              <w:t>//</w:t>
            </w:r>
            <w:r w:rsidR="00AB605E" w:rsidRPr="00AB605E">
              <w:rPr>
                <w:color w:val="C0C0C0"/>
                <w:sz w:val="14"/>
                <w:szCs w:val="14"/>
                <w:lang w:val="en-US"/>
              </w:rPr>
              <w:t xml:space="preserve"> </w:t>
            </w:r>
            <w:r w:rsidR="00AB605E" w:rsidRPr="00AB605E">
              <w:rPr>
                <w:color w:val="008000"/>
                <w:sz w:val="14"/>
                <w:szCs w:val="14"/>
                <w:lang w:val="en-US"/>
              </w:rPr>
              <w:t>Vektor</w:t>
            </w:r>
            <w:r w:rsidR="00AB605E" w:rsidRPr="00AB605E">
              <w:rPr>
                <w:color w:val="C0C0C0"/>
                <w:sz w:val="14"/>
                <w:szCs w:val="14"/>
                <w:lang w:val="en-US"/>
              </w:rPr>
              <w:t xml:space="preserve"> </w:t>
            </w:r>
            <w:r w:rsidR="00AB605E" w:rsidRPr="00AB605E">
              <w:rPr>
                <w:color w:val="008000"/>
                <w:sz w:val="14"/>
                <w:szCs w:val="14"/>
                <w:lang w:val="en-US"/>
              </w:rPr>
              <w:t>beim</w:t>
            </w:r>
            <w:r w:rsidR="00AB605E" w:rsidRPr="00AB605E">
              <w:rPr>
                <w:color w:val="C0C0C0"/>
                <w:sz w:val="14"/>
                <w:szCs w:val="14"/>
                <w:lang w:val="en-US"/>
              </w:rPr>
              <w:t xml:space="preserve"> </w:t>
            </w:r>
            <w:r w:rsidR="00AB605E" w:rsidRPr="00AB605E">
              <w:rPr>
                <w:color w:val="008000"/>
                <w:sz w:val="14"/>
                <w:szCs w:val="14"/>
                <w:lang w:val="en-US"/>
              </w:rPr>
              <w:t>Basispuzzleteil:</w:t>
            </w: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C0C0C0"/>
                <w:sz w:val="14"/>
                <w:szCs w:val="14"/>
                <w:lang w:val="en-US"/>
              </w:rPr>
              <w:t xml:space="preserve"> </w:t>
            </w:r>
            <w:r w:rsidRPr="00AB605E">
              <w:rPr>
                <w:color w:val="000000"/>
                <w:sz w:val="14"/>
                <w:szCs w:val="14"/>
                <w:lang w:val="en-US"/>
              </w:rPr>
              <w:t>startVector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start</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sideCentroids[piece][(piece_side</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80"/>
                <w:sz w:val="14"/>
                <w:szCs w:val="14"/>
                <w:lang w:val="en-US"/>
              </w:rPr>
              <w:t>2</w:t>
            </w:r>
            <w:r w:rsidRPr="00AB605E">
              <w:rPr>
                <w:color w:val="000000"/>
                <w:sz w:val="14"/>
                <w:szCs w:val="14"/>
                <w:lang w:val="en-US"/>
              </w:rPr>
              <w:t>)%</w:t>
            </w:r>
            <w:r w:rsidRPr="00AB605E">
              <w:rPr>
                <w:color w:val="000080"/>
                <w:sz w:val="14"/>
                <w:szCs w:val="14"/>
                <w:lang w:val="en-US"/>
              </w:rPr>
              <w:t>4</w:t>
            </w:r>
            <w:r w:rsidRPr="00AB605E">
              <w:rPr>
                <w:color w:val="000000"/>
                <w:sz w:val="14"/>
                <w:szCs w:val="14"/>
                <w:lang w:val="en-US"/>
              </w:rPr>
              <w:t>];</w:t>
            </w:r>
          </w:p>
          <w:p w:rsidR="00AB605E" w:rsidRDefault="00AB605E" w:rsidP="00AB605E">
            <w:pPr>
              <w:pStyle w:val="HTMLVorformatiert"/>
              <w:rPr>
                <w:color w:val="000000"/>
                <w:sz w:val="14"/>
                <w:szCs w:val="14"/>
                <w:lang w:val="en-US"/>
              </w:rPr>
            </w:pPr>
            <w:r w:rsidRPr="00AB605E">
              <w:rPr>
                <w:color w:val="C0C0C0"/>
                <w:sz w:val="14"/>
                <w:szCs w:val="14"/>
                <w:lang w:val="en-US"/>
              </w:rPr>
              <w:t xml:space="preserve">        </w:t>
            </w:r>
            <w:r w:rsidRPr="00AB605E">
              <w:rPr>
                <w:color w:val="000000"/>
                <w:sz w:val="14"/>
                <w:szCs w:val="14"/>
                <w:lang w:val="en-US"/>
              </w:rPr>
              <w:t>startVector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curveFactor/</w:t>
            </w:r>
            <w:r w:rsidRPr="00AB605E">
              <w:rPr>
                <w:color w:val="800080"/>
                <w:sz w:val="14"/>
                <w:szCs w:val="14"/>
                <w:lang w:val="en-US"/>
              </w:rPr>
              <w:t>cv</w:t>
            </w:r>
            <w:r w:rsidRPr="00AB605E">
              <w:rPr>
                <w:color w:val="000000"/>
                <w:sz w:val="14"/>
                <w:szCs w:val="14"/>
                <w:lang w:val="en-US"/>
              </w:rPr>
              <w:t>::</w:t>
            </w:r>
            <w:r w:rsidRPr="00AB605E">
              <w:rPr>
                <w:sz w:val="14"/>
                <w:szCs w:val="14"/>
                <w:lang w:val="en-US"/>
              </w:rPr>
              <w:t>norm</w:t>
            </w:r>
            <w:r w:rsidRPr="00AB605E">
              <w:rPr>
                <w:color w:val="000000"/>
                <w:sz w:val="14"/>
                <w:szCs w:val="14"/>
                <w:lang w:val="en-US"/>
              </w:rPr>
              <w:t>(startVector);</w:t>
            </w:r>
          </w:p>
          <w:p w:rsidR="00AB605E" w:rsidRPr="00AB605E" w:rsidRDefault="00AB605E" w:rsidP="00AB605E">
            <w:pPr>
              <w:pStyle w:val="HTMLVorformatiert"/>
              <w:rPr>
                <w:sz w:val="14"/>
                <w:szCs w:val="14"/>
                <w:lang w:val="en-US"/>
              </w:rPr>
            </w:pP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008000"/>
                <w:sz w:val="14"/>
                <w:szCs w:val="14"/>
                <w:lang w:val="en-US"/>
              </w:rPr>
              <w:t>//</w:t>
            </w:r>
            <w:r w:rsidRPr="00AB605E">
              <w:rPr>
                <w:color w:val="C0C0C0"/>
                <w:sz w:val="14"/>
                <w:szCs w:val="14"/>
                <w:lang w:val="en-US"/>
              </w:rPr>
              <w:t xml:space="preserve"> </w:t>
            </w:r>
            <w:r w:rsidRPr="00AB605E">
              <w:rPr>
                <w:color w:val="008000"/>
                <w:sz w:val="14"/>
                <w:szCs w:val="14"/>
                <w:lang w:val="en-US"/>
              </w:rPr>
              <w:t>Vektor</w:t>
            </w:r>
            <w:r w:rsidRPr="00AB605E">
              <w:rPr>
                <w:color w:val="C0C0C0"/>
                <w:sz w:val="14"/>
                <w:szCs w:val="14"/>
                <w:lang w:val="en-US"/>
              </w:rPr>
              <w:t xml:space="preserve"> </w:t>
            </w:r>
            <w:r w:rsidRPr="00AB605E">
              <w:rPr>
                <w:color w:val="008000"/>
                <w:sz w:val="14"/>
                <w:szCs w:val="14"/>
                <w:lang w:val="en-US"/>
              </w:rPr>
              <w:t>beim</w:t>
            </w:r>
            <w:r w:rsidRPr="00AB605E">
              <w:rPr>
                <w:color w:val="C0C0C0"/>
                <w:sz w:val="14"/>
                <w:szCs w:val="14"/>
                <w:lang w:val="en-US"/>
              </w:rPr>
              <w:t xml:space="preserve"> </w:t>
            </w:r>
            <w:r w:rsidRPr="00AB605E">
              <w:rPr>
                <w:color w:val="008000"/>
                <w:sz w:val="14"/>
                <w:szCs w:val="14"/>
                <w:lang w:val="en-US"/>
              </w:rPr>
              <w:t>Zeilpuzzleteil:</w:t>
            </w: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C0C0C0"/>
                <w:sz w:val="14"/>
                <w:szCs w:val="14"/>
                <w:lang w:val="en-US"/>
              </w:rPr>
              <w:t xml:space="preserve"> </w:t>
            </w:r>
            <w:r w:rsidRPr="00AB605E">
              <w:rPr>
                <w:color w:val="000000"/>
                <w:sz w:val="14"/>
                <w:szCs w:val="14"/>
                <w:lang w:val="en-US"/>
              </w:rPr>
              <w:t>endVector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sideCentroids[maxElement[</w:t>
            </w:r>
            <w:r w:rsidRPr="00AB605E">
              <w:rPr>
                <w:color w:val="000080"/>
                <w:sz w:val="14"/>
                <w:szCs w:val="14"/>
                <w:lang w:val="en-US"/>
              </w:rPr>
              <w:t>0</w:t>
            </w:r>
            <w:r w:rsidRPr="00AB605E">
              <w:rPr>
                <w:color w:val="000000"/>
                <w:sz w:val="14"/>
                <w:szCs w:val="14"/>
                <w:lang w:val="en-US"/>
              </w:rPr>
              <w:t>]][(maxElement[</w:t>
            </w:r>
            <w:r w:rsidRPr="00AB605E">
              <w:rPr>
                <w:color w:val="000080"/>
                <w:sz w:val="14"/>
                <w:szCs w:val="14"/>
                <w:lang w:val="en-US"/>
              </w:rPr>
              <w:t>1</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80"/>
                <w:sz w:val="14"/>
                <w:szCs w:val="14"/>
                <w:lang w:val="en-US"/>
              </w:rPr>
              <w:t>2</w:t>
            </w:r>
            <w:r w:rsidRPr="00AB605E">
              <w:rPr>
                <w:color w:val="000000"/>
                <w:sz w:val="14"/>
                <w:szCs w:val="14"/>
                <w:lang w:val="en-US"/>
              </w:rPr>
              <w:t>)%</w:t>
            </w:r>
            <w:r w:rsidRPr="00AB605E">
              <w:rPr>
                <w:color w:val="000080"/>
                <w:sz w:val="14"/>
                <w:szCs w:val="14"/>
                <w:lang w:val="en-US"/>
              </w:rPr>
              <w:t>4</w:t>
            </w:r>
            <w:r w:rsidRPr="00AB605E">
              <w:rPr>
                <w:color w:val="000000"/>
                <w:sz w:val="14"/>
                <w:szCs w:val="14"/>
                <w:lang w:val="en-US"/>
              </w:rPr>
              <w:t>];</w:t>
            </w: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000000"/>
                <w:sz w:val="14"/>
                <w:szCs w:val="14"/>
                <w:lang w:val="en-US"/>
              </w:rPr>
              <w:t>endVector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curveFactor/</w:t>
            </w:r>
            <w:r w:rsidRPr="00AB605E">
              <w:rPr>
                <w:color w:val="800080"/>
                <w:sz w:val="14"/>
                <w:szCs w:val="14"/>
                <w:lang w:val="en-US"/>
              </w:rPr>
              <w:t>cv</w:t>
            </w:r>
            <w:r w:rsidRPr="00AB605E">
              <w:rPr>
                <w:color w:val="000000"/>
                <w:sz w:val="14"/>
                <w:szCs w:val="14"/>
                <w:lang w:val="en-US"/>
              </w:rPr>
              <w:t>::</w:t>
            </w:r>
            <w:r w:rsidRPr="00AB605E">
              <w:rPr>
                <w:sz w:val="14"/>
                <w:szCs w:val="14"/>
                <w:lang w:val="en-US"/>
              </w:rPr>
              <w:t>norm</w:t>
            </w:r>
            <w:r w:rsidRPr="00AB605E">
              <w:rPr>
                <w:color w:val="000000"/>
                <w:sz w:val="14"/>
                <w:szCs w:val="14"/>
                <w:lang w:val="en-US"/>
              </w:rPr>
              <w:t>(endVector);</w:t>
            </w:r>
          </w:p>
          <w:p w:rsidR="00AB605E" w:rsidRPr="00AB605E" w:rsidRDefault="00AB605E" w:rsidP="00AB605E">
            <w:pPr>
              <w:pStyle w:val="HTMLVorformatiert"/>
              <w:rPr>
                <w:sz w:val="14"/>
                <w:szCs w:val="14"/>
              </w:rPr>
            </w:pPr>
            <w:r w:rsidRPr="00240094">
              <w:rPr>
                <w:color w:val="C0C0C0"/>
                <w:sz w:val="14"/>
                <w:szCs w:val="14"/>
                <w:lang w:val="en-US"/>
              </w:rPr>
              <w:t xml:space="preserve">        </w:t>
            </w:r>
            <w:r w:rsidRPr="00AB605E">
              <w:rPr>
                <w:color w:val="800080"/>
                <w:sz w:val="14"/>
                <w:szCs w:val="14"/>
              </w:rPr>
              <w:t>cv</w:t>
            </w:r>
            <w:r w:rsidRPr="00AB605E">
              <w:rPr>
                <w:color w:val="000000"/>
                <w:sz w:val="14"/>
                <w:szCs w:val="14"/>
              </w:rPr>
              <w:t>::</w:t>
            </w:r>
            <w:r w:rsidRPr="00AB605E">
              <w:rPr>
                <w:color w:val="800080"/>
                <w:sz w:val="14"/>
                <w:szCs w:val="14"/>
              </w:rPr>
              <w:t>Path2D</w:t>
            </w:r>
            <w:r w:rsidRPr="00AB605E">
              <w:rPr>
                <w:color w:val="C0C0C0"/>
                <w:sz w:val="14"/>
                <w:szCs w:val="14"/>
              </w:rPr>
              <w:t xml:space="preserve"> </w:t>
            </w:r>
            <w:r w:rsidRPr="00AB605E">
              <w:rPr>
                <w:color w:val="000000"/>
                <w:sz w:val="14"/>
                <w:szCs w:val="14"/>
              </w:rPr>
              <w:t>bezierLine;</w:t>
            </w:r>
          </w:p>
          <w:p w:rsidR="00AB605E" w:rsidRPr="00AB605E" w:rsidRDefault="00AB605E" w:rsidP="00AB605E">
            <w:pPr>
              <w:pStyle w:val="HTMLVorformatiert"/>
              <w:rPr>
                <w:sz w:val="14"/>
                <w:szCs w:val="14"/>
              </w:rPr>
            </w:pPr>
            <w:r w:rsidRPr="00AB605E">
              <w:rPr>
                <w:color w:val="C0C0C0"/>
                <w:sz w:val="14"/>
                <w:szCs w:val="14"/>
              </w:rPr>
              <w:t xml:space="preserve">        </w:t>
            </w:r>
            <w:r w:rsidRPr="00AB605E">
              <w:rPr>
                <w:color w:val="000000"/>
                <w:sz w:val="14"/>
                <w:szCs w:val="14"/>
              </w:rPr>
              <w:t>bezierLine.</w:t>
            </w:r>
            <w:r w:rsidRPr="00AB605E">
              <w:rPr>
                <w:sz w:val="14"/>
                <w:szCs w:val="14"/>
              </w:rPr>
              <w:t>restart</w:t>
            </w:r>
            <w:r w:rsidRPr="00AB605E">
              <w:rPr>
                <w:color w:val="000000"/>
                <w:sz w:val="14"/>
                <w:szCs w:val="14"/>
              </w:rPr>
              <w:t>(start.</w:t>
            </w:r>
            <w:r w:rsidRPr="00AB605E">
              <w:rPr>
                <w:color w:val="800000"/>
                <w:sz w:val="14"/>
                <w:szCs w:val="14"/>
              </w:rPr>
              <w:t>x</w:t>
            </w:r>
            <w:r w:rsidRPr="00AB605E">
              <w:rPr>
                <w:color w:val="000000"/>
                <w:sz w:val="14"/>
                <w:szCs w:val="14"/>
              </w:rPr>
              <w:t>,</w:t>
            </w:r>
            <w:r w:rsidRPr="00AB605E">
              <w:rPr>
                <w:color w:val="C0C0C0"/>
                <w:sz w:val="14"/>
                <w:szCs w:val="14"/>
              </w:rPr>
              <w:t xml:space="preserve"> </w:t>
            </w:r>
            <w:r w:rsidRPr="00AB605E">
              <w:rPr>
                <w:color w:val="000000"/>
                <w:sz w:val="14"/>
                <w:szCs w:val="14"/>
              </w:rPr>
              <w:t>start.</w:t>
            </w:r>
            <w:r w:rsidRPr="00AB605E">
              <w:rPr>
                <w:color w:val="800000"/>
                <w:sz w:val="14"/>
                <w:szCs w:val="14"/>
              </w:rPr>
              <w:t>y</w:t>
            </w:r>
            <w:r w:rsidRPr="00AB605E">
              <w:rPr>
                <w:color w:val="000000"/>
                <w:sz w:val="14"/>
                <w:szCs w:val="14"/>
              </w:rPr>
              <w:t>);</w:t>
            </w:r>
          </w:p>
          <w:p w:rsidR="00AB605E" w:rsidRPr="00AB605E" w:rsidRDefault="00AB605E" w:rsidP="00AB605E">
            <w:pPr>
              <w:pStyle w:val="HTMLVorformatiert"/>
              <w:rPr>
                <w:sz w:val="14"/>
                <w:szCs w:val="14"/>
                <w:lang w:val="en-US"/>
              </w:rPr>
            </w:pPr>
            <w:r w:rsidRPr="00240094">
              <w:rPr>
                <w:color w:val="C0C0C0"/>
                <w:sz w:val="14"/>
                <w:szCs w:val="14"/>
              </w:rPr>
              <w:t xml:space="preserve">        </w:t>
            </w:r>
            <w:r w:rsidRPr="00AB605E">
              <w:rPr>
                <w:color w:val="000000"/>
                <w:sz w:val="14"/>
                <w:szCs w:val="14"/>
                <w:lang w:val="en-US"/>
              </w:rPr>
              <w:t>bezierLine.</w:t>
            </w:r>
            <w:r w:rsidRPr="00AB605E">
              <w:rPr>
                <w:sz w:val="14"/>
                <w:szCs w:val="14"/>
                <w:lang w:val="en-US"/>
              </w:rPr>
              <w:t>curveTo</w:t>
            </w:r>
            <w:r w:rsidRPr="00AB605E">
              <w:rPr>
                <w:color w:val="000000"/>
                <w:sz w:val="14"/>
                <w:szCs w:val="14"/>
                <w:lang w:val="en-US"/>
              </w:rPr>
              <w:t>(start</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startVector,</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endVector,</w:t>
            </w:r>
            <w:r w:rsidRPr="00AB605E">
              <w:rPr>
                <w:color w:val="C0C0C0"/>
                <w:sz w:val="14"/>
                <w:szCs w:val="14"/>
                <w:lang w:val="en-US"/>
              </w:rPr>
              <w:t xml:space="preserve"> </w:t>
            </w:r>
            <w:r w:rsidRPr="00AB605E">
              <w:rPr>
                <w:color w:val="000000"/>
                <w:sz w:val="14"/>
                <w:szCs w:val="14"/>
                <w:lang w:val="en-US"/>
              </w:rPr>
              <w:t>end);</w:t>
            </w:r>
          </w:p>
          <w:p w:rsidR="00AB605E" w:rsidRDefault="00AB605E" w:rsidP="00AB605E">
            <w:pPr>
              <w:pStyle w:val="HTMLVorformatiert"/>
              <w:rPr>
                <w:color w:val="000000"/>
                <w:sz w:val="14"/>
                <w:szCs w:val="14"/>
              </w:rPr>
            </w:pPr>
            <w:r w:rsidRPr="00240094">
              <w:rPr>
                <w:color w:val="C0C0C0"/>
                <w:sz w:val="14"/>
                <w:szCs w:val="14"/>
                <w:lang w:val="en-US"/>
              </w:rPr>
              <w:t xml:space="preserve">        </w:t>
            </w:r>
            <w:r w:rsidRPr="00AB605E">
              <w:rPr>
                <w:color w:val="800080"/>
                <w:sz w:val="14"/>
                <w:szCs w:val="14"/>
              </w:rPr>
              <w:t>cv</w:t>
            </w:r>
            <w:r w:rsidRPr="00AB605E">
              <w:rPr>
                <w:color w:val="000000"/>
                <w:sz w:val="14"/>
                <w:szCs w:val="14"/>
              </w:rPr>
              <w:t>::</w:t>
            </w:r>
            <w:r w:rsidRPr="00AB605E">
              <w:rPr>
                <w:sz w:val="14"/>
                <w:szCs w:val="14"/>
              </w:rPr>
              <w:t>drawPath2D</w:t>
            </w:r>
            <w:r w:rsidRPr="00AB605E">
              <w:rPr>
                <w:color w:val="000000"/>
                <w:sz w:val="14"/>
                <w:szCs w:val="14"/>
              </w:rPr>
              <w:t>(imgContSimilar,</w:t>
            </w:r>
            <w:r w:rsidRPr="00AB605E">
              <w:rPr>
                <w:color w:val="C0C0C0"/>
                <w:sz w:val="14"/>
                <w:szCs w:val="14"/>
              </w:rPr>
              <w:t xml:space="preserve"> </w:t>
            </w:r>
            <w:r w:rsidRPr="00AB605E">
              <w:rPr>
                <w:color w:val="000000"/>
                <w:sz w:val="14"/>
                <w:szCs w:val="14"/>
              </w:rPr>
              <w:t>bezierLine,</w:t>
            </w:r>
            <w:r w:rsidRPr="00AB605E">
              <w:rPr>
                <w:color w:val="C0C0C0"/>
                <w:sz w:val="14"/>
                <w:szCs w:val="14"/>
              </w:rPr>
              <w:t xml:space="preserve"> </w:t>
            </w:r>
            <w:r w:rsidRPr="00AB605E">
              <w:rPr>
                <w:sz w:val="14"/>
                <w:szCs w:val="14"/>
              </w:rPr>
              <w:t>CV_RGB</w:t>
            </w:r>
            <w:r w:rsidRPr="00AB605E">
              <w:rPr>
                <w:color w:val="000000"/>
                <w:sz w:val="14"/>
                <w:szCs w:val="14"/>
              </w:rPr>
              <w:t>(</w:t>
            </w:r>
            <w:r w:rsidRPr="00AB605E">
              <w:rPr>
                <w:color w:val="000080"/>
                <w:sz w:val="14"/>
                <w:szCs w:val="14"/>
              </w:rPr>
              <w:t>20</w:t>
            </w:r>
            <w:r w:rsidRPr="00AB605E">
              <w:rPr>
                <w:color w:val="000000"/>
                <w:sz w:val="14"/>
                <w:szCs w:val="14"/>
              </w:rPr>
              <w:t>,</w:t>
            </w:r>
            <w:r w:rsidRPr="00AB605E">
              <w:rPr>
                <w:color w:val="000080"/>
                <w:sz w:val="14"/>
                <w:szCs w:val="14"/>
              </w:rPr>
              <w:t>20</w:t>
            </w:r>
            <w:r w:rsidRPr="00AB605E">
              <w:rPr>
                <w:color w:val="000000"/>
                <w:sz w:val="14"/>
                <w:szCs w:val="14"/>
              </w:rPr>
              <w:t>,</w:t>
            </w:r>
            <w:r w:rsidRPr="00AB605E">
              <w:rPr>
                <w:color w:val="000080"/>
                <w:sz w:val="14"/>
                <w:szCs w:val="14"/>
              </w:rPr>
              <w:t>255</w:t>
            </w:r>
            <w:r w:rsidRPr="00AB605E">
              <w:rPr>
                <w:color w:val="000000"/>
                <w:sz w:val="14"/>
                <w:szCs w:val="14"/>
              </w:rPr>
              <w:t>),</w:t>
            </w:r>
            <w:r w:rsidRPr="00AB605E">
              <w:rPr>
                <w:color w:val="C0C0C0"/>
                <w:sz w:val="14"/>
                <w:szCs w:val="14"/>
              </w:rPr>
              <w:t xml:space="preserve"> </w:t>
            </w:r>
            <w:r w:rsidRPr="00AB605E">
              <w:rPr>
                <w:color w:val="000000"/>
                <w:sz w:val="14"/>
                <w:szCs w:val="14"/>
              </w:rPr>
              <w:t>-</w:t>
            </w:r>
            <w:r w:rsidRPr="00AB605E">
              <w:rPr>
                <w:color w:val="000080"/>
                <w:sz w:val="14"/>
                <w:szCs w:val="14"/>
              </w:rPr>
              <w:t>1</w:t>
            </w:r>
            <w:r w:rsidRPr="00AB605E">
              <w:rPr>
                <w:color w:val="000000"/>
                <w:sz w:val="14"/>
                <w:szCs w:val="14"/>
              </w:rPr>
              <w:t>,</w:t>
            </w:r>
            <w:r w:rsidRPr="00AB605E">
              <w:rPr>
                <w:color w:val="C0C0C0"/>
                <w:sz w:val="14"/>
                <w:szCs w:val="14"/>
              </w:rPr>
              <w:t xml:space="preserve"> </w:t>
            </w:r>
            <w:r w:rsidRPr="00AB605E">
              <w:rPr>
                <w:color w:val="000080"/>
                <w:sz w:val="14"/>
                <w:szCs w:val="14"/>
              </w:rPr>
              <w:t>10</w:t>
            </w:r>
            <w:r w:rsidRPr="00AB605E">
              <w:rPr>
                <w:color w:val="000000"/>
                <w:sz w:val="14"/>
                <w:szCs w:val="14"/>
              </w:rPr>
              <w:t>,</w:t>
            </w:r>
            <w:r w:rsidRPr="00AB605E">
              <w:rPr>
                <w:color w:val="C0C0C0"/>
                <w:sz w:val="14"/>
                <w:szCs w:val="14"/>
              </w:rPr>
              <w:t xml:space="preserve"> </w:t>
            </w:r>
            <w:r w:rsidRPr="00AB605E">
              <w:rPr>
                <w:sz w:val="14"/>
                <w:szCs w:val="14"/>
              </w:rPr>
              <w:t>CV_AA</w:t>
            </w:r>
            <w:r w:rsidRPr="00AB605E">
              <w:rPr>
                <w:color w:val="000000"/>
                <w:sz w:val="14"/>
                <w:szCs w:val="14"/>
              </w:rPr>
              <w:t>);</w:t>
            </w:r>
          </w:p>
          <w:p w:rsidR="00AB605E" w:rsidRPr="00AB605E" w:rsidRDefault="00AB605E" w:rsidP="00AB605E">
            <w:pPr>
              <w:pStyle w:val="HTMLVorformatiert"/>
              <w:rPr>
                <w:sz w:val="14"/>
                <w:szCs w:val="14"/>
              </w:rPr>
            </w:pPr>
          </w:p>
          <w:p w:rsidR="00AB605E" w:rsidRPr="00AB605E" w:rsidRDefault="00AB605E" w:rsidP="00AB605E">
            <w:pPr>
              <w:pStyle w:val="HTMLVorformatiert"/>
              <w:rPr>
                <w:sz w:val="14"/>
                <w:szCs w:val="14"/>
              </w:rPr>
            </w:pPr>
            <w:r w:rsidRPr="00AB605E">
              <w:rPr>
                <w:color w:val="C0C0C0"/>
                <w:sz w:val="14"/>
                <w:szCs w:val="14"/>
              </w:rPr>
              <w:t xml:space="preserve">        </w:t>
            </w:r>
            <w:r w:rsidRPr="00AB605E">
              <w:rPr>
                <w:color w:val="008000"/>
                <w:sz w:val="14"/>
                <w:szCs w:val="14"/>
              </w:rPr>
              <w:t>//</w:t>
            </w:r>
            <w:r w:rsidRPr="00AB605E">
              <w:rPr>
                <w:color w:val="C0C0C0"/>
                <w:sz w:val="14"/>
                <w:szCs w:val="14"/>
              </w:rPr>
              <w:t xml:space="preserve"> </w:t>
            </w:r>
            <w:r w:rsidRPr="00AB605E">
              <w:rPr>
                <w:color w:val="008000"/>
                <w:sz w:val="14"/>
                <w:szCs w:val="14"/>
              </w:rPr>
              <w:t>Pfeil</w:t>
            </w:r>
            <w:r w:rsidRPr="00AB605E">
              <w:rPr>
                <w:color w:val="C0C0C0"/>
                <w:sz w:val="14"/>
                <w:szCs w:val="14"/>
              </w:rPr>
              <w:t xml:space="preserve"> </w:t>
            </w:r>
            <w:r w:rsidRPr="00AB605E">
              <w:rPr>
                <w:color w:val="008000"/>
                <w:sz w:val="14"/>
                <w:szCs w:val="14"/>
              </w:rPr>
              <w:t>zeichnen</w:t>
            </w:r>
          </w:p>
          <w:p w:rsidR="00AB605E" w:rsidRPr="00AB605E" w:rsidRDefault="00AB605E" w:rsidP="00AB605E">
            <w:pPr>
              <w:pStyle w:val="HTMLVorformatiert"/>
              <w:rPr>
                <w:sz w:val="14"/>
                <w:szCs w:val="14"/>
                <w:lang w:val="en-US"/>
              </w:rPr>
            </w:pPr>
            <w:r w:rsidRPr="00240094">
              <w:rPr>
                <w:color w:val="C0C0C0"/>
                <w:sz w:val="14"/>
                <w:szCs w:val="14"/>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C0C0C0"/>
                <w:sz w:val="14"/>
                <w:szCs w:val="14"/>
                <w:lang w:val="en-US"/>
              </w:rPr>
              <w:t xml:space="preserve"> </w:t>
            </w:r>
            <w:r w:rsidRPr="00AB605E">
              <w:rPr>
                <w:color w:val="000000"/>
                <w:sz w:val="14"/>
                <w:szCs w:val="14"/>
                <w:lang w:val="en-US"/>
              </w:rPr>
              <w:t>orthogonal</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000000"/>
                <w:sz w:val="14"/>
                <w:szCs w:val="14"/>
                <w:lang w:val="en-US"/>
              </w:rPr>
              <w:t>(-endVector.</w:t>
            </w:r>
            <w:r w:rsidRPr="00AB605E">
              <w:rPr>
                <w:color w:val="800000"/>
                <w:sz w:val="14"/>
                <w:szCs w:val="14"/>
                <w:lang w:val="en-US"/>
              </w:rPr>
              <w:t>y</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endVector.</w:t>
            </w:r>
            <w:r w:rsidRPr="00AB605E">
              <w:rPr>
                <w:color w:val="800000"/>
                <w:sz w:val="14"/>
                <w:szCs w:val="14"/>
                <w:lang w:val="en-US"/>
              </w:rPr>
              <w:t>x</w:t>
            </w:r>
            <w:r w:rsidRPr="00AB605E">
              <w:rPr>
                <w:color w:val="000000"/>
                <w:sz w:val="14"/>
                <w:szCs w:val="14"/>
                <w:lang w:val="en-US"/>
              </w:rPr>
              <w:t>)*</w:t>
            </w:r>
            <w:r w:rsidRPr="00AB605E">
              <w:rPr>
                <w:color w:val="000080"/>
                <w:sz w:val="14"/>
                <w:szCs w:val="14"/>
                <w:lang w:val="en-US"/>
              </w:rPr>
              <w:t>30</w:t>
            </w:r>
            <w:r w:rsidRPr="00AB605E">
              <w:rPr>
                <w:color w:val="000000"/>
                <w:sz w:val="14"/>
                <w:szCs w:val="14"/>
                <w:lang w:val="en-US"/>
              </w:rPr>
              <w:t>*(</w:t>
            </w:r>
            <w:r w:rsidRPr="00AB605E">
              <w:rPr>
                <w:color w:val="000080"/>
                <w:sz w:val="14"/>
                <w:szCs w:val="14"/>
                <w:lang w:val="en-US"/>
              </w:rPr>
              <w:t>1</w:t>
            </w:r>
            <w:r w:rsidRPr="00AB605E">
              <w:rPr>
                <w:color w:val="000000"/>
                <w:sz w:val="14"/>
                <w:szCs w:val="14"/>
                <w:lang w:val="en-US"/>
              </w:rPr>
              <w:t>/</w:t>
            </w:r>
            <w:r w:rsidRPr="00AB605E">
              <w:rPr>
                <w:color w:val="800080"/>
                <w:sz w:val="14"/>
                <w:szCs w:val="14"/>
                <w:lang w:val="en-US"/>
              </w:rPr>
              <w:t>cv</w:t>
            </w:r>
            <w:r w:rsidRPr="00AB605E">
              <w:rPr>
                <w:color w:val="000000"/>
                <w:sz w:val="14"/>
                <w:szCs w:val="14"/>
                <w:lang w:val="en-US"/>
              </w:rPr>
              <w:t>::</w:t>
            </w:r>
            <w:r w:rsidRPr="00AB605E">
              <w:rPr>
                <w:sz w:val="14"/>
                <w:szCs w:val="14"/>
                <w:lang w:val="en-US"/>
              </w:rPr>
              <w:t>norm</w:t>
            </w:r>
            <w:r w:rsidRPr="00AB605E">
              <w:rPr>
                <w:color w:val="000000"/>
                <w:sz w:val="14"/>
                <w:szCs w:val="14"/>
                <w:lang w:val="en-US"/>
              </w:rPr>
              <w:t>(endVector));</w:t>
            </w:r>
          </w:p>
          <w:p w:rsidR="00AB605E" w:rsidRDefault="00AB605E" w:rsidP="00AB605E">
            <w:pPr>
              <w:pStyle w:val="HTMLVorformatiert"/>
              <w:rPr>
                <w:color w:val="C0C0C0"/>
                <w:sz w:val="14"/>
                <w:szCs w:val="14"/>
                <w:lang w:val="en-US"/>
              </w:rPr>
            </w:pP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sz w:val="14"/>
                <w:szCs w:val="14"/>
                <w:lang w:val="en-US"/>
              </w:rPr>
              <w:t>line</w:t>
            </w:r>
            <w:r w:rsidRPr="00AB605E">
              <w:rPr>
                <w:color w:val="000000"/>
                <w:sz w:val="14"/>
                <w:szCs w:val="14"/>
                <w:lang w:val="en-US"/>
              </w:rPr>
              <w:t>(imgContSimilar,</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endVector*</w:t>
            </w:r>
            <w:r w:rsidRPr="00AB605E">
              <w:rPr>
                <w:color w:val="000080"/>
                <w:sz w:val="14"/>
                <w:szCs w:val="14"/>
                <w:lang w:val="en-US"/>
              </w:rPr>
              <w:t>70</w:t>
            </w:r>
            <w:r w:rsidRPr="00AB605E">
              <w:rPr>
                <w:color w:val="000000"/>
                <w:sz w:val="14"/>
                <w:szCs w:val="14"/>
                <w:lang w:val="en-US"/>
              </w:rPr>
              <w:t>*(</w:t>
            </w:r>
            <w:r w:rsidRPr="00AB605E">
              <w:rPr>
                <w:color w:val="000080"/>
                <w:sz w:val="14"/>
                <w:szCs w:val="14"/>
                <w:lang w:val="en-US"/>
              </w:rPr>
              <w:t>1</w:t>
            </w:r>
            <w:r w:rsidRPr="00AB605E">
              <w:rPr>
                <w:color w:val="000000"/>
                <w:sz w:val="14"/>
                <w:szCs w:val="14"/>
                <w:lang w:val="en-US"/>
              </w:rPr>
              <w:t>/</w:t>
            </w:r>
            <w:r w:rsidRPr="00AB605E">
              <w:rPr>
                <w:color w:val="800080"/>
                <w:sz w:val="14"/>
                <w:szCs w:val="14"/>
                <w:lang w:val="en-US"/>
              </w:rPr>
              <w:t>cv</w:t>
            </w:r>
            <w:r w:rsidRPr="00AB605E">
              <w:rPr>
                <w:color w:val="000000"/>
                <w:sz w:val="14"/>
                <w:szCs w:val="14"/>
                <w:lang w:val="en-US"/>
              </w:rPr>
              <w:t>::</w:t>
            </w:r>
            <w:r w:rsidRPr="00AB605E">
              <w:rPr>
                <w:sz w:val="14"/>
                <w:szCs w:val="14"/>
                <w:lang w:val="en-US"/>
              </w:rPr>
              <w:t>norm</w:t>
            </w:r>
            <w:r w:rsidRPr="00AB605E">
              <w:rPr>
                <w:color w:val="000000"/>
                <w:sz w:val="14"/>
                <w:szCs w:val="14"/>
                <w:lang w:val="en-US"/>
              </w:rPr>
              <w:t>(endVector))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orthogonal,</w:t>
            </w:r>
            <w:r w:rsidRPr="00AB605E">
              <w:rPr>
                <w:color w:val="C0C0C0"/>
                <w:sz w:val="14"/>
                <w:szCs w:val="14"/>
                <w:lang w:val="en-US"/>
              </w:rPr>
              <w:t xml:space="preserve"> </w:t>
            </w:r>
          </w:p>
          <w:p w:rsidR="00AB605E" w:rsidRPr="00AB605E" w:rsidRDefault="00AB605E" w:rsidP="00AB605E">
            <w:pPr>
              <w:pStyle w:val="HTMLVorformatiert"/>
              <w:rPr>
                <w:sz w:val="14"/>
                <w:szCs w:val="14"/>
                <w:lang w:val="en-US"/>
              </w:rPr>
            </w:pPr>
            <w:r>
              <w:rPr>
                <w:sz w:val="14"/>
                <w:szCs w:val="14"/>
                <w:lang w:val="en-US"/>
              </w:rPr>
              <w:t xml:space="preserve">                 </w:t>
            </w:r>
            <w:r w:rsidRPr="00AB605E">
              <w:rPr>
                <w:sz w:val="14"/>
                <w:szCs w:val="14"/>
                <w:lang w:val="en-US"/>
              </w:rPr>
              <w:t>CV_RGB</w:t>
            </w:r>
            <w:r w:rsidRPr="00AB605E">
              <w:rPr>
                <w:color w:val="000000"/>
                <w:sz w:val="14"/>
                <w:szCs w:val="14"/>
                <w:lang w:val="en-US"/>
              </w:rPr>
              <w:t>(</w:t>
            </w:r>
            <w:r w:rsidRPr="00AB605E">
              <w:rPr>
                <w:color w:val="000080"/>
                <w:sz w:val="14"/>
                <w:szCs w:val="14"/>
                <w:lang w:val="en-US"/>
              </w:rPr>
              <w:t>20</w:t>
            </w:r>
            <w:r w:rsidRPr="00AB605E">
              <w:rPr>
                <w:color w:val="000000"/>
                <w:sz w:val="14"/>
                <w:szCs w:val="14"/>
                <w:lang w:val="en-US"/>
              </w:rPr>
              <w:t>,</w:t>
            </w:r>
            <w:r w:rsidRPr="00AB605E">
              <w:rPr>
                <w:color w:val="000080"/>
                <w:sz w:val="14"/>
                <w:szCs w:val="14"/>
                <w:lang w:val="en-US"/>
              </w:rPr>
              <w:t>20</w:t>
            </w:r>
            <w:r w:rsidRPr="00AB605E">
              <w:rPr>
                <w:color w:val="000000"/>
                <w:sz w:val="14"/>
                <w:szCs w:val="14"/>
                <w:lang w:val="en-US"/>
              </w:rPr>
              <w:t>,</w:t>
            </w:r>
            <w:r w:rsidRPr="00AB605E">
              <w:rPr>
                <w:color w:val="000080"/>
                <w:sz w:val="14"/>
                <w:szCs w:val="14"/>
                <w:lang w:val="en-US"/>
              </w:rPr>
              <w:t>255</w:t>
            </w:r>
            <w:r w:rsidRPr="00AB605E">
              <w:rPr>
                <w:color w:val="000000"/>
                <w:sz w:val="14"/>
                <w:szCs w:val="14"/>
                <w:lang w:val="en-US"/>
              </w:rPr>
              <w:t>),</w:t>
            </w:r>
            <w:r w:rsidRPr="00AB605E">
              <w:rPr>
                <w:color w:val="C0C0C0"/>
                <w:sz w:val="14"/>
                <w:szCs w:val="14"/>
                <w:lang w:val="en-US"/>
              </w:rPr>
              <w:t xml:space="preserve"> </w:t>
            </w:r>
            <w:r w:rsidRPr="00AB605E">
              <w:rPr>
                <w:color w:val="000080"/>
                <w:sz w:val="14"/>
                <w:szCs w:val="14"/>
                <w:lang w:val="en-US"/>
              </w:rPr>
              <w:t>10</w:t>
            </w:r>
            <w:r w:rsidRPr="00AB605E">
              <w:rPr>
                <w:color w:val="000000"/>
                <w:sz w:val="14"/>
                <w:szCs w:val="14"/>
                <w:lang w:val="en-US"/>
              </w:rPr>
              <w:t>,</w:t>
            </w:r>
            <w:r w:rsidRPr="00AB605E">
              <w:rPr>
                <w:color w:val="C0C0C0"/>
                <w:sz w:val="14"/>
                <w:szCs w:val="14"/>
                <w:lang w:val="en-US"/>
              </w:rPr>
              <w:t xml:space="preserve"> </w:t>
            </w:r>
            <w:r w:rsidRPr="00AB605E">
              <w:rPr>
                <w:sz w:val="14"/>
                <w:szCs w:val="14"/>
                <w:lang w:val="en-US"/>
              </w:rPr>
              <w:t>CV_AA</w:t>
            </w:r>
            <w:r w:rsidRPr="00AB605E">
              <w:rPr>
                <w:color w:val="000000"/>
                <w:sz w:val="14"/>
                <w:szCs w:val="14"/>
                <w:lang w:val="en-US"/>
              </w:rPr>
              <w:t>);</w:t>
            </w:r>
          </w:p>
          <w:p w:rsidR="00AB605E" w:rsidRDefault="00AB605E" w:rsidP="00AB605E">
            <w:pPr>
              <w:pStyle w:val="HTMLVorformatiert"/>
              <w:rPr>
                <w:color w:val="C0C0C0"/>
                <w:sz w:val="14"/>
                <w:szCs w:val="14"/>
                <w:lang w:val="en-US"/>
              </w:rPr>
            </w:pP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sz w:val="14"/>
                <w:szCs w:val="14"/>
                <w:lang w:val="en-US"/>
              </w:rPr>
              <w:t>line</w:t>
            </w:r>
            <w:r w:rsidRPr="00AB605E">
              <w:rPr>
                <w:color w:val="000000"/>
                <w:sz w:val="14"/>
                <w:szCs w:val="14"/>
                <w:lang w:val="en-US"/>
              </w:rPr>
              <w:t>(imgContSimilar,</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endVector*</w:t>
            </w:r>
            <w:r w:rsidRPr="00AB605E">
              <w:rPr>
                <w:color w:val="000080"/>
                <w:sz w:val="14"/>
                <w:szCs w:val="14"/>
                <w:lang w:val="en-US"/>
              </w:rPr>
              <w:t>70</w:t>
            </w:r>
            <w:r w:rsidRPr="00AB605E">
              <w:rPr>
                <w:color w:val="000000"/>
                <w:sz w:val="14"/>
                <w:szCs w:val="14"/>
                <w:lang w:val="en-US"/>
              </w:rPr>
              <w:t>*(</w:t>
            </w:r>
            <w:r w:rsidRPr="00AB605E">
              <w:rPr>
                <w:color w:val="000080"/>
                <w:sz w:val="14"/>
                <w:szCs w:val="14"/>
                <w:lang w:val="en-US"/>
              </w:rPr>
              <w:t>1</w:t>
            </w:r>
            <w:r w:rsidRPr="00AB605E">
              <w:rPr>
                <w:color w:val="000000"/>
                <w:sz w:val="14"/>
                <w:szCs w:val="14"/>
                <w:lang w:val="en-US"/>
              </w:rPr>
              <w:t>/</w:t>
            </w:r>
            <w:r w:rsidRPr="00AB605E">
              <w:rPr>
                <w:color w:val="800080"/>
                <w:sz w:val="14"/>
                <w:szCs w:val="14"/>
                <w:lang w:val="en-US"/>
              </w:rPr>
              <w:t>cv</w:t>
            </w:r>
            <w:r w:rsidRPr="00AB605E">
              <w:rPr>
                <w:color w:val="000000"/>
                <w:sz w:val="14"/>
                <w:szCs w:val="14"/>
                <w:lang w:val="en-US"/>
              </w:rPr>
              <w:t>::</w:t>
            </w:r>
            <w:r w:rsidRPr="00AB605E">
              <w:rPr>
                <w:sz w:val="14"/>
                <w:szCs w:val="14"/>
                <w:lang w:val="en-US"/>
              </w:rPr>
              <w:t>norm</w:t>
            </w:r>
            <w:r w:rsidRPr="00AB605E">
              <w:rPr>
                <w:color w:val="000000"/>
                <w:sz w:val="14"/>
                <w:szCs w:val="14"/>
                <w:lang w:val="en-US"/>
              </w:rPr>
              <w:t>(endVector))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orthogonal,</w:t>
            </w:r>
            <w:r w:rsidRPr="00AB605E">
              <w:rPr>
                <w:color w:val="C0C0C0"/>
                <w:sz w:val="14"/>
                <w:szCs w:val="14"/>
                <w:lang w:val="en-US"/>
              </w:rPr>
              <w:t xml:space="preserve"> </w:t>
            </w:r>
          </w:p>
          <w:p w:rsidR="00AB605E" w:rsidRDefault="00AB605E" w:rsidP="00AB605E">
            <w:pPr>
              <w:pStyle w:val="HTMLVorformatiert"/>
              <w:rPr>
                <w:color w:val="000000"/>
                <w:sz w:val="14"/>
                <w:szCs w:val="14"/>
                <w:lang w:val="en-US"/>
              </w:rPr>
            </w:pPr>
            <w:r>
              <w:rPr>
                <w:sz w:val="14"/>
                <w:szCs w:val="14"/>
                <w:lang w:val="en-US"/>
              </w:rPr>
              <w:t xml:space="preserve">                 </w:t>
            </w:r>
            <w:r w:rsidRPr="00AB605E">
              <w:rPr>
                <w:sz w:val="14"/>
                <w:szCs w:val="14"/>
                <w:lang w:val="en-US"/>
              </w:rPr>
              <w:t>CV_RGB</w:t>
            </w:r>
            <w:r w:rsidRPr="00AB605E">
              <w:rPr>
                <w:color w:val="000000"/>
                <w:sz w:val="14"/>
                <w:szCs w:val="14"/>
                <w:lang w:val="en-US"/>
              </w:rPr>
              <w:t>(</w:t>
            </w:r>
            <w:r w:rsidRPr="00AB605E">
              <w:rPr>
                <w:color w:val="000080"/>
                <w:sz w:val="14"/>
                <w:szCs w:val="14"/>
                <w:lang w:val="en-US"/>
              </w:rPr>
              <w:t>20</w:t>
            </w:r>
            <w:r w:rsidRPr="00AB605E">
              <w:rPr>
                <w:color w:val="000000"/>
                <w:sz w:val="14"/>
                <w:szCs w:val="14"/>
                <w:lang w:val="en-US"/>
              </w:rPr>
              <w:t>,</w:t>
            </w:r>
            <w:r w:rsidRPr="00AB605E">
              <w:rPr>
                <w:color w:val="000080"/>
                <w:sz w:val="14"/>
                <w:szCs w:val="14"/>
                <w:lang w:val="en-US"/>
              </w:rPr>
              <w:t>20</w:t>
            </w:r>
            <w:r w:rsidRPr="00AB605E">
              <w:rPr>
                <w:color w:val="000000"/>
                <w:sz w:val="14"/>
                <w:szCs w:val="14"/>
                <w:lang w:val="en-US"/>
              </w:rPr>
              <w:t>,</w:t>
            </w:r>
            <w:r w:rsidRPr="00AB605E">
              <w:rPr>
                <w:color w:val="000080"/>
                <w:sz w:val="14"/>
                <w:szCs w:val="14"/>
                <w:lang w:val="en-US"/>
              </w:rPr>
              <w:t>255</w:t>
            </w:r>
            <w:r w:rsidRPr="00AB605E">
              <w:rPr>
                <w:color w:val="000000"/>
                <w:sz w:val="14"/>
                <w:szCs w:val="14"/>
                <w:lang w:val="en-US"/>
              </w:rPr>
              <w:t>),</w:t>
            </w:r>
            <w:r w:rsidRPr="00AB605E">
              <w:rPr>
                <w:color w:val="C0C0C0"/>
                <w:sz w:val="14"/>
                <w:szCs w:val="14"/>
                <w:lang w:val="en-US"/>
              </w:rPr>
              <w:t xml:space="preserve"> </w:t>
            </w:r>
            <w:r w:rsidRPr="00AB605E">
              <w:rPr>
                <w:color w:val="000080"/>
                <w:sz w:val="14"/>
                <w:szCs w:val="14"/>
                <w:lang w:val="en-US"/>
              </w:rPr>
              <w:t>10</w:t>
            </w:r>
            <w:r w:rsidRPr="00AB605E">
              <w:rPr>
                <w:color w:val="000000"/>
                <w:sz w:val="14"/>
                <w:szCs w:val="14"/>
                <w:lang w:val="en-US"/>
              </w:rPr>
              <w:t>,</w:t>
            </w:r>
            <w:r w:rsidRPr="00AB605E">
              <w:rPr>
                <w:color w:val="C0C0C0"/>
                <w:sz w:val="14"/>
                <w:szCs w:val="14"/>
                <w:lang w:val="en-US"/>
              </w:rPr>
              <w:t xml:space="preserve"> </w:t>
            </w:r>
            <w:r w:rsidRPr="00AB605E">
              <w:rPr>
                <w:sz w:val="14"/>
                <w:szCs w:val="14"/>
                <w:lang w:val="en-US"/>
              </w:rPr>
              <w:t>CV_AA</w:t>
            </w:r>
            <w:r w:rsidRPr="00AB605E">
              <w:rPr>
                <w:color w:val="000000"/>
                <w:sz w:val="14"/>
                <w:szCs w:val="14"/>
                <w:lang w:val="en-US"/>
              </w:rPr>
              <w:t>);</w:t>
            </w:r>
          </w:p>
          <w:p w:rsidR="00AB605E" w:rsidRPr="00AB605E" w:rsidRDefault="00AB605E" w:rsidP="00AB605E">
            <w:pPr>
              <w:pStyle w:val="HTMLVorformatiert"/>
              <w:rPr>
                <w:sz w:val="14"/>
                <w:szCs w:val="14"/>
                <w:lang w:val="en-US"/>
              </w:rPr>
            </w:pPr>
          </w:p>
          <w:p w:rsidR="00F51C45" w:rsidRPr="00AB605E"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AB605E">
              <w:rPr>
                <w:rFonts w:ascii="Courier New" w:eastAsia="Times New Roman" w:hAnsi="Courier New" w:cs="Courier New"/>
                <w:color w:val="C0C0C0"/>
                <w:sz w:val="14"/>
                <w:szCs w:val="14"/>
                <w:lang w:val="en-US"/>
              </w:rPr>
              <w:t xml:space="preserve">        </w:t>
            </w:r>
            <w:r w:rsidRPr="00AB605E">
              <w:rPr>
                <w:rFonts w:ascii="Courier New" w:eastAsia="Times New Roman" w:hAnsi="Courier New" w:cs="Courier New"/>
                <w:color w:val="800080"/>
                <w:sz w:val="14"/>
                <w:szCs w:val="14"/>
                <w:lang w:val="en-US"/>
              </w:rPr>
              <w:t>cv</w:t>
            </w:r>
            <w:r w:rsidRPr="00AB605E">
              <w:rPr>
                <w:rFonts w:ascii="Courier New" w:eastAsia="Times New Roman" w:hAnsi="Courier New" w:cs="Courier New"/>
                <w:color w:val="000000"/>
                <w:sz w:val="14"/>
                <w:szCs w:val="14"/>
                <w:lang w:val="en-US"/>
              </w:rPr>
              <w:t>::</w:t>
            </w:r>
            <w:r w:rsidRPr="00AB605E">
              <w:rPr>
                <w:rFonts w:ascii="Courier New" w:eastAsia="Times New Roman" w:hAnsi="Courier New" w:cs="Courier New"/>
                <w:sz w:val="14"/>
                <w:szCs w:val="14"/>
                <w:lang w:val="en-US"/>
              </w:rPr>
              <w:t>imshow</w:t>
            </w:r>
            <w:r w:rsidRPr="00AB605E">
              <w:rPr>
                <w:rFonts w:ascii="Courier New" w:eastAsia="Times New Roman" w:hAnsi="Courier New" w:cs="Courier New"/>
                <w:color w:val="000000"/>
                <w:sz w:val="14"/>
                <w:szCs w:val="14"/>
                <w:lang w:val="en-US"/>
              </w:rPr>
              <w:t>(</w:t>
            </w:r>
            <w:r w:rsidRPr="00AB605E">
              <w:rPr>
                <w:rFonts w:ascii="Courier New" w:eastAsia="Times New Roman" w:hAnsi="Courier New" w:cs="Courier New"/>
                <w:color w:val="008000"/>
                <w:sz w:val="14"/>
                <w:szCs w:val="14"/>
                <w:lang w:val="en-US"/>
              </w:rPr>
              <w:t>"Aehnlichkeit"</w:t>
            </w:r>
            <w:r w:rsidRPr="00AB605E">
              <w:rPr>
                <w:rFonts w:ascii="Courier New" w:eastAsia="Times New Roman" w:hAnsi="Courier New" w:cs="Courier New"/>
                <w:color w:val="000000"/>
                <w:sz w:val="14"/>
                <w:szCs w:val="14"/>
                <w:lang w:val="en-US"/>
              </w:rPr>
              <w:t>,</w:t>
            </w:r>
            <w:r w:rsidRPr="00AB605E">
              <w:rPr>
                <w:rFonts w:ascii="Courier New" w:eastAsia="Times New Roman" w:hAnsi="Courier New" w:cs="Courier New"/>
                <w:color w:val="C0C0C0"/>
                <w:sz w:val="14"/>
                <w:szCs w:val="14"/>
                <w:lang w:val="en-US"/>
              </w:rPr>
              <w:t xml:space="preserve"> </w:t>
            </w:r>
            <w:r w:rsidRPr="00AB605E">
              <w:rPr>
                <w:rFonts w:ascii="Courier New" w:eastAsia="Times New Roman" w:hAnsi="Courier New" w:cs="Courier New"/>
                <w:color w:val="000000"/>
                <w:sz w:val="14"/>
                <w:szCs w:val="14"/>
                <w:lang w:val="en-US"/>
              </w:rPr>
              <w:t>imgContSimilar);</w:t>
            </w:r>
          </w:p>
          <w:p w:rsidR="00F51C45" w:rsidRPr="00AB605E"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5D7B1E" w:rsidRPr="00132BB9" w:rsidRDefault="005D7B1E" w:rsidP="00F51C45">
      <w:pPr>
        <w:pStyle w:val="berschrift1"/>
        <w:rPr>
          <w:lang w:val="en-US"/>
        </w:rPr>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510"/>
        <w:gridCol w:w="5778"/>
      </w:tblGrid>
      <w:tr w:rsidR="00124213" w:rsidTr="00AB605E">
        <w:tc>
          <w:tcPr>
            <w:tcW w:w="3510" w:type="dxa"/>
          </w:tcPr>
          <w:p w:rsidR="00124213" w:rsidRDefault="00AB605E" w:rsidP="004720A1">
            <w:pPr>
              <w:jc w:val="center"/>
              <w:rPr>
                <w:lang w:val="en-US"/>
              </w:rPr>
            </w:pPr>
            <w:r>
              <w:rPr>
                <w:noProof/>
                <w:lang w:eastAsia="de-CH"/>
              </w:rPr>
              <w:drawing>
                <wp:inline distT="0" distB="0" distL="0" distR="0">
                  <wp:extent cx="1496225" cy="2085975"/>
                  <wp:effectExtent l="19050" t="0" r="8725" b="0"/>
                  <wp:docPr id="15" name="Bild 2" descr="D:\Programming\C\Puzzle\Doku\bez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Puzzle\Doku\bezier2.png"/>
                          <pic:cNvPicPr>
                            <a:picLocks noChangeAspect="1" noChangeArrowheads="1"/>
                          </pic:cNvPicPr>
                        </pic:nvPicPr>
                        <pic:blipFill>
                          <a:blip r:embed="rId21" cstate="print"/>
                          <a:srcRect/>
                          <a:stretch>
                            <a:fillRect/>
                          </a:stretch>
                        </pic:blipFill>
                        <pic:spPr bwMode="auto">
                          <a:xfrm>
                            <a:off x="0" y="0"/>
                            <a:ext cx="1500202" cy="2091520"/>
                          </a:xfrm>
                          <a:prstGeom prst="rect">
                            <a:avLst/>
                          </a:prstGeom>
                          <a:noFill/>
                          <a:ln w="9525">
                            <a:noFill/>
                            <a:miter lim="800000"/>
                            <a:headEnd/>
                            <a:tailEnd/>
                          </a:ln>
                        </pic:spPr>
                      </pic:pic>
                    </a:graphicData>
                  </a:graphic>
                </wp:inline>
              </w:drawing>
            </w:r>
          </w:p>
        </w:tc>
        <w:tc>
          <w:tcPr>
            <w:tcW w:w="5778" w:type="dxa"/>
          </w:tcPr>
          <w:p w:rsidR="00124213" w:rsidRDefault="00AB605E" w:rsidP="004720A1">
            <w:pPr>
              <w:jc w:val="center"/>
              <w:rPr>
                <w:lang w:val="en-US"/>
              </w:rPr>
            </w:pPr>
            <w:r>
              <w:rPr>
                <w:noProof/>
                <w:lang w:eastAsia="de-CH"/>
              </w:rPr>
              <w:drawing>
                <wp:inline distT="0" distB="0" distL="0" distR="0">
                  <wp:extent cx="2647950" cy="2087419"/>
                  <wp:effectExtent l="19050" t="0" r="0" b="0"/>
                  <wp:docPr id="4" name="Bild 1" descr="D:\Programming\C\Puzzle\Doku\bez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Puzzle\Doku\bezier1.png"/>
                          <pic:cNvPicPr>
                            <a:picLocks noChangeAspect="1" noChangeArrowheads="1"/>
                          </pic:cNvPicPr>
                        </pic:nvPicPr>
                        <pic:blipFill>
                          <a:blip r:embed="rId22" cstate="print"/>
                          <a:srcRect/>
                          <a:stretch>
                            <a:fillRect/>
                          </a:stretch>
                        </pic:blipFill>
                        <pic:spPr bwMode="auto">
                          <a:xfrm>
                            <a:off x="0" y="0"/>
                            <a:ext cx="2649141" cy="2088358"/>
                          </a:xfrm>
                          <a:prstGeom prst="rect">
                            <a:avLst/>
                          </a:prstGeom>
                          <a:noFill/>
                          <a:ln w="9525">
                            <a:noFill/>
                            <a:miter lim="800000"/>
                            <a:headEnd/>
                            <a:tailEnd/>
                          </a:ln>
                        </pic:spPr>
                      </pic:pic>
                    </a:graphicData>
                  </a:graphic>
                </wp:inline>
              </w:drawing>
            </w:r>
          </w:p>
        </w:tc>
      </w:tr>
    </w:tbl>
    <w:p w:rsidR="005D7B1E" w:rsidRPr="00132BB9" w:rsidRDefault="005D7B1E" w:rsidP="005D7B1E">
      <w:pPr>
        <w:rPr>
          <w:rFonts w:asciiTheme="majorHAnsi" w:eastAsiaTheme="majorEastAsia" w:hAnsiTheme="majorHAnsi" w:cstheme="majorBidi"/>
          <w:color w:val="365F91" w:themeColor="accent1" w:themeShade="BF"/>
          <w:sz w:val="28"/>
          <w:szCs w:val="28"/>
          <w:lang w:val="en-US"/>
        </w:rPr>
      </w:pPr>
      <w:r w:rsidRPr="00132BB9">
        <w:rPr>
          <w:lang w:val="en-US"/>
        </w:rPr>
        <w:br w:type="page"/>
      </w:r>
    </w:p>
    <w:p w:rsidR="00094509" w:rsidRDefault="00094509" w:rsidP="00F51C45">
      <w:pPr>
        <w:pStyle w:val="berschrift1"/>
      </w:pPr>
      <w:bookmarkStart w:id="14" w:name="_Toc345950324"/>
      <w:r>
        <w:lastRenderedPageBreak/>
        <w:t>Fazit</w:t>
      </w:r>
      <w:bookmarkEnd w:id="14"/>
    </w:p>
    <w:p w:rsidR="009C3D59" w:rsidRDefault="009C3D59" w:rsidP="00521891">
      <w:pPr>
        <w:jc w:val="both"/>
      </w:pPr>
      <w:r>
        <w:t>Schon von Beginn weg waren wir der Überzeugung, dass das Projekt in OpenCV realisierbar ist. J</w:t>
      </w:r>
      <w:r>
        <w:t>e</w:t>
      </w:r>
      <w:r>
        <w:t>doch haben wir zuerst versucht, die OpenCV-Bibliothek selbst zu kompilieren und Microsoft Visual</w:t>
      </w:r>
      <w:r w:rsidR="00531823">
        <w:t xml:space="preserve"> </w:t>
      </w:r>
      <w:r>
        <w:t>Studio als Entwicklungsumgebung zu verwenden. Dieses</w:t>
      </w:r>
      <w:r w:rsidR="006837E2">
        <w:t xml:space="preserve"> Vorhaben scheiterte</w:t>
      </w:r>
      <w:r>
        <w:t xml:space="preserve"> und wir entschieden uns, den bereits vorhandenen Qt</w:t>
      </w:r>
      <w:r w:rsidR="00531823">
        <w:t xml:space="preserve"> </w:t>
      </w:r>
      <w:r>
        <w:t>Creator zu verwenden. Die Software MATLAB kam für uns nicht in Frage, da wir nur die Studentenversion besitzen, bei welcher die Bildverarbeitungs-Toolbox nicht dazugehört. Zudem gingen wir davon aus, dass OpenCV besser dokumentiert ist als die MATLAB</w:t>
      </w:r>
      <w:r w:rsidR="006837E2">
        <w:t xml:space="preserve"> Bil</w:t>
      </w:r>
      <w:r w:rsidR="006837E2">
        <w:t>d</w:t>
      </w:r>
      <w:r w:rsidR="006837E2">
        <w:t xml:space="preserve">verarbeitungsbibliothek </w:t>
      </w:r>
      <w:r>
        <w:t>(</w:t>
      </w:r>
      <w:r w:rsidR="00531823">
        <w:t>w</w:t>
      </w:r>
      <w:r>
        <w:t>as wir aber nicht be</w:t>
      </w:r>
      <w:r w:rsidR="00B052E0">
        <w:t>urteilen können, da wir nicht</w:t>
      </w:r>
      <w:r>
        <w:t xml:space="preserve"> mit MATLAB gearbeitet haben</w:t>
      </w:r>
      <w:r w:rsidR="00B052E0">
        <w:t>)</w:t>
      </w:r>
      <w:r w:rsidR="006837E2">
        <w:t>.</w:t>
      </w:r>
    </w:p>
    <w:p w:rsidR="00B052E0" w:rsidRDefault="00B052E0" w:rsidP="00521891">
      <w:pPr>
        <w:jc w:val="both"/>
      </w:pPr>
      <w:r>
        <w:t>Die OpenCV Bibliothek ist sehr mächtig und umfassend. Beinahe für jedes Problem gibt es eine Fun</w:t>
      </w:r>
      <w:r>
        <w:t>k</w:t>
      </w:r>
      <w:r>
        <w:t>tion, die sehr intuitiv nutzbar ist. Auch die Dok</w:t>
      </w:r>
      <w:r w:rsidR="00531823">
        <w:t xml:space="preserve">umentation ist sehr umfangreich, </w:t>
      </w:r>
      <w:r>
        <w:t>es gibt eine Menge Beispielprojekte</w:t>
      </w:r>
      <w:r w:rsidR="00531823">
        <w:t xml:space="preserve"> und eine riesige Community im Internet, die Foren, Tutorials und Tipps und Tricks zur Verfügung stellt</w:t>
      </w:r>
      <w:r>
        <w:t xml:space="preserve">. </w:t>
      </w:r>
      <w:r w:rsidR="00531823">
        <w:t>Die Herausforderung</w:t>
      </w:r>
      <w:r>
        <w:t xml:space="preserve"> </w:t>
      </w:r>
      <w:r w:rsidR="00531823">
        <w:t>besteht</w:t>
      </w:r>
      <w:r>
        <w:t xml:space="preserve"> darin, die richtige Funktion zu finden und sie ric</w:t>
      </w:r>
      <w:r>
        <w:t>h</w:t>
      </w:r>
      <w:r>
        <w:t>tig einzusetzen.</w:t>
      </w:r>
    </w:p>
    <w:p w:rsidR="00B052E0" w:rsidRDefault="00B052E0" w:rsidP="00521891">
      <w:pPr>
        <w:jc w:val="both"/>
      </w:pPr>
      <w:r>
        <w:t>Auch der Qt</w:t>
      </w:r>
      <w:r w:rsidR="00531823">
        <w:t xml:space="preserve"> </w:t>
      </w:r>
      <w:r>
        <w:t>Creator ist praktisch und mit d</w:t>
      </w:r>
      <w:r w:rsidR="00531823">
        <w:t>em im Kurs behandelten Tutorial</w:t>
      </w:r>
      <w:r>
        <w:t xml:space="preserve"> fällt der Einstieg leicht. </w:t>
      </w:r>
    </w:p>
    <w:p w:rsidR="00B052E0" w:rsidRDefault="00B052E0" w:rsidP="00521891">
      <w:pPr>
        <w:jc w:val="both"/>
      </w:pPr>
      <w:r>
        <w:t>Unser grösstes Manko lag in der Programmiersprache C++. Es war unser erstes Projekt in dieser Spr</w:t>
      </w:r>
      <w:r>
        <w:t>a</w:t>
      </w:r>
      <w:r>
        <w:t xml:space="preserve">che, was </w:t>
      </w:r>
      <w:r w:rsidR="00531823">
        <w:t xml:space="preserve">vor allem </w:t>
      </w:r>
      <w:r>
        <w:t xml:space="preserve">die Handhabung </w:t>
      </w:r>
      <w:r w:rsidR="00531823">
        <w:t xml:space="preserve">der diversen </w:t>
      </w:r>
      <w:r>
        <w:t xml:space="preserve">Datentypen </w:t>
      </w:r>
      <w:r w:rsidR="00531823">
        <w:t xml:space="preserve">(insbesondere Vektoren) </w:t>
      </w:r>
      <w:r>
        <w:t>erschwert hat. Zudem haben wir wahrscheinlich vom Aufbau und Ablauf des Programmes eher einen C-Code in C++ geschrieben. D</w:t>
      </w:r>
      <w:r w:rsidR="00F8494E">
        <w:t>er objekt</w:t>
      </w:r>
      <w:r>
        <w:t xml:space="preserve">orientierte Ansatz kommt wenig bis gar nicht zum </w:t>
      </w:r>
      <w:r w:rsidR="00F8494E">
        <w:t>Vorschein</w:t>
      </w:r>
      <w:r>
        <w:t>.</w:t>
      </w:r>
    </w:p>
    <w:p w:rsidR="00531823" w:rsidRDefault="00F8494E" w:rsidP="00521891">
      <w:pPr>
        <w:jc w:val="both"/>
      </w:pPr>
      <w:r>
        <w:t>Schlussend</w:t>
      </w:r>
      <w:r w:rsidR="006837E2">
        <w:t xml:space="preserve">lich sind wir mit dem Ergebnis </w:t>
      </w:r>
      <w:r w:rsidR="00531823">
        <w:t xml:space="preserve">jedoch </w:t>
      </w:r>
      <w:r>
        <w:t xml:space="preserve">zufrieden. </w:t>
      </w:r>
      <w:r w:rsidR="006837E2">
        <w:t xml:space="preserve"> Für unser vorgegebenes Puzzleteilchen funktioniert der Algorithmus recht gut. Jedoch könnte er noch mit weite</w:t>
      </w:r>
      <w:r w:rsidR="00531823">
        <w:t>ren Features verbessert werden.</w:t>
      </w:r>
    </w:p>
    <w:p w:rsidR="006837E2" w:rsidRDefault="006837E2" w:rsidP="00521891">
      <w:pPr>
        <w:jc w:val="both"/>
      </w:pPr>
      <w:r>
        <w:t>Abschliessend können wir sagen, dass wir einen guten Einstieg in die Bild</w:t>
      </w:r>
      <w:r w:rsidR="00531823">
        <w:t xml:space="preserve">verarbeitung gehabt haben, </w:t>
      </w:r>
      <w:r>
        <w:t xml:space="preserve">für weitere Projekte gerüstet sind und </w:t>
      </w:r>
      <w:r w:rsidR="00531823">
        <w:t xml:space="preserve">mit diesem Projekt </w:t>
      </w:r>
      <w:r>
        <w:t xml:space="preserve">auf </w:t>
      </w:r>
      <w:r w:rsidR="00531823">
        <w:t>ein relativ umfangreiches, funktioni</w:t>
      </w:r>
      <w:r w:rsidR="00531823">
        <w:t>e</w:t>
      </w:r>
      <w:r w:rsidR="00531823">
        <w:t xml:space="preserve">rendes Beispiel </w:t>
      </w:r>
      <w:r>
        <w:t>zurückgreifen können.</w:t>
      </w:r>
    </w:p>
    <w:p w:rsidR="005D7B1E" w:rsidRDefault="005D7B1E">
      <w:pPr>
        <w:rPr>
          <w:rFonts w:asciiTheme="majorHAnsi" w:eastAsiaTheme="majorEastAsia" w:hAnsiTheme="majorHAnsi" w:cstheme="majorBidi"/>
          <w:b/>
          <w:bCs/>
          <w:color w:val="4F81BD" w:themeColor="accent1"/>
          <w:sz w:val="26"/>
          <w:szCs w:val="26"/>
        </w:rPr>
      </w:pPr>
      <w:r>
        <w:br w:type="page"/>
      </w:r>
    </w:p>
    <w:p w:rsidR="00094509" w:rsidRDefault="00094509" w:rsidP="00521891">
      <w:pPr>
        <w:pStyle w:val="berschrift2"/>
        <w:jc w:val="both"/>
      </w:pPr>
      <w:bookmarkStart w:id="15" w:name="_Toc345950325"/>
      <w:r>
        <w:lastRenderedPageBreak/>
        <w:t>Mögliche Erweiterungen</w:t>
      </w:r>
      <w:bookmarkEnd w:id="15"/>
    </w:p>
    <w:p w:rsidR="00531823" w:rsidRDefault="00531823" w:rsidP="00521891">
      <w:pPr>
        <w:pStyle w:val="berschrift3"/>
        <w:jc w:val="both"/>
      </w:pPr>
      <w:bookmarkStart w:id="16" w:name="_Toc345950326"/>
      <w:r>
        <w:t>Bessere Binarisierung</w:t>
      </w:r>
      <w:bookmarkEnd w:id="16"/>
    </w:p>
    <w:p w:rsidR="00531823" w:rsidRPr="00531823" w:rsidRDefault="00531823" w:rsidP="00521891">
      <w:pPr>
        <w:jc w:val="both"/>
      </w:pPr>
      <w:r>
        <w:t>Der Binarisierungs-Algorithmus funktioniert noch nicht für alle Bilder. Der nächste Schritt wäre s</w:t>
      </w:r>
      <w:r>
        <w:t>i</w:t>
      </w:r>
      <w:r>
        <w:t>cher, einen intelligenteren Algorithmus hierfür zu suchen.</w:t>
      </w:r>
    </w:p>
    <w:p w:rsidR="005D7B1E" w:rsidRDefault="005D7B1E" w:rsidP="005D7B1E">
      <w:pPr>
        <w:pStyle w:val="berschrift3"/>
      </w:pPr>
      <w:bookmarkStart w:id="17" w:name="_Toc345950327"/>
      <w:r>
        <w:t>Anderer Lösungsansatz</w:t>
      </w:r>
      <w:bookmarkEnd w:id="17"/>
    </w:p>
    <w:p w:rsidR="005D7B1E" w:rsidRPr="005D7B1E" w:rsidRDefault="005D7B1E" w:rsidP="005D7B1E">
      <w:r>
        <w:t xml:space="preserve">Anstatt Seitenwände mit Features zu vergleichen, könnte man </w:t>
      </w:r>
      <w:r w:rsidR="009B47D9">
        <w:t>alle</w:t>
      </w:r>
      <w:r>
        <w:t xml:space="preserve"> Teile </w:t>
      </w:r>
      <w:r w:rsidR="009B47D9">
        <w:t xml:space="preserve">auf einer Fläche auslegen und sie so anordnen, </w:t>
      </w:r>
      <w:r>
        <w:t xml:space="preserve">dass die </w:t>
      </w:r>
      <w:r w:rsidR="007C004C">
        <w:t xml:space="preserve">„Leerräume“ </w:t>
      </w:r>
      <w:r w:rsidR="009B47D9">
        <w:t xml:space="preserve">und Überschneidungen an den Ein- und Ausbuchtungen </w:t>
      </w:r>
      <w:r w:rsidR="007C004C">
        <w:t>zwischen den Teilen minimal werden. Diese Methode ist aber mit grösserem Rechenaufwand ve</w:t>
      </w:r>
      <w:r w:rsidR="007C004C">
        <w:t>r</w:t>
      </w:r>
      <w:r w:rsidR="007C004C">
        <w:t>bunden.</w:t>
      </w:r>
    </w:p>
    <w:p w:rsidR="00094509" w:rsidRDefault="00094509" w:rsidP="00521891">
      <w:pPr>
        <w:pStyle w:val="berschrift3"/>
        <w:jc w:val="both"/>
      </w:pPr>
      <w:bookmarkStart w:id="18" w:name="_Toc345950328"/>
      <w:r>
        <w:t>Nebst Seitenwandanal</w:t>
      </w:r>
      <w:r w:rsidR="00531823">
        <w:t>y</w:t>
      </w:r>
      <w:r>
        <w:t>se noch Farbanalyse</w:t>
      </w:r>
      <w:bookmarkEnd w:id="18"/>
    </w:p>
    <w:p w:rsidR="00094509" w:rsidRDefault="00094509" w:rsidP="00521891">
      <w:pPr>
        <w:jc w:val="both"/>
      </w:pPr>
      <w:r>
        <w:t>Man könnte nebst dem Analysieren der Form der Seitenwände auch noch die Farbe vergleichen, welche die Seitenwand gerade am äussersten Punkt hat. Diese muss dann innerhalb einer gewissen Toleranz mit der Farbe auf dem gegenüberliegenden Puzzleteil übereinstimmen.</w:t>
      </w:r>
    </w:p>
    <w:p w:rsidR="00094509" w:rsidRDefault="00094509" w:rsidP="00521891">
      <w:pPr>
        <w:pStyle w:val="berschrift3"/>
        <w:jc w:val="both"/>
      </w:pPr>
      <w:bookmarkStart w:id="19" w:name="_Toc345950329"/>
      <w:r>
        <w:t>Puzzle automatisch zusammensetzen</w:t>
      </w:r>
      <w:bookmarkEnd w:id="19"/>
    </w:p>
    <w:p w:rsidR="002B1C27" w:rsidRDefault="006C6A30" w:rsidP="002B1C27">
      <w:pPr>
        <w:jc w:val="both"/>
      </w:pPr>
      <w:r>
        <w:t>Ans</w:t>
      </w:r>
      <w:r w:rsidR="00094509">
        <w:t>tatt nur zu beschreiben, welche Seitenwand wohin gehört, könnte man die Puzzleteile auch noch ausschneiden und so zusammensetzen, dass das Gesamtbild sichtbar wird.</w:t>
      </w:r>
    </w:p>
    <w:p w:rsidR="002B1C27" w:rsidRDefault="002B1C27" w:rsidP="002B1C27">
      <w:pPr>
        <w:pStyle w:val="berschrift1"/>
      </w:pPr>
      <w:bookmarkStart w:id="20" w:name="_Toc345950330"/>
      <w:r>
        <w:t>Code Repository</w:t>
      </w:r>
      <w:bookmarkEnd w:id="20"/>
    </w:p>
    <w:p w:rsidR="002B1C27" w:rsidRDefault="002B1C27" w:rsidP="002B1C27">
      <w:r>
        <w:t>Das ganze Projekt ist auf der Source Code Hosting Website GitHub verfü</w:t>
      </w:r>
      <w:r>
        <w:t>g</w:t>
      </w:r>
      <w:r>
        <w:t>bar:</w:t>
      </w:r>
      <w:r>
        <w:br/>
      </w:r>
      <w:hyperlink r:id="rId23" w:history="1">
        <w:r w:rsidRPr="003D5C70">
          <w:rPr>
            <w:rStyle w:val="Hyperlink"/>
          </w:rPr>
          <w:t>https://github.com/baertschi/Puzzle</w:t>
        </w:r>
      </w:hyperlink>
    </w:p>
    <w:p w:rsidR="002B1C27" w:rsidRPr="002B1C27" w:rsidRDefault="002B1C27" w:rsidP="002B1C27"/>
    <w:sectPr w:rsidR="002B1C27" w:rsidRPr="002B1C27" w:rsidSect="00531823">
      <w:headerReference w:type="default" r:id="rId24"/>
      <w:footerReference w:type="default" r:id="rId25"/>
      <w:pgSz w:w="11906" w:h="16838"/>
      <w:pgMar w:top="1417" w:right="1417" w:bottom="1702"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229A" w:rsidRDefault="0043229A" w:rsidP="00533093">
      <w:pPr>
        <w:spacing w:after="0" w:line="240" w:lineRule="auto"/>
      </w:pPr>
      <w:r>
        <w:separator/>
      </w:r>
    </w:p>
  </w:endnote>
  <w:endnote w:type="continuationSeparator" w:id="0">
    <w:p w:rsidR="0043229A" w:rsidRDefault="0043229A" w:rsidP="005330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B1E" w:rsidRDefault="005D7B1E">
    <w:pPr>
      <w:pStyle w:val="Fuzeile"/>
    </w:pPr>
    <w:r>
      <w:t>Maschinelles Sehen und</w:t>
    </w:r>
    <w:r>
      <w:tab/>
      <w:t>Marcel Bärtschi</w:t>
    </w:r>
  </w:p>
  <w:p w:rsidR="005D7B1E" w:rsidRDefault="005D7B1E">
    <w:pPr>
      <w:pStyle w:val="Fuzeile"/>
    </w:pPr>
    <w:r>
      <w:t>Bildverarbeitung: Puzzle</w:t>
    </w:r>
    <w:r>
      <w:tab/>
      <w:t>Cyril Stoller</w:t>
    </w:r>
    <w:r>
      <w:tab/>
      <w:t xml:space="preserve">Seite </w:t>
    </w:r>
    <w:r w:rsidR="001D7ABE">
      <w:fldChar w:fldCharType="begin"/>
    </w:r>
    <w:r>
      <w:instrText xml:space="preserve"> PAGE  \* Arabic  \* MERGEFORMAT </w:instrText>
    </w:r>
    <w:r w:rsidR="001D7ABE">
      <w:fldChar w:fldCharType="separate"/>
    </w:r>
    <w:r w:rsidR="002F4EEC">
      <w:rPr>
        <w:noProof/>
      </w:rPr>
      <w:t>2</w:t>
    </w:r>
    <w:r w:rsidR="001D7ABE">
      <w:rPr>
        <w:noProof/>
      </w:rPr>
      <w:fldChar w:fldCharType="end"/>
    </w:r>
    <w:r>
      <w:t xml:space="preserve"> von </w:t>
    </w:r>
    <w:fldSimple w:instr=" NUMPAGES  \* Arabic  \* MERGEFORMAT ">
      <w:r w:rsidR="002F4EEC">
        <w:rPr>
          <w:noProof/>
        </w:rPr>
        <w:t>11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229A" w:rsidRDefault="0043229A" w:rsidP="00533093">
      <w:pPr>
        <w:spacing w:after="0" w:line="240" w:lineRule="auto"/>
      </w:pPr>
      <w:r>
        <w:separator/>
      </w:r>
    </w:p>
  </w:footnote>
  <w:footnote w:type="continuationSeparator" w:id="0">
    <w:p w:rsidR="0043229A" w:rsidRDefault="0043229A" w:rsidP="005330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B1E" w:rsidRDefault="005D7B1E">
    <w:pPr>
      <w:pStyle w:val="Kopfzeile"/>
    </w:pPr>
    <w:r>
      <w:rPr>
        <w:noProof/>
        <w:lang w:eastAsia="de-CH"/>
      </w:rPr>
      <w:drawing>
        <wp:anchor distT="0" distB="0" distL="114300" distR="114300" simplePos="0" relativeHeight="251658240" behindDoc="0" locked="0" layoutInCell="1" allowOverlap="1">
          <wp:simplePos x="0" y="0"/>
          <wp:positionH relativeFrom="column">
            <wp:posOffset>1363345</wp:posOffset>
          </wp:positionH>
          <wp:positionV relativeFrom="paragraph">
            <wp:posOffset>-236220</wp:posOffset>
          </wp:positionV>
          <wp:extent cx="2937510" cy="344170"/>
          <wp:effectExtent l="19050" t="0" r="0" b="0"/>
          <wp:wrapSquare wrapText="bothSides"/>
          <wp:docPr id="1" name="Bild 6" descr="D:\Programming\C\Puzzle\Dok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Puzzle\Doku\logo.png"/>
                  <pic:cNvPicPr>
                    <a:picLocks noChangeAspect="1" noChangeArrowheads="1"/>
                  </pic:cNvPicPr>
                </pic:nvPicPr>
                <pic:blipFill>
                  <a:blip r:embed="rId1"/>
                  <a:srcRect/>
                  <a:stretch>
                    <a:fillRect/>
                  </a:stretch>
                </pic:blipFill>
                <pic:spPr bwMode="auto">
                  <a:xfrm>
                    <a:off x="0" y="0"/>
                    <a:ext cx="2937510" cy="344170"/>
                  </a:xfrm>
                  <a:prstGeom prst="rect">
                    <a:avLst/>
                  </a:prstGeom>
                  <a:noFill/>
                  <a:ln w="9525">
                    <a:noFill/>
                    <a:miter lim="800000"/>
                    <a:headEnd/>
                    <a:tailEnd/>
                  </a:ln>
                </pic:spPr>
              </pic:pic>
            </a:graphicData>
          </a:graphic>
        </wp:anchor>
      </w:drawing>
    </w:r>
    <w:r>
      <w:ptab w:relativeTo="margin" w:alignment="center" w:leader="none"/>
    </w:r>
    <w: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CC678E"/>
    <w:multiLevelType w:val="hybridMultilevel"/>
    <w:tmpl w:val="F7AE5F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4D96C78"/>
    <w:multiLevelType w:val="hybridMultilevel"/>
    <w:tmpl w:val="221AAA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54D5F13"/>
    <w:multiLevelType w:val="hybridMultilevel"/>
    <w:tmpl w:val="45808F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3C6D747B"/>
    <w:multiLevelType w:val="hybridMultilevel"/>
    <w:tmpl w:val="02945702"/>
    <w:lvl w:ilvl="0" w:tplc="0B5E68AC">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C301486"/>
    <w:multiLevelType w:val="hybridMultilevel"/>
    <w:tmpl w:val="F244A7EC"/>
    <w:lvl w:ilvl="0" w:tplc="D87CA41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62E771AD"/>
    <w:multiLevelType w:val="hybridMultilevel"/>
    <w:tmpl w:val="4FE68FDA"/>
    <w:lvl w:ilvl="0" w:tplc="BD0C27A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7F91267E"/>
    <w:multiLevelType w:val="hybridMultilevel"/>
    <w:tmpl w:val="E7E01C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6"/>
  </w:num>
  <w:num w:numId="5">
    <w:abstractNumId w:val="5"/>
  </w:num>
  <w:num w:numId="6">
    <w:abstractNumId w:val="1"/>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autoHyphenation/>
  <w:hyphenationZone w:val="425"/>
  <w:drawingGridHorizontalSpacing w:val="110"/>
  <w:displayHorizontalDrawingGridEvery w:val="2"/>
  <w:characterSpacingControl w:val="doNotCompress"/>
  <w:hdrShapeDefaults>
    <o:shapedefaults v:ext="edit" spidmax="26626"/>
  </w:hdrShapeDefaults>
  <w:footnotePr>
    <w:footnote w:id="-1"/>
    <w:footnote w:id="0"/>
  </w:footnotePr>
  <w:endnotePr>
    <w:endnote w:id="-1"/>
    <w:endnote w:id="0"/>
  </w:endnotePr>
  <w:compat/>
  <w:rsids>
    <w:rsidRoot w:val="00533093"/>
    <w:rsid w:val="00005E2D"/>
    <w:rsid w:val="00006B68"/>
    <w:rsid w:val="000119EB"/>
    <w:rsid w:val="00012713"/>
    <w:rsid w:val="000243A3"/>
    <w:rsid w:val="00041DD5"/>
    <w:rsid w:val="00094509"/>
    <w:rsid w:val="000B2E02"/>
    <w:rsid w:val="000C365C"/>
    <w:rsid w:val="000D5C84"/>
    <w:rsid w:val="000F7D21"/>
    <w:rsid w:val="00124213"/>
    <w:rsid w:val="001243DA"/>
    <w:rsid w:val="00126956"/>
    <w:rsid w:val="00132BB9"/>
    <w:rsid w:val="00147EFB"/>
    <w:rsid w:val="00161883"/>
    <w:rsid w:val="001B7D4B"/>
    <w:rsid w:val="001C3286"/>
    <w:rsid w:val="001C6EA1"/>
    <w:rsid w:val="001D7ABE"/>
    <w:rsid w:val="001F5FDE"/>
    <w:rsid w:val="00240094"/>
    <w:rsid w:val="00267B71"/>
    <w:rsid w:val="00271520"/>
    <w:rsid w:val="002873F8"/>
    <w:rsid w:val="002924F6"/>
    <w:rsid w:val="00297E13"/>
    <w:rsid w:val="002A1AA9"/>
    <w:rsid w:val="002B03D9"/>
    <w:rsid w:val="002B1C27"/>
    <w:rsid w:val="002D3226"/>
    <w:rsid w:val="002F4EEC"/>
    <w:rsid w:val="002F5D34"/>
    <w:rsid w:val="003116A4"/>
    <w:rsid w:val="00383B78"/>
    <w:rsid w:val="003C1CFC"/>
    <w:rsid w:val="003E6710"/>
    <w:rsid w:val="00427CD3"/>
    <w:rsid w:val="0043229A"/>
    <w:rsid w:val="00446D85"/>
    <w:rsid w:val="0047150D"/>
    <w:rsid w:val="004720A1"/>
    <w:rsid w:val="004916E3"/>
    <w:rsid w:val="004A2428"/>
    <w:rsid w:val="004B3DDE"/>
    <w:rsid w:val="004D3CAD"/>
    <w:rsid w:val="005146A7"/>
    <w:rsid w:val="00517211"/>
    <w:rsid w:val="00521891"/>
    <w:rsid w:val="00531823"/>
    <w:rsid w:val="00533093"/>
    <w:rsid w:val="005B4FA0"/>
    <w:rsid w:val="005D7B1E"/>
    <w:rsid w:val="00676E62"/>
    <w:rsid w:val="006837E2"/>
    <w:rsid w:val="006B52C6"/>
    <w:rsid w:val="006C6A30"/>
    <w:rsid w:val="006E02A4"/>
    <w:rsid w:val="007B5F1B"/>
    <w:rsid w:val="007B773B"/>
    <w:rsid w:val="007C004C"/>
    <w:rsid w:val="00811C65"/>
    <w:rsid w:val="008B5E20"/>
    <w:rsid w:val="008C0AB4"/>
    <w:rsid w:val="00925978"/>
    <w:rsid w:val="00991E29"/>
    <w:rsid w:val="00994714"/>
    <w:rsid w:val="009A4E8E"/>
    <w:rsid w:val="009B3969"/>
    <w:rsid w:val="009B4605"/>
    <w:rsid w:val="009B47D9"/>
    <w:rsid w:val="009B4CFC"/>
    <w:rsid w:val="009C3D59"/>
    <w:rsid w:val="009F557C"/>
    <w:rsid w:val="00A05DF5"/>
    <w:rsid w:val="00A466F2"/>
    <w:rsid w:val="00A55855"/>
    <w:rsid w:val="00A82305"/>
    <w:rsid w:val="00A9226D"/>
    <w:rsid w:val="00AB605E"/>
    <w:rsid w:val="00AC3D5C"/>
    <w:rsid w:val="00B01559"/>
    <w:rsid w:val="00B052E0"/>
    <w:rsid w:val="00B12E16"/>
    <w:rsid w:val="00B20422"/>
    <w:rsid w:val="00B60350"/>
    <w:rsid w:val="00B900CF"/>
    <w:rsid w:val="00C126BA"/>
    <w:rsid w:val="00C15078"/>
    <w:rsid w:val="00C55C30"/>
    <w:rsid w:val="00C85A95"/>
    <w:rsid w:val="00CD62D6"/>
    <w:rsid w:val="00CF1B9F"/>
    <w:rsid w:val="00D06DE4"/>
    <w:rsid w:val="00DA61E1"/>
    <w:rsid w:val="00DB4F00"/>
    <w:rsid w:val="00E22954"/>
    <w:rsid w:val="00E473C0"/>
    <w:rsid w:val="00E51D02"/>
    <w:rsid w:val="00E56EA8"/>
    <w:rsid w:val="00E57739"/>
    <w:rsid w:val="00E97AC0"/>
    <w:rsid w:val="00ED0662"/>
    <w:rsid w:val="00F12F26"/>
    <w:rsid w:val="00F51C45"/>
    <w:rsid w:val="00F568BC"/>
    <w:rsid w:val="00F578C3"/>
    <w:rsid w:val="00F8494E"/>
    <w:rsid w:val="00F8662B"/>
    <w:rsid w:val="00F94782"/>
    <w:rsid w:val="00FB0568"/>
    <w:rsid w:val="00FB0B12"/>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94509"/>
  </w:style>
  <w:style w:type="paragraph" w:styleId="berschrift1">
    <w:name w:val="heading 1"/>
    <w:basedOn w:val="Standard"/>
    <w:next w:val="Standard"/>
    <w:link w:val="berschrift1Zchn"/>
    <w:uiPriority w:val="9"/>
    <w:qFormat/>
    <w:rsid w:val="003C1C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C1C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4509"/>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45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53309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33093"/>
    <w:rPr>
      <w:rFonts w:ascii="Tahoma" w:hAnsi="Tahoma" w:cs="Tahoma"/>
      <w:sz w:val="16"/>
      <w:szCs w:val="16"/>
    </w:rPr>
  </w:style>
  <w:style w:type="paragraph" w:styleId="Kopfzeile">
    <w:name w:val="header"/>
    <w:basedOn w:val="Standard"/>
    <w:link w:val="KopfzeileZchn"/>
    <w:uiPriority w:val="99"/>
    <w:semiHidden/>
    <w:unhideWhenUsed/>
    <w:rsid w:val="0053309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533093"/>
  </w:style>
  <w:style w:type="paragraph" w:styleId="Fuzeile">
    <w:name w:val="footer"/>
    <w:basedOn w:val="Standard"/>
    <w:link w:val="FuzeileZchn"/>
    <w:uiPriority w:val="99"/>
    <w:semiHidden/>
    <w:unhideWhenUsed/>
    <w:rsid w:val="00533093"/>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533093"/>
  </w:style>
  <w:style w:type="paragraph" w:styleId="Titel">
    <w:name w:val="Title"/>
    <w:basedOn w:val="Standard"/>
    <w:next w:val="Standard"/>
    <w:link w:val="TitelZchn"/>
    <w:uiPriority w:val="10"/>
    <w:qFormat/>
    <w:rsid w:val="009B3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B3969"/>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3C1C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C1C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4509"/>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94509"/>
    <w:pPr>
      <w:ind w:left="720"/>
      <w:contextualSpacing/>
    </w:pPr>
  </w:style>
  <w:style w:type="character" w:customStyle="1" w:styleId="berschrift4Zchn">
    <w:name w:val="Überschrift 4 Zchn"/>
    <w:basedOn w:val="Absatz-Standardschriftart"/>
    <w:link w:val="berschrift4"/>
    <w:uiPriority w:val="9"/>
    <w:rsid w:val="00094509"/>
    <w:rPr>
      <w:rFonts w:asciiTheme="majorHAnsi" w:eastAsiaTheme="majorEastAsia" w:hAnsiTheme="majorHAnsi" w:cstheme="majorBidi"/>
      <w:b/>
      <w:bCs/>
      <w:i/>
      <w:iCs/>
      <w:color w:val="4F81BD" w:themeColor="accent1"/>
    </w:rPr>
  </w:style>
  <w:style w:type="table" w:styleId="Tabellengitternetz">
    <w:name w:val="Table Grid"/>
    <w:basedOn w:val="NormaleTabelle"/>
    <w:uiPriority w:val="59"/>
    <w:rsid w:val="00446D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006B68"/>
    <w:rPr>
      <w:color w:val="0000FF" w:themeColor="hyperlink"/>
      <w:u w:val="single"/>
    </w:rPr>
  </w:style>
  <w:style w:type="paragraph" w:styleId="HTMLVorformatiert">
    <w:name w:val="HTML Preformatted"/>
    <w:basedOn w:val="Standard"/>
    <w:link w:val="HTMLVorformatiertZchn"/>
    <w:uiPriority w:val="99"/>
    <w:unhideWhenUsed/>
    <w:rsid w:val="00006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rsid w:val="00006B68"/>
    <w:rPr>
      <w:rFonts w:ascii="Courier New" w:eastAsia="Times New Roman" w:hAnsi="Courier New" w:cs="Courier New"/>
      <w:sz w:val="20"/>
      <w:szCs w:val="20"/>
      <w:lang w:eastAsia="de-CH"/>
    </w:rPr>
  </w:style>
  <w:style w:type="paragraph" w:styleId="Inhaltsverzeichnisberschrift">
    <w:name w:val="TOC Heading"/>
    <w:basedOn w:val="berschrift1"/>
    <w:next w:val="Standard"/>
    <w:uiPriority w:val="39"/>
    <w:semiHidden/>
    <w:unhideWhenUsed/>
    <w:qFormat/>
    <w:rsid w:val="001C6EA1"/>
    <w:pPr>
      <w:outlineLvl w:val="9"/>
    </w:pPr>
    <w:rPr>
      <w:lang w:val="en-US"/>
    </w:rPr>
  </w:style>
  <w:style w:type="paragraph" w:styleId="Verzeichnis1">
    <w:name w:val="toc 1"/>
    <w:basedOn w:val="Standard"/>
    <w:next w:val="Standard"/>
    <w:autoRedefine/>
    <w:uiPriority w:val="39"/>
    <w:unhideWhenUsed/>
    <w:rsid w:val="001C6EA1"/>
    <w:pPr>
      <w:spacing w:after="100"/>
    </w:pPr>
  </w:style>
  <w:style w:type="paragraph" w:styleId="Verzeichnis2">
    <w:name w:val="toc 2"/>
    <w:basedOn w:val="Standard"/>
    <w:next w:val="Standard"/>
    <w:autoRedefine/>
    <w:uiPriority w:val="39"/>
    <w:unhideWhenUsed/>
    <w:rsid w:val="001C6EA1"/>
    <w:pPr>
      <w:spacing w:after="100"/>
      <w:ind w:left="220"/>
    </w:pPr>
  </w:style>
  <w:style w:type="paragraph" w:styleId="Verzeichnis3">
    <w:name w:val="toc 3"/>
    <w:basedOn w:val="Standard"/>
    <w:next w:val="Standard"/>
    <w:autoRedefine/>
    <w:uiPriority w:val="39"/>
    <w:unhideWhenUsed/>
    <w:rsid w:val="001C6EA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6707915">
      <w:bodyDiv w:val="1"/>
      <w:marLeft w:val="0"/>
      <w:marRight w:val="0"/>
      <w:marTop w:val="0"/>
      <w:marBottom w:val="0"/>
      <w:divBdr>
        <w:top w:val="none" w:sz="0" w:space="0" w:color="auto"/>
        <w:left w:val="none" w:sz="0" w:space="0" w:color="auto"/>
        <w:bottom w:val="none" w:sz="0" w:space="0" w:color="auto"/>
        <w:right w:val="none" w:sz="0" w:space="0" w:color="auto"/>
      </w:divBdr>
    </w:div>
    <w:div w:id="85463683">
      <w:bodyDiv w:val="1"/>
      <w:marLeft w:val="0"/>
      <w:marRight w:val="0"/>
      <w:marTop w:val="0"/>
      <w:marBottom w:val="0"/>
      <w:divBdr>
        <w:top w:val="none" w:sz="0" w:space="0" w:color="auto"/>
        <w:left w:val="none" w:sz="0" w:space="0" w:color="auto"/>
        <w:bottom w:val="none" w:sz="0" w:space="0" w:color="auto"/>
        <w:right w:val="none" w:sz="0" w:space="0" w:color="auto"/>
      </w:divBdr>
    </w:div>
    <w:div w:id="360202616">
      <w:bodyDiv w:val="1"/>
      <w:marLeft w:val="0"/>
      <w:marRight w:val="0"/>
      <w:marTop w:val="0"/>
      <w:marBottom w:val="0"/>
      <w:divBdr>
        <w:top w:val="none" w:sz="0" w:space="0" w:color="auto"/>
        <w:left w:val="none" w:sz="0" w:space="0" w:color="auto"/>
        <w:bottom w:val="none" w:sz="0" w:space="0" w:color="auto"/>
        <w:right w:val="none" w:sz="0" w:space="0" w:color="auto"/>
      </w:divBdr>
    </w:div>
    <w:div w:id="367725508">
      <w:bodyDiv w:val="1"/>
      <w:marLeft w:val="0"/>
      <w:marRight w:val="0"/>
      <w:marTop w:val="0"/>
      <w:marBottom w:val="0"/>
      <w:divBdr>
        <w:top w:val="none" w:sz="0" w:space="0" w:color="auto"/>
        <w:left w:val="none" w:sz="0" w:space="0" w:color="auto"/>
        <w:bottom w:val="none" w:sz="0" w:space="0" w:color="auto"/>
        <w:right w:val="none" w:sz="0" w:space="0" w:color="auto"/>
      </w:divBdr>
    </w:div>
    <w:div w:id="413671939">
      <w:bodyDiv w:val="1"/>
      <w:marLeft w:val="0"/>
      <w:marRight w:val="0"/>
      <w:marTop w:val="0"/>
      <w:marBottom w:val="0"/>
      <w:divBdr>
        <w:top w:val="none" w:sz="0" w:space="0" w:color="auto"/>
        <w:left w:val="none" w:sz="0" w:space="0" w:color="auto"/>
        <w:bottom w:val="none" w:sz="0" w:space="0" w:color="auto"/>
        <w:right w:val="none" w:sz="0" w:space="0" w:color="auto"/>
      </w:divBdr>
    </w:div>
    <w:div w:id="576669520">
      <w:bodyDiv w:val="1"/>
      <w:marLeft w:val="0"/>
      <w:marRight w:val="0"/>
      <w:marTop w:val="0"/>
      <w:marBottom w:val="0"/>
      <w:divBdr>
        <w:top w:val="none" w:sz="0" w:space="0" w:color="auto"/>
        <w:left w:val="none" w:sz="0" w:space="0" w:color="auto"/>
        <w:bottom w:val="none" w:sz="0" w:space="0" w:color="auto"/>
        <w:right w:val="none" w:sz="0" w:space="0" w:color="auto"/>
      </w:divBdr>
    </w:div>
    <w:div w:id="639384252">
      <w:bodyDiv w:val="1"/>
      <w:marLeft w:val="0"/>
      <w:marRight w:val="0"/>
      <w:marTop w:val="0"/>
      <w:marBottom w:val="0"/>
      <w:divBdr>
        <w:top w:val="none" w:sz="0" w:space="0" w:color="auto"/>
        <w:left w:val="none" w:sz="0" w:space="0" w:color="auto"/>
        <w:bottom w:val="none" w:sz="0" w:space="0" w:color="auto"/>
        <w:right w:val="none" w:sz="0" w:space="0" w:color="auto"/>
      </w:divBdr>
    </w:div>
    <w:div w:id="829754110">
      <w:bodyDiv w:val="1"/>
      <w:marLeft w:val="0"/>
      <w:marRight w:val="0"/>
      <w:marTop w:val="0"/>
      <w:marBottom w:val="0"/>
      <w:divBdr>
        <w:top w:val="none" w:sz="0" w:space="0" w:color="auto"/>
        <w:left w:val="none" w:sz="0" w:space="0" w:color="auto"/>
        <w:bottom w:val="none" w:sz="0" w:space="0" w:color="auto"/>
        <w:right w:val="none" w:sz="0" w:space="0" w:color="auto"/>
      </w:divBdr>
    </w:div>
    <w:div w:id="894436198">
      <w:bodyDiv w:val="1"/>
      <w:marLeft w:val="0"/>
      <w:marRight w:val="0"/>
      <w:marTop w:val="0"/>
      <w:marBottom w:val="0"/>
      <w:divBdr>
        <w:top w:val="none" w:sz="0" w:space="0" w:color="auto"/>
        <w:left w:val="none" w:sz="0" w:space="0" w:color="auto"/>
        <w:bottom w:val="none" w:sz="0" w:space="0" w:color="auto"/>
        <w:right w:val="none" w:sz="0" w:space="0" w:color="auto"/>
      </w:divBdr>
    </w:div>
    <w:div w:id="1000236516">
      <w:bodyDiv w:val="1"/>
      <w:marLeft w:val="0"/>
      <w:marRight w:val="0"/>
      <w:marTop w:val="0"/>
      <w:marBottom w:val="0"/>
      <w:divBdr>
        <w:top w:val="none" w:sz="0" w:space="0" w:color="auto"/>
        <w:left w:val="none" w:sz="0" w:space="0" w:color="auto"/>
        <w:bottom w:val="none" w:sz="0" w:space="0" w:color="auto"/>
        <w:right w:val="none" w:sz="0" w:space="0" w:color="auto"/>
      </w:divBdr>
    </w:div>
    <w:div w:id="1031032572">
      <w:bodyDiv w:val="1"/>
      <w:marLeft w:val="0"/>
      <w:marRight w:val="0"/>
      <w:marTop w:val="0"/>
      <w:marBottom w:val="0"/>
      <w:divBdr>
        <w:top w:val="none" w:sz="0" w:space="0" w:color="auto"/>
        <w:left w:val="none" w:sz="0" w:space="0" w:color="auto"/>
        <w:bottom w:val="none" w:sz="0" w:space="0" w:color="auto"/>
        <w:right w:val="none" w:sz="0" w:space="0" w:color="auto"/>
      </w:divBdr>
    </w:div>
    <w:div w:id="1143883873">
      <w:bodyDiv w:val="1"/>
      <w:marLeft w:val="0"/>
      <w:marRight w:val="0"/>
      <w:marTop w:val="0"/>
      <w:marBottom w:val="0"/>
      <w:divBdr>
        <w:top w:val="none" w:sz="0" w:space="0" w:color="auto"/>
        <w:left w:val="none" w:sz="0" w:space="0" w:color="auto"/>
        <w:bottom w:val="none" w:sz="0" w:space="0" w:color="auto"/>
        <w:right w:val="none" w:sz="0" w:space="0" w:color="auto"/>
      </w:divBdr>
    </w:div>
    <w:div w:id="1178696465">
      <w:bodyDiv w:val="1"/>
      <w:marLeft w:val="0"/>
      <w:marRight w:val="0"/>
      <w:marTop w:val="0"/>
      <w:marBottom w:val="0"/>
      <w:divBdr>
        <w:top w:val="none" w:sz="0" w:space="0" w:color="auto"/>
        <w:left w:val="none" w:sz="0" w:space="0" w:color="auto"/>
        <w:bottom w:val="none" w:sz="0" w:space="0" w:color="auto"/>
        <w:right w:val="none" w:sz="0" w:space="0" w:color="auto"/>
      </w:divBdr>
    </w:div>
    <w:div w:id="1202279082">
      <w:bodyDiv w:val="1"/>
      <w:marLeft w:val="0"/>
      <w:marRight w:val="0"/>
      <w:marTop w:val="0"/>
      <w:marBottom w:val="0"/>
      <w:divBdr>
        <w:top w:val="none" w:sz="0" w:space="0" w:color="auto"/>
        <w:left w:val="none" w:sz="0" w:space="0" w:color="auto"/>
        <w:bottom w:val="none" w:sz="0" w:space="0" w:color="auto"/>
        <w:right w:val="none" w:sz="0" w:space="0" w:color="auto"/>
      </w:divBdr>
    </w:div>
    <w:div w:id="1410342858">
      <w:bodyDiv w:val="1"/>
      <w:marLeft w:val="0"/>
      <w:marRight w:val="0"/>
      <w:marTop w:val="0"/>
      <w:marBottom w:val="0"/>
      <w:divBdr>
        <w:top w:val="none" w:sz="0" w:space="0" w:color="auto"/>
        <w:left w:val="none" w:sz="0" w:space="0" w:color="auto"/>
        <w:bottom w:val="none" w:sz="0" w:space="0" w:color="auto"/>
        <w:right w:val="none" w:sz="0" w:space="0" w:color="auto"/>
      </w:divBdr>
    </w:div>
    <w:div w:id="1490749855">
      <w:bodyDiv w:val="1"/>
      <w:marLeft w:val="0"/>
      <w:marRight w:val="0"/>
      <w:marTop w:val="0"/>
      <w:marBottom w:val="0"/>
      <w:divBdr>
        <w:top w:val="none" w:sz="0" w:space="0" w:color="auto"/>
        <w:left w:val="none" w:sz="0" w:space="0" w:color="auto"/>
        <w:bottom w:val="none" w:sz="0" w:space="0" w:color="auto"/>
        <w:right w:val="none" w:sz="0" w:space="0" w:color="auto"/>
      </w:divBdr>
    </w:div>
    <w:div w:id="1688479893">
      <w:bodyDiv w:val="1"/>
      <w:marLeft w:val="0"/>
      <w:marRight w:val="0"/>
      <w:marTop w:val="0"/>
      <w:marBottom w:val="0"/>
      <w:divBdr>
        <w:top w:val="none" w:sz="0" w:space="0" w:color="auto"/>
        <w:left w:val="none" w:sz="0" w:space="0" w:color="auto"/>
        <w:bottom w:val="none" w:sz="0" w:space="0" w:color="auto"/>
        <w:right w:val="none" w:sz="0" w:space="0" w:color="auto"/>
      </w:divBdr>
    </w:div>
    <w:div w:id="1934781960">
      <w:bodyDiv w:val="1"/>
      <w:marLeft w:val="0"/>
      <w:marRight w:val="0"/>
      <w:marTop w:val="0"/>
      <w:marBottom w:val="0"/>
      <w:divBdr>
        <w:top w:val="none" w:sz="0" w:space="0" w:color="auto"/>
        <w:left w:val="none" w:sz="0" w:space="0" w:color="auto"/>
        <w:bottom w:val="none" w:sz="0" w:space="0" w:color="auto"/>
        <w:right w:val="none" w:sz="0" w:space="0" w:color="auto"/>
      </w:divBdr>
    </w:div>
    <w:div w:id="193790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baertschi/Puzzle" TargetMode="External"/><Relationship Id="rId28"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DEB334-7021-4BA5-A57F-9CBE615E8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2399</Words>
  <Characters>15115</Characters>
  <Application>Microsoft Office Word</Application>
  <DocSecurity>0</DocSecurity>
  <Lines>125</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Cyril</dc:creator>
  <cp:lastModifiedBy>Cyril</cp:lastModifiedBy>
  <cp:revision>43</cp:revision>
  <cp:lastPrinted>2013-01-14T17:15:00Z</cp:lastPrinted>
  <dcterms:created xsi:type="dcterms:W3CDTF">2012-12-23T11:36:00Z</dcterms:created>
  <dcterms:modified xsi:type="dcterms:W3CDTF">2013-01-14T17:16:00Z</dcterms:modified>
</cp:coreProperties>
</file>