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8640D" w14:textId="2BF1F36D" w:rsidR="00313CC0" w:rsidRPr="00313CC0" w:rsidRDefault="000A6A17" w:rsidP="00313CC0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313CC0">
        <w:rPr>
          <w:b/>
          <w:bCs/>
        </w:rPr>
        <w:t>ВВЕДЕНИЕ</w:t>
      </w:r>
    </w:p>
    <w:p w14:paraId="384FB584" w14:textId="77777777" w:rsidR="00313CC0" w:rsidRDefault="00313CC0" w:rsidP="00313CC0">
      <w:pPr>
        <w:pStyle w:val="a3"/>
        <w:ind w:left="709" w:firstLine="0"/>
      </w:pPr>
    </w:p>
    <w:p w14:paraId="65F9F03F" w14:textId="019623B2" w:rsidR="00313CC0" w:rsidRDefault="00313CC0" w:rsidP="00313CC0">
      <w:pPr>
        <w:ind w:firstLine="708"/>
      </w:pPr>
      <w:r w:rsidRPr="00313CC0">
        <w:rPr>
          <w:b/>
          <w:bCs/>
        </w:rPr>
        <w:t>Цель</w:t>
      </w:r>
      <w:r>
        <w:t>: получить навыки по разработке хеш-таблиц и их применении при поиске данных в других структурах данных (файлах).</w:t>
      </w:r>
    </w:p>
    <w:p w14:paraId="759A84C8" w14:textId="77777777" w:rsidR="00313CC0" w:rsidRDefault="00313CC0" w:rsidP="00313CC0">
      <w:pPr>
        <w:ind w:firstLine="708"/>
      </w:pPr>
    </w:p>
    <w:p w14:paraId="72101363" w14:textId="03D967B6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313CC0">
        <w:rPr>
          <w:b/>
          <w:bCs/>
        </w:rPr>
        <w:t>Задание 1</w:t>
      </w:r>
    </w:p>
    <w:p w14:paraId="334F5D3E" w14:textId="77777777" w:rsidR="005A1345" w:rsidRPr="00313CC0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7F7366B9" w14:textId="77777777" w:rsidR="00313CC0" w:rsidRDefault="00313CC0" w:rsidP="00313CC0">
      <w:pPr>
        <w:ind w:firstLine="708"/>
        <w:rPr>
          <w:u w:val="single"/>
        </w:rPr>
      </w:pPr>
      <w:r w:rsidRPr="00313CC0">
        <w:rPr>
          <w:u w:val="single"/>
        </w:rPr>
        <w:t>Ответьте на вопросы:</w:t>
      </w:r>
    </w:p>
    <w:p w14:paraId="11B6D11E" w14:textId="506E2724" w:rsidR="00313CC0" w:rsidRPr="00313CC0" w:rsidRDefault="00760D3F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Расскажите о назначении хеш-фун</w:t>
      </w:r>
      <w:r w:rsidR="00D12926">
        <w:t>к</w:t>
      </w:r>
      <w:r w:rsidRPr="00313CC0">
        <w:t>ции</w:t>
      </w:r>
      <w:r w:rsidR="00313CC0" w:rsidRPr="00313CC0">
        <w:t>.</w:t>
      </w:r>
    </w:p>
    <w:p w14:paraId="4D52A65F" w14:textId="375C75B9" w:rsidR="00313CC0" w:rsidRPr="00313CC0" w:rsidRDefault="00BC51CD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коллизия?</w:t>
      </w:r>
    </w:p>
    <w:p w14:paraId="4B2804FC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«открытый адрес» по отношению к хеш-таблице?</w:t>
      </w:r>
    </w:p>
    <w:p w14:paraId="7FABE690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Как в хеш-таблице с открытым адресом реализуется коллизия?</w:t>
      </w:r>
    </w:p>
    <w:p w14:paraId="493D3AA8" w14:textId="05D82773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Какая проблема, может возникнуть после удаления элемента из хеш</w:t>
      </w:r>
      <w:r w:rsidR="00D12926">
        <w:t>-</w:t>
      </w:r>
      <w:r w:rsidRPr="00313CC0">
        <w:t>таблицы с</w:t>
      </w:r>
      <w:r>
        <w:t xml:space="preserve"> </w:t>
      </w:r>
      <w:r w:rsidRPr="00313CC0">
        <w:t>открытым адресом и как ее устранить?</w:t>
      </w:r>
    </w:p>
    <w:p w14:paraId="51BFCF30" w14:textId="77777777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Что определяет коэффициент нагрузки в хеш-таблице?</w:t>
      </w:r>
    </w:p>
    <w:p w14:paraId="5D5F0D59" w14:textId="7F80A8C9" w:rsidR="00D12926" w:rsidRPr="00D12926" w:rsidRDefault="00D12926" w:rsidP="00D12926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«первичный кластер» в таблице с открытым адресом?</w:t>
      </w:r>
    </w:p>
    <w:p w14:paraId="1715182C" w14:textId="34079251" w:rsidR="00313CC0" w:rsidRPr="00313CC0" w:rsidRDefault="00D12926" w:rsidP="00313CC0">
      <w:pPr>
        <w:pStyle w:val="a3"/>
        <w:numPr>
          <w:ilvl w:val="0"/>
          <w:numId w:val="5"/>
        </w:numPr>
        <w:rPr>
          <w:u w:val="single"/>
        </w:rPr>
      </w:pPr>
      <w:r>
        <w:t>Как реализуется двойное хеширование?</w:t>
      </w:r>
      <w:r w:rsidR="00313CC0" w:rsidRPr="00313CC0">
        <w:rPr>
          <w:lang w:val="en-US"/>
        </w:rPr>
        <w:cr/>
      </w:r>
    </w:p>
    <w:p w14:paraId="476D2C1D" w14:textId="28254515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 xml:space="preserve">Задание 2 (Вариант </w:t>
      </w:r>
      <w:r w:rsidR="00446E92">
        <w:rPr>
          <w:b/>
          <w:bCs/>
          <w:lang w:val="en-US"/>
        </w:rPr>
        <w:t>26</w:t>
      </w:r>
      <w:r w:rsidRPr="00760D3F">
        <w:rPr>
          <w:b/>
          <w:bCs/>
        </w:rPr>
        <w:t>)</w:t>
      </w:r>
    </w:p>
    <w:p w14:paraId="0048B105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140E592A" w14:textId="77777777" w:rsidR="00D12926" w:rsidRDefault="00D12926" w:rsidP="00D12926">
      <w:pPr>
        <w:ind w:firstLine="708"/>
      </w:pPr>
      <w:r>
        <w:t>Разработать приложение</w:t>
      </w:r>
      <w:r w:rsidRPr="00D12926">
        <w:t xml:space="preserve"> </w:t>
      </w:r>
      <w:r>
        <w:rPr>
          <w:lang w:val="en-US"/>
        </w:rPr>
        <w:t>main</w:t>
      </w:r>
      <w:r>
        <w:t xml:space="preserve">, которое использует хеш-таблицу для организации прямого доступа к записям двоичного файла. Метод разрешения коллизии – </w:t>
      </w:r>
      <w:r w:rsidRPr="00760D3F">
        <w:rPr>
          <w:b/>
          <w:bCs/>
        </w:rPr>
        <w:t>цепное хеширование</w:t>
      </w:r>
      <w:r>
        <w:t>.</w:t>
      </w:r>
    </w:p>
    <w:p w14:paraId="057F6C50" w14:textId="77777777" w:rsidR="00D12926" w:rsidRDefault="00D12926" w:rsidP="00D12926">
      <w:pPr>
        <w:ind w:firstLine="708"/>
      </w:pPr>
      <w: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0586294F" w14:textId="766F2A5E" w:rsidR="00313CC0" w:rsidRPr="00760D3F" w:rsidRDefault="00313CC0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хеш-таблицей.</w:t>
      </w:r>
    </w:p>
    <w:p w14:paraId="2DDA1A58" w14:textId="77777777" w:rsidR="008955F9" w:rsidRDefault="008955F9" w:rsidP="008955F9">
      <w:pPr>
        <w:pStyle w:val="a3"/>
        <w:numPr>
          <w:ilvl w:val="0"/>
          <w:numId w:val="6"/>
        </w:numPr>
      </w:pPr>
      <w:r>
        <w:lastRenderedPageBreak/>
        <w:t>Определить структуру элемента хеш-таблицы и структуру хеш-таблицы в соответствии с методом разрешения коллизии, указанном в варианте.</w:t>
      </w:r>
    </w:p>
    <w:p w14:paraId="6E213279" w14:textId="77777777" w:rsidR="00A23440" w:rsidRDefault="00A23440" w:rsidP="00A23440">
      <w:pPr>
        <w:pStyle w:val="a3"/>
        <w:numPr>
          <w:ilvl w:val="0"/>
          <w:numId w:val="6"/>
        </w:numPr>
      </w:pPr>
      <w:r>
        <w:t>Разработать хеш-функцию (метод определить самостоятельно), выполнить ее тестирование, убедиться, что хеш (индекс элемента таблицы) формируется верно.</w:t>
      </w:r>
    </w:p>
    <w:p w14:paraId="3438D22C" w14:textId="4B6A411E" w:rsidR="00313CC0" w:rsidRDefault="00313CC0" w:rsidP="00760D3F">
      <w:pPr>
        <w:pStyle w:val="a3"/>
        <w:numPr>
          <w:ilvl w:val="0"/>
          <w:numId w:val="6"/>
        </w:numPr>
      </w:pPr>
      <w:r>
        <w:t>Разработать операции: вставить ключ в таблицу, удалить ключ из</w:t>
      </w:r>
      <w:r w:rsidR="00760D3F">
        <w:t xml:space="preserve"> </w:t>
      </w:r>
      <w:r>
        <w:t>таблицы,</w:t>
      </w:r>
      <w:r w:rsidR="00760D3F">
        <w:t xml:space="preserve"> </w:t>
      </w:r>
      <w:r>
        <w:t>найти ключ в таблице, рехешировать таблицу. Каждую</w:t>
      </w:r>
      <w:r w:rsidR="00760D3F">
        <w:t xml:space="preserve"> </w:t>
      </w:r>
      <w:r>
        <w:t>операцию тестируйте</w:t>
      </w:r>
      <w:r w:rsidR="00760D3F">
        <w:t xml:space="preserve"> </w:t>
      </w:r>
      <w:r>
        <w:t>по мере ее реализации.</w:t>
      </w:r>
    </w:p>
    <w:p w14:paraId="66D284AE" w14:textId="77777777" w:rsidR="00760D3F" w:rsidRDefault="00313CC0" w:rsidP="00760D3F">
      <w:pPr>
        <w:pStyle w:val="a3"/>
        <w:numPr>
          <w:ilvl w:val="0"/>
          <w:numId w:val="6"/>
        </w:numPr>
      </w:pPr>
      <w:r>
        <w:t>Подготовить тесты (последовательность значений ключей),</w:t>
      </w:r>
      <w:r w:rsidR="00760D3F">
        <w:t xml:space="preserve"> </w:t>
      </w:r>
      <w:r>
        <w:t>обеспечивающие:</w:t>
      </w:r>
    </w:p>
    <w:p w14:paraId="73986732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без коллизии</w:t>
      </w:r>
    </w:p>
    <w:p w14:paraId="22F93EF1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и разрешение коллизии</w:t>
      </w:r>
    </w:p>
    <w:p w14:paraId="46E4568E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с последующим рехешированием</w:t>
      </w:r>
    </w:p>
    <w:p w14:paraId="2A87330F" w14:textId="77777777" w:rsidR="00760D3F" w:rsidRDefault="00313CC0" w:rsidP="00760D3F">
      <w:pPr>
        <w:pStyle w:val="a3"/>
        <w:numPr>
          <w:ilvl w:val="1"/>
          <w:numId w:val="6"/>
        </w:numPr>
      </w:pPr>
      <w:r>
        <w:t>удаление ключа из таблицы</w:t>
      </w:r>
    </w:p>
    <w:p w14:paraId="3222123E" w14:textId="7D7271DD" w:rsidR="00313CC0" w:rsidRDefault="00760D3F" w:rsidP="00760D3F">
      <w:pPr>
        <w:pStyle w:val="a3"/>
        <w:numPr>
          <w:ilvl w:val="1"/>
          <w:numId w:val="6"/>
        </w:numPr>
      </w:pPr>
      <w:r>
        <w:t>п</w:t>
      </w:r>
      <w:r w:rsidR="00313CC0">
        <w:t>оиск ключа в таблице</w:t>
      </w:r>
    </w:p>
    <w:p w14:paraId="53357D5D" w14:textId="77777777" w:rsidR="00D2477F" w:rsidRDefault="00313CC0" w:rsidP="00D2477F">
      <w:pPr>
        <w:pStyle w:val="a3"/>
        <w:numPr>
          <w:ilvl w:val="0"/>
          <w:numId w:val="6"/>
        </w:numPr>
      </w:pPr>
      <w:r>
        <w:t>Выполнить тестирование операций управления хеш-таблицей. При</w:t>
      </w:r>
      <w:r w:rsidR="00760D3F">
        <w:t xml:space="preserve"> </w:t>
      </w:r>
      <w:r>
        <w:t xml:space="preserve">тестировании операции вставки ключа в таблицу предусмотрите </w:t>
      </w:r>
      <w:r w:rsidR="00D2477F">
        <w:t>вывод списка индексов, которые формируются при вставке элементов в таблицу.</w:t>
      </w:r>
    </w:p>
    <w:p w14:paraId="3A764C50" w14:textId="46173D1D" w:rsidR="00760D3F" w:rsidRPr="00DF1636" w:rsidRDefault="00760D3F" w:rsidP="00D2477F">
      <w:pPr>
        <w:ind w:firstLine="0"/>
      </w:pPr>
    </w:p>
    <w:p w14:paraId="735138A2" w14:textId="3E3E7C32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>Задание 3</w:t>
      </w:r>
    </w:p>
    <w:p w14:paraId="61A46538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269F4959" w14:textId="77777777" w:rsidR="00760D3F" w:rsidRPr="00760D3F" w:rsidRDefault="00760D3F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бинарным файлом посредством хеш-таблицы.</w:t>
      </w:r>
    </w:p>
    <w:p w14:paraId="3816857E" w14:textId="77777777" w:rsidR="00E65199" w:rsidRDefault="00E65199" w:rsidP="00E65199">
      <w:pPr>
        <w:ind w:firstLine="708"/>
      </w:pPr>
      <w:r>
        <w:t xml:space="preserve">В заголовочный файл подключить заголовочные файлы: управления хештаблицей,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main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</w:t>
      </w:r>
      <w:r>
        <w:lastRenderedPageBreak/>
        <w:t>самостоятельно. Результаты тестирования включите в отчет по выполненной работе).</w:t>
      </w:r>
    </w:p>
    <w:p w14:paraId="530C16F4" w14:textId="77777777" w:rsidR="00E65199" w:rsidRPr="00760D3F" w:rsidRDefault="00E65199" w:rsidP="00E65199">
      <w:pPr>
        <w:ind w:firstLine="708"/>
        <w:rPr>
          <w:u w:val="single"/>
        </w:rPr>
      </w:pPr>
      <w:r w:rsidRPr="00760D3F">
        <w:rPr>
          <w:u w:val="single"/>
        </w:rPr>
        <w:t>Разработать и реализовать операции.</w:t>
      </w:r>
    </w:p>
    <w:p w14:paraId="11D962DD" w14:textId="77777777" w:rsidR="00E65199" w:rsidRDefault="00E65199" w:rsidP="00E65199">
      <w:pPr>
        <w:pStyle w:val="a3"/>
        <w:numPr>
          <w:ilvl w:val="0"/>
          <w:numId w:val="7"/>
        </w:numPr>
      </w:pPr>
      <w: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5BB2720E" w14:textId="77777777" w:rsidR="00E65199" w:rsidRDefault="00E65199" w:rsidP="00E65199">
      <w:pPr>
        <w:pStyle w:val="a3"/>
        <w:numPr>
          <w:ilvl w:val="0"/>
          <w:numId w:val="7"/>
        </w:numPr>
      </w:pPr>
      <w:r>
        <w:t>Удалить запись из таблицы при заданном значении ключа и соответственно из файла.</w:t>
      </w:r>
    </w:p>
    <w:p w14:paraId="67CE5EA5" w14:textId="77777777" w:rsidR="00E65199" w:rsidRDefault="00E65199" w:rsidP="00E65199">
      <w:pPr>
        <w:pStyle w:val="a3"/>
        <w:numPr>
          <w:ilvl w:val="0"/>
          <w:numId w:val="7"/>
        </w:numPr>
      </w:pPr>
      <w: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60598EB4" w14:textId="4BD968B7" w:rsidR="00760D3F" w:rsidRDefault="00760D3F" w:rsidP="00760D3F">
      <w:pPr>
        <w:pStyle w:val="a3"/>
        <w:numPr>
          <w:ilvl w:val="0"/>
          <w:numId w:val="7"/>
        </w:numPr>
      </w:pPr>
      <w:r>
        <w:t>Подготовить тесты для тестирования приложения:</w:t>
      </w:r>
    </w:p>
    <w:p w14:paraId="3ECFDCC8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небольшим количеством записей.</w:t>
      </w:r>
    </w:p>
    <w:p w14:paraId="0D92E057" w14:textId="3CF7155F" w:rsidR="00760D3F" w:rsidRPr="00760D3F" w:rsidRDefault="00760D3F" w:rsidP="00760D3F">
      <w:pPr>
        <w:pStyle w:val="a3"/>
        <w:numPr>
          <w:ilvl w:val="1"/>
          <w:numId w:val="8"/>
        </w:numPr>
        <w:rPr>
          <w:b/>
          <w:bCs/>
          <w:i/>
          <w:iCs/>
        </w:rPr>
      </w:pPr>
      <w:r>
        <w:t>Включите в файл записи как не приводящие к коллизиям, так и</w:t>
      </w:r>
      <w:r w:rsidRPr="00760D3F">
        <w:rPr>
          <w:b/>
          <w:bCs/>
          <w:i/>
          <w:iCs/>
        </w:rPr>
        <w:t xml:space="preserve"> </w:t>
      </w:r>
      <w:r>
        <w:t>приводящие.</w:t>
      </w:r>
    </w:p>
    <w:p w14:paraId="002EBD84" w14:textId="27DA33D1" w:rsidR="00760D3F" w:rsidRDefault="00760D3F" w:rsidP="00760D3F">
      <w:pPr>
        <w:pStyle w:val="a3"/>
        <w:numPr>
          <w:ilvl w:val="1"/>
          <w:numId w:val="8"/>
        </w:numPr>
      </w:pPr>
      <w:r>
        <w:t>Обеспечьте включение в файл такого количества записей, чтобы потребовалось рехеширование.</w:t>
      </w:r>
    </w:p>
    <w:p w14:paraId="1C2927F4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большим количеством записей (до 1 000 000).</w:t>
      </w:r>
    </w:p>
    <w:p w14:paraId="13F119DA" w14:textId="712C972C" w:rsidR="00760D3F" w:rsidRDefault="00760D3F" w:rsidP="00760D3F">
      <w:pPr>
        <w:pStyle w:val="a3"/>
        <w:ind w:firstLine="0"/>
      </w:pPr>
      <w:r>
        <w:t>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</w:t>
      </w:r>
    </w:p>
    <w:p w14:paraId="30AAC92E" w14:textId="499911AF" w:rsidR="00760D3F" w:rsidRPr="00760D3F" w:rsidRDefault="00760D3F" w:rsidP="00760D3F">
      <w:r>
        <w:br w:type="page"/>
      </w:r>
    </w:p>
    <w:p w14:paraId="0C68862F" w14:textId="1149C0E3" w:rsidR="005017FD" w:rsidRDefault="000A6A17" w:rsidP="00760D3F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60D3F">
        <w:rPr>
          <w:b/>
          <w:bCs/>
        </w:rPr>
        <w:lastRenderedPageBreak/>
        <w:t>ХОД РАБОТЫ</w:t>
      </w:r>
    </w:p>
    <w:p w14:paraId="7EC5B409" w14:textId="77777777" w:rsidR="00760D3F" w:rsidRPr="00760D3F" w:rsidRDefault="00760D3F" w:rsidP="00760D3F">
      <w:pPr>
        <w:jc w:val="center"/>
        <w:rPr>
          <w:b/>
          <w:bCs/>
        </w:rPr>
      </w:pPr>
    </w:p>
    <w:p w14:paraId="2FBBED12" w14:textId="348D4D47" w:rsidR="005017FD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BC51CD">
        <w:rPr>
          <w:b/>
          <w:bCs/>
        </w:rPr>
        <w:t>Задание 1</w:t>
      </w:r>
    </w:p>
    <w:p w14:paraId="7E69DB4F" w14:textId="77777777" w:rsidR="005A1345" w:rsidRPr="00BC51CD" w:rsidRDefault="005A1345" w:rsidP="005A1345">
      <w:pPr>
        <w:pStyle w:val="a3"/>
        <w:ind w:left="709" w:firstLine="0"/>
        <w:rPr>
          <w:b/>
          <w:bCs/>
        </w:rPr>
      </w:pPr>
    </w:p>
    <w:p w14:paraId="1DE97E54" w14:textId="58DC372C" w:rsidR="00760D3F" w:rsidRPr="00BC51CD" w:rsidRDefault="00760D3F" w:rsidP="00BC51CD">
      <w:pPr>
        <w:ind w:firstLine="708"/>
        <w:rPr>
          <w:b/>
          <w:bCs/>
        </w:rPr>
      </w:pPr>
      <w:r w:rsidRPr="00BC51CD">
        <w:rPr>
          <w:b/>
          <w:bCs/>
        </w:rPr>
        <w:t>Расскажи о назначении хеш-функции</w:t>
      </w:r>
    </w:p>
    <w:p w14:paraId="064D4591" w14:textId="38B4A8B1" w:rsidR="00BC51CD" w:rsidRPr="00BC51CD" w:rsidRDefault="00BC51CD" w:rsidP="00BC51CD">
      <w:pPr>
        <w:ind w:firstLine="0"/>
        <w:rPr>
          <w:u w:val="single"/>
          <w:lang w:val="en-US"/>
        </w:rPr>
      </w:pPr>
      <w:r w:rsidRPr="00BC51CD">
        <w:rPr>
          <w:u w:val="single"/>
        </w:rPr>
        <w:t>Ответ</w:t>
      </w:r>
      <w:r w:rsidRPr="00BC51CD">
        <w:rPr>
          <w:u w:val="single"/>
          <w:lang w:val="en-US"/>
        </w:rPr>
        <w:t>:</w:t>
      </w:r>
    </w:p>
    <w:p w14:paraId="201CE319" w14:textId="75EFF8D5" w:rsidR="00BC51CD" w:rsidRPr="00BC51CD" w:rsidRDefault="00BC51CD" w:rsidP="00BC51CD">
      <w:pPr>
        <w:ind w:firstLine="708"/>
      </w:pPr>
      <w:r w:rsidRPr="00985BA9">
        <w:rPr>
          <w:b/>
          <w:bCs/>
          <w:i/>
          <w:iCs/>
        </w:rPr>
        <w:t>Хеш-функция</w:t>
      </w:r>
      <w:r w:rsidRPr="00BC51CD">
        <w:t xml:space="preserve"> — это математическая функция, которая преобразует входные данные (обычно переменной длины) в фиксированную строку битов определенной длины. Этот результат, называемый хеш-значением или просто хешем, обычно представляет собой уникальное значение, которое определяется данными входа. Назначение хеш-функций разнообразно и включает в себя следующие аспекты:</w:t>
      </w:r>
    </w:p>
    <w:p w14:paraId="4C1E38A6" w14:textId="6DD1F065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Сохранение данных</w:t>
      </w:r>
      <w:r w:rsidRPr="00985BA9">
        <w:rPr>
          <w:b/>
          <w:bCs/>
        </w:rPr>
        <w:t>:</w:t>
      </w:r>
      <w:r w:rsidRPr="00BC51CD">
        <w:t xml:space="preserve"> Хеш-функции используются для хранения данных в структурах данных, таких как хеш-таблицы, которые обеспечивают быстрый доступ к данным. Хеш-функция позволяет быстро определить местоположение данных в таблице на основе их ключей.</w:t>
      </w:r>
    </w:p>
    <w:p w14:paraId="6F210855" w14:textId="1B170B42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Цифровая подпись</w:t>
      </w:r>
      <w:r w:rsidRPr="00985BA9">
        <w:rPr>
          <w:b/>
          <w:bCs/>
        </w:rPr>
        <w:t>:</w:t>
      </w:r>
      <w:r w:rsidRPr="00BC51CD">
        <w:t xml:space="preserve"> Хеш-функции используются в криптографии для создания и проверки цифровых подписей. Подпись, созданная с использованием хеш-функции, позволяет убедиться в целостности и аутентичности данных.</w:t>
      </w:r>
    </w:p>
    <w:p w14:paraId="5DFC0EA8" w14:textId="3E82EEB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Проверка целостности данных</w:t>
      </w:r>
      <w:r w:rsidRPr="00BC51CD">
        <w:t>: Хеш-функции используются для проверки целостности данных, например, при скачивании файлов из интернета. Полученное хеш-значение файла сравнивается с заранее известным хешем, чтобы убедиться, что файл не был поврежден в процессе передачи.</w:t>
      </w:r>
    </w:p>
    <w:p w14:paraId="6FEE8AE1" w14:textId="78D3911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Шифрование паролей</w:t>
      </w:r>
      <w:r w:rsidRPr="00985BA9">
        <w:rPr>
          <w:b/>
          <w:bCs/>
        </w:rPr>
        <w:t>:</w:t>
      </w:r>
      <w:r w:rsidRPr="00BC51CD">
        <w:t xml:space="preserve"> При хранении паролей в базах данных часто не хранят сами пароли, а только их хеши. Это повышает безопасность, так как даже если база данных подвергается атаке, злоумышленники не могут легко получить исходные пароли.</w:t>
      </w:r>
    </w:p>
    <w:p w14:paraId="5D6EB082" w14:textId="58B3C4C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lastRenderedPageBreak/>
        <w:t>Уникальные идентификаторы</w:t>
      </w:r>
      <w:r w:rsidRPr="00985BA9">
        <w:rPr>
          <w:b/>
          <w:bCs/>
        </w:rPr>
        <w:t>:</w:t>
      </w:r>
      <w:r w:rsidRPr="00BC51CD">
        <w:t xml:space="preserve"> Хеш-функции используются для создания уникальных идентификаторов для объектов или данных. Например, в многих базах данных для каждой записи создается уникальный хеш-идентификатор.</w:t>
      </w:r>
    </w:p>
    <w:p w14:paraId="2761020C" w14:textId="2BE1E596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Поиск дубликатов</w:t>
      </w:r>
      <w:r w:rsidRPr="00985BA9">
        <w:rPr>
          <w:b/>
          <w:bCs/>
        </w:rPr>
        <w:t>:</w:t>
      </w:r>
      <w:r w:rsidRPr="00BC51CD">
        <w:t xml:space="preserve"> Хеш-функции могут использоваться для поиска дубликатов данных, таких как дубликаты файлов на диске.</w:t>
      </w:r>
    </w:p>
    <w:p w14:paraId="49544EB9" w14:textId="515F2E8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Многие другие приложения</w:t>
      </w:r>
      <w:r w:rsidRPr="00985BA9">
        <w:rPr>
          <w:b/>
          <w:bCs/>
        </w:rPr>
        <w:t>:</w:t>
      </w:r>
      <w:r w:rsidRPr="00BC51CD">
        <w:t xml:space="preserve"> Хеш-функции также используются в различных алгоритмах и приложениях, включая поиск, криптографию, компьютерную безопасность, компьютерную графику и т. д.</w:t>
      </w:r>
    </w:p>
    <w:p w14:paraId="0CDF3181" w14:textId="71C63BFF" w:rsidR="00BC51CD" w:rsidRDefault="00BC51CD" w:rsidP="005A1345">
      <w:pPr>
        <w:ind w:firstLine="0"/>
      </w:pPr>
      <w:r w:rsidRPr="00BC51CD">
        <w:t>Важно выбирать подходящую хеш-функцию для конкретной задачи, учитывая требования к быстродействию, уникальности хешей и устойчивости к коллизиям (ситуация, когда двум разным входам соответствует один и тот же хеш). Также следует помнить, что хеш-функции не обратимы, то есть невозможно восстановить исходные данные из хеш-значения.</w:t>
      </w:r>
    </w:p>
    <w:p w14:paraId="5B5921BB" w14:textId="77777777" w:rsidR="005A1345" w:rsidRDefault="005A1345" w:rsidP="005A1345">
      <w:pPr>
        <w:ind w:firstLine="0"/>
      </w:pPr>
    </w:p>
    <w:p w14:paraId="31ABDFA9" w14:textId="77777777" w:rsidR="005A1345" w:rsidRDefault="005A1345" w:rsidP="005A1345">
      <w:pPr>
        <w:ind w:firstLine="708"/>
        <w:rPr>
          <w:b/>
          <w:bCs/>
        </w:rPr>
      </w:pPr>
      <w:r w:rsidRPr="00BC51CD">
        <w:rPr>
          <w:b/>
          <w:bCs/>
        </w:rPr>
        <w:t>Что такое коллизия?</w:t>
      </w:r>
    </w:p>
    <w:p w14:paraId="7EA17E95" w14:textId="2015AE74" w:rsidR="005A1345" w:rsidRPr="005A1345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Ответ:</w:t>
      </w:r>
    </w:p>
    <w:p w14:paraId="672A664C" w14:textId="271D3B31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Коллизия</w:t>
      </w:r>
      <w:r w:rsidRPr="005A1345">
        <w:t xml:space="preserve"> — это ситуация, при которой два разных входных набора данных (например, сообщения, файлы или значения) приводят к одинаковым хеш-значениям при использовании определенной хеш-функции. То есть, двум разным входам соответствует один и тот же хеш-код.</w:t>
      </w:r>
    </w:p>
    <w:p w14:paraId="77B13CFC" w14:textId="277498A0" w:rsidR="005A1345" w:rsidRPr="005A1345" w:rsidRDefault="005A1345" w:rsidP="005A1345">
      <w:pPr>
        <w:ind w:firstLine="708"/>
      </w:pPr>
      <w:r w:rsidRPr="005A1345">
        <w:t>Коллизии могут быть нежелательными в большинстве приложений, использующих хеш-функции. Например:</w:t>
      </w:r>
    </w:p>
    <w:p w14:paraId="657D7F0A" w14:textId="6F3AF91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Хеш-таблицы</w:t>
      </w:r>
      <w:r w:rsidRPr="005A1345">
        <w:t>: В хеш-таблицах используется хеш-функция для быстрого поиска данных по их ключам. Если возникают коллизии, то двум разным ключам может быть назначено одно и то же местоположение в хеш-таблице, что может замедлить доступ к данным.</w:t>
      </w:r>
    </w:p>
    <w:p w14:paraId="2974ED02" w14:textId="7C43A7B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Криптография</w:t>
      </w:r>
      <w:r w:rsidRPr="005A1345">
        <w:t xml:space="preserve">: В криптографических приложениях, таких как цифровые подписи или хеширование паролей, коллизии могут </w:t>
      </w:r>
      <w:r w:rsidRPr="005A1345">
        <w:lastRenderedPageBreak/>
        <w:t>повредить безопасность системы, так как злоумышленник может создать данные, которые генерируют тот же хеш, что и оригинальные данные.</w:t>
      </w:r>
    </w:p>
    <w:p w14:paraId="6B96C19E" w14:textId="79C7E739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Проверка целостности данных</w:t>
      </w:r>
      <w:r w:rsidRPr="005A1345">
        <w:t>: Когда используются хеши для проверки целостности данных (например, при скачивании файлов из интернета), коллизии могут привести к ложным положительным или ложным отрицательным результатам, что может сделать механизм проверки целостности ненадежным.</w:t>
      </w:r>
    </w:p>
    <w:p w14:paraId="73D099DB" w14:textId="3200F1C1" w:rsidR="005A1345" w:rsidRDefault="005A1345" w:rsidP="005A1345">
      <w:pPr>
        <w:ind w:firstLine="708"/>
      </w:pPr>
      <w:r w:rsidRPr="005A1345">
        <w:t xml:space="preserve">Для многих приложений важно выбирать хеш-функции с высокой степенью устойчивости к коллизиям, чтобы минимизировать возможность их возникновения. Криптографические хеш-функции, такие как </w:t>
      </w:r>
      <w:r w:rsidRPr="005A1345">
        <w:rPr>
          <w:lang w:val="en-US"/>
        </w:rPr>
        <w:t>SHA</w:t>
      </w:r>
      <w:r w:rsidRPr="005A1345">
        <w:t xml:space="preserve">-256 и </w:t>
      </w:r>
      <w:r w:rsidRPr="005A1345">
        <w:rPr>
          <w:lang w:val="en-US"/>
        </w:rPr>
        <w:t>SHA</w:t>
      </w:r>
      <w:r w:rsidRPr="005A1345">
        <w:t>-3, разработаны с учетом этой требовательности и обеспечивают высокий уровень безопасности относительно коллизий. Однако, при разработке и использовании хеш-функций, всегда необходимо учитывать возможность коллизий и принимать соответствующие меры для их управления или предотвращения.</w:t>
      </w:r>
    </w:p>
    <w:p w14:paraId="6D692D4A" w14:textId="77777777" w:rsidR="005A1345" w:rsidRDefault="005A1345" w:rsidP="005A1345">
      <w:pPr>
        <w:ind w:firstLine="708"/>
      </w:pPr>
    </w:p>
    <w:p w14:paraId="38D098D3" w14:textId="15F5379B" w:rsid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Что такое «открытый адрес» по отношению к хеш-таблице?</w:t>
      </w:r>
    </w:p>
    <w:p w14:paraId="1EFBDC80" w14:textId="09308D7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4D0A87DF" w14:textId="735C43DB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"Открытый адрес"</w:t>
      </w:r>
      <w:r w:rsidRPr="005A1345">
        <w:t xml:space="preserve"> — это одна из стратегий разрешения коллизий в хеш-таблицах. Хеш-таблицы используются для эффективного хранения данных и быстрого поиска по ключу. Однако иногда возникают ситуации, когда нескольким разным ключам соответствует одно и то же местоположение в хеш-таблице (коллизия). "Открытый адрес" представляет собой метод обработки коллизий, при котором новые элементы вставляются в другое доступное место, если первоначальное место, вычисленное с использованием хеш-функции, уже занято.</w:t>
      </w:r>
    </w:p>
    <w:p w14:paraId="5431594F" w14:textId="35A4161B" w:rsidR="005A1345" w:rsidRPr="005A1345" w:rsidRDefault="005A1345" w:rsidP="005A1345">
      <w:pPr>
        <w:ind w:firstLine="708"/>
        <w:rPr>
          <w:u w:val="single"/>
        </w:rPr>
      </w:pPr>
      <w:r w:rsidRPr="005A1345">
        <w:rPr>
          <w:u w:val="single"/>
        </w:rPr>
        <w:t>Суть "открытого адреса" заключается в следующем:</w:t>
      </w:r>
    </w:p>
    <w:p w14:paraId="5B346D6B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>При вставке элемента в хеш-таблицу сначала вычисляется хеш ключа.</w:t>
      </w:r>
    </w:p>
    <w:p w14:paraId="06F97308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lastRenderedPageBreak/>
        <w:t>Если место, соответствующее хешу, уже занято другим элементом, то происходит поиск следующего доступного места в таблице, чаще всего по некоторому заданному правилу.</w:t>
      </w:r>
    </w:p>
    <w:p w14:paraId="214DAD65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>Найденное свободное место занимается новым элементом.</w:t>
      </w:r>
    </w:p>
    <w:p w14:paraId="153E736B" w14:textId="5517681E" w:rsidR="005A1345" w:rsidRPr="005A1345" w:rsidRDefault="005A1345" w:rsidP="005A1345">
      <w:pPr>
        <w:pStyle w:val="a3"/>
        <w:numPr>
          <w:ilvl w:val="0"/>
          <w:numId w:val="12"/>
        </w:numPr>
      </w:pPr>
      <w:r w:rsidRPr="005A1345">
        <w:t>При поиске элемента в хеш-таблице выполняется та же последовательность операций: сначала вычисляется хеш ключа, а затем проверяются места в соответствии с выбранным правилом поиска.</w:t>
      </w:r>
    </w:p>
    <w:p w14:paraId="17DE97CE" w14:textId="77777777" w:rsidR="005A1345" w:rsidRPr="005A1345" w:rsidRDefault="005A1345" w:rsidP="005A1345">
      <w:pPr>
        <w:ind w:firstLine="708"/>
      </w:pPr>
      <w:r w:rsidRPr="005A1345">
        <w:t xml:space="preserve">Существует несколько способов выполнения "открытого адреса," такие как </w:t>
      </w:r>
      <w:r w:rsidRPr="00985BA9">
        <w:rPr>
          <w:b/>
          <w:bCs/>
          <w:i/>
          <w:iCs/>
        </w:rPr>
        <w:t>линейное пробирование</w:t>
      </w:r>
      <w:r w:rsidRPr="005A1345">
        <w:t xml:space="preserve"> (последовательное сканирование ячеек таблицы), </w:t>
      </w:r>
      <w:r w:rsidRPr="00985BA9">
        <w:rPr>
          <w:b/>
          <w:bCs/>
          <w:i/>
          <w:iCs/>
        </w:rPr>
        <w:t>квадратичное пробирование</w:t>
      </w:r>
      <w:r w:rsidRPr="005A1345">
        <w:t xml:space="preserve"> (попытка вставить элементы в квадратичных интервалах) и </w:t>
      </w:r>
      <w:r w:rsidRPr="00985BA9">
        <w:rPr>
          <w:b/>
          <w:bCs/>
          <w:i/>
          <w:iCs/>
        </w:rPr>
        <w:t>двойное хеширование</w:t>
      </w:r>
      <w:r w:rsidRPr="005A1345">
        <w:t xml:space="preserve"> (использование второй хеш-функции для определения новой позиции в случае коллизии).</w:t>
      </w:r>
    </w:p>
    <w:p w14:paraId="42646EDF" w14:textId="7E021C77" w:rsidR="005A1345" w:rsidRDefault="005A1345" w:rsidP="005A1345">
      <w:pPr>
        <w:ind w:firstLine="708"/>
      </w:pPr>
      <w:r w:rsidRPr="005A1345">
        <w:t>Преимуществом "открытого адреса" является отсутствие дополнительных структур данных, таких как списки или цепочки, для разрешения коллизий. Однако важно правильно выбирать и настраивать методы поиска при использовании этой стратегии, чтобы обеспечить эффективное выполнение операций вставки и поиска, особенно при высокой загрузке хеш-таблицы.</w:t>
      </w:r>
    </w:p>
    <w:p w14:paraId="59350EEE" w14:textId="77777777" w:rsidR="005A1345" w:rsidRDefault="005A1345" w:rsidP="005A1345">
      <w:pPr>
        <w:ind w:firstLine="708"/>
      </w:pPr>
    </w:p>
    <w:p w14:paraId="5B815D46" w14:textId="0630D388" w:rsidR="005A1345" w:rsidRP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Как в хеш-таблице с открытым адресом реализуется коллизия?</w:t>
      </w:r>
    </w:p>
    <w:p w14:paraId="37277DAB" w14:textId="559A6A6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59EE9A60" w14:textId="3D1789E3" w:rsidR="005A1345" w:rsidRDefault="005A1345" w:rsidP="00985BA9">
      <w:pPr>
        <w:ind w:firstLine="708"/>
      </w:pPr>
      <w:r>
        <w:t>В хеш-таблице с открытым адресом коллизии решаются путем поиска и замены новых ключей, которые имеют коллизию с уже занятыми местами (так называемое "пробирование"). Вот основные шаги того, как это происходит:</w:t>
      </w:r>
    </w:p>
    <w:p w14:paraId="2D2E23EA" w14:textId="4B11AAA6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Хеширование ключа</w:t>
      </w:r>
      <w:r w:rsidRPr="00985BA9">
        <w:rPr>
          <w:i/>
          <w:iCs/>
        </w:rPr>
        <w:t>:</w:t>
      </w:r>
      <w:r>
        <w:t xml:space="preserve"> Сначала хеш-функция применяется к ключу, чтобы вычислить хеш-код для вставки или поиска элемента.</w:t>
      </w:r>
    </w:p>
    <w:p w14:paraId="199B1013" w14:textId="77777777" w:rsidR="00985BA9" w:rsidRDefault="005A1345" w:rsidP="005A1345">
      <w:pPr>
        <w:ind w:firstLine="0"/>
      </w:pPr>
      <w:r w:rsidRPr="00985BA9">
        <w:rPr>
          <w:b/>
          <w:bCs/>
          <w:i/>
          <w:iCs/>
        </w:rPr>
        <w:t>Попытка вставки (или поиска):</w:t>
      </w:r>
      <w:r>
        <w:t xml:space="preserve"> Начиная с места, соответствующего вычисленному хеш-коду, производится попытка вставки элемента или поиска. Если место свободно (т.е., нет коллизии), операция успешно завершается.</w:t>
      </w:r>
    </w:p>
    <w:p w14:paraId="55F81486" w14:textId="6CC45568" w:rsidR="005A1345" w:rsidRDefault="005A1345" w:rsidP="005A1345">
      <w:pPr>
        <w:ind w:firstLine="0"/>
      </w:pPr>
      <w:r w:rsidRPr="00985BA9">
        <w:rPr>
          <w:b/>
          <w:bCs/>
          <w:i/>
          <w:iCs/>
        </w:rPr>
        <w:lastRenderedPageBreak/>
        <w:t>Обработка коллизии:</w:t>
      </w:r>
      <w:r>
        <w:t xml:space="preserve"> Если выбранное место уже занято другим элементом (коллизия), то используется метод "пробирования" для поиска следующего доступного места в таблице. Существует несколько методов пробирования:</w:t>
      </w:r>
    </w:p>
    <w:p w14:paraId="6E3E6FBC" w14:textId="430D72F0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Линейное пробирование:</w:t>
      </w:r>
      <w:r>
        <w:t xml:space="preserve"> При этом методе производится последовательный перебор мест в таблице. Например, если начальное место занято, то вы просто двигаетесь к следующему месту и проверяете его. Этот процесс продолжается до тех пор, пока не будет найдено свободное место.</w:t>
      </w:r>
    </w:p>
    <w:p w14:paraId="08E0B95D" w14:textId="4846ED77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Квадратичное пробирование:</w:t>
      </w:r>
      <w:r>
        <w:t xml:space="preserve"> Здесь вы ищете новое место с использованием квадратичной функции вместо линейной. Это может помочь распределить элементы более равномерно по таблице.</w:t>
      </w:r>
    </w:p>
    <w:p w14:paraId="4FFC5403" w14:textId="1BC2216C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Двойное хеширование:</w:t>
      </w:r>
      <w:r w:rsidR="00985BA9" w:rsidRPr="00985BA9">
        <w:t xml:space="preserve"> </w:t>
      </w:r>
      <w:r>
        <w:t>Вы используете вторую хеш-функцию для определения следующего места, если первое занято. Это может обеспечить лучшее распределение элементов.</w:t>
      </w:r>
    </w:p>
    <w:p w14:paraId="2B5DCCE9" w14:textId="6C3B117B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Вставка (или поиск) в новом месте:</w:t>
      </w:r>
      <w:r>
        <w:t xml:space="preserve"> Как только найдено новое свободное место, элемент вставляется в это место, или, в случае поиска, осуществляется поиск элемента в этом новом месте.</w:t>
      </w:r>
    </w:p>
    <w:p w14:paraId="10B65F09" w14:textId="311A814A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Повторение при необходимости:</w:t>
      </w:r>
      <w:r>
        <w:t xml:space="preserve"> Если и новое место оказалось занято или в процессе поиска не был найден нужный элемент, то операция пробируется дальше до тех пор, пока не будет найдено подходящее место или не будет достигнут лимит попыток.</w:t>
      </w:r>
    </w:p>
    <w:p w14:paraId="726AC364" w14:textId="3F6896CA" w:rsidR="005A1345" w:rsidRDefault="005A1345" w:rsidP="00985BA9">
      <w:pPr>
        <w:ind w:firstLine="708"/>
      </w:pPr>
      <w:r>
        <w:t>Важно настроить метод пробирования и выбрать хорошую хеш-функцию для минимизации коллизий и обеспечения эффективного выполнения операций вставки и поиска.</w:t>
      </w:r>
    </w:p>
    <w:p w14:paraId="5A87B1EB" w14:textId="77777777" w:rsidR="00985BA9" w:rsidRDefault="00985BA9" w:rsidP="00985BA9">
      <w:pPr>
        <w:ind w:firstLine="708"/>
      </w:pPr>
    </w:p>
    <w:p w14:paraId="779ACECB" w14:textId="5DF259F8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 xml:space="preserve">Какая проблема, может возникнуть после удаления элемента из хеш-таблицы с открытым адресом и как ее устранить? </w:t>
      </w:r>
    </w:p>
    <w:p w14:paraId="0006CC46" w14:textId="496C16A4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7DF30F15" w14:textId="696212CF" w:rsidR="00985BA9" w:rsidRDefault="00985BA9" w:rsidP="00985BA9">
      <w:pPr>
        <w:ind w:firstLine="708"/>
      </w:pPr>
      <w:r>
        <w:t xml:space="preserve">После удаления элемента из хеш-таблицы с открытым адресом может возникнуть проблема с производительностью и правильностью операций </w:t>
      </w:r>
      <w:r>
        <w:lastRenderedPageBreak/>
        <w:t>поиска. Это связано с тем, что удаление элемента приводит к освобождению места, которое теперь может быть использовано для вставки новых элементов или для последующих операций поиска. Однако удаление элемента может оставить "пробелы" в таблице, и, если они не учитываются, это может привести к неправильным результатам при поиске и, возможно, к ухудшению производительности.</w:t>
      </w:r>
    </w:p>
    <w:p w14:paraId="5D9FD302" w14:textId="72786D62" w:rsidR="00985BA9" w:rsidRDefault="00985BA9" w:rsidP="00985BA9">
      <w:pPr>
        <w:ind w:firstLine="708"/>
      </w:pPr>
      <w:r>
        <w:t>Основные проблемы, которые могут возникнуть после удаления элемента из хеш-таблицы с открытым адресом, включают:</w:t>
      </w:r>
    </w:p>
    <w:p w14:paraId="54BF1815" w14:textId="11092ECF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Проблема поиска:</w:t>
      </w:r>
      <w:r>
        <w:t xml:space="preserve"> После удаления элемента, другие элементы могут быть перемещены, и они могут быть найдены в неправильных местах, если не учтены "пробелы" (освобожденные ячейки).</w:t>
      </w:r>
    </w:p>
    <w:p w14:paraId="58C92E66" w14:textId="28556563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Производительность:</w:t>
      </w:r>
      <w:r>
        <w:t xml:space="preserve"> Если "пробелы" остаются в таблице, производительность операций поиска и вставки может ухудшиться, так как элементы будут разбросаны по таблице и поиск потребует больше времени.</w:t>
      </w:r>
    </w:p>
    <w:p w14:paraId="33443980" w14:textId="3572C5FF" w:rsidR="00985BA9" w:rsidRDefault="00985BA9" w:rsidP="00985BA9">
      <w:pPr>
        <w:ind w:firstLine="708"/>
      </w:pPr>
      <w:r>
        <w:t>Для устранения этих проблем после удаления элемента из хеш-таблицы с открытым адресом можно использовать следующие методы:</w:t>
      </w:r>
    </w:p>
    <w:p w14:paraId="58653463" w14:textId="0F22A779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удаления флага:</w:t>
      </w:r>
      <w:r>
        <w:t xml:space="preserve"> Вместо непосредственного удаления элемента из таблицы, вы можете установить специальный флаг (например, "удален") в элементе, чтобы пометить его как удаленный. При поиске элементов вы учитываете этот флаг и пропускаете удаленные элементы. Позднее, при необходимости, можно выполнить очистку удаленных элементов в фоновом режиме.</w:t>
      </w:r>
    </w:p>
    <w:p w14:paraId="3D9791DB" w14:textId="77777777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мягкого удаления</w:t>
      </w:r>
      <w:r>
        <w:t>: Вместо немедленного удаления элемента, заменяйте его специальным значением (например, "пусто" или "удалено"). Это оставит место в таблице, но обозначит его как пустое. При вставке нового элемента учитывайте такие "пустые" места и, при достижении определенной загрузки таблицы, проводите операцию перехеширования для перераспределения элементов и устранения "пустых" мест.</w:t>
      </w:r>
    </w:p>
    <w:p w14:paraId="7AC35ADE" w14:textId="77777777" w:rsidR="00985BA9" w:rsidRDefault="00985BA9" w:rsidP="00985BA9">
      <w:pPr>
        <w:ind w:firstLine="0"/>
      </w:pPr>
    </w:p>
    <w:p w14:paraId="1AA5E96E" w14:textId="226E8DEB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lastRenderedPageBreak/>
        <w:t>Агрессивное перехеширование:</w:t>
      </w:r>
      <w:r>
        <w:t xml:space="preserve"> Регулярно проводите операцию перехеширования для очистки "пустых" мест и перераспределения элементов. Это может быть ресурсоемкой операцией, но позволяет поддерживать высокую производительность таблицы.</w:t>
      </w:r>
    </w:p>
    <w:p w14:paraId="6493DBCC" w14:textId="69F8DC27" w:rsidR="00985BA9" w:rsidRDefault="00985BA9" w:rsidP="00985BA9">
      <w:pPr>
        <w:ind w:firstLine="708"/>
      </w:pPr>
      <w:r>
        <w:t>Какой метод выбрать, зависит от конкретных требований вашего приложения и хеш-таблицы. Важно также учесть, что частые операции удаления могут сделать хеш-таблицу с открытым адресом менее эффективной, и в некоторых случаях стоит рассмотреть альтернативные структуры данных или методы обработки коллизий.</w:t>
      </w:r>
    </w:p>
    <w:p w14:paraId="747313C4" w14:textId="77777777" w:rsidR="00985BA9" w:rsidRDefault="00985BA9" w:rsidP="00985BA9">
      <w:pPr>
        <w:ind w:firstLine="708"/>
      </w:pPr>
    </w:p>
    <w:p w14:paraId="298A6327" w14:textId="3574115E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>Что определяет коэффициент нагрузки в хеш-таблице?</w:t>
      </w:r>
    </w:p>
    <w:p w14:paraId="4B6BC459" w14:textId="154A4982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5D469B70" w14:textId="42D2FA97" w:rsidR="00985BA9" w:rsidRDefault="00985BA9" w:rsidP="00D12926">
      <w:pPr>
        <w:ind w:firstLine="708"/>
      </w:pPr>
      <w:r>
        <w:t>Коэффициент нагрузки (load factor) в хеш-таблице определяет, насколько заполнена таблица данными в процентах. Он рассчитывается как отношение числа элементов, хранящихся в таблице, к общему числу доступных ячеек в таблице. Формула для вычисления коэффициента нагрузки выглядит следующим образом:</w:t>
      </w:r>
    </w:p>
    <w:p w14:paraId="78C5F100" w14:textId="77777777" w:rsidR="00985BA9" w:rsidRPr="00D12926" w:rsidRDefault="00985BA9" w:rsidP="00D12926">
      <w:pPr>
        <w:ind w:firstLine="708"/>
        <w:rPr>
          <w:b/>
          <w:bCs/>
          <w:i/>
          <w:iCs/>
        </w:rPr>
      </w:pPr>
      <w:r w:rsidRPr="00D12926">
        <w:rPr>
          <w:b/>
          <w:bCs/>
          <w:i/>
          <w:iCs/>
        </w:rPr>
        <w:t>Коэффициент нагрузки = (Количество элементов в таблице) / (Общее количество доступных ячеек в таблице)</w:t>
      </w:r>
    </w:p>
    <w:p w14:paraId="6461F5FE" w14:textId="32E44CFF" w:rsidR="00985BA9" w:rsidRDefault="00985BA9" w:rsidP="00D12926">
      <w:pPr>
        <w:ind w:firstLine="708"/>
      </w:pPr>
      <w:r>
        <w:t>Коэффициент нагрузки показывает, насколько "плотно" заполнена хеш-таблица. Он важен, потому что влияет на производительность и эффективность операций вставки, поиска и удаления элементов в таблице.</w:t>
      </w:r>
    </w:p>
    <w:p w14:paraId="796CC553" w14:textId="7B6A99D1" w:rsidR="00985BA9" w:rsidRPr="00D12926" w:rsidRDefault="00985BA9" w:rsidP="00D12926">
      <w:pPr>
        <w:ind w:firstLine="708"/>
        <w:rPr>
          <w:u w:val="single"/>
        </w:rPr>
      </w:pPr>
      <w:r w:rsidRPr="00D12926">
        <w:rPr>
          <w:u w:val="single"/>
        </w:rPr>
        <w:t>Важные аспекты, связанные с коэффициентом нагрузки в хеш-таблицах:</w:t>
      </w:r>
    </w:p>
    <w:p w14:paraId="5776E153" w14:textId="439BD632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Производительность:</w:t>
      </w:r>
      <w:r>
        <w:t xml:space="preserve"> Если коэффициент нагрузки становится слишком большим (близким к 1), то таблица будет переполнена элементами, что может привести к увеличению времени выполнения операций. В худшем случае, это может вызвать коллизии и ухудшение производительности.</w:t>
      </w:r>
    </w:p>
    <w:p w14:paraId="04052BF1" w14:textId="4C750BF6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Плотность данных:</w:t>
      </w:r>
      <w:r>
        <w:t xml:space="preserve"> Коэффициент нагрузки также связан с эффективностью использования памяти. Слишком низкий коэффициент нагрузки означает, что много памяти тратится на пустые ячейки, а слишком </w:t>
      </w:r>
      <w:r>
        <w:lastRenderedPageBreak/>
        <w:t>высокий коэффициент нагрузки может привести к увеличенному расходу памяти на управление коллизиями.</w:t>
      </w:r>
    </w:p>
    <w:p w14:paraId="46A684D9" w14:textId="4158C75D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Управление коллизиями:</w:t>
      </w:r>
      <w:r>
        <w:t xml:space="preserve"> Коэффициент нагрузки также влияет на вероятность возникновения коллизий, когда нескольким ключам соответствует одно и то же место в таблице. В зависимости от метода разрешения коллизий, высокий коэффициент нагрузки может потребовать дополнительных мер для обработки коллизий.</w:t>
      </w:r>
    </w:p>
    <w:p w14:paraId="43DC06F1" w14:textId="7D434A80" w:rsidR="00985BA9" w:rsidRDefault="00985BA9" w:rsidP="00D12926">
      <w:pPr>
        <w:ind w:firstLine="708"/>
      </w:pPr>
      <w:r>
        <w:t>Обычно коэффициент нагрузки поддерживается на относительно низком уровне (обычно меньше 0.7 или даже меньше), чтобы обеспечить хорошую производительность и уменьшить вероятность коллизий. Если коэффициент нагрузки становится слишком высоким, рекомендуется увеличить размер таблицы (рехешировать) или использовать другие методы управления коллизиями, чтобы поддерживать надежное и эффективное функционирование хеш-таблицы.</w:t>
      </w:r>
    </w:p>
    <w:p w14:paraId="42887673" w14:textId="77777777" w:rsidR="00D12926" w:rsidRDefault="00D12926" w:rsidP="00D12926">
      <w:pPr>
        <w:ind w:firstLine="708"/>
      </w:pPr>
    </w:p>
    <w:p w14:paraId="72110A77" w14:textId="17BAA668" w:rsid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Что такое «первичный кластер» в таблице с открытым адресом?</w:t>
      </w:r>
    </w:p>
    <w:p w14:paraId="30B3A2BB" w14:textId="27959F3B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76530A77" w14:textId="320A6C42" w:rsidR="00D12926" w:rsidRPr="00D12926" w:rsidRDefault="00D12926" w:rsidP="00D12926">
      <w:pPr>
        <w:ind w:firstLine="708"/>
      </w:pPr>
      <w:r w:rsidRPr="00D12926">
        <w:t>В хеш-таблицах с открытым адресом, термин "первичный кластер" относится к ситуации, когда несколько элементов имеют одинаковый хеш-код и находятся рядом друг с другом в таблице. Первичный кластер может возникнуть в результате коллизии, когда два или более элемента пытаются вставиться в одну и ту же ячейку, и один из них уже занимает это место. Как только первичный кластер возникает, он может привести к дополнительным коллизиям и ухудшению производительности.</w:t>
      </w:r>
    </w:p>
    <w:p w14:paraId="34754FCB" w14:textId="54E7E0F0" w:rsidR="00D12926" w:rsidRPr="00D12926" w:rsidRDefault="00D12926" w:rsidP="00D12926">
      <w:pPr>
        <w:ind w:firstLine="708"/>
      </w:pPr>
      <w:r w:rsidRPr="00D12926">
        <w:t>Проблемы, связанные с первичными кластерами в хеш-таблицах с открытым адресом, включают:</w:t>
      </w:r>
    </w:p>
    <w:p w14:paraId="262B615E" w14:textId="77777777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>Повторные коллизии:</w:t>
      </w:r>
      <w:r w:rsidRPr="00D12926">
        <w:t xml:space="preserve"> Если внутри первичного кластера другие элементы имеют те же хеш-коды, они будут искать свободное место внутри кластера. Это может привести к новым коллизиям внутри кластера и дополнительным попыткам пробирования.</w:t>
      </w:r>
    </w:p>
    <w:p w14:paraId="3CE1BB2D" w14:textId="69430AD1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lastRenderedPageBreak/>
        <w:t>Увеличение времени доступа:</w:t>
      </w:r>
      <w:r w:rsidRPr="00D12926">
        <w:t xml:space="preserve"> Чем больше первичный кластер, тем больше времени потребуется для поиска свободной ячейки и вставки элемента. Это ухудшает производительность операций вставки.</w:t>
      </w:r>
    </w:p>
    <w:p w14:paraId="51BF9D1C" w14:textId="4C02F28E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t>Увеличение вероятности коллизий</w:t>
      </w:r>
      <w:r w:rsidRPr="00D12926">
        <w:t>: Поскольку элементы в первичном кластере имеют одинаковые хеш-коды, вероятность возникновения дополнительных коллизий в будущем также увеличивается.</w:t>
      </w:r>
    </w:p>
    <w:p w14:paraId="6E47FC6A" w14:textId="3EFB263F" w:rsidR="00D12926" w:rsidRDefault="00D12926" w:rsidP="00D12926">
      <w:pPr>
        <w:ind w:firstLine="708"/>
      </w:pPr>
      <w:r w:rsidRPr="00D12926">
        <w:t>Для уменьшения негативного воздействия первичных кластеров в хеш-таблицах с открытым адресом можно использовать методы разрешения коллизий, такие как двойное хеширование, квадратичное пробирование или линейное пробирование, которые помогут более равномерно распределить элементы и уменьшить вероятность образования первичных кластеров. Также важно правильно выбирать размер таблицы и коэффициент нагрузки, чтобы минимизировать вероятность возникновения первичных кластеров и обеспечить эффективную работу хеш-таблицы.</w:t>
      </w:r>
    </w:p>
    <w:p w14:paraId="703AE814" w14:textId="77777777" w:rsidR="00D12926" w:rsidRDefault="00D12926" w:rsidP="00D12926">
      <w:pPr>
        <w:ind w:firstLine="708"/>
      </w:pPr>
    </w:p>
    <w:p w14:paraId="2FA29ABC" w14:textId="77777777" w:rsidR="00D12926" w:rsidRP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Как реализуется двойное хеширование?</w:t>
      </w:r>
    </w:p>
    <w:p w14:paraId="4CF70372" w14:textId="1C78846F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086047C9" w14:textId="6CC42C7D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>Двойное хеширование (Double Hashing)</w:t>
      </w:r>
      <w:r>
        <w:t xml:space="preserve"> — это метод разрешения коллизий в хеш-таблицах с открытым адресом. Этот метод позволяет находить новые места для элементов, которые имеют коллизии, путем применения двух хеш-функций вместо одной. Вот как это работает:</w:t>
      </w:r>
    </w:p>
    <w:p w14:paraId="74029825" w14:textId="02C2E851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Исходная хеш-функция:</w:t>
      </w:r>
      <w:r>
        <w:t xml:space="preserve"> Сначала применяется исходная хеш-функция к ключу элемента для определения начальной позиции (индекса) в хеш-таблице.</w:t>
      </w:r>
    </w:p>
    <w:p w14:paraId="1821B593" w14:textId="0A571D08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Первая хеш-функция:</w:t>
      </w:r>
      <w:r>
        <w:t xml:space="preserve"> Если начальная позиция уже занята другим элементом (коллизия), то вместо простого перехода к следующей ячейке, используется первая хеш-функция для вычисления смещения от начальной позиции. Это смещение может быть, например, равно h1(key).</w:t>
      </w:r>
    </w:p>
    <w:p w14:paraId="7DA8A21B" w14:textId="06B6806A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Попытка вставки или поиска:</w:t>
      </w:r>
      <w:r>
        <w:t xml:space="preserve"> Элемент вставляется в новое место (</w:t>
      </w:r>
      <w:r w:rsidRPr="00D12926">
        <w:rPr>
          <w:b/>
          <w:bCs/>
          <w:i/>
          <w:iCs/>
        </w:rPr>
        <w:t>начальная позиция + смещение</w:t>
      </w:r>
      <w:r>
        <w:t xml:space="preserve">), и, если это место также занято, </w:t>
      </w:r>
      <w:r>
        <w:lastRenderedPageBreak/>
        <w:t>применяется вторая хеш</w:t>
      </w:r>
      <w:r w:rsidRPr="00D12926">
        <w:t>-</w:t>
      </w:r>
      <w:r>
        <w:t xml:space="preserve">функция для вычисления дополнительного смещения. Вторая хеш-функция может быть, например, </w:t>
      </w:r>
      <w:r w:rsidRPr="00D12926">
        <w:rPr>
          <w:b/>
          <w:bCs/>
          <w:i/>
          <w:iCs/>
        </w:rPr>
        <w:t>h2(key)</w:t>
      </w:r>
      <w:r>
        <w:t>.</w:t>
      </w:r>
    </w:p>
    <w:p w14:paraId="7F49EFEF" w14:textId="0CF4629F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Повторение при необходимости:</w:t>
      </w:r>
      <w:r>
        <w:t xml:space="preserve"> Если и новое место также занято, повторяются операции смещения, используя обе хеш-функции, пока не будет найдено свободное место или пока не будет достигнут предел попыток.</w:t>
      </w:r>
    </w:p>
    <w:p w14:paraId="11A01A42" w14:textId="1678163A" w:rsidR="00D12926" w:rsidRDefault="00D12926" w:rsidP="00D12926">
      <w:pPr>
        <w:ind w:firstLine="0"/>
      </w:pPr>
      <w:r>
        <w:t>Преимущество двойного хеширования заключается в том, что он может равномерно распределять элементы по таблице и уменьшать вероятность образования "первичных кластеров" (групп элементов с одинаковым хеш-кодом). Это помогает улучшить производительность хеш-таблицы и уменьшить вероятность коллизий.</w:t>
      </w:r>
    </w:p>
    <w:p w14:paraId="2060F541" w14:textId="64B91B3B" w:rsidR="00D12926" w:rsidRDefault="00D12926" w:rsidP="00D12926">
      <w:pPr>
        <w:ind w:firstLine="708"/>
      </w:pPr>
      <w:r>
        <w:t>Важно правильно выбрать и настроить хеш-функции для двойного хеширования, чтобы обеспечить хорошую равномерность распределения элементов. Выбор хороших хеш-функций и правильная настройка параметров (например, размера таблицы и коэффициента нагрузки) важны для эффективного использования метода двойного хеширования.</w:t>
      </w:r>
    </w:p>
    <w:p w14:paraId="55C4E0D7" w14:textId="0D8F4E96" w:rsidR="00D12926" w:rsidRPr="00D12926" w:rsidRDefault="00D12926" w:rsidP="00D12926">
      <w:r>
        <w:br w:type="page"/>
      </w:r>
    </w:p>
    <w:p w14:paraId="75092D69" w14:textId="1F043242" w:rsidR="005017FD" w:rsidRPr="001260A8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lastRenderedPageBreak/>
        <w:t>Задание 2</w:t>
      </w:r>
    </w:p>
    <w:p w14:paraId="70A597D9" w14:textId="77777777" w:rsidR="00774851" w:rsidRPr="001260A8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t>Описание алгоритмов</w:t>
      </w:r>
    </w:p>
    <w:p w14:paraId="3789104C" w14:textId="77777777" w:rsidR="001260A8" w:rsidRDefault="001260A8" w:rsidP="001260A8">
      <w:pPr>
        <w:pStyle w:val="a3"/>
        <w:ind w:left="709" w:firstLine="0"/>
      </w:pPr>
    </w:p>
    <w:p w14:paraId="016B866B" w14:textId="06862E37" w:rsidR="001260A8" w:rsidRPr="001260A8" w:rsidRDefault="001260A8" w:rsidP="001260A8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1260A8">
        <w:rPr>
          <w:rFonts w:cs="Times New Roman"/>
          <w:color w:val="auto"/>
          <w:sz w:val="24"/>
          <w:szCs w:val="24"/>
        </w:rPr>
        <w:t xml:space="preserve">Листинг </w:t>
      </w:r>
      <w:r w:rsidRPr="001260A8">
        <w:rPr>
          <w:rFonts w:cs="Times New Roman"/>
          <w:color w:val="auto"/>
          <w:sz w:val="24"/>
          <w:szCs w:val="24"/>
        </w:rPr>
        <w:fldChar w:fldCharType="begin"/>
      </w:r>
      <w:r w:rsidRPr="001260A8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1260A8">
        <w:rPr>
          <w:rFonts w:cs="Times New Roman"/>
          <w:color w:val="auto"/>
          <w:sz w:val="24"/>
          <w:szCs w:val="24"/>
        </w:rPr>
        <w:fldChar w:fldCharType="separate"/>
      </w:r>
      <w:r w:rsidR="00DF1636">
        <w:rPr>
          <w:rFonts w:cs="Times New Roman"/>
          <w:noProof/>
          <w:color w:val="auto"/>
          <w:sz w:val="24"/>
          <w:szCs w:val="24"/>
        </w:rPr>
        <w:t>1</w:t>
      </w:r>
      <w:r w:rsidRPr="001260A8">
        <w:rPr>
          <w:rFonts w:cs="Times New Roman"/>
          <w:color w:val="auto"/>
          <w:sz w:val="24"/>
          <w:szCs w:val="24"/>
        </w:rPr>
        <w:fldChar w:fldCharType="end"/>
      </w:r>
      <w:r w:rsidRPr="001260A8">
        <w:rPr>
          <w:rFonts w:cs="Times New Roman"/>
          <w:color w:val="auto"/>
          <w:sz w:val="24"/>
          <w:szCs w:val="24"/>
        </w:rPr>
        <w:t>. Вставка ключа в таблицу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260A8" w14:paraId="55080D3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08DF060C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Insert(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F7A18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FD51A0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163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0D3131F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entry.key = </w:t>
            </w:r>
            <w:r w:rsidRPr="00DF163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572F45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entry.hash = HashFun(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BD2FAD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.push_back(entry);</w:t>
            </w:r>
          </w:p>
          <w:p w14:paraId="2291F8F1" w14:textId="1EDACFE0" w:rsidR="001260A8" w:rsidRDefault="001260A8" w:rsidP="001260A8">
            <w:pPr>
              <w:ind w:firstLine="0"/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8684C6" w14:textId="77777777" w:rsidR="00033A45" w:rsidRDefault="00033A45" w:rsidP="00033A45">
      <w:pPr>
        <w:ind w:firstLine="0"/>
      </w:pPr>
    </w:p>
    <w:p w14:paraId="3AE97962" w14:textId="6FECDE68" w:rsidR="00033A45" w:rsidRPr="00033A45" w:rsidRDefault="00033A45" w:rsidP="00033A45">
      <w:pPr>
        <w:ind w:firstLine="708"/>
        <w:rPr>
          <w:u w:val="single"/>
        </w:rPr>
      </w:pPr>
      <w:r w:rsidRPr="00033A45">
        <w:rPr>
          <w:u w:val="single"/>
        </w:rPr>
        <w:t>Алгоритм выполняет следующие действия:</w:t>
      </w:r>
    </w:p>
    <w:p w14:paraId="705BCF41" w14:textId="59826627" w:rsidR="00033A45" w:rsidRDefault="00033A45" w:rsidP="00033A45">
      <w:pPr>
        <w:ind w:firstLine="708"/>
      </w:pPr>
      <w:r>
        <w:t>Создается новый экземпляр структуры, который содержит ключ и хеш-значение. На основе вычисленного хеш-значения, элемент добавляется в соответствующий список. Это обеспечивает разрешение коллизий методом цепочек, где элементы с одинаковыми хеш-значениями добавляются в один список.</w:t>
      </w:r>
    </w:p>
    <w:p w14:paraId="51D7B11B" w14:textId="5B87DCCC" w:rsidR="00460B89" w:rsidRDefault="00033A45" w:rsidP="00460B89">
      <w:pPr>
        <w:ind w:firstLine="708"/>
      </w:pPr>
      <w:r>
        <w:t>Этот алгоритм предназначен для вставки элемента в хеш-таблицу с учетом коллизий, что делает его более эффективным и надежным для хранения данных с возможными коллизиями хеш-значений.</w:t>
      </w:r>
    </w:p>
    <w:p w14:paraId="3E46908A" w14:textId="77777777" w:rsidR="00460B89" w:rsidRDefault="00460B89" w:rsidP="00460B89">
      <w:pPr>
        <w:ind w:firstLine="708"/>
      </w:pPr>
    </w:p>
    <w:p w14:paraId="7ED36D6B" w14:textId="6739820B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2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Удаление ключа из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14:paraId="5A9A7224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2299D4B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Remove(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282891D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D2D11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6AC11A3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122D6020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entries.begin(); it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entries.end();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71CD7128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17AFAF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5FA1A04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6C4C7E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entries.erase(it);</w:t>
            </w:r>
          </w:p>
          <w:p w14:paraId="3636729D" w14:textId="77777777" w:rsidR="00460B89" w:rsidRPr="00446E92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Выход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цикла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удаления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61D7CE9E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F1E7E95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ADBF8E" w14:textId="3FEAE548" w:rsidR="00460B89" w:rsidRDefault="00460B89" w:rsidP="00460B89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984199" w14:textId="77777777" w:rsidR="00460B89" w:rsidRDefault="00460B89" w:rsidP="00033A45">
      <w:pPr>
        <w:ind w:firstLine="0"/>
      </w:pPr>
    </w:p>
    <w:p w14:paraId="72701A99" w14:textId="1677B343" w:rsidR="00460B89" w:rsidRPr="00460B89" w:rsidRDefault="00460B89" w:rsidP="00460B89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50546B7D" w14:textId="79D17676" w:rsidR="00460B89" w:rsidRDefault="00460B89" w:rsidP="00460B89">
      <w:pPr>
        <w:pStyle w:val="a3"/>
        <w:numPr>
          <w:ilvl w:val="0"/>
          <w:numId w:val="16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61A69964" w14:textId="5FE41DDB" w:rsidR="00460B89" w:rsidRDefault="00460B89" w:rsidP="00460B89">
      <w:pPr>
        <w:pStyle w:val="a3"/>
        <w:numPr>
          <w:ilvl w:val="0"/>
          <w:numId w:val="16"/>
        </w:numPr>
      </w:pPr>
      <w:r>
        <w:lastRenderedPageBreak/>
        <w:t>Получает ссылку на список (цепь записей), который находится по индексу в хэш-таблице. Этот список содержит все элементы, которые имеют одинаковое хеш-значение.</w:t>
      </w:r>
    </w:p>
    <w:p w14:paraId="6C20CF77" w14:textId="6262E064" w:rsidR="00460B89" w:rsidRDefault="00460B89" w:rsidP="00460B89">
      <w:pPr>
        <w:pStyle w:val="a3"/>
        <w:numPr>
          <w:ilvl w:val="0"/>
          <w:numId w:val="16"/>
        </w:numPr>
      </w:pPr>
      <w:r>
        <w:t>Проходится по списку, используя итератор.</w:t>
      </w:r>
    </w:p>
    <w:p w14:paraId="17340B48" w14:textId="73FD3BBB" w:rsidR="00460B89" w:rsidRDefault="00460B89" w:rsidP="00460B89">
      <w:pPr>
        <w:pStyle w:val="a3"/>
        <w:numPr>
          <w:ilvl w:val="0"/>
          <w:numId w:val="16"/>
        </w:numPr>
      </w:pPr>
      <w:r>
        <w:t>Для каждого элемента, проверяет, совпадает ли ключ элемента с ключом, который нужно удалить.</w:t>
      </w:r>
    </w:p>
    <w:p w14:paraId="47C149D3" w14:textId="7F40EB80" w:rsidR="00460B89" w:rsidRDefault="00460B89" w:rsidP="00460B89">
      <w:pPr>
        <w:pStyle w:val="a3"/>
        <w:numPr>
          <w:ilvl w:val="0"/>
          <w:numId w:val="16"/>
        </w:numPr>
      </w:pPr>
      <w:r>
        <w:t xml:space="preserve">Если ключи совпадают, то удаляет элемент из списка с помощью </w:t>
      </w:r>
      <w:r w:rsidRPr="00460B89">
        <w:rPr>
          <w:b/>
          <w:bCs/>
          <w:i/>
          <w:iCs/>
        </w:rPr>
        <w:t>erase()</w:t>
      </w:r>
      <w:r>
        <w:t xml:space="preserve"> и завершает цикл. Это обеспечивает удаление только одного элемента с заданным ключом (первого найденного), чтобы не удалять дополнительные элементы с тем же ключом, если они есть в цепочке записей.</w:t>
      </w:r>
    </w:p>
    <w:p w14:paraId="6B8B2005" w14:textId="5D3A0C8D" w:rsidR="00460B89" w:rsidRDefault="00460B89" w:rsidP="00460B89">
      <w:pPr>
        <w:ind w:firstLine="0"/>
      </w:pPr>
      <w:r>
        <w:t>В результате выполнения этого алгоритма, элемент с заданным ключом будет удален из хеш-таблицы, и это позволяет обрабатывать коллизии методом цепочек, сохраняя все элементы с одинаковыми хеш-значениями в списке.</w:t>
      </w:r>
    </w:p>
    <w:p w14:paraId="6B462B90" w14:textId="77777777" w:rsidR="00460B89" w:rsidRDefault="00460B89" w:rsidP="00460B89">
      <w:pPr>
        <w:ind w:firstLine="0"/>
      </w:pPr>
    </w:p>
    <w:p w14:paraId="7E5C2FB5" w14:textId="554C2464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3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Поиск ключа в таблице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:rsidRPr="00C1423E" w14:paraId="215C00DB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656B3F4F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Find(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68B7B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25D4856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AD0F6A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.at(hash);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2D353F3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entry : entries)</w:t>
            </w:r>
          </w:p>
          <w:p w14:paraId="6EC79FA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B44FF7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(entry.key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108855E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EF12F9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65BC199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C2E65E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B07798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26659042" w14:textId="742C8AD4" w:rsidR="00460B89" w:rsidRPr="00460B89" w:rsidRDefault="00460B89" w:rsidP="00460B89">
            <w:pPr>
              <w:ind w:firstLine="0"/>
              <w:rPr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</w:tc>
      </w:tr>
    </w:tbl>
    <w:p w14:paraId="3AB848EF" w14:textId="77777777" w:rsidR="00460B89" w:rsidRDefault="00460B89" w:rsidP="00460B89">
      <w:pPr>
        <w:ind w:firstLine="0"/>
        <w:rPr>
          <w:lang w:val="en-US"/>
        </w:rPr>
      </w:pPr>
    </w:p>
    <w:p w14:paraId="6BCEDBE2" w14:textId="798A0BB4" w:rsidR="00460B89" w:rsidRPr="00460B89" w:rsidRDefault="00460B89" w:rsidP="00DF040D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31ECDDEE" w14:textId="5382ED55" w:rsidR="00460B89" w:rsidRDefault="00460B89" w:rsidP="00DF040D">
      <w:pPr>
        <w:pStyle w:val="a3"/>
        <w:numPr>
          <w:ilvl w:val="0"/>
          <w:numId w:val="17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21C6B36D" w14:textId="4909CC4D" w:rsidR="00460B89" w:rsidRDefault="00460B89" w:rsidP="00DF040D">
      <w:pPr>
        <w:pStyle w:val="a3"/>
        <w:numPr>
          <w:ilvl w:val="0"/>
          <w:numId w:val="17"/>
        </w:numPr>
      </w:pPr>
      <w:r>
        <w:t xml:space="preserve">Получает ссылку на список (цепь записей), который находится по индексу в </w:t>
      </w:r>
      <w:r w:rsidR="00DF040D">
        <w:t>хеш-таблице</w:t>
      </w:r>
      <w:r>
        <w:t>. Этот список содержит все элементы, которые имеют одинаковое хеш-значение.</w:t>
      </w:r>
    </w:p>
    <w:p w14:paraId="0B4BD5D9" w14:textId="5AB39879" w:rsidR="00460B89" w:rsidRDefault="00460B89" w:rsidP="00DF040D">
      <w:pPr>
        <w:pStyle w:val="a3"/>
        <w:numPr>
          <w:ilvl w:val="0"/>
          <w:numId w:val="17"/>
        </w:numPr>
      </w:pPr>
      <w:r>
        <w:lastRenderedPageBreak/>
        <w:t xml:space="preserve">Проходится по списку, используя цикл </w:t>
      </w:r>
      <w:r w:rsidRPr="00DF040D">
        <w:rPr>
          <w:b/>
          <w:bCs/>
          <w:i/>
          <w:iCs/>
        </w:rPr>
        <w:t>for</w:t>
      </w:r>
      <w:r>
        <w:t>.</w:t>
      </w:r>
    </w:p>
    <w:p w14:paraId="79645D8E" w14:textId="08B92099" w:rsidR="00460B89" w:rsidRDefault="00460B89" w:rsidP="00DF040D">
      <w:pPr>
        <w:pStyle w:val="a3"/>
        <w:numPr>
          <w:ilvl w:val="0"/>
          <w:numId w:val="17"/>
        </w:numPr>
      </w:pPr>
      <w:r>
        <w:t>Для каждого элемента в списке, проверяет, совпадает ли ключ элемента с ключом, который нужно найти</w:t>
      </w:r>
      <w:r w:rsidR="00DF040D">
        <w:t>.</w:t>
      </w:r>
    </w:p>
    <w:p w14:paraId="561B0419" w14:textId="29FFCA2C" w:rsidR="00460B89" w:rsidRDefault="00460B89" w:rsidP="00DF040D">
      <w:pPr>
        <w:pStyle w:val="a3"/>
        <w:numPr>
          <w:ilvl w:val="0"/>
          <w:numId w:val="17"/>
        </w:numPr>
      </w:pPr>
      <w:r>
        <w:t>Если ключи совпадают, возвращает, что означает, что ключ был найден.</w:t>
      </w:r>
    </w:p>
    <w:p w14:paraId="71479C04" w14:textId="56F25143" w:rsidR="00460B89" w:rsidRDefault="00460B89" w:rsidP="00DF040D">
      <w:pPr>
        <w:pStyle w:val="a3"/>
        <w:numPr>
          <w:ilvl w:val="0"/>
          <w:numId w:val="17"/>
        </w:numPr>
      </w:pPr>
      <w:r>
        <w:t>Если цикл завершается, и ключ не был найден, возвращается, что означает, что ключ не найден в хеш-таблице.</w:t>
      </w:r>
    </w:p>
    <w:p w14:paraId="2EE6EDCC" w14:textId="7E3A2E42" w:rsidR="00DF040D" w:rsidRDefault="00460B89" w:rsidP="00DF040D">
      <w:pPr>
        <w:ind w:firstLine="0"/>
      </w:pPr>
      <w:r>
        <w:t xml:space="preserve">Этот алгоритм предназначен для поиска элемента в хеш-таблице, используя метод цепочек для разрешения коллизий. Он проверяет все элементы в цепочке записей, чтобы найти элемент с заданным ключом и возвращает </w:t>
      </w:r>
      <w:r w:rsidRPr="00DF040D">
        <w:rPr>
          <w:b/>
          <w:bCs/>
          <w:i/>
          <w:iCs/>
        </w:rPr>
        <w:t>true</w:t>
      </w:r>
      <w:r>
        <w:t xml:space="preserve">, если такой элемент найден, и </w:t>
      </w:r>
      <w:r w:rsidRPr="00DF040D">
        <w:rPr>
          <w:b/>
          <w:bCs/>
          <w:i/>
          <w:iCs/>
        </w:rPr>
        <w:t>false</w:t>
      </w:r>
      <w:r>
        <w:t>, если не найден.</w:t>
      </w:r>
    </w:p>
    <w:p w14:paraId="5036720E" w14:textId="77777777" w:rsidR="00DF040D" w:rsidRDefault="00DF040D" w:rsidP="00DF040D">
      <w:pPr>
        <w:ind w:firstLine="0"/>
      </w:pPr>
    </w:p>
    <w:p w14:paraId="3A4E0A0A" w14:textId="33B8A1AB" w:rsidR="00DF040D" w:rsidRPr="00DF040D" w:rsidRDefault="00DF040D" w:rsidP="00DF040D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DF040D">
        <w:rPr>
          <w:rFonts w:cs="Times New Roman"/>
          <w:color w:val="auto"/>
          <w:sz w:val="24"/>
          <w:szCs w:val="24"/>
        </w:rPr>
        <w:t xml:space="preserve">Листинг </w:t>
      </w:r>
      <w:r w:rsidRPr="00DF040D">
        <w:rPr>
          <w:rFonts w:cs="Times New Roman"/>
          <w:color w:val="auto"/>
          <w:sz w:val="24"/>
          <w:szCs w:val="24"/>
        </w:rPr>
        <w:fldChar w:fldCharType="begin"/>
      </w:r>
      <w:r w:rsidRPr="00DF040D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DF040D">
        <w:rPr>
          <w:rFonts w:cs="Times New Roman"/>
          <w:color w:val="auto"/>
          <w:sz w:val="24"/>
          <w:szCs w:val="24"/>
        </w:rPr>
        <w:fldChar w:fldCharType="separate"/>
      </w:r>
      <w:r w:rsidR="00DF1636">
        <w:rPr>
          <w:rFonts w:cs="Times New Roman"/>
          <w:noProof/>
          <w:color w:val="auto"/>
          <w:sz w:val="24"/>
          <w:szCs w:val="24"/>
        </w:rPr>
        <w:t>4</w:t>
      </w:r>
      <w:r w:rsidRPr="00DF040D">
        <w:rPr>
          <w:rFonts w:cs="Times New Roman"/>
          <w:color w:val="auto"/>
          <w:sz w:val="24"/>
          <w:szCs w:val="24"/>
        </w:rPr>
        <w:fldChar w:fldCharType="end"/>
      </w:r>
      <w:r w:rsidRPr="00DF040D">
        <w:rPr>
          <w:rFonts w:cs="Times New Roman"/>
          <w:color w:val="auto"/>
          <w:sz w:val="24"/>
          <w:szCs w:val="24"/>
        </w:rPr>
        <w:t>. Рехеширование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DF040D" w14:paraId="5212069E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77BCD93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Rehash(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2E55504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2FB4C0D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&gt;&gt; newHashTable(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A16126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entry :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3189AC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1F702C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hashEntry : entry.second)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</w:p>
          <w:p w14:paraId="5C31C257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BF969B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newHash = HashFun(hashEntry.key,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A5A1AE1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newHashTable</w:t>
            </w:r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.push_back(hashEntry);</w:t>
            </w:r>
          </w:p>
          <w:p w14:paraId="5DC5EB99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EC3FD3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594310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newHashTable;</w:t>
            </w:r>
          </w:p>
          <w:p w14:paraId="08FFA2B7" w14:textId="216EAC9C" w:rsidR="00DF040D" w:rsidRDefault="00DF040D" w:rsidP="00DF040D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262828B" w14:textId="77777777" w:rsidR="00DF040D" w:rsidRDefault="00DF040D" w:rsidP="00DF040D">
      <w:pPr>
        <w:ind w:firstLine="0"/>
      </w:pPr>
    </w:p>
    <w:p w14:paraId="412C3F8A" w14:textId="5CF62813" w:rsidR="00DF040D" w:rsidRPr="00DF040D" w:rsidRDefault="00DF040D" w:rsidP="00DF040D">
      <w:pPr>
        <w:ind w:firstLine="0"/>
        <w:rPr>
          <w:u w:val="single"/>
        </w:rPr>
      </w:pPr>
      <w:r w:rsidRPr="00DF040D">
        <w:rPr>
          <w:u w:val="single"/>
        </w:rPr>
        <w:t>Алгоритм выполняет следующие действия:</w:t>
      </w:r>
    </w:p>
    <w:p w14:paraId="457FDD17" w14:textId="2D92E4C7" w:rsidR="00DF040D" w:rsidRDefault="00DF040D" w:rsidP="00DF040D">
      <w:pPr>
        <w:pStyle w:val="a3"/>
        <w:numPr>
          <w:ilvl w:val="0"/>
          <w:numId w:val="18"/>
        </w:numPr>
      </w:pPr>
      <w:r>
        <w:t>Создает новый пустой контейнер с новым именем и размером. Этот новый контейнер будет использоваться для хранения элементов после рехеширования.</w:t>
      </w:r>
    </w:p>
    <w:p w14:paraId="343A6355" w14:textId="2647A414" w:rsidR="00DF040D" w:rsidRDefault="00DF040D" w:rsidP="00DF040D">
      <w:pPr>
        <w:pStyle w:val="a3"/>
        <w:numPr>
          <w:ilvl w:val="0"/>
          <w:numId w:val="18"/>
        </w:numPr>
      </w:pPr>
      <w:r>
        <w:t xml:space="preserve">Проходится по всем элементам исходной хеш-таблицы, используя цикл </w:t>
      </w:r>
      <w:r w:rsidRPr="00DF040D">
        <w:rPr>
          <w:b/>
          <w:bCs/>
          <w:i/>
          <w:iCs/>
        </w:rPr>
        <w:t>for</w:t>
      </w:r>
      <w:r>
        <w:t>.</w:t>
      </w:r>
    </w:p>
    <w:p w14:paraId="35E96895" w14:textId="566F4644" w:rsidR="00DF040D" w:rsidRDefault="00DF040D" w:rsidP="00DF040D">
      <w:pPr>
        <w:pStyle w:val="a3"/>
        <w:numPr>
          <w:ilvl w:val="0"/>
          <w:numId w:val="18"/>
        </w:numPr>
      </w:pPr>
      <w:r>
        <w:t xml:space="preserve">Во внутреннем цикле </w:t>
      </w:r>
      <w:r w:rsidRPr="00DF040D">
        <w:rPr>
          <w:b/>
          <w:bCs/>
          <w:i/>
          <w:iCs/>
        </w:rPr>
        <w:t>for</w:t>
      </w:r>
      <w:r>
        <w:t>, проходится по всем записям в цепи записей (списке) элемента в хеш-таблице.</w:t>
      </w:r>
    </w:p>
    <w:p w14:paraId="54C2EDE8" w14:textId="77777777" w:rsidR="00DF040D" w:rsidRDefault="00DF040D" w:rsidP="00DF040D">
      <w:pPr>
        <w:pStyle w:val="a3"/>
        <w:numPr>
          <w:ilvl w:val="0"/>
          <w:numId w:val="18"/>
        </w:numPr>
      </w:pPr>
      <w:r>
        <w:t>Для каждой записи вычисляется новое хеш-значение для ключа, используя функцию и новый размер.</w:t>
      </w:r>
    </w:p>
    <w:p w14:paraId="33EA40A8" w14:textId="6D2EFEB0" w:rsidR="00DF040D" w:rsidRDefault="00DF040D" w:rsidP="00DF040D">
      <w:pPr>
        <w:pStyle w:val="a3"/>
        <w:numPr>
          <w:ilvl w:val="0"/>
          <w:numId w:val="18"/>
        </w:numPr>
      </w:pPr>
      <w:r>
        <w:lastRenderedPageBreak/>
        <w:t>Затем запись добавляется в новую хеш-таблицу в соответствии с новым хеш-значением.</w:t>
      </w:r>
    </w:p>
    <w:p w14:paraId="0CF579E4" w14:textId="53F9AABE" w:rsidR="00DF040D" w:rsidRDefault="00DF040D" w:rsidP="00DF040D">
      <w:pPr>
        <w:pStyle w:val="a3"/>
        <w:numPr>
          <w:ilvl w:val="0"/>
          <w:numId w:val="18"/>
        </w:numPr>
      </w:pPr>
      <w:r>
        <w:t>После завершения всех итераций, исходная хеш-таблица переприсваивается значению новой хеш-таблицы. Теперь хеш-таблица будет представлять хеш-таблицу с новым размером и перераспределенными элементами.</w:t>
      </w:r>
    </w:p>
    <w:p w14:paraId="676E666E" w14:textId="6F6D33A0" w:rsidR="00DF040D" w:rsidRDefault="00DF040D" w:rsidP="00DF040D">
      <w:pPr>
        <w:ind w:firstLine="0"/>
      </w:pPr>
      <w:r>
        <w:t>Этот алгоритм выполняет рехеширование с сохранением всех существующих элементов и изменением размера хеш-таблицы с учетом нового размера. Это может быть полезно для управления производительностью и распределением элементов в таблице.</w:t>
      </w:r>
    </w:p>
    <w:p w14:paraId="1D6E50B6" w14:textId="77777777" w:rsidR="00E92F6F" w:rsidRPr="00460B89" w:rsidRDefault="00E92F6F" w:rsidP="00DF040D">
      <w:pPr>
        <w:ind w:firstLine="0"/>
      </w:pPr>
    </w:p>
    <w:p w14:paraId="04439FC2" w14:textId="2F555D11" w:rsidR="00774851" w:rsidRPr="00E92F6F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t>Код программы</w:t>
      </w:r>
    </w:p>
    <w:p w14:paraId="26DE2047" w14:textId="77777777" w:rsidR="00E92F6F" w:rsidRDefault="00E92F6F" w:rsidP="00E92F6F"/>
    <w:p w14:paraId="2296ACE1" w14:textId="5516929B" w:rsidR="00E92F6F" w:rsidRPr="00E92F6F" w:rsidRDefault="00E92F6F" w:rsidP="00E92F6F">
      <w:pPr>
        <w:pStyle w:val="a5"/>
        <w:keepNext/>
        <w:spacing w:after="0"/>
        <w:ind w:firstLine="0"/>
        <w:jc w:val="right"/>
        <w:rPr>
          <w:color w:val="auto"/>
          <w:sz w:val="24"/>
          <w:szCs w:val="24"/>
        </w:rPr>
      </w:pPr>
      <w:r w:rsidRPr="00E92F6F">
        <w:rPr>
          <w:color w:val="auto"/>
          <w:sz w:val="24"/>
          <w:szCs w:val="24"/>
        </w:rPr>
        <w:t xml:space="preserve">Листинг </w:t>
      </w:r>
      <w:r w:rsidRPr="00E92F6F">
        <w:rPr>
          <w:color w:val="auto"/>
          <w:sz w:val="24"/>
          <w:szCs w:val="24"/>
        </w:rPr>
        <w:fldChar w:fldCharType="begin"/>
      </w:r>
      <w:r w:rsidRPr="00E92F6F">
        <w:rPr>
          <w:color w:val="auto"/>
          <w:sz w:val="24"/>
          <w:szCs w:val="24"/>
        </w:rPr>
        <w:instrText xml:space="preserve"> SEQ Листинг \* ARABIC </w:instrText>
      </w:r>
      <w:r w:rsidRPr="00E92F6F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5</w:t>
      </w:r>
      <w:r w:rsidRPr="00E92F6F">
        <w:rPr>
          <w:color w:val="auto"/>
          <w:sz w:val="24"/>
          <w:szCs w:val="24"/>
        </w:rPr>
        <w:fldChar w:fldCharType="end"/>
      </w:r>
      <w:r w:rsidRPr="00E92F6F">
        <w:rPr>
          <w:color w:val="auto"/>
          <w:sz w:val="24"/>
          <w:szCs w:val="24"/>
        </w:rPr>
        <w:t>.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E92F6F" w14:paraId="091C37A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69E55904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&lt;unordered_map&gt;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Непорядковое отображение (коллекция пар: ключ-значение)</w:t>
            </w:r>
          </w:p>
          <w:p w14:paraId="1E94E84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1A01FB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&lt;fstream&gt;</w:t>
            </w:r>
          </w:p>
          <w:p w14:paraId="06ECCE1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&lt;format&gt;</w:t>
            </w:r>
          </w:p>
          <w:p w14:paraId="45AA83A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39893B7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60BC0F7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&lt;list&gt;</w:t>
            </w:r>
          </w:p>
          <w:p w14:paraId="29AB0986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&lt;set&gt;</w:t>
            </w:r>
          </w:p>
          <w:p w14:paraId="21992EB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CA24F4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9C7B84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DF6183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50C09AA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//Структура записи о пациенте: номер полиса, фамилия, имя, отчество, код заболевания, дата установки диагноза, код врача.</w:t>
            </w:r>
          </w:p>
          <w:p w14:paraId="29DB991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InsuranceNote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688E165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 = 0;</w:t>
            </w:r>
          </w:p>
          <w:p w14:paraId="2DFC373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surname;</w:t>
            </w:r>
          </w:p>
          <w:p w14:paraId="3FDFF00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first_name;</w:t>
            </w:r>
          </w:p>
          <w:p w14:paraId="0D07563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mid_name;</w:t>
            </w:r>
          </w:p>
          <w:p w14:paraId="6D826AF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disease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ode = 0;</w:t>
            </w:r>
          </w:p>
          <w:p w14:paraId="3F4F804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date;</w:t>
            </w:r>
          </w:p>
          <w:p w14:paraId="67F8A36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doctor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ode = 0;</w:t>
            </w:r>
          </w:p>
          <w:p w14:paraId="48A21D3B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0E4846B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CD8BA3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//Структура записи в хеш-таблице</w:t>
            </w:r>
          </w:p>
          <w:p w14:paraId="3972A5B0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E4B10A0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key;</w:t>
            </w:r>
          </w:p>
          <w:p w14:paraId="20C9B31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hash;</w:t>
            </w:r>
          </w:p>
          <w:p w14:paraId="74E8B25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1E0F129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3491A46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полиса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состоящий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</w:p>
          <w:p w14:paraId="6681CD1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Randomizer() {</w:t>
            </w:r>
          </w:p>
          <w:p w14:paraId="1CA5C72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10000000;</w:t>
            </w:r>
          </w:p>
          <w:p w14:paraId="1ED59D7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99999999;</w:t>
            </w:r>
          </w:p>
          <w:p w14:paraId="04070C4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+ rand() % (max - min + 1);</w:t>
            </w:r>
          </w:p>
          <w:p w14:paraId="1D6F4AD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1974A1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0307D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методом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деления</w:t>
            </w:r>
          </w:p>
          <w:p w14:paraId="73516E2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HashFun(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5FB588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67F4FC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D23D23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243804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Вставка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129D4C3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Insert(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78259D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1EBE326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entry.key =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9F647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entry.hash = HashFun(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ADE100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.push_back(entry);</w:t>
            </w:r>
          </w:p>
          <w:p w14:paraId="1419E4D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06CDA8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B095A3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20D7E28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Remove(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5192A8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180872F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Получение ссылки на список (цепь записей) </w:t>
            </w:r>
          </w:p>
          <w:p w14:paraId="3ACED44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entries.begin(); it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entries.end();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 {</w:t>
            </w:r>
          </w:p>
          <w:p w14:paraId="2BB2056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786176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entries.erase(it);</w:t>
            </w:r>
          </w:p>
          <w:p w14:paraId="1E3CEC91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Выход из цикла после удаления ключа</w:t>
            </w:r>
          </w:p>
          <w:p w14:paraId="224C2CD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F61672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6C0548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B78CDA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76B2D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Поиск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48B707B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Find(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0B0DB9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BE5FCD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.at(hash);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Получение ссылки на список (цепь записей) </w:t>
            </w:r>
          </w:p>
          <w:p w14:paraId="11217FA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entry : entries) {</w:t>
            </w:r>
          </w:p>
          <w:p w14:paraId="4D2BD2D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(entry.key ==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5441E0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4141CF6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4BEBE3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4934FD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526AD67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7B2EB6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FD832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Рехеширование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799DDDA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Rehash(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84DA2D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&gt;&gt; newHashTable(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56C00A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entry :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{ 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6B628AA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hashEntry : entry.second) { 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</w:p>
          <w:p w14:paraId="3E6EA73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newHash = HashFun(hashEntry.key,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6112AB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newHashTable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.push_back(hashEntry);</w:t>
            </w:r>
          </w:p>
          <w:p w14:paraId="4BA08A7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8EDDFB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8AC1E1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newHashTable;</w:t>
            </w:r>
          </w:p>
          <w:p w14:paraId="4E0B0B1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8B4FD5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267F53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простого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числа</w:t>
            </w:r>
          </w:p>
          <w:p w14:paraId="1936BCB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IsPrime(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3F3410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1) {</w:t>
            </w:r>
          </w:p>
          <w:p w14:paraId="061377E0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EA924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8FAC00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3) {</w:t>
            </w:r>
          </w:p>
          <w:p w14:paraId="56A6A22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1A71CB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3065A7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 ||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3 == 0) {</w:t>
            </w:r>
          </w:p>
          <w:p w14:paraId="75C8B4C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FCD4A8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1B11B7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5; i * i &lt;=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 += 6) {</w:t>
            </w:r>
          </w:p>
          <w:p w14:paraId="3276CEA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i == 0 ||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(i + 2) == 0) {</w:t>
            </w:r>
          </w:p>
          <w:p w14:paraId="12E3191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D4740B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18A2B0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CA2A6F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6ECBE6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352543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876463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CalculateSize(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currentSize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C7032E0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//Умножение текущего размера на некоторый множитель</w:t>
            </w:r>
          </w:p>
          <w:p w14:paraId="075C8A21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newSize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currentSize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14:paraId="042BC3CC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03183E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//Проверка на простое число, чтобы уменьшить вероятность коллизий</w:t>
            </w:r>
          </w:p>
          <w:p w14:paraId="77C5BFA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(!IsPrime(newSize)) {</w:t>
            </w:r>
          </w:p>
          <w:p w14:paraId="7856BEF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newSize++;</w:t>
            </w:r>
          </w:p>
          <w:p w14:paraId="32E9CED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EB113B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newSize;</w:t>
            </w:r>
          </w:p>
          <w:p w14:paraId="7A4DB50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227E40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F63C9D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Output(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24238A2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//Вывод списка хеш-кода и ключа</w:t>
            </w:r>
          </w:p>
          <w:p w14:paraId="5183734C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"После изменения"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AEAF94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entry : </w:t>
            </w:r>
            <w:r w:rsidRPr="00C142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36A34B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entry.first;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кода</w:t>
            </w:r>
          </w:p>
          <w:p w14:paraId="7C75507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&gt;&amp; entries = entry.second;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списка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3B9C7BA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hashEntry : entries) {</w:t>
            </w:r>
          </w:p>
          <w:p w14:paraId="7D3FDBA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 = hashEntry.key;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15DB764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printf(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key, hash);</w:t>
            </w:r>
          </w:p>
          <w:p w14:paraId="1F557A8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D49723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5B0840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FC5A94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FCE7F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D5C6F6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ЗАДАНИЕ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3.2</w:t>
            </w:r>
          </w:p>
          <w:p w14:paraId="5E2BDAB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371FC16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C1423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6E0C9E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srand(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&gt;(time(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Инициализация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генератора</w:t>
            </w:r>
          </w:p>
          <w:p w14:paraId="08ADC08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CC0350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textFile(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"textFile.txt"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Текстовый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44BEADD9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textFile) {</w:t>
            </w:r>
          </w:p>
          <w:p w14:paraId="62203E0A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"Текстовый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F8E82B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2CEF67A1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675331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"Текстовый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1EF787C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EE0649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Открываем файл для записи в бинарном режиме (флаг - ios::binary)</w:t>
            </w:r>
          </w:p>
          <w:p w14:paraId="4874052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binaryFileOut(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"binaryFile.bin"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Бинарный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25F73D21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binaryFileOut) {</w:t>
            </w:r>
          </w:p>
          <w:p w14:paraId="18F0F428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cerr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ED35BD9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3D779250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34D1EB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865E975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B9F31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quant = 14;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Количество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30B06F8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unique;</w:t>
            </w:r>
          </w:p>
          <w:p w14:paraId="7BB49A7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A97899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InsuranceNote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insNote;</w:t>
            </w:r>
          </w:p>
          <w:p w14:paraId="0285901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quant; ++i) {</w:t>
            </w:r>
          </w:p>
          <w:p w14:paraId="58F4907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395769E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insNote.number = Randomizer();</w:t>
            </w:r>
          </w:p>
          <w:p w14:paraId="698745C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(unique.count(insNote.number) &gt; 0);</w:t>
            </w:r>
          </w:p>
          <w:p w14:paraId="058D6C6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D84048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unique.insert(insNote.number);</w:t>
            </w:r>
          </w:p>
          <w:p w14:paraId="6CAEA4D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insNote.surname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to_string(i);</w:t>
            </w:r>
          </w:p>
          <w:p w14:paraId="02F6478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insNote.first_name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Имя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to_string(i);</w:t>
            </w:r>
          </w:p>
          <w:p w14:paraId="3D23299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insNote.mid_name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Отчество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to_string(i);</w:t>
            </w:r>
          </w:p>
          <w:p w14:paraId="09003386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insNote.date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(to_string(Randomizer() % 32+1)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"."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to_string(Randomizer() % 13+1)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"."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to_string(Randomizer() % 23 + 2000));</w:t>
            </w:r>
          </w:p>
          <w:p w14:paraId="67C54AB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insNote.disease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ode = Randomizer() % 10 + 100;</w:t>
            </w:r>
          </w:p>
          <w:p w14:paraId="16D0EAD6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insNote.doctor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ode = Randomizer() % 101000 + 100000;</w:t>
            </w:r>
          </w:p>
          <w:p w14:paraId="67CDD3B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</w:p>
          <w:p w14:paraId="5E408B6B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textFile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insNote.number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insNote.surname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insNote.first_name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insNote.mid_name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insNote.date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insNote.disease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ode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insNote.doctor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ode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'\n'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31639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AC6318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binaryFileOut.write(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*&gt;(&amp;insNote),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(insNote));</w:t>
            </w:r>
          </w:p>
          <w:p w14:paraId="4067FA1D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FF30918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"Генерация текстового и бинарного файла завершена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B0C066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D1EB6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bytes =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InsuranceNote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C41EE1F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"Размер записи в байтах: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bytes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858EB3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"Количество записей: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quant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6444931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B896B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textFile.close();</w:t>
            </w:r>
          </w:p>
          <w:p w14:paraId="587AFA5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binaryFileOut.close();</w:t>
            </w:r>
          </w:p>
          <w:p w14:paraId="00E2D23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A7766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tableSize = 7;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6B77036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&gt;&gt; hashTable;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Создание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цепочками</w:t>
            </w:r>
          </w:p>
          <w:p w14:paraId="4FCA303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AA798A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Добавляем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элементы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2A97F1C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binaryFileIn(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"binaryFile.bin"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1423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2222E7C3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binaryFileIn) {</w:t>
            </w:r>
          </w:p>
          <w:p w14:paraId="3021EB79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не удалось открыть для чтения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0534D50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36C9AD10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00FEB9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успешно открыт для чтения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38FD1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5214D3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Проверка хеш-индексов &gt;.&lt;"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BF5C8B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(binaryFileIn.read(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*&gt;(&amp;insNote),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(insNote))) {</w:t>
            </w:r>
          </w:p>
          <w:p w14:paraId="3F218A5E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Создание записи для хеш-таблицы</w:t>
            </w:r>
          </w:p>
          <w:p w14:paraId="04C5FDFC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entry;</w:t>
            </w:r>
          </w:p>
          <w:p w14:paraId="3AAD6B1D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entry.key = insNote.number;</w:t>
            </w:r>
          </w:p>
          <w:p w14:paraId="29F304B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entry.hash = HashFun(entry.key, tableSize);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Вычисление хеш-кода для ключа</w:t>
            </w:r>
          </w:p>
          <w:p w14:paraId="6B08976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A529BA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hashTable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.push_back(entry);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Добавление записи в цепочку хеш-таблицы</w:t>
            </w:r>
          </w:p>
          <w:p w14:paraId="323EA035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94F0B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printf(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C142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entry.key, entry.hash);</w:t>
            </w:r>
          </w:p>
          <w:p w14:paraId="17E35FB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8DAE08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FE4124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binaryFileIn.close();</w:t>
            </w:r>
          </w:p>
          <w:p w14:paraId="7B9DFDF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24D43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Фактор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заполнения</w:t>
            </w:r>
          </w:p>
          <w:p w14:paraId="5AEDC93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loadFactor =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&gt;(hashTable.size()) / tableSize;</w:t>
            </w:r>
          </w:p>
          <w:p w14:paraId="6F4E678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DE77B1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flag =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46B012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(flag) {</w:t>
            </w:r>
          </w:p>
          <w:p w14:paraId="3817BAB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0162C2E5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Выберите действие со структурой:\n [1] - вставка ключа\n [2] - поиск ключа\n [3] - удаление ключа\n [4] - выход из тестирования\n"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DB787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32A8A287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 {</w:t>
            </w:r>
          </w:p>
          <w:p w14:paraId="0A6FF6A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</w:t>
            </w:r>
          </w:p>
          <w:p w14:paraId="04571854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insert;</w:t>
            </w:r>
          </w:p>
          <w:p w14:paraId="1C4CFAF3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полиса, который вы желаете добавить (8 цифр):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440B1A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insert;</w:t>
            </w:r>
          </w:p>
          <w:p w14:paraId="5D6AC19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Insert(hashTable, insert, tableSize);</w:t>
            </w:r>
          </w:p>
          <w:p w14:paraId="63914280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Output(hashTable);</w:t>
            </w:r>
          </w:p>
          <w:p w14:paraId="56B10C6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(loadFactor &gt; 0.8)</w:t>
            </w:r>
          </w:p>
          <w:p w14:paraId="6134C3F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404E0B88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newTableSize = CalculateSize(tableSize); 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C1423E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D1D3A7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Rehash(hashTable, newTableSize);</w:t>
            </w:r>
          </w:p>
          <w:p w14:paraId="3558F42C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09C0903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D128770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7AE2BB3C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found;</w:t>
            </w:r>
          </w:p>
          <w:p w14:paraId="6735EE32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полиса, который вы желаете найти (8 цифр):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AFFE8A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668E1FF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(Find(hashTable, found, tableSize))</w:t>
            </w:r>
          </w:p>
          <w:p w14:paraId="756E49BB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"Страховой полис найден!"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30F91CE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275963E1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"Страховой полис не найден!"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B5972A0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18F2D55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</w:t>
            </w:r>
          </w:p>
          <w:p w14:paraId="0CCADB1E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5D44BB14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полиса, который вы желаете удалить (8 цифр):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C9DC69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C142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4B19826F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Remove(hashTable, remove, tableSize);</w:t>
            </w:r>
          </w:p>
          <w:p w14:paraId="2CADB172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Output(hashTable);</w:t>
            </w:r>
          </w:p>
          <w:p w14:paraId="1E7D2314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1B786BD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4:</w:t>
            </w:r>
          </w:p>
          <w:p w14:paraId="38B8DDA6" w14:textId="77777777" w:rsidR="00C1423E" w:rsidRP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flag = </w:t>
            </w:r>
            <w:r w:rsidRPr="00C142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71BECBE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142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55FAC7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E82A89D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8B86D8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C0F765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DF98F5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1FBE2D9" w14:textId="77777777" w:rsidR="00C1423E" w:rsidRDefault="00C1423E" w:rsidP="00C142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019774" w14:textId="5859036D" w:rsidR="00E92F6F" w:rsidRDefault="00E92F6F" w:rsidP="00E92F6F">
            <w:pPr>
              <w:ind w:firstLine="0"/>
            </w:pPr>
          </w:p>
        </w:tc>
      </w:tr>
    </w:tbl>
    <w:p w14:paraId="28C26E83" w14:textId="77777777" w:rsidR="00E92F6F" w:rsidRDefault="00E92F6F" w:rsidP="00E92F6F"/>
    <w:p w14:paraId="04309CA8" w14:textId="77777777" w:rsidR="003A626B" w:rsidRDefault="003A626B">
      <w:pPr>
        <w:rPr>
          <w:b/>
          <w:bCs/>
        </w:rPr>
      </w:pPr>
      <w:r>
        <w:rPr>
          <w:b/>
          <w:bCs/>
        </w:rPr>
        <w:br w:type="page"/>
      </w:r>
    </w:p>
    <w:p w14:paraId="37D2129B" w14:textId="1D453C8D" w:rsidR="005017FD" w:rsidRDefault="005017FD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bookmarkStart w:id="0" w:name="_GoBack"/>
      <w:bookmarkEnd w:id="0"/>
      <w:r w:rsidRPr="00E92F6F">
        <w:rPr>
          <w:b/>
          <w:bCs/>
        </w:rPr>
        <w:lastRenderedPageBreak/>
        <w:t>Тестирование</w:t>
      </w:r>
    </w:p>
    <w:p w14:paraId="6974D4C7" w14:textId="020338D8" w:rsidR="003A626B" w:rsidRPr="003A626B" w:rsidRDefault="003A626B" w:rsidP="003A626B">
      <w:pPr>
        <w:ind w:firstLine="0"/>
        <w:jc w:val="center"/>
        <w:rPr>
          <w:b/>
          <w:bCs/>
        </w:rPr>
      </w:pPr>
      <w:r w:rsidRPr="003A626B">
        <w:rPr>
          <w:b/>
          <w:bCs/>
        </w:rPr>
        <w:drawing>
          <wp:inline distT="0" distB="0" distL="0" distR="0" wp14:anchorId="50A8781B" wp14:editId="4B447B91">
            <wp:extent cx="5699125" cy="719533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5" cy="7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9581"/>
      </w:tblGrid>
      <w:tr w:rsidR="00E92F6F" w14:paraId="2E6EC19D" w14:textId="77777777" w:rsidTr="003A626B">
        <w:tc>
          <w:tcPr>
            <w:tcW w:w="9581" w:type="dxa"/>
            <w:shd w:val="clear" w:color="auto" w:fill="auto"/>
          </w:tcPr>
          <w:p w14:paraId="5C6D5578" w14:textId="77777777" w:rsidR="003A626B" w:rsidRDefault="003A626B" w:rsidP="003A626B">
            <w:pPr>
              <w:ind w:firstLine="0"/>
              <w:jc w:val="left"/>
            </w:pPr>
          </w:p>
          <w:p w14:paraId="67FEA0E1" w14:textId="7E65BC69" w:rsidR="00E92F6F" w:rsidRDefault="00711F31" w:rsidP="003A626B">
            <w:pPr>
              <w:ind w:firstLine="0"/>
              <w:jc w:val="left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18A1DD1" wp14:editId="29C4B555">
                  <wp:extent cx="5616000" cy="3895481"/>
                  <wp:effectExtent l="0" t="0" r="3810" b="0"/>
                  <wp:docPr id="79982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20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389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1420C2AF" w14:textId="77777777" w:rsidTr="00711F31">
        <w:tc>
          <w:tcPr>
            <w:tcW w:w="9581" w:type="dxa"/>
            <w:shd w:val="clear" w:color="auto" w:fill="000000" w:themeFill="text1"/>
          </w:tcPr>
          <w:p w14:paraId="6A0670C2" w14:textId="3064CF91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67BC951" wp14:editId="5ECB8753">
                  <wp:extent cx="5616000" cy="4038508"/>
                  <wp:effectExtent l="0" t="0" r="3810" b="635"/>
                  <wp:docPr id="1618617049" name="Рисунок 1618617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535484" name=""/>
                          <pic:cNvPicPr/>
                        </pic:nvPicPr>
                        <pic:blipFill rotWithShape="1">
                          <a:blip r:embed="rId7"/>
                          <a:srcRect b="19036"/>
                          <a:stretch/>
                        </pic:blipFill>
                        <pic:spPr bwMode="auto">
                          <a:xfrm>
                            <a:off x="0" y="0"/>
                            <a:ext cx="5616000" cy="4038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7919DD7D" w14:textId="77777777" w:rsidTr="00711F31">
        <w:tc>
          <w:tcPr>
            <w:tcW w:w="9581" w:type="dxa"/>
            <w:shd w:val="clear" w:color="auto" w:fill="000000" w:themeFill="text1"/>
          </w:tcPr>
          <w:p w14:paraId="47D95EE2" w14:textId="23C131A2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599C8AD" wp14:editId="74BC89D8">
                  <wp:extent cx="5616000" cy="6380805"/>
                  <wp:effectExtent l="0" t="0" r="3810" b="1270"/>
                  <wp:docPr id="799559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593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638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3A2740C1" w14:textId="77777777" w:rsidTr="003A626B">
        <w:tc>
          <w:tcPr>
            <w:tcW w:w="9581" w:type="dxa"/>
            <w:shd w:val="clear" w:color="auto" w:fill="000000" w:themeFill="text1"/>
          </w:tcPr>
          <w:p w14:paraId="7052F8FF" w14:textId="101C5EE5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B71238D" wp14:editId="45D37FAD">
                  <wp:extent cx="5616000" cy="4865597"/>
                  <wp:effectExtent l="0" t="0" r="3810" b="0"/>
                  <wp:docPr id="8275628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5628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486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0D9C4B1D" w14:textId="77777777" w:rsidTr="00711F31">
        <w:tc>
          <w:tcPr>
            <w:tcW w:w="9581" w:type="dxa"/>
            <w:shd w:val="clear" w:color="auto" w:fill="000000" w:themeFill="text1"/>
          </w:tcPr>
          <w:p w14:paraId="0EEBF82B" w14:textId="373F6252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5ABA49B" wp14:editId="40599CDB">
                  <wp:extent cx="5616000" cy="2612537"/>
                  <wp:effectExtent l="0" t="0" r="3810" b="0"/>
                  <wp:docPr id="268710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107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261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F7C03" w14:textId="77777777" w:rsidR="00E92F6F" w:rsidRDefault="00E92F6F" w:rsidP="00E92F6F"/>
    <w:p w14:paraId="14CE72DB" w14:textId="4443E31B" w:rsidR="005017FD" w:rsidRDefault="005017FD" w:rsidP="00313CC0">
      <w:pPr>
        <w:pStyle w:val="a3"/>
        <w:numPr>
          <w:ilvl w:val="1"/>
          <w:numId w:val="1"/>
        </w:numPr>
        <w:ind w:left="0" w:firstLine="709"/>
      </w:pPr>
      <w:r>
        <w:t>Задание 3</w:t>
      </w:r>
    </w:p>
    <w:p w14:paraId="68AA0B8C" w14:textId="3A5A0D8D" w:rsidR="00EB106C" w:rsidRDefault="00EB106C" w:rsidP="00313CC0">
      <w:pPr>
        <w:pStyle w:val="a3"/>
        <w:numPr>
          <w:ilvl w:val="2"/>
          <w:numId w:val="1"/>
        </w:numPr>
        <w:ind w:left="0" w:firstLine="709"/>
      </w:pPr>
      <w:r>
        <w:t>Описание алгоритмов</w:t>
      </w:r>
    </w:p>
    <w:p w14:paraId="005B6279" w14:textId="65123C6E" w:rsidR="00EB106C" w:rsidRDefault="00EB106C" w:rsidP="00313CC0">
      <w:pPr>
        <w:pStyle w:val="a3"/>
        <w:numPr>
          <w:ilvl w:val="2"/>
          <w:numId w:val="1"/>
        </w:numPr>
        <w:ind w:left="0" w:firstLine="709"/>
      </w:pPr>
      <w:r>
        <w:t>Код программы</w:t>
      </w:r>
    </w:p>
    <w:p w14:paraId="72F47F48" w14:textId="56C4CD6F" w:rsidR="005017FD" w:rsidRDefault="005017FD" w:rsidP="00313CC0">
      <w:pPr>
        <w:pStyle w:val="a3"/>
        <w:numPr>
          <w:ilvl w:val="2"/>
          <w:numId w:val="1"/>
        </w:numPr>
        <w:ind w:left="0" w:firstLine="709"/>
      </w:pPr>
      <w:r>
        <w:t>Тестирование</w:t>
      </w:r>
    </w:p>
    <w:p w14:paraId="10EA338C" w14:textId="77777777" w:rsidR="00711F31" w:rsidRDefault="00711F31" w:rsidP="00711F31">
      <w:pPr>
        <w:pStyle w:val="a3"/>
        <w:ind w:left="709" w:firstLine="0"/>
      </w:pPr>
    </w:p>
    <w:p w14:paraId="65C4D7DC" w14:textId="35EA99D7" w:rsidR="000A6A17" w:rsidRDefault="000A6A17" w:rsidP="00711F31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11F31">
        <w:rPr>
          <w:b/>
          <w:bCs/>
        </w:rPr>
        <w:lastRenderedPageBreak/>
        <w:t>ВЫВОД</w:t>
      </w:r>
    </w:p>
    <w:p w14:paraId="7F2820A6" w14:textId="77777777" w:rsidR="00711F31" w:rsidRDefault="00711F31" w:rsidP="00711F31">
      <w:pPr>
        <w:jc w:val="center"/>
        <w:rPr>
          <w:b/>
          <w:bCs/>
        </w:rPr>
      </w:pPr>
    </w:p>
    <w:p w14:paraId="79E60ECD" w14:textId="5B4D2CBB" w:rsidR="00711F31" w:rsidRPr="00711F31" w:rsidRDefault="00711F31" w:rsidP="00711F31">
      <w:r w:rsidRPr="00711F31">
        <w:t>Изучение навыков разработки и применения хеш-таблицы при поиске данных в других структурах данных, таких как файлы, предоставляет ценные знания и навыки в информатике и программировании. Вот несколько ключевых выводов:</w:t>
      </w:r>
    </w:p>
    <w:p w14:paraId="74363849" w14:textId="39162CCD" w:rsidR="00711F31" w:rsidRPr="00711F31" w:rsidRDefault="00711F31" w:rsidP="00711F31">
      <w:r w:rsidRPr="00711F31">
        <w:rPr>
          <w:b/>
          <w:bCs/>
          <w:i/>
          <w:iCs/>
        </w:rPr>
        <w:t>Понимание хеш-таблиц:</w:t>
      </w:r>
      <w:r w:rsidRPr="00711F31">
        <w:t xml:space="preserve"> Изучение хеш-таблиц позволяет понять их внутреннее устройство и принципы работы. Хеш-таблицы представляют собой эффективные структуры данных для быстрого доступа к данным с использованием хеш-функций.</w:t>
      </w:r>
    </w:p>
    <w:p w14:paraId="0D595F0F" w14:textId="5382C066" w:rsidR="00711F31" w:rsidRPr="00711F31" w:rsidRDefault="00711F31" w:rsidP="00711F31">
      <w:r w:rsidRPr="00711F31">
        <w:rPr>
          <w:b/>
          <w:bCs/>
          <w:i/>
          <w:iCs/>
        </w:rPr>
        <w:t>Разрешение коллизий</w:t>
      </w:r>
      <w:r w:rsidRPr="00711F31">
        <w:t>: Навык разрешения коллизий — это важная часть работы с хеш-таблицами. Методы разрешения коллизий, такие как метод цепочек или открытая адресация, позволяют обработать ситуации, когда двум или более ключам соответствует одно и то же хеш-значение.</w:t>
      </w:r>
    </w:p>
    <w:p w14:paraId="00CFE024" w14:textId="6789A042" w:rsidR="00711F31" w:rsidRPr="00711F31" w:rsidRDefault="00711F31" w:rsidP="00711F31">
      <w:r w:rsidRPr="00711F31">
        <w:rPr>
          <w:b/>
          <w:bCs/>
          <w:i/>
          <w:iCs/>
        </w:rPr>
        <w:t>Хеш-функции:</w:t>
      </w:r>
      <w:r w:rsidRPr="00711F31">
        <w:t xml:space="preserve"> Понимание проектирования эффективных хеш-функций имеет большое значение. Хорошо выбранная хеш-функция способствует равномерному распределению данных в хеш-таблице.</w:t>
      </w:r>
    </w:p>
    <w:p w14:paraId="5CF284B7" w14:textId="0B1135F2" w:rsidR="00711F31" w:rsidRPr="00711F31" w:rsidRDefault="00711F31" w:rsidP="00711F31">
      <w:r w:rsidRPr="00711F31">
        <w:rPr>
          <w:b/>
          <w:bCs/>
          <w:i/>
          <w:iCs/>
        </w:rPr>
        <w:t>Использование в поиске</w:t>
      </w:r>
      <w:r w:rsidRPr="00711F31">
        <w:t>: Навык применения хеш-таблицы при поиске данных в файлах или других структурах данных позволяет создавать эффективные алгоритмы поиска. Это особенно полезно при работе с большими объемами данных, так как уменьшает временную сложность операций поиска.</w:t>
      </w:r>
    </w:p>
    <w:p w14:paraId="7438B641" w14:textId="457305E9" w:rsidR="00711F31" w:rsidRPr="00711F31" w:rsidRDefault="00711F31" w:rsidP="00711F31">
      <w:r w:rsidRPr="00711F31">
        <w:rPr>
          <w:b/>
          <w:bCs/>
          <w:i/>
          <w:iCs/>
        </w:rPr>
        <w:t>Оптимизация производительности</w:t>
      </w:r>
      <w:r w:rsidRPr="00711F31">
        <w:t>: Правильное использование хеш-таблиц может значительно повысить производительность при поиске данных. Это особенно важно в приложениях, где быстрый доступ к данным играет ключевую роль.</w:t>
      </w:r>
    </w:p>
    <w:p w14:paraId="3EB4C0B1" w14:textId="433B012C" w:rsidR="00711F31" w:rsidRPr="00711F31" w:rsidRDefault="00711F31" w:rsidP="00711F31">
      <w:r w:rsidRPr="00711F31">
        <w:rPr>
          <w:b/>
          <w:bCs/>
          <w:i/>
          <w:iCs/>
        </w:rPr>
        <w:t>Комплексное тестирование</w:t>
      </w:r>
      <w:r w:rsidRPr="00711F31">
        <w:t>: Необходимо уметь разрабатывать и проводить тестирование для уверенности в правильности работы алгоритмов и структур данных, включая хеш-таблицы.</w:t>
      </w:r>
    </w:p>
    <w:p w14:paraId="3751217D" w14:textId="77777777" w:rsidR="00711F31" w:rsidRPr="00711F31" w:rsidRDefault="00711F31" w:rsidP="00711F31"/>
    <w:p w14:paraId="1910CF2D" w14:textId="4FD8A87D" w:rsidR="00711F31" w:rsidRPr="00711F31" w:rsidRDefault="00711F31" w:rsidP="00711F31">
      <w:r w:rsidRPr="00711F31">
        <w:rPr>
          <w:b/>
          <w:bCs/>
          <w:i/>
          <w:iCs/>
        </w:rPr>
        <w:lastRenderedPageBreak/>
        <w:t>Распространенное применение:</w:t>
      </w:r>
      <w:r w:rsidRPr="00711F31">
        <w:t xml:space="preserve"> Хеш-таблицы широко применяются в реальных приложениях, таких как базы данных, поисковые системы, кэширование данных и другие. Понимание их работы и применение в практических задачах имеют высокую ценность.</w:t>
      </w:r>
    </w:p>
    <w:p w14:paraId="4C802185" w14:textId="34E89FF4" w:rsidR="00711F31" w:rsidRPr="00711F31" w:rsidRDefault="00711F31" w:rsidP="00711F31">
      <w:r w:rsidRPr="00711F31">
        <w:t>Итак, изучение хеш-таблиц и их применение при поиске данных в файлах представляет собой важный аспект в области программирования и информатики, который может значительно улучшить навыки разработки и решения реальных задач.</w:t>
      </w:r>
    </w:p>
    <w:p w14:paraId="34F1DC0D" w14:textId="77777777" w:rsidR="00711F31" w:rsidRDefault="00711F31" w:rsidP="00711F31">
      <w:pPr>
        <w:pStyle w:val="a3"/>
        <w:ind w:left="709" w:firstLine="0"/>
      </w:pPr>
    </w:p>
    <w:sectPr w:rsidR="0071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1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247B85"/>
    <w:multiLevelType w:val="hybridMultilevel"/>
    <w:tmpl w:val="D90671D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ABD"/>
    <w:multiLevelType w:val="hybridMultilevel"/>
    <w:tmpl w:val="51BC0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C0C66"/>
    <w:multiLevelType w:val="hybridMultilevel"/>
    <w:tmpl w:val="8CFE96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BA009F"/>
    <w:multiLevelType w:val="hybridMultilevel"/>
    <w:tmpl w:val="01F67376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83CD2"/>
    <w:multiLevelType w:val="hybridMultilevel"/>
    <w:tmpl w:val="10BEB80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D7514"/>
    <w:multiLevelType w:val="hybridMultilevel"/>
    <w:tmpl w:val="87DEB37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F33BC"/>
    <w:multiLevelType w:val="hybridMultilevel"/>
    <w:tmpl w:val="CE96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A42BC"/>
    <w:multiLevelType w:val="hybridMultilevel"/>
    <w:tmpl w:val="CAAA709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31839"/>
    <w:multiLevelType w:val="hybridMultilevel"/>
    <w:tmpl w:val="05C25AA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53F94"/>
    <w:multiLevelType w:val="hybridMultilevel"/>
    <w:tmpl w:val="9EF240D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5285C"/>
    <w:multiLevelType w:val="hybridMultilevel"/>
    <w:tmpl w:val="033C52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E2DB3"/>
    <w:multiLevelType w:val="hybridMultilevel"/>
    <w:tmpl w:val="D7B2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21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CF005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16C07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6614BE"/>
    <w:multiLevelType w:val="hybridMultilevel"/>
    <w:tmpl w:val="EE58678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838C1"/>
    <w:multiLevelType w:val="hybridMultilevel"/>
    <w:tmpl w:val="E5B84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12"/>
  </w:num>
  <w:num w:numId="11">
    <w:abstractNumId w:val="7"/>
  </w:num>
  <w:num w:numId="12">
    <w:abstractNumId w:val="17"/>
  </w:num>
  <w:num w:numId="13">
    <w:abstractNumId w:val="6"/>
  </w:num>
  <w:num w:numId="14">
    <w:abstractNumId w:val="16"/>
  </w:num>
  <w:num w:numId="15">
    <w:abstractNumId w:val="2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7"/>
    <w:rsid w:val="00033A45"/>
    <w:rsid w:val="00045156"/>
    <w:rsid w:val="000A6A17"/>
    <w:rsid w:val="000F0985"/>
    <w:rsid w:val="001260A8"/>
    <w:rsid w:val="00144BFA"/>
    <w:rsid w:val="00166333"/>
    <w:rsid w:val="00301555"/>
    <w:rsid w:val="00313CC0"/>
    <w:rsid w:val="003A626B"/>
    <w:rsid w:val="00446E92"/>
    <w:rsid w:val="00460B89"/>
    <w:rsid w:val="005017FD"/>
    <w:rsid w:val="005A1345"/>
    <w:rsid w:val="0065382F"/>
    <w:rsid w:val="00711F31"/>
    <w:rsid w:val="00717CE7"/>
    <w:rsid w:val="00760D3F"/>
    <w:rsid w:val="00774851"/>
    <w:rsid w:val="008362DC"/>
    <w:rsid w:val="008955F9"/>
    <w:rsid w:val="00985BA9"/>
    <w:rsid w:val="00A23440"/>
    <w:rsid w:val="00B65EAD"/>
    <w:rsid w:val="00BC51CD"/>
    <w:rsid w:val="00C1423E"/>
    <w:rsid w:val="00D12926"/>
    <w:rsid w:val="00D2477F"/>
    <w:rsid w:val="00DF040D"/>
    <w:rsid w:val="00DF1636"/>
    <w:rsid w:val="00E65199"/>
    <w:rsid w:val="00E92F6F"/>
    <w:rsid w:val="00EA68E1"/>
    <w:rsid w:val="00EB106C"/>
    <w:rsid w:val="00EE596B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8C2F"/>
  <w15:chartTrackingRefBased/>
  <w15:docId w15:val="{C67571B7-D0F2-4AFA-BA96-B4E65744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17"/>
    <w:pPr>
      <w:ind w:left="720"/>
      <w:contextualSpacing/>
    </w:pPr>
  </w:style>
  <w:style w:type="table" w:styleId="a4">
    <w:name w:val="Table Grid"/>
    <w:basedOn w:val="a1"/>
    <w:uiPriority w:val="39"/>
    <w:rsid w:val="001260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260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5216</Words>
  <Characters>29735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Ефремова</dc:creator>
  <cp:keywords/>
  <dc:description/>
  <cp:lastModifiedBy>Пользователь</cp:lastModifiedBy>
  <cp:revision>2</cp:revision>
  <cp:lastPrinted>2023-10-16T09:13:00Z</cp:lastPrinted>
  <dcterms:created xsi:type="dcterms:W3CDTF">2023-11-01T06:13:00Z</dcterms:created>
  <dcterms:modified xsi:type="dcterms:W3CDTF">2023-11-01T06:13:00Z</dcterms:modified>
</cp:coreProperties>
</file>