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0E7E" w14:textId="77777777" w:rsidR="00051338" w:rsidRPr="00051338" w:rsidRDefault="00051338" w:rsidP="00051338">
      <w:pPr>
        <w:suppressAutoHyphens/>
        <w:spacing w:after="40"/>
        <w:ind w:firstLine="0"/>
        <w:jc w:val="center"/>
        <w:rPr>
          <w:bCs/>
          <w:sz w:val="22"/>
          <w:szCs w:val="28"/>
          <w:lang w:eastAsia="ru-RU"/>
        </w:rPr>
      </w:pPr>
      <w:r w:rsidRPr="00051338">
        <w:rPr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14:paraId="27ECCB8C" w14:textId="77777777" w:rsidR="00051338" w:rsidRPr="00051338" w:rsidRDefault="00051338" w:rsidP="00051338">
      <w:pPr>
        <w:suppressAutoHyphens/>
        <w:ind w:firstLine="0"/>
        <w:jc w:val="center"/>
        <w:rPr>
          <w:sz w:val="20"/>
          <w:szCs w:val="20"/>
          <w:lang w:eastAsia="ru-RU"/>
        </w:rPr>
      </w:pPr>
      <w:r w:rsidRPr="00051338"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4249702F" w14:textId="77777777" w:rsidR="00051338" w:rsidRPr="00051338" w:rsidRDefault="00051338" w:rsidP="00051338">
      <w:pPr>
        <w:suppressAutoHyphens/>
        <w:ind w:firstLine="0"/>
        <w:jc w:val="center"/>
        <w:rPr>
          <w:sz w:val="20"/>
          <w:szCs w:val="20"/>
          <w:lang w:eastAsia="ru-RU"/>
        </w:rPr>
      </w:pPr>
      <w:r w:rsidRPr="00051338">
        <w:rPr>
          <w:sz w:val="20"/>
          <w:szCs w:val="20"/>
          <w:lang w:eastAsia="ru-RU"/>
        </w:rPr>
        <w:t xml:space="preserve"> высшего образования</w:t>
      </w:r>
    </w:p>
    <w:p w14:paraId="16618901" w14:textId="77777777" w:rsidR="00051338" w:rsidRPr="00051338" w:rsidRDefault="00051338" w:rsidP="00051338">
      <w:pPr>
        <w:suppressAutoHyphens/>
        <w:spacing w:after="120"/>
        <w:ind w:firstLine="0"/>
        <w:jc w:val="center"/>
        <w:rPr>
          <w:sz w:val="36"/>
          <w:szCs w:val="36"/>
          <w:lang w:eastAsia="ru-RU"/>
        </w:rPr>
      </w:pPr>
      <w:r w:rsidRPr="00051338">
        <w:rPr>
          <w:b/>
          <w:sz w:val="36"/>
          <w:szCs w:val="36"/>
          <w:lang w:eastAsia="ru-RU"/>
        </w:rPr>
        <w:t>«Пермский национальный</w:t>
      </w:r>
      <w:r w:rsidRPr="00051338">
        <w:rPr>
          <w:sz w:val="36"/>
          <w:szCs w:val="36"/>
          <w:lang w:eastAsia="ru-RU"/>
        </w:rPr>
        <w:t xml:space="preserve"> </w:t>
      </w:r>
      <w:r w:rsidRPr="0005133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36D19B3E" w14:textId="77777777" w:rsidR="00051338" w:rsidRPr="00051338" w:rsidRDefault="00051338" w:rsidP="00051338">
      <w:pPr>
        <w:suppressAutoHyphens/>
        <w:ind w:firstLine="567"/>
        <w:jc w:val="center"/>
        <w:rPr>
          <w:b/>
          <w:sz w:val="24"/>
          <w:szCs w:val="20"/>
          <w:lang w:eastAsia="ru-RU"/>
        </w:rPr>
      </w:pPr>
    </w:p>
    <w:p w14:paraId="223D75FD" w14:textId="77777777" w:rsidR="00051338" w:rsidRPr="00051338" w:rsidRDefault="00051338" w:rsidP="00051338">
      <w:pPr>
        <w:tabs>
          <w:tab w:val="left" w:pos="709"/>
          <w:tab w:val="left" w:pos="5103"/>
        </w:tabs>
        <w:suppressAutoHyphens/>
        <w:ind w:firstLine="567"/>
        <w:rPr>
          <w:szCs w:val="24"/>
          <w:lang w:eastAsia="ru-RU"/>
        </w:rPr>
      </w:pPr>
      <w:r w:rsidRPr="00051338">
        <w:rPr>
          <w:szCs w:val="24"/>
          <w:lang w:eastAsia="ru-RU"/>
        </w:rPr>
        <w:t>Факультет: Прикладной математики и механики</w:t>
      </w:r>
    </w:p>
    <w:p w14:paraId="2AE423EF" w14:textId="77777777" w:rsidR="00051338" w:rsidRPr="00051338" w:rsidRDefault="00051338" w:rsidP="00051338">
      <w:pPr>
        <w:tabs>
          <w:tab w:val="left" w:pos="709"/>
          <w:tab w:val="left" w:pos="5103"/>
        </w:tabs>
        <w:suppressAutoHyphens/>
        <w:ind w:firstLine="567"/>
        <w:rPr>
          <w:szCs w:val="24"/>
          <w:lang w:eastAsia="ru-RU"/>
        </w:rPr>
      </w:pPr>
      <w:r w:rsidRPr="00051338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0D434412" w14:textId="77777777" w:rsidR="00051338" w:rsidRPr="00051338" w:rsidRDefault="00051338" w:rsidP="00051338">
      <w:pPr>
        <w:ind w:right="-1" w:firstLine="567"/>
        <w:jc w:val="left"/>
        <w:rPr>
          <w:rFonts w:ascii="Arial" w:hAnsi="Arial" w:cs="Arial"/>
          <w:b/>
          <w:bCs/>
          <w:kern w:val="32"/>
          <w:sz w:val="24"/>
          <w:lang w:eastAsia="ru-RU"/>
        </w:rPr>
      </w:pPr>
    </w:p>
    <w:p w14:paraId="68971B83" w14:textId="77777777" w:rsidR="00051338" w:rsidRPr="00051338" w:rsidRDefault="00051338" w:rsidP="00051338">
      <w:pPr>
        <w:ind w:right="-1" w:firstLine="567"/>
        <w:jc w:val="left"/>
        <w:rPr>
          <w:szCs w:val="28"/>
        </w:rPr>
      </w:pPr>
      <w:r w:rsidRPr="00051338">
        <w:rPr>
          <w:szCs w:val="28"/>
        </w:rPr>
        <w:t>Направление: 09.03.02 «Информационные системы и технологии»</w:t>
      </w:r>
    </w:p>
    <w:p w14:paraId="08075A8B" w14:textId="77777777" w:rsidR="00051338" w:rsidRPr="00051338" w:rsidRDefault="00051338" w:rsidP="00051338">
      <w:pPr>
        <w:ind w:right="-1" w:firstLine="567"/>
        <w:jc w:val="left"/>
        <w:rPr>
          <w:szCs w:val="28"/>
        </w:rPr>
      </w:pPr>
      <w:r w:rsidRPr="00051338">
        <w:rPr>
          <w:szCs w:val="28"/>
        </w:rPr>
        <w:t>Профиль бакалавриата: «Информационные системы и технологии»</w:t>
      </w:r>
    </w:p>
    <w:p w14:paraId="1D2933D5" w14:textId="77777777" w:rsidR="00051338" w:rsidRPr="00051338" w:rsidRDefault="00051338" w:rsidP="00051338">
      <w:pPr>
        <w:ind w:right="-1" w:firstLine="0"/>
        <w:jc w:val="center"/>
        <w:rPr>
          <w:sz w:val="24"/>
          <w:szCs w:val="28"/>
        </w:rPr>
      </w:pPr>
    </w:p>
    <w:p w14:paraId="50B621BC" w14:textId="77777777" w:rsidR="00051338" w:rsidRPr="00051338" w:rsidRDefault="00051338" w:rsidP="00051338">
      <w:pPr>
        <w:ind w:right="-1" w:firstLine="0"/>
        <w:jc w:val="center"/>
        <w:rPr>
          <w:b/>
          <w:sz w:val="44"/>
          <w:szCs w:val="28"/>
        </w:rPr>
      </w:pPr>
    </w:p>
    <w:p w14:paraId="7638FB57" w14:textId="77777777" w:rsidR="00051338" w:rsidRPr="00051338" w:rsidRDefault="00051338" w:rsidP="00051338">
      <w:pPr>
        <w:ind w:right="-1" w:firstLine="0"/>
        <w:jc w:val="center"/>
        <w:rPr>
          <w:b/>
          <w:sz w:val="44"/>
          <w:szCs w:val="28"/>
        </w:rPr>
      </w:pPr>
    </w:p>
    <w:p w14:paraId="030F34D7" w14:textId="77777777" w:rsidR="00051338" w:rsidRPr="00051338" w:rsidRDefault="00051338" w:rsidP="00051338">
      <w:pPr>
        <w:ind w:right="-1" w:firstLine="0"/>
        <w:jc w:val="center"/>
        <w:rPr>
          <w:b/>
          <w:sz w:val="44"/>
          <w:szCs w:val="28"/>
        </w:rPr>
      </w:pPr>
    </w:p>
    <w:p w14:paraId="796AD5DF" w14:textId="77777777" w:rsidR="00051338" w:rsidRPr="00051338" w:rsidRDefault="00051338" w:rsidP="00051338">
      <w:pPr>
        <w:ind w:right="-1" w:firstLine="0"/>
        <w:jc w:val="center"/>
        <w:rPr>
          <w:b/>
          <w:sz w:val="44"/>
          <w:szCs w:val="28"/>
        </w:rPr>
      </w:pPr>
    </w:p>
    <w:p w14:paraId="129BCDF1" w14:textId="580D1870" w:rsidR="00051338" w:rsidRPr="00051338" w:rsidRDefault="00051338" w:rsidP="00051338">
      <w:pPr>
        <w:suppressAutoHyphens/>
        <w:ind w:firstLine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ТЕСТИРОВАНИЕ</w:t>
      </w:r>
      <w:r w:rsidRPr="00051338">
        <w:rPr>
          <w:b/>
          <w:sz w:val="32"/>
          <w:szCs w:val="32"/>
          <w:lang w:eastAsia="ru-RU"/>
        </w:rPr>
        <w:t xml:space="preserve"> КИС</w:t>
      </w:r>
    </w:p>
    <w:p w14:paraId="7E385FC1" w14:textId="77777777" w:rsidR="00051338" w:rsidRPr="00051338" w:rsidRDefault="00051338" w:rsidP="00051338">
      <w:pPr>
        <w:spacing w:line="276" w:lineRule="auto"/>
        <w:ind w:right="-1" w:firstLine="0"/>
        <w:jc w:val="center"/>
        <w:rPr>
          <w:sz w:val="24"/>
          <w:szCs w:val="28"/>
        </w:rPr>
      </w:pPr>
      <w:r w:rsidRPr="00051338">
        <w:rPr>
          <w:szCs w:val="28"/>
        </w:rPr>
        <w:t>по дисциплине</w:t>
      </w:r>
    </w:p>
    <w:p w14:paraId="53BE5AB6" w14:textId="77777777" w:rsidR="00051338" w:rsidRPr="00051338" w:rsidRDefault="00051338" w:rsidP="00051338">
      <w:pPr>
        <w:suppressAutoHyphens/>
        <w:ind w:firstLine="0"/>
        <w:jc w:val="center"/>
        <w:rPr>
          <w:b/>
          <w:sz w:val="32"/>
          <w:szCs w:val="32"/>
          <w:lang w:eastAsia="ru-RU"/>
        </w:rPr>
      </w:pPr>
      <w:r w:rsidRPr="00051338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8AACBA9" w14:textId="77777777" w:rsidR="00051338" w:rsidRPr="00051338" w:rsidRDefault="00051338" w:rsidP="00051338">
      <w:pPr>
        <w:ind w:right="-1" w:firstLine="0"/>
        <w:jc w:val="left"/>
        <w:rPr>
          <w:b/>
          <w:color w:val="000000"/>
          <w:sz w:val="24"/>
          <w:szCs w:val="28"/>
          <w:shd w:val="clear" w:color="auto" w:fill="FFFFFF"/>
        </w:rPr>
      </w:pPr>
    </w:p>
    <w:p w14:paraId="5B54008A" w14:textId="77777777" w:rsidR="00051338" w:rsidRPr="00051338" w:rsidRDefault="00051338" w:rsidP="00051338">
      <w:pPr>
        <w:suppressAutoHyphens/>
        <w:ind w:firstLine="0"/>
        <w:jc w:val="center"/>
        <w:rPr>
          <w:b/>
          <w:sz w:val="32"/>
          <w:szCs w:val="32"/>
          <w:lang w:eastAsia="ru-RU"/>
        </w:rPr>
      </w:pPr>
    </w:p>
    <w:p w14:paraId="40A5886C" w14:textId="77777777" w:rsidR="00051338" w:rsidRPr="00051338" w:rsidRDefault="00051338" w:rsidP="00051338">
      <w:pPr>
        <w:ind w:right="-1" w:firstLine="0"/>
        <w:jc w:val="left"/>
        <w:rPr>
          <w:b/>
          <w:color w:val="000000"/>
          <w:sz w:val="24"/>
          <w:szCs w:val="28"/>
          <w:shd w:val="clear" w:color="auto" w:fill="FFFFFF"/>
        </w:rPr>
      </w:pPr>
    </w:p>
    <w:p w14:paraId="296F6C5B" w14:textId="77777777" w:rsidR="00051338" w:rsidRPr="00051338" w:rsidRDefault="00051338" w:rsidP="00051338">
      <w:pPr>
        <w:ind w:right="-1" w:firstLine="0"/>
        <w:jc w:val="left"/>
        <w:rPr>
          <w:b/>
          <w:color w:val="000000"/>
          <w:sz w:val="24"/>
          <w:szCs w:val="28"/>
          <w:shd w:val="clear" w:color="auto" w:fill="FFFFFF"/>
        </w:rPr>
      </w:pPr>
    </w:p>
    <w:p w14:paraId="329C9FB9" w14:textId="77777777" w:rsidR="00051338" w:rsidRPr="00051338" w:rsidRDefault="00051338" w:rsidP="00051338">
      <w:pPr>
        <w:ind w:right="-1" w:firstLine="0"/>
        <w:jc w:val="left"/>
        <w:rPr>
          <w:b/>
          <w:color w:val="000000"/>
          <w:sz w:val="24"/>
          <w:szCs w:val="28"/>
          <w:shd w:val="clear" w:color="auto" w:fill="FFFFFF"/>
        </w:rPr>
      </w:pPr>
    </w:p>
    <w:p w14:paraId="3DA84CAE" w14:textId="77777777" w:rsidR="00051338" w:rsidRPr="00051338" w:rsidRDefault="00051338" w:rsidP="00051338">
      <w:pPr>
        <w:ind w:right="-1" w:firstLine="0"/>
        <w:jc w:val="left"/>
        <w:rPr>
          <w:b/>
          <w:color w:val="000000"/>
          <w:sz w:val="24"/>
          <w:szCs w:val="28"/>
          <w:shd w:val="clear" w:color="auto" w:fill="FFFFFF"/>
        </w:rPr>
      </w:pPr>
    </w:p>
    <w:p w14:paraId="7C928C32" w14:textId="77777777" w:rsidR="00051338" w:rsidRPr="00051338" w:rsidRDefault="00051338" w:rsidP="00051338">
      <w:pPr>
        <w:ind w:right="-1" w:firstLine="0"/>
        <w:jc w:val="left"/>
        <w:rPr>
          <w:b/>
          <w:color w:val="000000"/>
          <w:sz w:val="24"/>
          <w:szCs w:val="28"/>
          <w:shd w:val="clear" w:color="auto" w:fill="FFFFFF"/>
        </w:rPr>
      </w:pPr>
    </w:p>
    <w:p w14:paraId="1D1943F7" w14:textId="77777777" w:rsidR="00051338" w:rsidRPr="00051338" w:rsidRDefault="00051338" w:rsidP="00051338">
      <w:pPr>
        <w:ind w:right="-1" w:firstLine="0"/>
        <w:jc w:val="left"/>
        <w:rPr>
          <w:b/>
          <w:color w:val="000000"/>
          <w:sz w:val="24"/>
          <w:szCs w:val="28"/>
          <w:shd w:val="clear" w:color="auto" w:fill="FFFFFF"/>
        </w:rPr>
      </w:pPr>
    </w:p>
    <w:p w14:paraId="6D51207C" w14:textId="77777777" w:rsidR="00051338" w:rsidRPr="00051338" w:rsidRDefault="00051338" w:rsidP="00051338">
      <w:pPr>
        <w:suppressAutoHyphens/>
        <w:spacing w:line="360" w:lineRule="auto"/>
        <w:ind w:left="4536" w:right="141" w:firstLine="0"/>
        <w:jc w:val="right"/>
        <w:rPr>
          <w:szCs w:val="20"/>
          <w:lang w:eastAsia="ru-RU"/>
        </w:rPr>
      </w:pPr>
      <w:r w:rsidRPr="00051338">
        <w:rPr>
          <w:szCs w:val="20"/>
          <w:lang w:eastAsia="ru-RU"/>
        </w:rPr>
        <w:t xml:space="preserve">Выполнили: </w:t>
      </w:r>
    </w:p>
    <w:p w14:paraId="5C58395E" w14:textId="77777777" w:rsidR="00051338" w:rsidRPr="00051338" w:rsidRDefault="00051338" w:rsidP="00051338">
      <w:pPr>
        <w:suppressAutoHyphens/>
        <w:spacing w:line="360" w:lineRule="auto"/>
        <w:ind w:left="4536" w:right="141" w:firstLine="0"/>
        <w:jc w:val="right"/>
        <w:rPr>
          <w:szCs w:val="20"/>
          <w:lang w:eastAsia="ru-RU"/>
        </w:rPr>
      </w:pPr>
      <w:r w:rsidRPr="00051338">
        <w:rPr>
          <w:szCs w:val="20"/>
          <w:lang w:eastAsia="ru-RU"/>
        </w:rPr>
        <w:t>студенты гр.ИСТ-19-1б, ИСТ-19-2б</w:t>
      </w:r>
    </w:p>
    <w:p w14:paraId="3F9DC2F6" w14:textId="77777777" w:rsidR="00051338" w:rsidRPr="00051338" w:rsidRDefault="00051338" w:rsidP="00051338">
      <w:pPr>
        <w:suppressAutoHyphens/>
        <w:spacing w:line="360" w:lineRule="auto"/>
        <w:ind w:left="4536" w:right="141" w:firstLine="0"/>
        <w:jc w:val="right"/>
        <w:rPr>
          <w:sz w:val="22"/>
          <w:szCs w:val="20"/>
          <w:lang w:eastAsia="ru-RU"/>
        </w:rPr>
      </w:pPr>
      <w:proofErr w:type="spellStart"/>
      <w:r w:rsidRPr="00051338">
        <w:rPr>
          <w:szCs w:val="20"/>
          <w:lang w:eastAsia="ru-RU"/>
        </w:rPr>
        <w:t>Баяндин</w:t>
      </w:r>
      <w:proofErr w:type="spellEnd"/>
      <w:r w:rsidRPr="00051338">
        <w:rPr>
          <w:szCs w:val="20"/>
          <w:lang w:eastAsia="ru-RU"/>
        </w:rPr>
        <w:t xml:space="preserve"> А.В., </w:t>
      </w:r>
      <w:proofErr w:type="spellStart"/>
      <w:r w:rsidRPr="00051338">
        <w:rPr>
          <w:szCs w:val="20"/>
          <w:lang w:eastAsia="ru-RU"/>
        </w:rPr>
        <w:t>Михайлишин</w:t>
      </w:r>
      <w:proofErr w:type="spellEnd"/>
      <w:r w:rsidRPr="00051338">
        <w:rPr>
          <w:szCs w:val="20"/>
          <w:lang w:eastAsia="ru-RU"/>
        </w:rPr>
        <w:t xml:space="preserve"> А.А.</w:t>
      </w:r>
    </w:p>
    <w:p w14:paraId="224D1BDB" w14:textId="77777777" w:rsidR="00051338" w:rsidRPr="00051338" w:rsidRDefault="00051338" w:rsidP="00051338">
      <w:pPr>
        <w:suppressAutoHyphens/>
        <w:spacing w:before="240" w:after="60"/>
        <w:ind w:firstLine="0"/>
        <w:jc w:val="left"/>
        <w:outlineLvl w:val="5"/>
        <w:rPr>
          <w:bCs/>
          <w:lang w:eastAsia="ru-RU"/>
        </w:rPr>
      </w:pPr>
      <w:r w:rsidRPr="00051338">
        <w:rPr>
          <w:bCs/>
          <w:lang w:eastAsia="ru-RU"/>
        </w:rPr>
        <w:t>Принял:</w:t>
      </w:r>
    </w:p>
    <w:p w14:paraId="033254CA" w14:textId="77777777" w:rsidR="00051338" w:rsidRPr="00051338" w:rsidRDefault="00051338" w:rsidP="00051338">
      <w:pPr>
        <w:suppressAutoHyphens/>
        <w:ind w:firstLine="0"/>
        <w:jc w:val="left"/>
        <w:rPr>
          <w:sz w:val="22"/>
          <w:szCs w:val="20"/>
          <w:lang w:eastAsia="ru-RU"/>
        </w:rPr>
      </w:pPr>
    </w:p>
    <w:p w14:paraId="3CEB6DA6" w14:textId="77777777" w:rsidR="00051338" w:rsidRPr="00051338" w:rsidRDefault="00051338" w:rsidP="00051338">
      <w:pPr>
        <w:suppressAutoHyphens/>
        <w:ind w:firstLine="0"/>
        <w:jc w:val="left"/>
        <w:rPr>
          <w:szCs w:val="20"/>
          <w:lang w:eastAsia="ru-RU"/>
        </w:rPr>
      </w:pPr>
      <w:r w:rsidRPr="00051338">
        <w:rPr>
          <w:szCs w:val="20"/>
          <w:lang w:eastAsia="ru-RU"/>
        </w:rPr>
        <w:t>ст. преподаватель, Банников Р.Ю.</w:t>
      </w:r>
    </w:p>
    <w:p w14:paraId="2EDA4FDA" w14:textId="77777777" w:rsidR="00051338" w:rsidRPr="00051338" w:rsidRDefault="00051338" w:rsidP="00051338">
      <w:pPr>
        <w:suppressAutoHyphens/>
        <w:ind w:firstLine="0"/>
        <w:jc w:val="left"/>
        <w:rPr>
          <w:rFonts w:ascii="Arial" w:hAnsi="Arial"/>
          <w:i/>
          <w:sz w:val="16"/>
          <w:szCs w:val="20"/>
          <w:lang w:eastAsia="ru-RU"/>
        </w:rPr>
      </w:pPr>
    </w:p>
    <w:p w14:paraId="083620CF" w14:textId="77777777" w:rsidR="00051338" w:rsidRPr="00051338" w:rsidRDefault="00051338" w:rsidP="00051338">
      <w:pPr>
        <w:suppressAutoHyphens/>
        <w:ind w:firstLine="0"/>
        <w:jc w:val="left"/>
        <w:rPr>
          <w:b/>
          <w:sz w:val="24"/>
          <w:szCs w:val="20"/>
          <w:lang w:eastAsia="ru-RU"/>
        </w:rPr>
      </w:pPr>
    </w:p>
    <w:p w14:paraId="1F956B09" w14:textId="77777777" w:rsidR="00051338" w:rsidRPr="00051338" w:rsidRDefault="00051338" w:rsidP="00051338">
      <w:pPr>
        <w:suppressAutoHyphens/>
        <w:ind w:firstLine="0"/>
        <w:jc w:val="left"/>
        <w:rPr>
          <w:b/>
          <w:sz w:val="24"/>
          <w:szCs w:val="20"/>
          <w:lang w:eastAsia="ru-RU"/>
        </w:rPr>
      </w:pPr>
    </w:p>
    <w:p w14:paraId="4237F6D6" w14:textId="77777777" w:rsidR="00051338" w:rsidRPr="00051338" w:rsidRDefault="00051338" w:rsidP="00051338">
      <w:pPr>
        <w:suppressAutoHyphens/>
        <w:ind w:firstLine="0"/>
        <w:jc w:val="center"/>
        <w:rPr>
          <w:b/>
          <w:sz w:val="24"/>
          <w:szCs w:val="20"/>
          <w:lang w:eastAsia="ru-RU"/>
        </w:rPr>
      </w:pPr>
    </w:p>
    <w:p w14:paraId="78053CEA" w14:textId="77777777" w:rsidR="00051338" w:rsidRPr="00051338" w:rsidRDefault="00051338" w:rsidP="00051338">
      <w:pPr>
        <w:suppressAutoHyphens/>
        <w:ind w:firstLine="0"/>
        <w:jc w:val="center"/>
        <w:rPr>
          <w:b/>
          <w:sz w:val="24"/>
          <w:szCs w:val="20"/>
          <w:lang w:eastAsia="ru-RU"/>
        </w:rPr>
      </w:pPr>
    </w:p>
    <w:p w14:paraId="7BFEE0A7" w14:textId="77777777" w:rsidR="00051338" w:rsidRPr="00051338" w:rsidRDefault="00051338" w:rsidP="00051338">
      <w:pPr>
        <w:suppressAutoHyphens/>
        <w:ind w:firstLine="0"/>
        <w:jc w:val="center"/>
        <w:rPr>
          <w:b/>
          <w:sz w:val="24"/>
          <w:szCs w:val="20"/>
          <w:lang w:eastAsia="ru-RU"/>
        </w:rPr>
      </w:pPr>
    </w:p>
    <w:p w14:paraId="7BFD6C69" w14:textId="77777777" w:rsidR="00051338" w:rsidRPr="00051338" w:rsidRDefault="00051338" w:rsidP="00051338">
      <w:pPr>
        <w:suppressAutoHyphens/>
        <w:ind w:firstLine="0"/>
        <w:jc w:val="center"/>
        <w:rPr>
          <w:b/>
          <w:sz w:val="24"/>
          <w:szCs w:val="20"/>
          <w:lang w:eastAsia="ru-RU"/>
        </w:rPr>
      </w:pPr>
    </w:p>
    <w:p w14:paraId="44350130" w14:textId="77777777" w:rsidR="00051338" w:rsidRPr="00051338" w:rsidRDefault="00051338" w:rsidP="00051338">
      <w:pPr>
        <w:suppressAutoHyphens/>
        <w:ind w:firstLine="0"/>
        <w:jc w:val="center"/>
        <w:rPr>
          <w:b/>
          <w:sz w:val="24"/>
          <w:szCs w:val="20"/>
          <w:lang w:eastAsia="ru-RU"/>
        </w:rPr>
      </w:pPr>
    </w:p>
    <w:p w14:paraId="407B70D2" w14:textId="77777777" w:rsidR="00051338" w:rsidRPr="00051338" w:rsidRDefault="00051338" w:rsidP="00051338">
      <w:pPr>
        <w:suppressAutoHyphens/>
        <w:ind w:firstLine="0"/>
        <w:jc w:val="center"/>
        <w:rPr>
          <w:b/>
          <w:szCs w:val="20"/>
          <w:lang w:eastAsia="ru-RU"/>
        </w:rPr>
      </w:pPr>
      <w:r w:rsidRPr="00051338">
        <w:rPr>
          <w:b/>
          <w:szCs w:val="20"/>
          <w:lang w:eastAsia="ru-RU"/>
        </w:rPr>
        <w:t>Пермь 2023</w:t>
      </w:r>
    </w:p>
    <w:p w14:paraId="219BDA91" w14:textId="77777777" w:rsidR="00C06AED" w:rsidRDefault="00C06AED" w:rsidP="00C06AED">
      <w:pPr>
        <w:pStyle w:val="12"/>
      </w:pPr>
      <w:bookmarkStart w:id="0" w:name="_Hlk132824665"/>
      <w:r w:rsidRPr="00AE284D">
        <w:lastRenderedPageBreak/>
        <w:t>ТЕСТИРОВАНИЕ</w:t>
      </w:r>
    </w:p>
    <w:p w14:paraId="731CAA6A" w14:textId="77777777" w:rsidR="00C06AED" w:rsidRPr="00824394" w:rsidRDefault="00C06AED" w:rsidP="00C06AED">
      <w:pPr>
        <w:pStyle w:val="a4"/>
      </w:pPr>
      <w:r w:rsidRPr="00824394">
        <w:rPr>
          <w:b/>
          <w:bCs/>
        </w:rPr>
        <w:t>Цель работы:</w:t>
      </w:r>
      <w:r w:rsidRPr="00824394">
        <w:t xml:space="preserve"> обозначить назначение и функционал тестирования (объект тестирования)</w:t>
      </w:r>
    </w:p>
    <w:p w14:paraId="2DC29820" w14:textId="77777777" w:rsidR="00C06AED" w:rsidRPr="00824394" w:rsidRDefault="00C06AED" w:rsidP="00C06AED">
      <w:pPr>
        <w:pStyle w:val="a4"/>
        <w:rPr>
          <w:b/>
          <w:bCs/>
        </w:rPr>
      </w:pPr>
      <w:r w:rsidRPr="00824394">
        <w:rPr>
          <w:b/>
          <w:bCs/>
        </w:rPr>
        <w:t>Задачи:</w:t>
      </w:r>
    </w:p>
    <w:p w14:paraId="1D52C198" w14:textId="25FA46DF" w:rsidR="00C06AED" w:rsidRPr="00824394" w:rsidRDefault="00C06AED" w:rsidP="00C06AED">
      <w:pPr>
        <w:pStyle w:val="a4"/>
        <w:numPr>
          <w:ilvl w:val="0"/>
          <w:numId w:val="6"/>
        </w:numPr>
      </w:pPr>
      <w:r w:rsidRPr="00824394">
        <w:t>Определить объект тестирования</w:t>
      </w:r>
    </w:p>
    <w:p w14:paraId="0AD9A004" w14:textId="4F1FF4DA" w:rsidR="00C06AED" w:rsidRPr="00824394" w:rsidRDefault="00C06AED" w:rsidP="00C06AED">
      <w:pPr>
        <w:pStyle w:val="a4"/>
        <w:numPr>
          <w:ilvl w:val="0"/>
          <w:numId w:val="6"/>
        </w:numPr>
      </w:pPr>
      <w:r w:rsidRPr="00824394">
        <w:t>Определить виды тестирования</w:t>
      </w:r>
    </w:p>
    <w:p w14:paraId="59DC6AFB" w14:textId="0DBD5D65" w:rsidR="00C06AED" w:rsidRDefault="00C06AED" w:rsidP="00C06AED">
      <w:pPr>
        <w:pStyle w:val="a4"/>
        <w:numPr>
          <w:ilvl w:val="0"/>
          <w:numId w:val="6"/>
        </w:numPr>
      </w:pPr>
      <w:r w:rsidRPr="00824394">
        <w:t>Сделать выводы о программном продукте</w:t>
      </w:r>
    </w:p>
    <w:p w14:paraId="34B4A7C9" w14:textId="32DED610" w:rsidR="002842D5" w:rsidRDefault="002842D5" w:rsidP="00C06AED">
      <w:pPr>
        <w:pStyle w:val="a4"/>
        <w:numPr>
          <w:ilvl w:val="0"/>
          <w:numId w:val="6"/>
        </w:numPr>
      </w:pPr>
      <w:r>
        <w:br w:type="page"/>
      </w:r>
    </w:p>
    <w:p w14:paraId="134E1195" w14:textId="77777777" w:rsidR="00C51DC7" w:rsidRDefault="00C51DC7" w:rsidP="00051338">
      <w:pPr>
        <w:pStyle w:val="a4"/>
      </w:pPr>
      <w:r>
        <w:lastRenderedPageBreak/>
        <w:t>Этап тестирования системы включает проверку всех описанных функций, а также проверку на уязвимости пользовательского интерфейса.</w:t>
      </w:r>
    </w:p>
    <w:p w14:paraId="35052B51" w14:textId="50322B73" w:rsidR="00C51DC7" w:rsidRPr="00C51DC7" w:rsidRDefault="00C51DC7" w:rsidP="00051338">
      <w:pPr>
        <w:pStyle w:val="22"/>
      </w:pPr>
      <w:r w:rsidRPr="00C51DC7">
        <w:t>1.</w:t>
      </w:r>
      <w:r w:rsidR="00051338">
        <w:t>1.</w:t>
      </w:r>
      <w:r w:rsidR="00051338">
        <w:tab/>
      </w:r>
      <w:r w:rsidRPr="00C51DC7">
        <w:t>Проверка описанных функций</w:t>
      </w:r>
    </w:p>
    <w:p w14:paraId="225B8005" w14:textId="3739641C" w:rsidR="00C51DC7" w:rsidRPr="00C51DC7" w:rsidRDefault="00C51DC7" w:rsidP="00051338">
      <w:pPr>
        <w:pStyle w:val="31"/>
      </w:pPr>
      <w:r w:rsidRPr="00C51DC7">
        <w:t>1.1.</w:t>
      </w:r>
      <w:r w:rsidR="00051338">
        <w:t>1.</w:t>
      </w:r>
      <w:r w:rsidR="00051338">
        <w:tab/>
      </w:r>
      <w:r w:rsidRPr="00C51DC7">
        <w:t>Авторизация</w:t>
      </w:r>
    </w:p>
    <w:p w14:paraId="2B4AFF22" w14:textId="35785B73" w:rsidR="00C51DC7" w:rsidRDefault="00051338">
      <w:r>
        <w:t>Были рассмотрены три случая</w:t>
      </w:r>
      <w:r w:rsidR="00C51DC7">
        <w:t>:</w:t>
      </w:r>
    </w:p>
    <w:p w14:paraId="772A817B" w14:textId="77777777" w:rsidR="00C51DC7" w:rsidRPr="00C51DC7" w:rsidRDefault="00C51DC7">
      <w:r>
        <w:t>1. Данные на заполнены – правила формы не пропустит нажатие кнопки</w:t>
      </w:r>
      <w:r w:rsidRPr="00C51DC7">
        <w:t xml:space="preserve"> (</w:t>
      </w:r>
      <w:r>
        <w:t>рис. 1)</w:t>
      </w:r>
      <w:r w:rsidRPr="00C51DC7">
        <w:t>;</w:t>
      </w:r>
    </w:p>
    <w:p w14:paraId="34B64C7D" w14:textId="1BFD71DA" w:rsidR="00C51DC7" w:rsidRPr="00C51DC7" w:rsidRDefault="00C51DC7">
      <w:r>
        <w:t>2. Данные заполнены, но они неверны – выскачет модальное окно и оповестит пользователя о неправильно введенных данных</w:t>
      </w:r>
      <w:r w:rsidR="00051338">
        <w:t xml:space="preserve"> (рис. 2)</w:t>
      </w:r>
      <w:r w:rsidRPr="00C51DC7">
        <w:t>;</w:t>
      </w:r>
    </w:p>
    <w:p w14:paraId="50A1142D" w14:textId="1E285E54" w:rsidR="00C51DC7" w:rsidRDefault="00C51DC7">
      <w:r>
        <w:t xml:space="preserve">3. Данные заполнены верно – пользователь попадает на «Домашнюю» страницу (рис. </w:t>
      </w:r>
      <w:r w:rsidR="00051338">
        <w:t>3</w:t>
      </w:r>
      <w:r>
        <w:t>).</w:t>
      </w:r>
    </w:p>
    <w:p w14:paraId="4E8FE81A" w14:textId="22F1F088" w:rsidR="00C51DC7" w:rsidRDefault="001D1D16" w:rsidP="00350D82">
      <w:pPr>
        <w:ind w:firstLine="0"/>
        <w:jc w:val="center"/>
      </w:pPr>
      <w:r>
        <w:pict w14:anchorId="21806760">
          <v:group id="_x0000_s1027" editas="canvas" style="width:314.45pt;height:177.55pt;mso-position-horizontal-relative:char;mso-position-vertical-relative:line" coordorigin="2360,3043" coordsize="4840,27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0;top:3043;width:4840;height:2733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2360;top:3043;width:4840;height:2733">
              <v:imagedata r:id="rId5" o:title=""/>
            </v:shape>
            <w10:anchorlock/>
          </v:group>
        </w:pict>
      </w:r>
    </w:p>
    <w:p w14:paraId="01C7FA8D" w14:textId="655908D1" w:rsidR="00C51DC7" w:rsidRDefault="00C51DC7" w:rsidP="00051338">
      <w:pPr>
        <w:pStyle w:val="a9"/>
      </w:pPr>
      <w:r>
        <w:t>Рис. 1 – Форма без заполненных данных</w:t>
      </w:r>
    </w:p>
    <w:p w14:paraId="23B4230D" w14:textId="5258E1FE" w:rsidR="00051338" w:rsidRDefault="001D1D16" w:rsidP="00350D82">
      <w:pPr>
        <w:ind w:firstLine="0"/>
        <w:jc w:val="center"/>
      </w:pPr>
      <w:r>
        <w:pict w14:anchorId="3CF7ECFD">
          <v:group id="_x0000_s1045" editas="canvas" style="width:249.55pt;height:177.4pt;mso-position-horizontal-relative:char;mso-position-vertical-relative:line" coordorigin="2355,8760" coordsize="3841,2731">
            <o:lock v:ext="edit" aspectratio="t"/>
            <v:shape id="_x0000_s1044" type="#_x0000_t75" style="position:absolute;left:2355;top:8760;width:3841;height:2731" o:preferrelative="f">
              <v:fill o:detectmouseclick="t"/>
              <v:path o:extrusionok="t" o:connecttype="none"/>
              <o:lock v:ext="edit" text="t"/>
            </v:shape>
            <v:shape id="_x0000_s1046" type="#_x0000_t75" style="position:absolute;left:2355;top:8760;width:3841;height:2731">
              <v:imagedata r:id="rId6" o:title=""/>
            </v:shape>
            <w10:anchorlock/>
          </v:group>
        </w:pict>
      </w:r>
    </w:p>
    <w:p w14:paraId="36E2BD5E" w14:textId="39332F05" w:rsidR="00051338" w:rsidRPr="00051338" w:rsidRDefault="00051338" w:rsidP="00051338">
      <w:pPr>
        <w:pStyle w:val="a9"/>
      </w:pPr>
      <w:r>
        <w:t>Рис. 2 – Модальное окно с ошибкой</w:t>
      </w:r>
    </w:p>
    <w:p w14:paraId="6FE3A32D" w14:textId="77777777" w:rsidR="00C51DC7" w:rsidRPr="00051338" w:rsidRDefault="001D1D16" w:rsidP="00350D82">
      <w:pPr>
        <w:ind w:firstLine="0"/>
        <w:jc w:val="center"/>
        <w:rPr>
          <w:lang w:val="en-US"/>
        </w:rPr>
      </w:pPr>
      <w:r>
        <w:pict w14:anchorId="6EA08DE1">
          <v:group id="_x0000_s1030" editas="canvas" style="width:313.45pt;height:177.4pt;mso-position-horizontal-relative:char;mso-position-vertical-relative:line" coordorigin="2360,4940" coordsize="4825,2731">
            <o:lock v:ext="edit" aspectratio="t"/>
            <v:shape id="_x0000_s1029" type="#_x0000_t75" style="position:absolute;left:2360;top:4940;width:4825;height:2731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2360;top:4940;width:4825;height:2731">
              <v:imagedata r:id="rId7" o:title=""/>
            </v:shape>
            <w10:anchorlock/>
          </v:group>
        </w:pict>
      </w:r>
    </w:p>
    <w:p w14:paraId="61443C8F" w14:textId="2391CE05" w:rsidR="00350D82" w:rsidRPr="00051338" w:rsidRDefault="00C51DC7" w:rsidP="000D40C1">
      <w:pPr>
        <w:pStyle w:val="a9"/>
      </w:pPr>
      <w:r>
        <w:t xml:space="preserve">Рис. </w:t>
      </w:r>
      <w:r w:rsidR="00051338">
        <w:t>3</w:t>
      </w:r>
      <w:r>
        <w:t xml:space="preserve"> – Форма с заполненными данными</w:t>
      </w:r>
    </w:p>
    <w:p w14:paraId="11D413DE" w14:textId="77777777" w:rsidR="00350D82" w:rsidRPr="00350D82" w:rsidRDefault="00350D82" w:rsidP="00350D82">
      <w:r>
        <w:t>В данном блоке ошибок в тестировании не было обнаружено</w:t>
      </w:r>
      <w:r w:rsidRPr="00350D82">
        <w:t>.</w:t>
      </w:r>
    </w:p>
    <w:p w14:paraId="100ADDEE" w14:textId="47DBB52C" w:rsidR="00350D82" w:rsidRPr="000D40C1" w:rsidRDefault="00350D82" w:rsidP="000D40C1">
      <w:pPr>
        <w:pStyle w:val="a5"/>
        <w:numPr>
          <w:ilvl w:val="2"/>
          <w:numId w:val="4"/>
        </w:numPr>
        <w:jc w:val="center"/>
        <w:rPr>
          <w:i/>
        </w:rPr>
      </w:pPr>
      <w:r w:rsidRPr="000D40C1">
        <w:rPr>
          <w:i/>
        </w:rPr>
        <w:t>Страницы с таблицами</w:t>
      </w:r>
    </w:p>
    <w:p w14:paraId="0BF0A25F" w14:textId="42E9BB22" w:rsidR="00350D82" w:rsidRDefault="00350D82" w:rsidP="00350D82">
      <w:r>
        <w:t>Так как для о</w:t>
      </w:r>
      <w:r w:rsidR="000D40C1">
        <w:t>тображения</w:t>
      </w:r>
      <w:r>
        <w:t xml:space="preserve"> таблиц используется один компонент, который получает разные данные,</w:t>
      </w:r>
      <w:r w:rsidR="000D40C1">
        <w:t xml:space="preserve"> </w:t>
      </w:r>
      <w:r>
        <w:t>буде</w:t>
      </w:r>
      <w:r w:rsidR="000D40C1">
        <w:t>т</w:t>
      </w:r>
      <w:r>
        <w:t xml:space="preserve"> провер</w:t>
      </w:r>
      <w:r w:rsidR="000D40C1">
        <w:t>ен</w:t>
      </w:r>
      <w:r>
        <w:t xml:space="preserve"> только один </w:t>
      </w:r>
      <w:r w:rsidR="000D40C1">
        <w:t>из них. Для корректности был выбран самый</w:t>
      </w:r>
      <w:r>
        <w:t xml:space="preserve"> функциональ</w:t>
      </w:r>
      <w:r w:rsidR="000D40C1">
        <w:t>ный</w:t>
      </w:r>
      <w:r>
        <w:t xml:space="preserve"> – </w:t>
      </w:r>
      <w:r w:rsidR="000D40C1">
        <w:t xml:space="preserve">таблица </w:t>
      </w:r>
      <w:r>
        <w:t xml:space="preserve">«Участники». </w:t>
      </w:r>
      <w:r w:rsidR="000D40C1">
        <w:t>П</w:t>
      </w:r>
      <w:r>
        <w:t>омимо экспорта,</w:t>
      </w:r>
      <w:r w:rsidR="000D40C1">
        <w:t xml:space="preserve"> данная таблица имеет управление с данными: добавление, изменение, а также удаление</w:t>
      </w:r>
      <w:r>
        <w:t>.</w:t>
      </w:r>
    </w:p>
    <w:p w14:paraId="2991BEC0" w14:textId="38AA7FE1" w:rsidR="00350D82" w:rsidRDefault="00350D82" w:rsidP="00350D82">
      <w:r>
        <w:t xml:space="preserve">При разработке была найдена критическая ошибка, которая ломает страницу и все приложение. Связана она с быстрым открытием страницы, когда данные ещё не успели прогрузиться (рис. </w:t>
      </w:r>
      <w:r w:rsidR="000D40C1">
        <w:t>4</w:t>
      </w:r>
      <w:r>
        <w:t>). В дальнейшем, данная ошибка будет исправлена.</w:t>
      </w:r>
    </w:p>
    <w:p w14:paraId="574F93FB" w14:textId="77777777" w:rsidR="00350D82" w:rsidRDefault="001D1D16" w:rsidP="00350D82">
      <w:pPr>
        <w:ind w:firstLine="0"/>
        <w:jc w:val="center"/>
      </w:pPr>
      <w:r>
        <w:pict w14:anchorId="7E9580A9">
          <v:group id="_x0000_s1033" editas="canvas" style="width:347.55pt;height:196.35pt;mso-position-horizontal-relative:char;mso-position-vertical-relative:line" coordorigin="2360,-901" coordsize="5350,3022">
            <o:lock v:ext="edit" aspectratio="t"/>
            <v:shape id="_x0000_s1032" type="#_x0000_t75" style="position:absolute;left:2360;top:-901;width:5350;height:3022" o:preferrelative="f">
              <v:fill o:detectmouseclick="t"/>
              <v:path o:extrusionok="t" o:connecttype="none"/>
              <o:lock v:ext="edit" text="t"/>
            </v:shape>
            <v:shape id="_x0000_s1034" type="#_x0000_t75" style="position:absolute;left:2360;top:-901;width:5350;height:3022">
              <v:imagedata r:id="rId8" o:title=""/>
            </v:shape>
            <w10:anchorlock/>
          </v:group>
        </w:pict>
      </w:r>
    </w:p>
    <w:p w14:paraId="22ECE1EC" w14:textId="0062E3E7" w:rsidR="00350D82" w:rsidRDefault="00350D82" w:rsidP="000D40C1">
      <w:pPr>
        <w:pStyle w:val="a9"/>
      </w:pPr>
      <w:r>
        <w:t xml:space="preserve">Рис. </w:t>
      </w:r>
      <w:r w:rsidR="000D40C1">
        <w:t>4</w:t>
      </w:r>
      <w:r>
        <w:t xml:space="preserve"> – Ошибка при входе на страницу «Участники»</w:t>
      </w:r>
    </w:p>
    <w:p w14:paraId="4C80CFE6" w14:textId="405487AF" w:rsidR="00350D82" w:rsidRDefault="00350D82" w:rsidP="00350D82">
      <w:pPr>
        <w:pStyle w:val="a4"/>
      </w:pPr>
      <w:r>
        <w:t xml:space="preserve">При нажатии на кнопку добавления, изменения или удаления пользователя появится модальное окно (рис. </w:t>
      </w:r>
      <w:r w:rsidR="000D40C1">
        <w:t>5</w:t>
      </w:r>
      <w:r>
        <w:t>).</w:t>
      </w:r>
    </w:p>
    <w:p w14:paraId="04B48C57" w14:textId="77777777" w:rsidR="00350D82" w:rsidRDefault="001D1D16" w:rsidP="00350D82">
      <w:pPr>
        <w:pStyle w:val="a4"/>
        <w:ind w:firstLine="0"/>
        <w:jc w:val="center"/>
      </w:pPr>
      <w:r>
        <w:rPr>
          <w:noProof/>
        </w:rPr>
      </w:r>
      <w:r>
        <w:rPr>
          <w:noProof/>
        </w:rPr>
        <w:pict w14:anchorId="6A99CDE2">
          <v:group id="Полотно 11" o:spid="_x0000_s1041" editas="canvas" style="width:216.25pt;height:217.9pt;mso-position-horizontal-relative:char;mso-position-vertical-relative:line" coordsize="27463,27673">
            <v:shape id="_x0000_s1042" type="#_x0000_t75" style="position:absolute;width:27463;height:27673;visibility:visible" filled="t">
              <v:fill o:detectmouseclick="t"/>
              <v:path o:connecttype="none"/>
            </v:shape>
            <v:shape id="Рисунок 17" o:spid="_x0000_s1043" type="#_x0000_t75" style="position:absolute;width:27463;height:27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">
              <v:imagedata r:id="rId9" o:title=""/>
            </v:shape>
            <w10:anchorlock/>
          </v:group>
        </w:pict>
      </w:r>
    </w:p>
    <w:p w14:paraId="1D789AA8" w14:textId="6A62C092" w:rsidR="00350D82" w:rsidRDefault="00350D82" w:rsidP="00350D82">
      <w:pPr>
        <w:pStyle w:val="a9"/>
      </w:pPr>
      <w:r>
        <w:t xml:space="preserve">Рис. </w:t>
      </w:r>
      <w:r w:rsidR="000D40C1">
        <w:t>5</w:t>
      </w:r>
      <w:r>
        <w:t xml:space="preserve"> – Модальное окно «Добавление пользователя»</w:t>
      </w:r>
    </w:p>
    <w:p w14:paraId="36D1E996" w14:textId="51D2ABD1" w:rsidR="00350D82" w:rsidRDefault="00350D82" w:rsidP="00350D82">
      <w:pPr>
        <w:pStyle w:val="a4"/>
      </w:pPr>
      <w:r>
        <w:t xml:space="preserve">В данной форме все поля обязательные, т.е. невозможно отправить данные без заполнения. В случае нажатия на кнопку «Применить» без заполнения данных, система оповестит пользователя об ошибках (рис. </w:t>
      </w:r>
      <w:r w:rsidR="000D40C1">
        <w:t>6</w:t>
      </w:r>
      <w:r>
        <w:t>).</w:t>
      </w:r>
    </w:p>
    <w:p w14:paraId="2DFAEF11" w14:textId="77777777" w:rsidR="00350D82" w:rsidRDefault="001D1D16" w:rsidP="00350D82">
      <w:pPr>
        <w:pStyle w:val="a4"/>
        <w:ind w:firstLine="0"/>
        <w:jc w:val="center"/>
        <w:rPr>
          <w:lang w:val="en-US"/>
        </w:rPr>
      </w:pPr>
      <w:r>
        <w:rPr>
          <w:noProof/>
          <w:lang w:val="en-US"/>
        </w:rPr>
      </w:r>
      <w:r>
        <w:rPr>
          <w:noProof/>
          <w:lang w:val="en-US"/>
        </w:rPr>
        <w:pict w14:anchorId="1E4E69A1">
          <v:group id="Полотно 13" o:spid="_x0000_s1038" editas="canvas" style="width:253.45pt;height:252pt;mso-position-horizontal-relative:char;mso-position-vertical-relative:line" coordsize="32188,32004">
            <v:shape id="_x0000_s1039" type="#_x0000_t75" style="position:absolute;width:32188;height:32004;visibility:visible" filled="t">
              <v:fill o:detectmouseclick="t"/>
              <v:path o:connecttype="none"/>
            </v:shape>
            <v:shape id="Рисунок 14" o:spid="_x0000_s1040" type="#_x0000_t75" style="position:absolute;top:190;width:31830;height:318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">
              <v:imagedata r:id="rId10" o:title="" croptop="390f"/>
            </v:shape>
            <w10:anchorlock/>
          </v:group>
        </w:pict>
      </w:r>
    </w:p>
    <w:p w14:paraId="0EB23546" w14:textId="412ADB7E" w:rsidR="00350D82" w:rsidRDefault="00350D82" w:rsidP="00350D82">
      <w:pPr>
        <w:pStyle w:val="a9"/>
      </w:pPr>
      <w:r>
        <w:t xml:space="preserve">Рис. </w:t>
      </w:r>
      <w:r w:rsidR="000D40C1">
        <w:t xml:space="preserve">6 </w:t>
      </w:r>
      <w:r>
        <w:t>– Модальное окно «Добавление пользователя» с сообщение об ошибке</w:t>
      </w:r>
    </w:p>
    <w:p w14:paraId="65B26697" w14:textId="5BBA1DA0" w:rsidR="00350D82" w:rsidRDefault="00350D82" w:rsidP="00350D82">
      <w:pPr>
        <w:pStyle w:val="a4"/>
      </w:pPr>
      <w:r>
        <w:t xml:space="preserve">После добавления пользователя данные обновляются, и таблица на странице становится актуальной (рис. </w:t>
      </w:r>
      <w:r w:rsidR="000D40C1">
        <w:t>7</w:t>
      </w:r>
      <w:r>
        <w:t>).</w:t>
      </w:r>
    </w:p>
    <w:p w14:paraId="0816967C" w14:textId="77777777" w:rsidR="00350D82" w:rsidRDefault="001D1D16" w:rsidP="00350D82">
      <w:pPr>
        <w:pStyle w:val="a4"/>
        <w:ind w:firstLine="0"/>
        <w:jc w:val="center"/>
        <w:rPr>
          <w:lang w:val="en-US"/>
        </w:rPr>
      </w:pPr>
      <w:r>
        <w:rPr>
          <w:noProof/>
          <w:lang w:val="en-US"/>
        </w:rPr>
      </w:r>
      <w:r>
        <w:rPr>
          <w:noProof/>
          <w:lang w:val="en-US"/>
        </w:rPr>
        <w:pict w14:anchorId="7541CA2B">
          <v:group id="Полотно 15" o:spid="_x0000_s1035" editas="canvas" style="width:401.6pt;height:202.35pt;mso-position-horizontal-relative:char;mso-position-vertical-relative:line" coordsize="51003,25692">
            <v:shape id="_x0000_s1036" type="#_x0000_t75" style="position:absolute;width:51003;height:25692;visibility:visible" filled="t">
              <v:fill o:detectmouseclick="t"/>
              <v:path o:connecttype="none"/>
            </v:shape>
            <v:shape id="Рисунок 16" o:spid="_x0000_s1037" type="#_x0000_t75" style="position:absolute;width:50643;height:25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">
              <v:imagedata r:id="rId11" o:title="" cropbottom="1653f"/>
            </v:shape>
            <w10:anchorlock/>
          </v:group>
        </w:pict>
      </w:r>
    </w:p>
    <w:p w14:paraId="0BDB6684" w14:textId="4054ACA0" w:rsidR="00350D82" w:rsidRPr="000D40C1" w:rsidRDefault="00350D82" w:rsidP="000D40C1">
      <w:pPr>
        <w:pStyle w:val="a9"/>
      </w:pPr>
      <w:r w:rsidRPr="000D40C1">
        <w:t xml:space="preserve">Рис. </w:t>
      </w:r>
      <w:r w:rsidR="000D40C1" w:rsidRPr="000D40C1">
        <w:t>7</w:t>
      </w:r>
      <w:r w:rsidRPr="000D40C1">
        <w:t xml:space="preserve"> – Страница «Участники» с обновленными данными</w:t>
      </w:r>
    </w:p>
    <w:p w14:paraId="7AF89C62" w14:textId="77777777" w:rsidR="00350D82" w:rsidRDefault="00350D82" w:rsidP="00350D82">
      <w:pPr>
        <w:pStyle w:val="a4"/>
      </w:pPr>
      <w:r>
        <w:t>Всего, в ходе тестирования была найдена одна критическая ошибка, которая описана и в дальнейшем будет исправлена.</w:t>
      </w:r>
    </w:p>
    <w:p w14:paraId="0B1750A8" w14:textId="782674ED" w:rsidR="00350D82" w:rsidRPr="00350D82" w:rsidRDefault="00350D82" w:rsidP="000D40C1">
      <w:pPr>
        <w:pStyle w:val="a4"/>
        <w:numPr>
          <w:ilvl w:val="1"/>
          <w:numId w:val="4"/>
        </w:numPr>
        <w:jc w:val="center"/>
        <w:rPr>
          <w:b/>
          <w:i/>
        </w:rPr>
      </w:pPr>
      <w:r w:rsidRPr="00350D82">
        <w:rPr>
          <w:b/>
          <w:i/>
        </w:rPr>
        <w:t>Пользовательский интерфейс</w:t>
      </w:r>
    </w:p>
    <w:p w14:paraId="187DFDEC" w14:textId="1A6A2F18" w:rsidR="002842D5" w:rsidRDefault="00350D82" w:rsidP="00350D82">
      <w:pPr>
        <w:pStyle w:val="a4"/>
      </w:pPr>
      <w:r>
        <w:t xml:space="preserve">В ходе тестирования были </w:t>
      </w:r>
      <w:r w:rsidR="000D40C1">
        <w:t>задействованы</w:t>
      </w:r>
      <w:r>
        <w:t xml:space="preserve"> несколько людей, которые не смогли выявить никаких проблем с пользовательским интерфейсом. В ходе работ, также не были найдены никакие проблемы.</w:t>
      </w:r>
      <w:r w:rsidR="002842D5">
        <w:br w:type="page"/>
      </w:r>
    </w:p>
    <w:p w14:paraId="0EA76F59" w14:textId="0298CF92" w:rsidR="002842D5" w:rsidRDefault="002842D5" w:rsidP="002842D5">
      <w:pPr>
        <w:pStyle w:val="12"/>
        <w:numPr>
          <w:ilvl w:val="0"/>
          <w:numId w:val="4"/>
        </w:numPr>
      </w:pPr>
      <w:r>
        <w:lastRenderedPageBreak/>
        <w:t>Выводы</w:t>
      </w:r>
    </w:p>
    <w:p w14:paraId="48676041" w14:textId="52019F85" w:rsidR="002842D5" w:rsidRPr="00E56108" w:rsidRDefault="002842D5" w:rsidP="002842D5">
      <w:pPr>
        <w:pStyle w:val="a4"/>
      </w:pPr>
      <w:r w:rsidRPr="00E56108">
        <w:t>В да</w:t>
      </w:r>
      <w:r>
        <w:t xml:space="preserve">нной лабораторной работе проведено функциональное тестирование: </w:t>
      </w:r>
      <w:r w:rsidRPr="005C6A6C">
        <w:t>аутентификация, вид под разными пользователями (в зависимости от роли), редактировании базы данных, формирование отчетов, реакция системы на ошибочный ввод</w:t>
      </w:r>
      <w:r>
        <w:t>.</w:t>
      </w:r>
    </w:p>
    <w:bookmarkEnd w:id="0"/>
    <w:p w14:paraId="769D6137" w14:textId="77777777" w:rsidR="00350D82" w:rsidRPr="00350D82" w:rsidRDefault="00350D82" w:rsidP="00350D82">
      <w:pPr>
        <w:pStyle w:val="a4"/>
      </w:pPr>
    </w:p>
    <w:sectPr w:rsidR="00350D82" w:rsidRPr="00350D82" w:rsidSect="00BF2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55A"/>
    <w:multiLevelType w:val="hybridMultilevel"/>
    <w:tmpl w:val="4E80E95C"/>
    <w:lvl w:ilvl="0" w:tplc="3D32F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2C1A96"/>
    <w:multiLevelType w:val="hybridMultilevel"/>
    <w:tmpl w:val="1BACE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2538"/>
    <w:multiLevelType w:val="hybridMultilevel"/>
    <w:tmpl w:val="4B8EF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D285A"/>
    <w:multiLevelType w:val="multilevel"/>
    <w:tmpl w:val="E476008E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cardinalText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295161F"/>
    <w:multiLevelType w:val="hybridMultilevel"/>
    <w:tmpl w:val="8EDE5D90"/>
    <w:lvl w:ilvl="0" w:tplc="80162B24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DA1245"/>
    <w:multiLevelType w:val="hybridMultilevel"/>
    <w:tmpl w:val="2A14A534"/>
    <w:lvl w:ilvl="0" w:tplc="8C66A1DA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15283"/>
    <w:multiLevelType w:val="multilevel"/>
    <w:tmpl w:val="A582F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7" w15:restartNumberingAfterBreak="0">
    <w:nsid w:val="6EBC014A"/>
    <w:multiLevelType w:val="hybridMultilevel"/>
    <w:tmpl w:val="1ED65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DC7"/>
    <w:rsid w:val="000264D0"/>
    <w:rsid w:val="00051338"/>
    <w:rsid w:val="000A2D53"/>
    <w:rsid w:val="000D40C1"/>
    <w:rsid w:val="001D1D16"/>
    <w:rsid w:val="001E2684"/>
    <w:rsid w:val="00207B6F"/>
    <w:rsid w:val="002842D5"/>
    <w:rsid w:val="003048E9"/>
    <w:rsid w:val="00350D82"/>
    <w:rsid w:val="00400139"/>
    <w:rsid w:val="00404CB3"/>
    <w:rsid w:val="00407836"/>
    <w:rsid w:val="006A3193"/>
    <w:rsid w:val="007571E2"/>
    <w:rsid w:val="00796B7B"/>
    <w:rsid w:val="008F3D00"/>
    <w:rsid w:val="00990BE0"/>
    <w:rsid w:val="009B358C"/>
    <w:rsid w:val="00AA1119"/>
    <w:rsid w:val="00AE57B5"/>
    <w:rsid w:val="00BF247F"/>
    <w:rsid w:val="00C06AED"/>
    <w:rsid w:val="00C13038"/>
    <w:rsid w:val="00C51DC7"/>
    <w:rsid w:val="00C63036"/>
    <w:rsid w:val="00CD189F"/>
    <w:rsid w:val="00DF1452"/>
    <w:rsid w:val="00F25873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28C9E5A5"/>
  <w15:docId w15:val="{401D584D-5672-4182-8820-AEF325A6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303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1303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513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513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next w:val="a0"/>
    <w:autoRedefine/>
    <w:uiPriority w:val="39"/>
    <w:semiHidden/>
    <w:unhideWhenUsed/>
    <w:qFormat/>
    <w:rsid w:val="00C13038"/>
    <w:pPr>
      <w:spacing w:line="240" w:lineRule="auto"/>
      <w:ind w:firstLine="567"/>
    </w:pPr>
    <w:rPr>
      <w:rFonts w:ascii="Times New Roman" w:eastAsiaTheme="minorEastAsia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C1303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07B6F"/>
    <w:pPr>
      <w:spacing w:after="100"/>
      <w:ind w:left="851" w:firstLine="0"/>
    </w:pPr>
    <w:rPr>
      <w:b/>
      <w:i/>
    </w:rPr>
  </w:style>
  <w:style w:type="paragraph" w:customStyle="1" w:styleId="12">
    <w:name w:val="Заголовок 1. Баяндин"/>
    <w:basedOn w:val="1"/>
    <w:next w:val="a4"/>
    <w:qFormat/>
    <w:rsid w:val="00051338"/>
    <w:pPr>
      <w:spacing w:before="120" w:after="120"/>
      <w:ind w:firstLine="0"/>
      <w:jc w:val="center"/>
    </w:pPr>
    <w:rPr>
      <w:caps/>
    </w:rPr>
  </w:style>
  <w:style w:type="character" w:customStyle="1" w:styleId="20">
    <w:name w:val="Заголовок 2 Знак"/>
    <w:basedOn w:val="a1"/>
    <w:link w:val="2"/>
    <w:uiPriority w:val="9"/>
    <w:rsid w:val="000513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22">
    <w:name w:val="Заголовок 2. Баяндин"/>
    <w:basedOn w:val="2"/>
    <w:next w:val="a4"/>
    <w:qFormat/>
    <w:rsid w:val="00051338"/>
    <w:pPr>
      <w:spacing w:before="120" w:after="120"/>
      <w:ind w:firstLine="0"/>
      <w:jc w:val="center"/>
    </w:pPr>
    <w:rPr>
      <w:rFonts w:ascii="Times New Roman" w:hAnsi="Times New Roman"/>
      <w:b/>
      <w:i/>
      <w:color w:val="auto"/>
      <w:sz w:val="28"/>
    </w:rPr>
  </w:style>
  <w:style w:type="character" w:customStyle="1" w:styleId="30">
    <w:name w:val="Заголовок 3 Знак"/>
    <w:basedOn w:val="a1"/>
    <w:link w:val="3"/>
    <w:uiPriority w:val="9"/>
    <w:rsid w:val="000513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31">
    <w:name w:val="Заголовок 3. Баяндин"/>
    <w:basedOn w:val="3"/>
    <w:next w:val="a4"/>
    <w:qFormat/>
    <w:rsid w:val="00051338"/>
    <w:pPr>
      <w:spacing w:before="120" w:after="120"/>
      <w:ind w:firstLine="0"/>
      <w:jc w:val="center"/>
    </w:pPr>
    <w:rPr>
      <w:rFonts w:ascii="Times New Roman" w:hAnsi="Times New Roman"/>
      <w:i/>
      <w:color w:val="auto"/>
      <w:sz w:val="28"/>
    </w:rPr>
  </w:style>
  <w:style w:type="paragraph" w:styleId="a5">
    <w:name w:val="List Paragraph"/>
    <w:basedOn w:val="a0"/>
    <w:uiPriority w:val="34"/>
    <w:qFormat/>
    <w:rsid w:val="000D40C1"/>
    <w:pPr>
      <w:ind w:left="720"/>
      <w:contextualSpacing/>
    </w:pPr>
  </w:style>
  <w:style w:type="numbering" w:customStyle="1" w:styleId="a">
    <w:name w:val="Многоуровневый_Список_Белоусов"/>
    <w:basedOn w:val="a3"/>
    <w:uiPriority w:val="99"/>
    <w:rsid w:val="00C63036"/>
    <w:pPr>
      <w:numPr>
        <w:numId w:val="2"/>
      </w:numPr>
    </w:pPr>
  </w:style>
  <w:style w:type="paragraph" w:customStyle="1" w:styleId="a6">
    <w:name w:val="основной"/>
    <w:basedOn w:val="a0"/>
    <w:qFormat/>
    <w:rsid w:val="001E2684"/>
    <w:rPr>
      <w:rFonts w:cs="Times New Roman"/>
      <w:szCs w:val="28"/>
      <w:lang w:val="en-US"/>
    </w:rPr>
  </w:style>
  <w:style w:type="paragraph" w:styleId="a7">
    <w:name w:val="Balloon Text"/>
    <w:basedOn w:val="a0"/>
    <w:link w:val="a8"/>
    <w:uiPriority w:val="99"/>
    <w:semiHidden/>
    <w:unhideWhenUsed/>
    <w:rsid w:val="00C51D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51DC7"/>
    <w:rPr>
      <w:rFonts w:ascii="Tahoma" w:hAnsi="Tahoma" w:cs="Tahoma"/>
      <w:sz w:val="16"/>
      <w:szCs w:val="16"/>
    </w:rPr>
  </w:style>
  <w:style w:type="paragraph" w:customStyle="1" w:styleId="a4">
    <w:name w:val="Обычный. Баяндин"/>
    <w:basedOn w:val="a0"/>
    <w:qFormat/>
    <w:rsid w:val="00350D82"/>
  </w:style>
  <w:style w:type="paragraph" w:customStyle="1" w:styleId="a9">
    <w:name w:val="Подпись к рисунку"/>
    <w:basedOn w:val="a4"/>
    <w:next w:val="a4"/>
    <w:qFormat/>
    <w:rsid w:val="00350D82"/>
    <w:pPr>
      <w:spacing w:after="12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6</cp:revision>
  <dcterms:created xsi:type="dcterms:W3CDTF">2023-04-19T08:07:00Z</dcterms:created>
  <dcterms:modified xsi:type="dcterms:W3CDTF">2023-04-19T14:36:00Z</dcterms:modified>
</cp:coreProperties>
</file>