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146" w:rsidRDefault="002B7ECD" w:rsidP="00213491">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-827405</wp:posOffset>
                </wp:positionH>
                <wp:positionV relativeFrom="paragraph">
                  <wp:posOffset>5758815</wp:posOffset>
                </wp:positionV>
                <wp:extent cx="6866890" cy="1028700"/>
                <wp:effectExtent l="0" t="0" r="1270" b="38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89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56C" w:rsidRPr="004D1F35" w:rsidRDefault="005A256C" w:rsidP="0095573B">
                            <w:pPr>
                              <w:pStyle w:val="Header"/>
                              <w:tabs>
                                <w:tab w:val="right" w:pos="9072"/>
                              </w:tabs>
                              <w:ind w:right="255"/>
                              <w:jc w:val="right"/>
                              <w:rPr>
                                <w:rFonts w:ascii="Century Gothic" w:hAnsi="Century Gothic"/>
                                <w:color w:val="336699"/>
                                <w:szCs w:val="40"/>
                              </w:rPr>
                            </w:pPr>
                            <w:r w:rsidRPr="004D1F35">
                              <w:rPr>
                                <w:rFonts w:ascii="Century Gothic" w:hAnsi="Century Gothic"/>
                                <w:color w:val="336699"/>
                                <w:szCs w:val="40"/>
                              </w:rPr>
                              <w:t>Brian Leach Consulting Limited</w:t>
                            </w:r>
                          </w:p>
                          <w:p w:rsidR="005A256C" w:rsidRDefault="005A256C" w:rsidP="0095573B">
                            <w:pPr>
                              <w:pStyle w:val="Header"/>
                              <w:tabs>
                                <w:tab w:val="right" w:pos="9072"/>
                              </w:tabs>
                              <w:ind w:right="255"/>
                              <w:jc w:val="right"/>
                              <w:rPr>
                                <w:rFonts w:ascii="Century Gothic" w:hAnsi="Century Gothic"/>
                                <w:color w:val="336699"/>
                                <w:szCs w:val="40"/>
                              </w:rPr>
                            </w:pPr>
                          </w:p>
                          <w:p w:rsidR="005A256C" w:rsidRDefault="005A256C" w:rsidP="0095573B">
                            <w:pPr>
                              <w:pStyle w:val="Header"/>
                              <w:tabs>
                                <w:tab w:val="right" w:pos="9072"/>
                              </w:tabs>
                              <w:ind w:right="255"/>
                              <w:jc w:val="right"/>
                              <w:rPr>
                                <w:rFonts w:ascii="Century Gothic" w:hAnsi="Century Gothic"/>
                                <w:color w:val="336699"/>
                                <w:szCs w:val="40"/>
                              </w:rPr>
                            </w:pPr>
                          </w:p>
                          <w:p w:rsidR="005A256C" w:rsidRPr="004D1F35" w:rsidRDefault="005A256C" w:rsidP="0095573B">
                            <w:pPr>
                              <w:pStyle w:val="Header"/>
                              <w:tabs>
                                <w:tab w:val="right" w:pos="9072"/>
                              </w:tabs>
                              <w:ind w:right="255"/>
                              <w:jc w:val="right"/>
                              <w:rPr>
                                <w:rFonts w:ascii="Century Gothic" w:hAnsi="Century Gothic"/>
                                <w:color w:val="333333"/>
                                <w:sz w:val="32"/>
                              </w:rPr>
                            </w:pPr>
                            <w:r>
                              <w:rPr>
                                <w:rFonts w:ascii="Century Gothic" w:hAnsi="Century Gothic"/>
                                <w:color w:val="336699"/>
                                <w:szCs w:val="40"/>
                              </w:rPr>
                              <w:t>http://www.brianleach.co.uk</w:t>
                            </w:r>
                          </w:p>
                          <w:p w:rsidR="005A256C" w:rsidRDefault="005A256C" w:rsidP="009557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5.15pt;margin-top:453.45pt;width:540.7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8KgwIAABE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" stroked="f">
                <v:textbox>
                  <w:txbxContent>
                    <w:p w:rsidR="005A256C" w:rsidRPr="004D1F35" w:rsidRDefault="005A256C" w:rsidP="0095573B">
                      <w:pPr>
                        <w:pStyle w:val="Header"/>
                        <w:tabs>
                          <w:tab w:val="right" w:pos="9072"/>
                        </w:tabs>
                        <w:ind w:right="255"/>
                        <w:jc w:val="right"/>
                        <w:rPr>
                          <w:rFonts w:ascii="Century Gothic" w:hAnsi="Century Gothic"/>
                          <w:color w:val="336699"/>
                          <w:szCs w:val="40"/>
                        </w:rPr>
                      </w:pPr>
                      <w:r w:rsidRPr="004D1F35">
                        <w:rPr>
                          <w:rFonts w:ascii="Century Gothic" w:hAnsi="Century Gothic"/>
                          <w:color w:val="336699"/>
                          <w:szCs w:val="40"/>
                        </w:rPr>
                        <w:t>Brian Leach Consulting Limited</w:t>
                      </w:r>
                    </w:p>
                    <w:p w:rsidR="005A256C" w:rsidRDefault="005A256C" w:rsidP="0095573B">
                      <w:pPr>
                        <w:pStyle w:val="Header"/>
                        <w:tabs>
                          <w:tab w:val="right" w:pos="9072"/>
                        </w:tabs>
                        <w:ind w:right="255"/>
                        <w:jc w:val="right"/>
                        <w:rPr>
                          <w:rFonts w:ascii="Century Gothic" w:hAnsi="Century Gothic"/>
                          <w:color w:val="336699"/>
                          <w:szCs w:val="40"/>
                        </w:rPr>
                      </w:pPr>
                    </w:p>
                    <w:p w:rsidR="005A256C" w:rsidRDefault="005A256C" w:rsidP="0095573B">
                      <w:pPr>
                        <w:pStyle w:val="Header"/>
                        <w:tabs>
                          <w:tab w:val="right" w:pos="9072"/>
                        </w:tabs>
                        <w:ind w:right="255"/>
                        <w:jc w:val="right"/>
                        <w:rPr>
                          <w:rFonts w:ascii="Century Gothic" w:hAnsi="Century Gothic"/>
                          <w:color w:val="336699"/>
                          <w:szCs w:val="40"/>
                        </w:rPr>
                      </w:pPr>
                    </w:p>
                    <w:p w:rsidR="005A256C" w:rsidRPr="004D1F35" w:rsidRDefault="005A256C" w:rsidP="0095573B">
                      <w:pPr>
                        <w:pStyle w:val="Header"/>
                        <w:tabs>
                          <w:tab w:val="right" w:pos="9072"/>
                        </w:tabs>
                        <w:ind w:right="255"/>
                        <w:jc w:val="right"/>
                        <w:rPr>
                          <w:rFonts w:ascii="Century Gothic" w:hAnsi="Century Gothic"/>
                          <w:color w:val="333333"/>
                          <w:sz w:val="32"/>
                        </w:rPr>
                      </w:pPr>
                      <w:r>
                        <w:rPr>
                          <w:rFonts w:ascii="Century Gothic" w:hAnsi="Century Gothic"/>
                          <w:color w:val="336699"/>
                          <w:szCs w:val="40"/>
                        </w:rPr>
                        <w:t>http://www.brianleach.co.uk</w:t>
                      </w:r>
                    </w:p>
                    <w:p w:rsidR="005A256C" w:rsidRDefault="005A256C" w:rsidP="0095573B"/>
                  </w:txbxContent>
                </v:textbox>
              </v:shape>
            </w:pict>
          </mc:Fallback>
        </mc:AlternateContent>
      </w:r>
    </w:p>
    <w:p w:rsidR="00E02385" w:rsidRDefault="00E02385"/>
    <w:p w:rsidR="00E02385" w:rsidRDefault="00E02385"/>
    <w:p w:rsidR="00E02385" w:rsidRDefault="00E02385"/>
    <w:p w:rsidR="00E02385" w:rsidRDefault="00E02385"/>
    <w:p w:rsidR="00194BFC" w:rsidRPr="00F21C21" w:rsidRDefault="009449EC" w:rsidP="00194BFC">
      <w:pPr>
        <w:ind w:left="180"/>
        <w:rPr>
          <w:b/>
          <w:sz w:val="36"/>
          <w:szCs w:val="36"/>
        </w:rPr>
      </w:pPr>
      <w:r>
        <w:rPr>
          <w:noProof/>
          <w:lang w:bidi="ar-SA"/>
        </w:rPr>
        <w:drawing>
          <wp:anchor distT="0" distB="0" distL="114300" distR="114300" simplePos="0" relativeHeight="251657216" behindDoc="0" locked="0" layoutInCell="1" allowOverlap="1">
            <wp:simplePos x="0" y="0"/>
            <wp:positionH relativeFrom="column">
              <wp:posOffset>-702945</wp:posOffset>
            </wp:positionH>
            <wp:positionV relativeFrom="paragraph">
              <wp:posOffset>917575</wp:posOffset>
            </wp:positionV>
            <wp:extent cx="6838950" cy="857250"/>
            <wp:effectExtent l="19050" t="0" r="0" b="0"/>
            <wp:wrapNone/>
            <wp:docPr id="2" name="Picture 1" descr="E:\media\new_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new_banner.jpg"/>
                    <pic:cNvPicPr>
                      <a:picLocks noChangeAspect="1" noChangeArrowheads="1"/>
                    </pic:cNvPicPr>
                  </pic:nvPicPr>
                  <pic:blipFill>
                    <a:blip r:embed="rId8" cstate="print"/>
                    <a:srcRect/>
                    <a:stretch>
                      <a:fillRect/>
                    </a:stretch>
                  </pic:blipFill>
                  <pic:spPr bwMode="auto">
                    <a:xfrm>
                      <a:off x="0" y="0"/>
                      <a:ext cx="6838950" cy="857250"/>
                    </a:xfrm>
                    <a:prstGeom prst="rect">
                      <a:avLst/>
                    </a:prstGeom>
                    <a:noFill/>
                    <a:ln w="9525">
                      <a:noFill/>
                      <a:miter lim="800000"/>
                      <a:headEnd/>
                      <a:tailEnd/>
                    </a:ln>
                  </pic:spPr>
                </pic:pic>
              </a:graphicData>
            </a:graphic>
          </wp:anchor>
        </w:drawing>
      </w:r>
      <w:r w:rsidR="002B7ECD">
        <w:rPr>
          <w:noProof/>
          <w:sz w:val="20"/>
          <w:szCs w:val="24"/>
          <w:lang w:eastAsia="en-GB"/>
        </w:rPr>
        <mc:AlternateContent>
          <mc:Choice Requires="wps">
            <w:drawing>
              <wp:anchor distT="0" distB="0" distL="114300" distR="114300" simplePos="0" relativeHeight="251658240" behindDoc="0" locked="0" layoutInCell="1" allowOverlap="1">
                <wp:simplePos x="0" y="0"/>
                <wp:positionH relativeFrom="column">
                  <wp:posOffset>-709930</wp:posOffset>
                </wp:positionH>
                <wp:positionV relativeFrom="paragraph">
                  <wp:posOffset>2543810</wp:posOffset>
                </wp:positionV>
                <wp:extent cx="6866890" cy="2285365"/>
                <wp:effectExtent l="2540" t="0" r="0" b="635"/>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6890" cy="2285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256C" w:rsidRPr="00FF6E44" w:rsidRDefault="005A256C" w:rsidP="0095573B">
                            <w:pPr>
                              <w:pStyle w:val="Header"/>
                              <w:tabs>
                                <w:tab w:val="right" w:pos="9072"/>
                              </w:tabs>
                              <w:ind w:right="255"/>
                              <w:jc w:val="right"/>
                              <w:rPr>
                                <w:rFonts w:ascii="Century Gothic" w:hAnsi="Century Gothic"/>
                                <w:color w:val="336699"/>
                                <w:sz w:val="48"/>
                              </w:rPr>
                            </w:pPr>
                          </w:p>
                          <w:p w:rsidR="005A256C" w:rsidRDefault="005A256C"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8"/>
                              </w:rPr>
                              <w:t>MultiValue Bookstore</w:t>
                            </w:r>
                          </w:p>
                          <w:p w:rsidR="005A256C" w:rsidRDefault="005A256C"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0"/>
                              </w:rPr>
                              <w:t>Sample Application</w:t>
                            </w:r>
                          </w:p>
                          <w:p w:rsidR="005A256C" w:rsidRPr="0095573B" w:rsidRDefault="005A256C"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0"/>
                              </w:rPr>
                              <w:t>Getting Started</w:t>
                            </w:r>
                          </w:p>
                          <w:p w:rsidR="005A256C" w:rsidRPr="00FF6E44" w:rsidRDefault="005A256C" w:rsidP="0095573B">
                            <w:pPr>
                              <w:pStyle w:val="Header"/>
                              <w:tabs>
                                <w:tab w:val="right" w:pos="9072"/>
                              </w:tabs>
                              <w:ind w:right="255"/>
                              <w:jc w:val="center"/>
                              <w:rPr>
                                <w:rFonts w:ascii="Century Gothic" w:hAnsi="Century Gothic"/>
                                <w:color w:val="333333"/>
                                <w:sz w:val="144"/>
                              </w:rPr>
                            </w:pP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p>
                          <w:p w:rsidR="005A256C" w:rsidRDefault="005A256C" w:rsidP="009557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55.9pt;margin-top:200.3pt;width:540.7pt;height:17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" stroked="f">
                <v:textbox>
                  <w:txbxContent>
                    <w:p w:rsidR="005A256C" w:rsidRPr="00FF6E44" w:rsidRDefault="005A256C" w:rsidP="0095573B">
                      <w:pPr>
                        <w:pStyle w:val="Header"/>
                        <w:tabs>
                          <w:tab w:val="right" w:pos="9072"/>
                        </w:tabs>
                        <w:ind w:right="255"/>
                        <w:jc w:val="right"/>
                        <w:rPr>
                          <w:rFonts w:ascii="Century Gothic" w:hAnsi="Century Gothic"/>
                          <w:color w:val="336699"/>
                          <w:sz w:val="48"/>
                        </w:rPr>
                      </w:pPr>
                    </w:p>
                    <w:p w:rsidR="005A256C" w:rsidRDefault="005A256C"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8"/>
                        </w:rPr>
                        <w:t>MultiValue Bookstore</w:t>
                      </w:r>
                    </w:p>
                    <w:p w:rsidR="005A256C" w:rsidRDefault="005A256C"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0"/>
                        </w:rPr>
                        <w:t>Sample Application</w:t>
                      </w:r>
                    </w:p>
                    <w:p w:rsidR="005A256C" w:rsidRPr="0095573B" w:rsidRDefault="005A256C" w:rsidP="0095573B">
                      <w:pPr>
                        <w:pStyle w:val="Header"/>
                        <w:tabs>
                          <w:tab w:val="right" w:pos="9072"/>
                        </w:tabs>
                        <w:ind w:right="255"/>
                        <w:jc w:val="right"/>
                        <w:rPr>
                          <w:rFonts w:ascii="Century Gothic" w:hAnsi="Century Gothic"/>
                          <w:color w:val="336699"/>
                          <w:sz w:val="40"/>
                        </w:rPr>
                      </w:pPr>
                      <w:r>
                        <w:rPr>
                          <w:rFonts w:ascii="Century Gothic" w:hAnsi="Century Gothic"/>
                          <w:color w:val="336699"/>
                          <w:sz w:val="40"/>
                        </w:rPr>
                        <w:t>Getting Started</w:t>
                      </w:r>
                    </w:p>
                    <w:p w:rsidR="005A256C" w:rsidRPr="00FF6E44" w:rsidRDefault="005A256C" w:rsidP="0095573B">
                      <w:pPr>
                        <w:pStyle w:val="Header"/>
                        <w:tabs>
                          <w:tab w:val="right" w:pos="9072"/>
                        </w:tabs>
                        <w:ind w:right="255"/>
                        <w:jc w:val="center"/>
                        <w:rPr>
                          <w:rFonts w:ascii="Century Gothic" w:hAnsi="Century Gothic"/>
                          <w:color w:val="333333"/>
                          <w:sz w:val="144"/>
                        </w:rPr>
                      </w:pP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r>
                        <w:rPr>
                          <w:rFonts w:ascii="Century Gothic" w:hAnsi="Century Gothic"/>
                          <w:color w:val="336699"/>
                          <w:sz w:val="48"/>
                        </w:rPr>
                        <w:tab/>
                      </w:r>
                    </w:p>
                    <w:p w:rsidR="005A256C" w:rsidRDefault="005A256C" w:rsidP="0095573B"/>
                  </w:txbxContent>
                </v:textbox>
              </v:shape>
            </w:pict>
          </mc:Fallback>
        </mc:AlternateContent>
      </w:r>
      <w:r w:rsidR="00E02385">
        <w:br w:type="page"/>
      </w:r>
      <w:r w:rsidR="00194BFC" w:rsidRPr="00F21C21">
        <w:rPr>
          <w:b/>
          <w:sz w:val="36"/>
          <w:szCs w:val="36"/>
        </w:rPr>
        <w:lastRenderedPageBreak/>
        <w:t>Contents</w:t>
      </w:r>
    </w:p>
    <w:p w:rsidR="00194BFC" w:rsidRDefault="00194BFC" w:rsidP="00194BFC"/>
    <w:bookmarkStart w:id="0" w:name="_GoBack"/>
    <w:bookmarkEnd w:id="0"/>
    <w:p w:rsidR="00060CF5" w:rsidRDefault="008D189E">
      <w:pPr>
        <w:pStyle w:val="TOC1"/>
        <w:tabs>
          <w:tab w:val="right" w:leader="dot" w:pos="8302"/>
        </w:tabs>
        <w:rPr>
          <w:noProof/>
          <w:lang w:val="en-GB" w:eastAsia="en-GB"/>
        </w:rPr>
      </w:pPr>
      <w:r>
        <w:rPr>
          <w:rFonts w:cs="Times New Roman"/>
          <w:sz w:val="20"/>
          <w:szCs w:val="24"/>
        </w:rPr>
        <w:fldChar w:fldCharType="begin"/>
      </w:r>
      <w:r w:rsidR="00194BFC">
        <w:instrText xml:space="preserve"> TOC \o "1-3" \h \z \u </w:instrText>
      </w:r>
      <w:r>
        <w:rPr>
          <w:rFonts w:cs="Times New Roman"/>
          <w:sz w:val="20"/>
          <w:szCs w:val="24"/>
        </w:rPr>
        <w:fldChar w:fldCharType="separate"/>
      </w:r>
      <w:hyperlink w:anchor="_Toc520650220" w:history="1">
        <w:r w:rsidR="00060CF5" w:rsidRPr="00042AA3">
          <w:rPr>
            <w:rStyle w:val="Hyperlink"/>
            <w:noProof/>
            <w:lang w:bidi="en-US"/>
          </w:rPr>
          <w:t>Welcome to the Book Store</w:t>
        </w:r>
        <w:r w:rsidR="00060CF5">
          <w:rPr>
            <w:noProof/>
            <w:webHidden/>
          </w:rPr>
          <w:tab/>
        </w:r>
        <w:r w:rsidR="00060CF5">
          <w:rPr>
            <w:noProof/>
            <w:webHidden/>
          </w:rPr>
          <w:fldChar w:fldCharType="begin"/>
        </w:r>
        <w:r w:rsidR="00060CF5">
          <w:rPr>
            <w:noProof/>
            <w:webHidden/>
          </w:rPr>
          <w:instrText xml:space="preserve"> PAGEREF _Toc520650220 \h </w:instrText>
        </w:r>
        <w:r w:rsidR="00060CF5">
          <w:rPr>
            <w:noProof/>
            <w:webHidden/>
          </w:rPr>
        </w:r>
        <w:r w:rsidR="00060CF5">
          <w:rPr>
            <w:noProof/>
            <w:webHidden/>
          </w:rPr>
          <w:fldChar w:fldCharType="separate"/>
        </w:r>
        <w:r w:rsidR="00F50747">
          <w:rPr>
            <w:noProof/>
            <w:webHidden/>
          </w:rPr>
          <w:t>3</w:t>
        </w:r>
        <w:r w:rsidR="00060CF5">
          <w:rPr>
            <w:noProof/>
            <w:webHidden/>
          </w:rPr>
          <w:fldChar w:fldCharType="end"/>
        </w:r>
      </w:hyperlink>
    </w:p>
    <w:p w:rsidR="00060CF5" w:rsidRDefault="00060CF5">
      <w:pPr>
        <w:pStyle w:val="TOC2"/>
        <w:tabs>
          <w:tab w:val="right" w:leader="dot" w:pos="8302"/>
        </w:tabs>
        <w:rPr>
          <w:noProof/>
          <w:lang w:eastAsia="en-GB" w:bidi="ar-SA"/>
        </w:rPr>
      </w:pPr>
      <w:hyperlink w:anchor="_Toc520650221" w:history="1">
        <w:r w:rsidRPr="00042AA3">
          <w:rPr>
            <w:rStyle w:val="Hyperlink"/>
            <w:noProof/>
          </w:rPr>
          <w:t>Who Should Read This Guide</w:t>
        </w:r>
        <w:r>
          <w:rPr>
            <w:noProof/>
            <w:webHidden/>
          </w:rPr>
          <w:tab/>
        </w:r>
        <w:r>
          <w:rPr>
            <w:noProof/>
            <w:webHidden/>
          </w:rPr>
          <w:fldChar w:fldCharType="begin"/>
        </w:r>
        <w:r>
          <w:rPr>
            <w:noProof/>
            <w:webHidden/>
          </w:rPr>
          <w:instrText xml:space="preserve"> PAGEREF _Toc520650221 \h </w:instrText>
        </w:r>
        <w:r>
          <w:rPr>
            <w:noProof/>
            <w:webHidden/>
          </w:rPr>
        </w:r>
        <w:r>
          <w:rPr>
            <w:noProof/>
            <w:webHidden/>
          </w:rPr>
          <w:fldChar w:fldCharType="separate"/>
        </w:r>
        <w:r w:rsidR="00F50747">
          <w:rPr>
            <w:noProof/>
            <w:webHidden/>
          </w:rPr>
          <w:t>4</w:t>
        </w:r>
        <w:r>
          <w:rPr>
            <w:noProof/>
            <w:webHidden/>
          </w:rPr>
          <w:fldChar w:fldCharType="end"/>
        </w:r>
      </w:hyperlink>
    </w:p>
    <w:p w:rsidR="00060CF5" w:rsidRDefault="00060CF5">
      <w:pPr>
        <w:pStyle w:val="TOC1"/>
        <w:tabs>
          <w:tab w:val="right" w:leader="dot" w:pos="8302"/>
        </w:tabs>
        <w:rPr>
          <w:noProof/>
          <w:lang w:val="en-GB" w:eastAsia="en-GB"/>
        </w:rPr>
      </w:pPr>
      <w:hyperlink w:anchor="_Toc520650222" w:history="1">
        <w:r w:rsidRPr="00042AA3">
          <w:rPr>
            <w:rStyle w:val="Hyperlink"/>
            <w:noProof/>
            <w:lang w:bidi="en-US"/>
          </w:rPr>
          <w:t>Installing the MultiValue Bookstore</w:t>
        </w:r>
        <w:r>
          <w:rPr>
            <w:noProof/>
            <w:webHidden/>
          </w:rPr>
          <w:tab/>
        </w:r>
        <w:r>
          <w:rPr>
            <w:noProof/>
            <w:webHidden/>
          </w:rPr>
          <w:fldChar w:fldCharType="begin"/>
        </w:r>
        <w:r>
          <w:rPr>
            <w:noProof/>
            <w:webHidden/>
          </w:rPr>
          <w:instrText xml:space="preserve"> PAGEREF _Toc520650222 \h </w:instrText>
        </w:r>
        <w:r>
          <w:rPr>
            <w:noProof/>
            <w:webHidden/>
          </w:rPr>
        </w:r>
        <w:r>
          <w:rPr>
            <w:noProof/>
            <w:webHidden/>
          </w:rPr>
          <w:fldChar w:fldCharType="separate"/>
        </w:r>
        <w:r w:rsidR="00F50747">
          <w:rPr>
            <w:noProof/>
            <w:webHidden/>
          </w:rPr>
          <w:t>5</w:t>
        </w:r>
        <w:r>
          <w:rPr>
            <w:noProof/>
            <w:webHidden/>
          </w:rPr>
          <w:fldChar w:fldCharType="end"/>
        </w:r>
      </w:hyperlink>
    </w:p>
    <w:p w:rsidR="00060CF5" w:rsidRDefault="00060CF5">
      <w:pPr>
        <w:pStyle w:val="TOC2"/>
        <w:tabs>
          <w:tab w:val="right" w:leader="dot" w:pos="8302"/>
        </w:tabs>
        <w:rPr>
          <w:noProof/>
          <w:lang w:eastAsia="en-GB" w:bidi="ar-SA"/>
        </w:rPr>
      </w:pPr>
      <w:hyperlink w:anchor="_Toc520650223" w:history="1">
        <w:r w:rsidRPr="00042AA3">
          <w:rPr>
            <w:rStyle w:val="Hyperlink"/>
            <w:noProof/>
          </w:rPr>
          <w:t>Downloading UniVerse Personal Edition</w:t>
        </w:r>
        <w:r>
          <w:rPr>
            <w:noProof/>
            <w:webHidden/>
          </w:rPr>
          <w:tab/>
        </w:r>
        <w:r>
          <w:rPr>
            <w:noProof/>
            <w:webHidden/>
          </w:rPr>
          <w:fldChar w:fldCharType="begin"/>
        </w:r>
        <w:r>
          <w:rPr>
            <w:noProof/>
            <w:webHidden/>
          </w:rPr>
          <w:instrText xml:space="preserve"> PAGEREF _Toc520650223 \h </w:instrText>
        </w:r>
        <w:r>
          <w:rPr>
            <w:noProof/>
            <w:webHidden/>
          </w:rPr>
        </w:r>
        <w:r>
          <w:rPr>
            <w:noProof/>
            <w:webHidden/>
          </w:rPr>
          <w:fldChar w:fldCharType="separate"/>
        </w:r>
        <w:r w:rsidR="00F50747">
          <w:rPr>
            <w:noProof/>
            <w:webHidden/>
          </w:rPr>
          <w:t>6</w:t>
        </w:r>
        <w:r>
          <w:rPr>
            <w:noProof/>
            <w:webHidden/>
          </w:rPr>
          <w:fldChar w:fldCharType="end"/>
        </w:r>
      </w:hyperlink>
    </w:p>
    <w:p w:rsidR="00060CF5" w:rsidRDefault="00060CF5">
      <w:pPr>
        <w:pStyle w:val="TOC2"/>
        <w:tabs>
          <w:tab w:val="right" w:leader="dot" w:pos="8302"/>
        </w:tabs>
        <w:rPr>
          <w:noProof/>
          <w:lang w:eastAsia="en-GB" w:bidi="ar-SA"/>
        </w:rPr>
      </w:pPr>
      <w:hyperlink w:anchor="_Toc520650224" w:history="1">
        <w:r w:rsidRPr="00042AA3">
          <w:rPr>
            <w:rStyle w:val="Hyperlink"/>
            <w:noProof/>
          </w:rPr>
          <w:t>Installing the UniVerse Application Server</w:t>
        </w:r>
        <w:r>
          <w:rPr>
            <w:noProof/>
            <w:webHidden/>
          </w:rPr>
          <w:tab/>
        </w:r>
        <w:r>
          <w:rPr>
            <w:noProof/>
            <w:webHidden/>
          </w:rPr>
          <w:fldChar w:fldCharType="begin"/>
        </w:r>
        <w:r>
          <w:rPr>
            <w:noProof/>
            <w:webHidden/>
          </w:rPr>
          <w:instrText xml:space="preserve"> PAGEREF _Toc520650224 \h </w:instrText>
        </w:r>
        <w:r>
          <w:rPr>
            <w:noProof/>
            <w:webHidden/>
          </w:rPr>
        </w:r>
        <w:r>
          <w:rPr>
            <w:noProof/>
            <w:webHidden/>
          </w:rPr>
          <w:fldChar w:fldCharType="separate"/>
        </w:r>
        <w:r w:rsidR="00F50747">
          <w:rPr>
            <w:noProof/>
            <w:webHidden/>
          </w:rPr>
          <w:t>8</w:t>
        </w:r>
        <w:r>
          <w:rPr>
            <w:noProof/>
            <w:webHidden/>
          </w:rPr>
          <w:fldChar w:fldCharType="end"/>
        </w:r>
      </w:hyperlink>
    </w:p>
    <w:p w:rsidR="00060CF5" w:rsidRDefault="00060CF5">
      <w:pPr>
        <w:pStyle w:val="TOC2"/>
        <w:tabs>
          <w:tab w:val="right" w:leader="dot" w:pos="8302"/>
        </w:tabs>
        <w:rPr>
          <w:noProof/>
          <w:lang w:eastAsia="en-GB" w:bidi="ar-SA"/>
        </w:rPr>
      </w:pPr>
      <w:hyperlink w:anchor="_Toc520650225" w:history="1">
        <w:r w:rsidRPr="00042AA3">
          <w:rPr>
            <w:rStyle w:val="Hyperlink"/>
            <w:noProof/>
          </w:rPr>
          <w:t>Installing the MultiValue Bookstore Sample</w:t>
        </w:r>
        <w:r>
          <w:rPr>
            <w:noProof/>
            <w:webHidden/>
          </w:rPr>
          <w:tab/>
        </w:r>
        <w:r>
          <w:rPr>
            <w:noProof/>
            <w:webHidden/>
          </w:rPr>
          <w:fldChar w:fldCharType="begin"/>
        </w:r>
        <w:r>
          <w:rPr>
            <w:noProof/>
            <w:webHidden/>
          </w:rPr>
          <w:instrText xml:space="preserve"> PAGEREF _Toc520650225 \h </w:instrText>
        </w:r>
        <w:r>
          <w:rPr>
            <w:noProof/>
            <w:webHidden/>
          </w:rPr>
        </w:r>
        <w:r>
          <w:rPr>
            <w:noProof/>
            <w:webHidden/>
          </w:rPr>
          <w:fldChar w:fldCharType="separate"/>
        </w:r>
        <w:r w:rsidR="00F50747">
          <w:rPr>
            <w:noProof/>
            <w:webHidden/>
          </w:rPr>
          <w:t>9</w:t>
        </w:r>
        <w:r>
          <w:rPr>
            <w:noProof/>
            <w:webHidden/>
          </w:rPr>
          <w:fldChar w:fldCharType="end"/>
        </w:r>
      </w:hyperlink>
    </w:p>
    <w:p w:rsidR="00060CF5" w:rsidRDefault="00060CF5">
      <w:pPr>
        <w:pStyle w:val="TOC2"/>
        <w:tabs>
          <w:tab w:val="right" w:leader="dot" w:pos="8302"/>
        </w:tabs>
        <w:rPr>
          <w:noProof/>
          <w:lang w:eastAsia="en-GB" w:bidi="ar-SA"/>
        </w:rPr>
      </w:pPr>
      <w:hyperlink w:anchor="_Toc520650226" w:history="1">
        <w:r w:rsidRPr="00042AA3">
          <w:rPr>
            <w:rStyle w:val="Hyperlink"/>
            <w:noProof/>
          </w:rPr>
          <w:t>Running the Samples</w:t>
        </w:r>
        <w:r>
          <w:rPr>
            <w:noProof/>
            <w:webHidden/>
          </w:rPr>
          <w:tab/>
        </w:r>
        <w:r>
          <w:rPr>
            <w:noProof/>
            <w:webHidden/>
          </w:rPr>
          <w:fldChar w:fldCharType="begin"/>
        </w:r>
        <w:r>
          <w:rPr>
            <w:noProof/>
            <w:webHidden/>
          </w:rPr>
          <w:instrText xml:space="preserve"> PAGEREF _Toc520650226 \h </w:instrText>
        </w:r>
        <w:r>
          <w:rPr>
            <w:noProof/>
            <w:webHidden/>
          </w:rPr>
        </w:r>
        <w:r>
          <w:rPr>
            <w:noProof/>
            <w:webHidden/>
          </w:rPr>
          <w:fldChar w:fldCharType="separate"/>
        </w:r>
        <w:r w:rsidR="00F50747">
          <w:rPr>
            <w:noProof/>
            <w:webHidden/>
          </w:rPr>
          <w:t>10</w:t>
        </w:r>
        <w:r>
          <w:rPr>
            <w:noProof/>
            <w:webHidden/>
          </w:rPr>
          <w:fldChar w:fldCharType="end"/>
        </w:r>
      </w:hyperlink>
    </w:p>
    <w:p w:rsidR="00060CF5" w:rsidRDefault="00060CF5">
      <w:pPr>
        <w:pStyle w:val="TOC2"/>
        <w:tabs>
          <w:tab w:val="right" w:leader="dot" w:pos="8302"/>
        </w:tabs>
        <w:rPr>
          <w:noProof/>
          <w:lang w:eastAsia="en-GB" w:bidi="ar-SA"/>
        </w:rPr>
      </w:pPr>
      <w:hyperlink w:anchor="_Toc520650227" w:history="1">
        <w:r w:rsidRPr="00042AA3">
          <w:rPr>
            <w:rStyle w:val="Hyperlink"/>
            <w:noProof/>
          </w:rPr>
          <w:t>Where to go Next</w:t>
        </w:r>
        <w:r>
          <w:rPr>
            <w:noProof/>
            <w:webHidden/>
          </w:rPr>
          <w:tab/>
        </w:r>
        <w:r>
          <w:rPr>
            <w:noProof/>
            <w:webHidden/>
          </w:rPr>
          <w:fldChar w:fldCharType="begin"/>
        </w:r>
        <w:r>
          <w:rPr>
            <w:noProof/>
            <w:webHidden/>
          </w:rPr>
          <w:instrText xml:space="preserve"> PAGEREF _Toc520650227 \h </w:instrText>
        </w:r>
        <w:r>
          <w:rPr>
            <w:noProof/>
            <w:webHidden/>
          </w:rPr>
        </w:r>
        <w:r>
          <w:rPr>
            <w:noProof/>
            <w:webHidden/>
          </w:rPr>
          <w:fldChar w:fldCharType="separate"/>
        </w:r>
        <w:r w:rsidR="00F50747">
          <w:rPr>
            <w:noProof/>
            <w:webHidden/>
          </w:rPr>
          <w:t>11</w:t>
        </w:r>
        <w:r>
          <w:rPr>
            <w:noProof/>
            <w:webHidden/>
          </w:rPr>
          <w:fldChar w:fldCharType="end"/>
        </w:r>
      </w:hyperlink>
    </w:p>
    <w:p w:rsidR="00060CF5" w:rsidRDefault="00060CF5">
      <w:pPr>
        <w:pStyle w:val="TOC1"/>
        <w:tabs>
          <w:tab w:val="right" w:leader="dot" w:pos="8302"/>
        </w:tabs>
        <w:rPr>
          <w:noProof/>
          <w:lang w:val="en-GB" w:eastAsia="en-GB"/>
        </w:rPr>
      </w:pPr>
      <w:hyperlink w:anchor="_Toc520650228" w:history="1">
        <w:r w:rsidRPr="00042AA3">
          <w:rPr>
            <w:rStyle w:val="Hyperlink"/>
            <w:noProof/>
            <w:lang w:bidi="en-US"/>
          </w:rPr>
          <w:t>The UniVerse Platform</w:t>
        </w:r>
        <w:r>
          <w:rPr>
            <w:noProof/>
            <w:webHidden/>
          </w:rPr>
          <w:tab/>
        </w:r>
        <w:r>
          <w:rPr>
            <w:noProof/>
            <w:webHidden/>
          </w:rPr>
          <w:fldChar w:fldCharType="begin"/>
        </w:r>
        <w:r>
          <w:rPr>
            <w:noProof/>
            <w:webHidden/>
          </w:rPr>
          <w:instrText xml:space="preserve"> PAGEREF _Toc520650228 \h </w:instrText>
        </w:r>
        <w:r>
          <w:rPr>
            <w:noProof/>
            <w:webHidden/>
          </w:rPr>
        </w:r>
        <w:r>
          <w:rPr>
            <w:noProof/>
            <w:webHidden/>
          </w:rPr>
          <w:fldChar w:fldCharType="separate"/>
        </w:r>
        <w:r w:rsidR="00F50747">
          <w:rPr>
            <w:noProof/>
            <w:webHidden/>
          </w:rPr>
          <w:t>12</w:t>
        </w:r>
        <w:r>
          <w:rPr>
            <w:noProof/>
            <w:webHidden/>
          </w:rPr>
          <w:fldChar w:fldCharType="end"/>
        </w:r>
      </w:hyperlink>
    </w:p>
    <w:p w:rsidR="00060CF5" w:rsidRDefault="00060CF5">
      <w:pPr>
        <w:pStyle w:val="TOC2"/>
        <w:tabs>
          <w:tab w:val="right" w:leader="dot" w:pos="8302"/>
        </w:tabs>
        <w:rPr>
          <w:noProof/>
          <w:lang w:eastAsia="en-GB" w:bidi="ar-SA"/>
        </w:rPr>
      </w:pPr>
      <w:hyperlink w:anchor="_Toc520650229" w:history="1">
        <w:r w:rsidRPr="00042AA3">
          <w:rPr>
            <w:rStyle w:val="Hyperlink"/>
            <w:noProof/>
          </w:rPr>
          <w:t>The UniVerse Command Shell</w:t>
        </w:r>
        <w:r>
          <w:rPr>
            <w:noProof/>
            <w:webHidden/>
          </w:rPr>
          <w:tab/>
        </w:r>
        <w:r>
          <w:rPr>
            <w:noProof/>
            <w:webHidden/>
          </w:rPr>
          <w:fldChar w:fldCharType="begin"/>
        </w:r>
        <w:r>
          <w:rPr>
            <w:noProof/>
            <w:webHidden/>
          </w:rPr>
          <w:instrText xml:space="preserve"> PAGEREF _Toc520650229 \h </w:instrText>
        </w:r>
        <w:r>
          <w:rPr>
            <w:noProof/>
            <w:webHidden/>
          </w:rPr>
        </w:r>
        <w:r>
          <w:rPr>
            <w:noProof/>
            <w:webHidden/>
          </w:rPr>
          <w:fldChar w:fldCharType="separate"/>
        </w:r>
        <w:r w:rsidR="00F50747">
          <w:rPr>
            <w:noProof/>
            <w:webHidden/>
          </w:rPr>
          <w:t>13</w:t>
        </w:r>
        <w:r>
          <w:rPr>
            <w:noProof/>
            <w:webHidden/>
          </w:rPr>
          <w:fldChar w:fldCharType="end"/>
        </w:r>
      </w:hyperlink>
    </w:p>
    <w:p w:rsidR="00060CF5" w:rsidRDefault="00060CF5">
      <w:pPr>
        <w:pStyle w:val="TOC2"/>
        <w:tabs>
          <w:tab w:val="right" w:leader="dot" w:pos="8302"/>
        </w:tabs>
        <w:rPr>
          <w:noProof/>
          <w:lang w:eastAsia="en-GB" w:bidi="ar-SA"/>
        </w:rPr>
      </w:pPr>
      <w:hyperlink w:anchor="_Toc520650230" w:history="1">
        <w:r w:rsidRPr="00042AA3">
          <w:rPr>
            <w:rStyle w:val="Hyperlink"/>
            <w:noProof/>
          </w:rPr>
          <w:t>Disconnecting Safely</w:t>
        </w:r>
        <w:r>
          <w:rPr>
            <w:noProof/>
            <w:webHidden/>
          </w:rPr>
          <w:tab/>
        </w:r>
        <w:r>
          <w:rPr>
            <w:noProof/>
            <w:webHidden/>
          </w:rPr>
          <w:fldChar w:fldCharType="begin"/>
        </w:r>
        <w:r>
          <w:rPr>
            <w:noProof/>
            <w:webHidden/>
          </w:rPr>
          <w:instrText xml:space="preserve"> PAGEREF _Toc520650230 \h </w:instrText>
        </w:r>
        <w:r>
          <w:rPr>
            <w:noProof/>
            <w:webHidden/>
          </w:rPr>
        </w:r>
        <w:r>
          <w:rPr>
            <w:noProof/>
            <w:webHidden/>
          </w:rPr>
          <w:fldChar w:fldCharType="separate"/>
        </w:r>
        <w:r w:rsidR="00F50747">
          <w:rPr>
            <w:noProof/>
            <w:webHidden/>
          </w:rPr>
          <w:t>14</w:t>
        </w:r>
        <w:r>
          <w:rPr>
            <w:noProof/>
            <w:webHidden/>
          </w:rPr>
          <w:fldChar w:fldCharType="end"/>
        </w:r>
      </w:hyperlink>
    </w:p>
    <w:p w:rsidR="00060CF5" w:rsidRDefault="00060CF5">
      <w:pPr>
        <w:pStyle w:val="TOC1"/>
        <w:tabs>
          <w:tab w:val="right" w:leader="dot" w:pos="8302"/>
        </w:tabs>
        <w:rPr>
          <w:noProof/>
          <w:lang w:val="en-GB" w:eastAsia="en-GB"/>
        </w:rPr>
      </w:pPr>
      <w:hyperlink w:anchor="_Toc520650231" w:history="1">
        <w:r w:rsidRPr="00042AA3">
          <w:rPr>
            <w:rStyle w:val="Hyperlink"/>
            <w:noProof/>
            <w:lang w:bidi="en-US"/>
          </w:rPr>
          <w:t>Fundamental Concepts</w:t>
        </w:r>
        <w:r>
          <w:rPr>
            <w:noProof/>
            <w:webHidden/>
          </w:rPr>
          <w:tab/>
        </w:r>
        <w:r>
          <w:rPr>
            <w:noProof/>
            <w:webHidden/>
          </w:rPr>
          <w:fldChar w:fldCharType="begin"/>
        </w:r>
        <w:r>
          <w:rPr>
            <w:noProof/>
            <w:webHidden/>
          </w:rPr>
          <w:instrText xml:space="preserve"> PAGEREF _Toc520650231 \h </w:instrText>
        </w:r>
        <w:r>
          <w:rPr>
            <w:noProof/>
            <w:webHidden/>
          </w:rPr>
        </w:r>
        <w:r>
          <w:rPr>
            <w:noProof/>
            <w:webHidden/>
          </w:rPr>
          <w:fldChar w:fldCharType="separate"/>
        </w:r>
        <w:r w:rsidR="00F50747">
          <w:rPr>
            <w:noProof/>
            <w:webHidden/>
          </w:rPr>
          <w:t>15</w:t>
        </w:r>
        <w:r>
          <w:rPr>
            <w:noProof/>
            <w:webHidden/>
          </w:rPr>
          <w:fldChar w:fldCharType="end"/>
        </w:r>
      </w:hyperlink>
    </w:p>
    <w:p w:rsidR="00060CF5" w:rsidRDefault="00060CF5">
      <w:pPr>
        <w:pStyle w:val="TOC2"/>
        <w:tabs>
          <w:tab w:val="right" w:leader="dot" w:pos="8302"/>
        </w:tabs>
        <w:rPr>
          <w:noProof/>
          <w:lang w:eastAsia="en-GB" w:bidi="ar-SA"/>
        </w:rPr>
      </w:pPr>
      <w:hyperlink w:anchor="_Toc520650232" w:history="1">
        <w:r w:rsidRPr="00042AA3">
          <w:rPr>
            <w:rStyle w:val="Hyperlink"/>
            <w:noProof/>
          </w:rPr>
          <w:t>UniVerse Accounts</w:t>
        </w:r>
        <w:r>
          <w:rPr>
            <w:noProof/>
            <w:webHidden/>
          </w:rPr>
          <w:tab/>
        </w:r>
        <w:r>
          <w:rPr>
            <w:noProof/>
            <w:webHidden/>
          </w:rPr>
          <w:fldChar w:fldCharType="begin"/>
        </w:r>
        <w:r>
          <w:rPr>
            <w:noProof/>
            <w:webHidden/>
          </w:rPr>
          <w:instrText xml:space="preserve"> PAGEREF _Toc520650232 \h </w:instrText>
        </w:r>
        <w:r>
          <w:rPr>
            <w:noProof/>
            <w:webHidden/>
          </w:rPr>
        </w:r>
        <w:r>
          <w:rPr>
            <w:noProof/>
            <w:webHidden/>
          </w:rPr>
          <w:fldChar w:fldCharType="separate"/>
        </w:r>
        <w:r w:rsidR="00F50747">
          <w:rPr>
            <w:noProof/>
            <w:webHidden/>
          </w:rPr>
          <w:t>16</w:t>
        </w:r>
        <w:r>
          <w:rPr>
            <w:noProof/>
            <w:webHidden/>
          </w:rPr>
          <w:fldChar w:fldCharType="end"/>
        </w:r>
      </w:hyperlink>
    </w:p>
    <w:p w:rsidR="00060CF5" w:rsidRDefault="00060CF5">
      <w:pPr>
        <w:pStyle w:val="TOC2"/>
        <w:tabs>
          <w:tab w:val="right" w:leader="dot" w:pos="8302"/>
        </w:tabs>
        <w:rPr>
          <w:noProof/>
          <w:lang w:eastAsia="en-GB" w:bidi="ar-SA"/>
        </w:rPr>
      </w:pPr>
      <w:hyperlink w:anchor="_Toc520650233" w:history="1">
        <w:r w:rsidRPr="00042AA3">
          <w:rPr>
            <w:rStyle w:val="Hyperlink"/>
            <w:noProof/>
          </w:rPr>
          <w:t>Account Flavors</w:t>
        </w:r>
        <w:r>
          <w:rPr>
            <w:noProof/>
            <w:webHidden/>
          </w:rPr>
          <w:tab/>
        </w:r>
        <w:r>
          <w:rPr>
            <w:noProof/>
            <w:webHidden/>
          </w:rPr>
          <w:fldChar w:fldCharType="begin"/>
        </w:r>
        <w:r>
          <w:rPr>
            <w:noProof/>
            <w:webHidden/>
          </w:rPr>
          <w:instrText xml:space="preserve"> PAGEREF _Toc520650233 \h </w:instrText>
        </w:r>
        <w:r>
          <w:rPr>
            <w:noProof/>
            <w:webHidden/>
          </w:rPr>
        </w:r>
        <w:r>
          <w:rPr>
            <w:noProof/>
            <w:webHidden/>
          </w:rPr>
          <w:fldChar w:fldCharType="separate"/>
        </w:r>
        <w:r w:rsidR="00F50747">
          <w:rPr>
            <w:noProof/>
            <w:webHidden/>
          </w:rPr>
          <w:t>17</w:t>
        </w:r>
        <w:r>
          <w:rPr>
            <w:noProof/>
            <w:webHidden/>
          </w:rPr>
          <w:fldChar w:fldCharType="end"/>
        </w:r>
      </w:hyperlink>
    </w:p>
    <w:p w:rsidR="00060CF5" w:rsidRDefault="00060CF5">
      <w:pPr>
        <w:pStyle w:val="TOC2"/>
        <w:tabs>
          <w:tab w:val="right" w:leader="dot" w:pos="8302"/>
        </w:tabs>
        <w:rPr>
          <w:noProof/>
          <w:lang w:eastAsia="en-GB" w:bidi="ar-SA"/>
        </w:rPr>
      </w:pPr>
      <w:hyperlink w:anchor="_Toc520650234" w:history="1">
        <w:r w:rsidRPr="00042AA3">
          <w:rPr>
            <w:rStyle w:val="Hyperlink"/>
            <w:noProof/>
          </w:rPr>
          <w:t>UniVerse Files</w:t>
        </w:r>
        <w:r>
          <w:rPr>
            <w:noProof/>
            <w:webHidden/>
          </w:rPr>
          <w:tab/>
        </w:r>
        <w:r>
          <w:rPr>
            <w:noProof/>
            <w:webHidden/>
          </w:rPr>
          <w:fldChar w:fldCharType="begin"/>
        </w:r>
        <w:r>
          <w:rPr>
            <w:noProof/>
            <w:webHidden/>
          </w:rPr>
          <w:instrText xml:space="preserve"> PAGEREF _Toc520650234 \h </w:instrText>
        </w:r>
        <w:r>
          <w:rPr>
            <w:noProof/>
            <w:webHidden/>
          </w:rPr>
        </w:r>
        <w:r>
          <w:rPr>
            <w:noProof/>
            <w:webHidden/>
          </w:rPr>
          <w:fldChar w:fldCharType="separate"/>
        </w:r>
        <w:r w:rsidR="00F50747">
          <w:rPr>
            <w:noProof/>
            <w:webHidden/>
          </w:rPr>
          <w:t>18</w:t>
        </w:r>
        <w:r>
          <w:rPr>
            <w:noProof/>
            <w:webHidden/>
          </w:rPr>
          <w:fldChar w:fldCharType="end"/>
        </w:r>
      </w:hyperlink>
    </w:p>
    <w:p w:rsidR="00060CF5" w:rsidRDefault="00060CF5">
      <w:pPr>
        <w:pStyle w:val="TOC2"/>
        <w:tabs>
          <w:tab w:val="right" w:leader="dot" w:pos="8302"/>
        </w:tabs>
        <w:rPr>
          <w:noProof/>
          <w:lang w:eastAsia="en-GB" w:bidi="ar-SA"/>
        </w:rPr>
      </w:pPr>
      <w:hyperlink w:anchor="_Toc520650235" w:history="1">
        <w:r w:rsidRPr="00042AA3">
          <w:rPr>
            <w:rStyle w:val="Hyperlink"/>
            <w:noProof/>
          </w:rPr>
          <w:t>Listing the Files in your Account</w:t>
        </w:r>
        <w:r>
          <w:rPr>
            <w:noProof/>
            <w:webHidden/>
          </w:rPr>
          <w:tab/>
        </w:r>
        <w:r>
          <w:rPr>
            <w:noProof/>
            <w:webHidden/>
          </w:rPr>
          <w:fldChar w:fldCharType="begin"/>
        </w:r>
        <w:r>
          <w:rPr>
            <w:noProof/>
            <w:webHidden/>
          </w:rPr>
          <w:instrText xml:space="preserve"> PAGEREF _Toc520650235 \h </w:instrText>
        </w:r>
        <w:r>
          <w:rPr>
            <w:noProof/>
            <w:webHidden/>
          </w:rPr>
        </w:r>
        <w:r>
          <w:rPr>
            <w:noProof/>
            <w:webHidden/>
          </w:rPr>
          <w:fldChar w:fldCharType="separate"/>
        </w:r>
        <w:r w:rsidR="00F50747">
          <w:rPr>
            <w:noProof/>
            <w:webHidden/>
          </w:rPr>
          <w:t>18</w:t>
        </w:r>
        <w:r>
          <w:rPr>
            <w:noProof/>
            <w:webHidden/>
          </w:rPr>
          <w:fldChar w:fldCharType="end"/>
        </w:r>
      </w:hyperlink>
    </w:p>
    <w:p w:rsidR="00060CF5" w:rsidRDefault="00060CF5">
      <w:pPr>
        <w:pStyle w:val="TOC2"/>
        <w:tabs>
          <w:tab w:val="right" w:leader="dot" w:pos="8302"/>
        </w:tabs>
        <w:rPr>
          <w:noProof/>
          <w:lang w:eastAsia="en-GB" w:bidi="ar-SA"/>
        </w:rPr>
      </w:pPr>
      <w:hyperlink w:anchor="_Toc520650236" w:history="1">
        <w:r w:rsidRPr="00042AA3">
          <w:rPr>
            <w:rStyle w:val="Hyperlink"/>
            <w:noProof/>
          </w:rPr>
          <w:t>Navigating through Listings</w:t>
        </w:r>
        <w:r>
          <w:rPr>
            <w:noProof/>
            <w:webHidden/>
          </w:rPr>
          <w:tab/>
        </w:r>
        <w:r>
          <w:rPr>
            <w:noProof/>
            <w:webHidden/>
          </w:rPr>
          <w:fldChar w:fldCharType="begin"/>
        </w:r>
        <w:r>
          <w:rPr>
            <w:noProof/>
            <w:webHidden/>
          </w:rPr>
          <w:instrText xml:space="preserve"> PAGEREF _Toc520650236 \h </w:instrText>
        </w:r>
        <w:r>
          <w:rPr>
            <w:noProof/>
            <w:webHidden/>
          </w:rPr>
        </w:r>
        <w:r>
          <w:rPr>
            <w:noProof/>
            <w:webHidden/>
          </w:rPr>
          <w:fldChar w:fldCharType="separate"/>
        </w:r>
        <w:r w:rsidR="00F50747">
          <w:rPr>
            <w:noProof/>
            <w:webHidden/>
          </w:rPr>
          <w:t>19</w:t>
        </w:r>
        <w:r>
          <w:rPr>
            <w:noProof/>
            <w:webHidden/>
          </w:rPr>
          <w:fldChar w:fldCharType="end"/>
        </w:r>
      </w:hyperlink>
    </w:p>
    <w:p w:rsidR="00060CF5" w:rsidRDefault="00060CF5">
      <w:pPr>
        <w:pStyle w:val="TOC2"/>
        <w:tabs>
          <w:tab w:val="right" w:leader="dot" w:pos="8302"/>
        </w:tabs>
        <w:rPr>
          <w:noProof/>
          <w:lang w:eastAsia="en-GB" w:bidi="ar-SA"/>
        </w:rPr>
      </w:pPr>
      <w:hyperlink w:anchor="_Toc520650237" w:history="1">
        <w:r w:rsidRPr="00042AA3">
          <w:rPr>
            <w:rStyle w:val="Hyperlink"/>
            <w:noProof/>
          </w:rPr>
          <w:t>Listing File Content</w:t>
        </w:r>
        <w:r>
          <w:rPr>
            <w:noProof/>
            <w:webHidden/>
          </w:rPr>
          <w:tab/>
        </w:r>
        <w:r>
          <w:rPr>
            <w:noProof/>
            <w:webHidden/>
          </w:rPr>
          <w:fldChar w:fldCharType="begin"/>
        </w:r>
        <w:r>
          <w:rPr>
            <w:noProof/>
            <w:webHidden/>
          </w:rPr>
          <w:instrText xml:space="preserve"> PAGEREF _Toc520650237 \h </w:instrText>
        </w:r>
        <w:r>
          <w:rPr>
            <w:noProof/>
            <w:webHidden/>
          </w:rPr>
        </w:r>
        <w:r>
          <w:rPr>
            <w:noProof/>
            <w:webHidden/>
          </w:rPr>
          <w:fldChar w:fldCharType="separate"/>
        </w:r>
        <w:r w:rsidR="00F50747">
          <w:rPr>
            <w:noProof/>
            <w:webHidden/>
          </w:rPr>
          <w:t>19</w:t>
        </w:r>
        <w:r>
          <w:rPr>
            <w:noProof/>
            <w:webHidden/>
          </w:rPr>
          <w:fldChar w:fldCharType="end"/>
        </w:r>
      </w:hyperlink>
    </w:p>
    <w:p w:rsidR="00060CF5" w:rsidRDefault="00060CF5">
      <w:pPr>
        <w:pStyle w:val="TOC2"/>
        <w:tabs>
          <w:tab w:val="right" w:leader="dot" w:pos="8302"/>
        </w:tabs>
        <w:rPr>
          <w:noProof/>
          <w:lang w:eastAsia="en-GB" w:bidi="ar-SA"/>
        </w:rPr>
      </w:pPr>
      <w:hyperlink w:anchor="_Toc520650238" w:history="1">
        <w:r w:rsidRPr="00042AA3">
          <w:rPr>
            <w:rStyle w:val="Hyperlink"/>
            <w:noProof/>
          </w:rPr>
          <w:t>Records and Fields</w:t>
        </w:r>
        <w:r>
          <w:rPr>
            <w:noProof/>
            <w:webHidden/>
          </w:rPr>
          <w:tab/>
        </w:r>
        <w:r>
          <w:rPr>
            <w:noProof/>
            <w:webHidden/>
          </w:rPr>
          <w:fldChar w:fldCharType="begin"/>
        </w:r>
        <w:r>
          <w:rPr>
            <w:noProof/>
            <w:webHidden/>
          </w:rPr>
          <w:instrText xml:space="preserve"> PAGEREF _Toc520650238 \h </w:instrText>
        </w:r>
        <w:r>
          <w:rPr>
            <w:noProof/>
            <w:webHidden/>
          </w:rPr>
        </w:r>
        <w:r>
          <w:rPr>
            <w:noProof/>
            <w:webHidden/>
          </w:rPr>
          <w:fldChar w:fldCharType="separate"/>
        </w:r>
        <w:r w:rsidR="00F50747">
          <w:rPr>
            <w:noProof/>
            <w:webHidden/>
          </w:rPr>
          <w:t>20</w:t>
        </w:r>
        <w:r>
          <w:rPr>
            <w:noProof/>
            <w:webHidden/>
          </w:rPr>
          <w:fldChar w:fldCharType="end"/>
        </w:r>
      </w:hyperlink>
    </w:p>
    <w:p w:rsidR="00060CF5" w:rsidRDefault="00060CF5">
      <w:pPr>
        <w:pStyle w:val="TOC2"/>
        <w:tabs>
          <w:tab w:val="right" w:leader="dot" w:pos="8302"/>
        </w:tabs>
        <w:rPr>
          <w:noProof/>
          <w:lang w:eastAsia="en-GB" w:bidi="ar-SA"/>
        </w:rPr>
      </w:pPr>
      <w:hyperlink w:anchor="_Toc520650239" w:history="1">
        <w:r w:rsidRPr="00042AA3">
          <w:rPr>
            <w:rStyle w:val="Hyperlink"/>
            <w:noProof/>
          </w:rPr>
          <w:t>Files and Dictionaries</w:t>
        </w:r>
        <w:r>
          <w:rPr>
            <w:noProof/>
            <w:webHidden/>
          </w:rPr>
          <w:tab/>
        </w:r>
        <w:r>
          <w:rPr>
            <w:noProof/>
            <w:webHidden/>
          </w:rPr>
          <w:fldChar w:fldCharType="begin"/>
        </w:r>
        <w:r>
          <w:rPr>
            <w:noProof/>
            <w:webHidden/>
          </w:rPr>
          <w:instrText xml:space="preserve"> PAGEREF _Toc520650239 \h </w:instrText>
        </w:r>
        <w:r>
          <w:rPr>
            <w:noProof/>
            <w:webHidden/>
          </w:rPr>
        </w:r>
        <w:r>
          <w:rPr>
            <w:noProof/>
            <w:webHidden/>
          </w:rPr>
          <w:fldChar w:fldCharType="separate"/>
        </w:r>
        <w:r w:rsidR="00F50747">
          <w:rPr>
            <w:noProof/>
            <w:webHidden/>
          </w:rPr>
          <w:t>20</w:t>
        </w:r>
        <w:r>
          <w:rPr>
            <w:noProof/>
            <w:webHidden/>
          </w:rPr>
          <w:fldChar w:fldCharType="end"/>
        </w:r>
      </w:hyperlink>
    </w:p>
    <w:p w:rsidR="00060CF5" w:rsidRDefault="00060CF5">
      <w:pPr>
        <w:pStyle w:val="TOC2"/>
        <w:tabs>
          <w:tab w:val="right" w:leader="dot" w:pos="8302"/>
        </w:tabs>
        <w:rPr>
          <w:noProof/>
          <w:lang w:eastAsia="en-GB" w:bidi="ar-SA"/>
        </w:rPr>
      </w:pPr>
      <w:hyperlink w:anchor="_Toc520650240" w:history="1">
        <w:r w:rsidRPr="00042AA3">
          <w:rPr>
            <w:rStyle w:val="Hyperlink"/>
            <w:noProof/>
          </w:rPr>
          <w:t>Listing a File Dictionary</w:t>
        </w:r>
        <w:r>
          <w:rPr>
            <w:noProof/>
            <w:webHidden/>
          </w:rPr>
          <w:tab/>
        </w:r>
        <w:r>
          <w:rPr>
            <w:noProof/>
            <w:webHidden/>
          </w:rPr>
          <w:fldChar w:fldCharType="begin"/>
        </w:r>
        <w:r>
          <w:rPr>
            <w:noProof/>
            <w:webHidden/>
          </w:rPr>
          <w:instrText xml:space="preserve"> PAGEREF _Toc520650240 \h </w:instrText>
        </w:r>
        <w:r>
          <w:rPr>
            <w:noProof/>
            <w:webHidden/>
          </w:rPr>
        </w:r>
        <w:r>
          <w:rPr>
            <w:noProof/>
            <w:webHidden/>
          </w:rPr>
          <w:fldChar w:fldCharType="separate"/>
        </w:r>
        <w:r w:rsidR="00F50747">
          <w:rPr>
            <w:noProof/>
            <w:webHidden/>
          </w:rPr>
          <w:t>21</w:t>
        </w:r>
        <w:r>
          <w:rPr>
            <w:noProof/>
            <w:webHidden/>
          </w:rPr>
          <w:fldChar w:fldCharType="end"/>
        </w:r>
      </w:hyperlink>
    </w:p>
    <w:p w:rsidR="00060CF5" w:rsidRDefault="00060CF5">
      <w:pPr>
        <w:pStyle w:val="TOC2"/>
        <w:tabs>
          <w:tab w:val="right" w:leader="dot" w:pos="8302"/>
        </w:tabs>
        <w:rPr>
          <w:noProof/>
          <w:lang w:eastAsia="en-GB" w:bidi="ar-SA"/>
        </w:rPr>
      </w:pPr>
      <w:hyperlink w:anchor="_Toc520650241" w:history="1">
        <w:r w:rsidRPr="00042AA3">
          <w:rPr>
            <w:rStyle w:val="Hyperlink"/>
            <w:noProof/>
          </w:rPr>
          <w:t>Records and Keys</w:t>
        </w:r>
        <w:r>
          <w:rPr>
            <w:noProof/>
            <w:webHidden/>
          </w:rPr>
          <w:tab/>
        </w:r>
        <w:r>
          <w:rPr>
            <w:noProof/>
            <w:webHidden/>
          </w:rPr>
          <w:fldChar w:fldCharType="begin"/>
        </w:r>
        <w:r>
          <w:rPr>
            <w:noProof/>
            <w:webHidden/>
          </w:rPr>
          <w:instrText xml:space="preserve"> PAGEREF _Toc520650241 \h </w:instrText>
        </w:r>
        <w:r>
          <w:rPr>
            <w:noProof/>
            <w:webHidden/>
          </w:rPr>
        </w:r>
        <w:r>
          <w:rPr>
            <w:noProof/>
            <w:webHidden/>
          </w:rPr>
          <w:fldChar w:fldCharType="separate"/>
        </w:r>
        <w:r w:rsidR="00F50747">
          <w:rPr>
            <w:noProof/>
            <w:webHidden/>
          </w:rPr>
          <w:t>22</w:t>
        </w:r>
        <w:r>
          <w:rPr>
            <w:noProof/>
            <w:webHidden/>
          </w:rPr>
          <w:fldChar w:fldCharType="end"/>
        </w:r>
      </w:hyperlink>
    </w:p>
    <w:p w:rsidR="00060CF5" w:rsidRDefault="00060CF5">
      <w:pPr>
        <w:pStyle w:val="TOC2"/>
        <w:tabs>
          <w:tab w:val="right" w:leader="dot" w:pos="8302"/>
        </w:tabs>
        <w:rPr>
          <w:noProof/>
          <w:lang w:eastAsia="en-GB" w:bidi="ar-SA"/>
        </w:rPr>
      </w:pPr>
      <w:hyperlink w:anchor="_Toc520650242" w:history="1">
        <w:r w:rsidRPr="00042AA3">
          <w:rPr>
            <w:rStyle w:val="Hyperlink"/>
            <w:noProof/>
          </w:rPr>
          <w:t>Dictionary Definitions</w:t>
        </w:r>
        <w:r>
          <w:rPr>
            <w:noProof/>
            <w:webHidden/>
          </w:rPr>
          <w:tab/>
        </w:r>
        <w:r>
          <w:rPr>
            <w:noProof/>
            <w:webHidden/>
          </w:rPr>
          <w:fldChar w:fldCharType="begin"/>
        </w:r>
        <w:r>
          <w:rPr>
            <w:noProof/>
            <w:webHidden/>
          </w:rPr>
          <w:instrText xml:space="preserve"> PAGEREF _Toc520650242 \h </w:instrText>
        </w:r>
        <w:r>
          <w:rPr>
            <w:noProof/>
            <w:webHidden/>
          </w:rPr>
        </w:r>
        <w:r>
          <w:rPr>
            <w:noProof/>
            <w:webHidden/>
          </w:rPr>
          <w:fldChar w:fldCharType="separate"/>
        </w:r>
        <w:r w:rsidR="00F50747">
          <w:rPr>
            <w:noProof/>
            <w:webHidden/>
          </w:rPr>
          <w:t>22</w:t>
        </w:r>
        <w:r>
          <w:rPr>
            <w:noProof/>
            <w:webHidden/>
          </w:rPr>
          <w:fldChar w:fldCharType="end"/>
        </w:r>
      </w:hyperlink>
    </w:p>
    <w:p w:rsidR="00060CF5" w:rsidRDefault="00060CF5">
      <w:pPr>
        <w:pStyle w:val="TOC2"/>
        <w:tabs>
          <w:tab w:val="right" w:leader="dot" w:pos="8302"/>
        </w:tabs>
        <w:rPr>
          <w:noProof/>
          <w:lang w:eastAsia="en-GB" w:bidi="ar-SA"/>
        </w:rPr>
      </w:pPr>
      <w:hyperlink w:anchor="_Toc520650243" w:history="1">
        <w:r w:rsidRPr="00042AA3">
          <w:rPr>
            <w:rStyle w:val="Hyperlink"/>
            <w:noProof/>
          </w:rPr>
          <w:t>Related Fields</w:t>
        </w:r>
        <w:r>
          <w:rPr>
            <w:noProof/>
            <w:webHidden/>
          </w:rPr>
          <w:tab/>
        </w:r>
        <w:r>
          <w:rPr>
            <w:noProof/>
            <w:webHidden/>
          </w:rPr>
          <w:fldChar w:fldCharType="begin"/>
        </w:r>
        <w:r>
          <w:rPr>
            <w:noProof/>
            <w:webHidden/>
          </w:rPr>
          <w:instrText xml:space="preserve"> PAGEREF _Toc520650243 \h </w:instrText>
        </w:r>
        <w:r>
          <w:rPr>
            <w:noProof/>
            <w:webHidden/>
          </w:rPr>
        </w:r>
        <w:r>
          <w:rPr>
            <w:noProof/>
            <w:webHidden/>
          </w:rPr>
          <w:fldChar w:fldCharType="separate"/>
        </w:r>
        <w:r w:rsidR="00F50747">
          <w:rPr>
            <w:noProof/>
            <w:webHidden/>
          </w:rPr>
          <w:t>23</w:t>
        </w:r>
        <w:r>
          <w:rPr>
            <w:noProof/>
            <w:webHidden/>
          </w:rPr>
          <w:fldChar w:fldCharType="end"/>
        </w:r>
      </w:hyperlink>
    </w:p>
    <w:p w:rsidR="00060CF5" w:rsidRDefault="00060CF5">
      <w:pPr>
        <w:pStyle w:val="TOC2"/>
        <w:tabs>
          <w:tab w:val="right" w:leader="dot" w:pos="8302"/>
        </w:tabs>
        <w:rPr>
          <w:noProof/>
          <w:lang w:eastAsia="en-GB" w:bidi="ar-SA"/>
        </w:rPr>
      </w:pPr>
      <w:hyperlink w:anchor="_Toc520650244" w:history="1">
        <w:r w:rsidRPr="00042AA3">
          <w:rPr>
            <w:rStyle w:val="Hyperlink"/>
            <w:noProof/>
          </w:rPr>
          <w:t>MultiValued Data</w:t>
        </w:r>
        <w:r>
          <w:rPr>
            <w:noProof/>
            <w:webHidden/>
          </w:rPr>
          <w:tab/>
        </w:r>
        <w:r>
          <w:rPr>
            <w:noProof/>
            <w:webHidden/>
          </w:rPr>
          <w:fldChar w:fldCharType="begin"/>
        </w:r>
        <w:r>
          <w:rPr>
            <w:noProof/>
            <w:webHidden/>
          </w:rPr>
          <w:instrText xml:space="preserve"> PAGEREF _Toc520650244 \h </w:instrText>
        </w:r>
        <w:r>
          <w:rPr>
            <w:noProof/>
            <w:webHidden/>
          </w:rPr>
        </w:r>
        <w:r>
          <w:rPr>
            <w:noProof/>
            <w:webHidden/>
          </w:rPr>
          <w:fldChar w:fldCharType="separate"/>
        </w:r>
        <w:r w:rsidR="00F50747">
          <w:rPr>
            <w:noProof/>
            <w:webHidden/>
          </w:rPr>
          <w:t>23</w:t>
        </w:r>
        <w:r>
          <w:rPr>
            <w:noProof/>
            <w:webHidden/>
          </w:rPr>
          <w:fldChar w:fldCharType="end"/>
        </w:r>
      </w:hyperlink>
    </w:p>
    <w:p w:rsidR="00060CF5" w:rsidRDefault="00060CF5">
      <w:pPr>
        <w:pStyle w:val="TOC2"/>
        <w:tabs>
          <w:tab w:val="right" w:leader="dot" w:pos="8302"/>
        </w:tabs>
        <w:rPr>
          <w:noProof/>
          <w:lang w:eastAsia="en-GB" w:bidi="ar-SA"/>
        </w:rPr>
      </w:pPr>
      <w:hyperlink w:anchor="_Toc520650245" w:history="1">
        <w:r w:rsidRPr="00042AA3">
          <w:rPr>
            <w:rStyle w:val="Hyperlink"/>
            <w:noProof/>
          </w:rPr>
          <w:t>XML Listings</w:t>
        </w:r>
        <w:r>
          <w:rPr>
            <w:noProof/>
            <w:webHidden/>
          </w:rPr>
          <w:tab/>
        </w:r>
        <w:r>
          <w:rPr>
            <w:noProof/>
            <w:webHidden/>
          </w:rPr>
          <w:fldChar w:fldCharType="begin"/>
        </w:r>
        <w:r>
          <w:rPr>
            <w:noProof/>
            <w:webHidden/>
          </w:rPr>
          <w:instrText xml:space="preserve"> PAGEREF _Toc520650245 \h </w:instrText>
        </w:r>
        <w:r>
          <w:rPr>
            <w:noProof/>
            <w:webHidden/>
          </w:rPr>
        </w:r>
        <w:r>
          <w:rPr>
            <w:noProof/>
            <w:webHidden/>
          </w:rPr>
          <w:fldChar w:fldCharType="separate"/>
        </w:r>
        <w:r w:rsidR="00F50747">
          <w:rPr>
            <w:noProof/>
            <w:webHidden/>
          </w:rPr>
          <w:t>24</w:t>
        </w:r>
        <w:r>
          <w:rPr>
            <w:noProof/>
            <w:webHidden/>
          </w:rPr>
          <w:fldChar w:fldCharType="end"/>
        </w:r>
      </w:hyperlink>
    </w:p>
    <w:p w:rsidR="00060CF5" w:rsidRDefault="00060CF5">
      <w:pPr>
        <w:pStyle w:val="TOC2"/>
        <w:tabs>
          <w:tab w:val="right" w:leader="dot" w:pos="8302"/>
        </w:tabs>
        <w:rPr>
          <w:noProof/>
          <w:lang w:eastAsia="en-GB" w:bidi="ar-SA"/>
        </w:rPr>
      </w:pPr>
      <w:hyperlink w:anchor="_Toc520650246" w:history="1">
        <w:r w:rsidRPr="00042AA3">
          <w:rPr>
            <w:rStyle w:val="Hyperlink"/>
            <w:noProof/>
          </w:rPr>
          <w:t>UniVerse Programming</w:t>
        </w:r>
        <w:r>
          <w:rPr>
            <w:noProof/>
            <w:webHidden/>
          </w:rPr>
          <w:tab/>
        </w:r>
        <w:r>
          <w:rPr>
            <w:noProof/>
            <w:webHidden/>
          </w:rPr>
          <w:fldChar w:fldCharType="begin"/>
        </w:r>
        <w:r>
          <w:rPr>
            <w:noProof/>
            <w:webHidden/>
          </w:rPr>
          <w:instrText xml:space="preserve"> PAGEREF _Toc520650246 \h </w:instrText>
        </w:r>
        <w:r>
          <w:rPr>
            <w:noProof/>
            <w:webHidden/>
          </w:rPr>
        </w:r>
        <w:r>
          <w:rPr>
            <w:noProof/>
            <w:webHidden/>
          </w:rPr>
          <w:fldChar w:fldCharType="separate"/>
        </w:r>
        <w:r w:rsidR="00F50747">
          <w:rPr>
            <w:noProof/>
            <w:webHidden/>
          </w:rPr>
          <w:t>25</w:t>
        </w:r>
        <w:r>
          <w:rPr>
            <w:noProof/>
            <w:webHidden/>
          </w:rPr>
          <w:fldChar w:fldCharType="end"/>
        </w:r>
      </w:hyperlink>
    </w:p>
    <w:p w:rsidR="00060CF5" w:rsidRDefault="00060CF5">
      <w:pPr>
        <w:pStyle w:val="TOC1"/>
        <w:tabs>
          <w:tab w:val="right" w:leader="dot" w:pos="8302"/>
        </w:tabs>
        <w:rPr>
          <w:noProof/>
          <w:lang w:val="en-GB" w:eastAsia="en-GB"/>
        </w:rPr>
      </w:pPr>
      <w:hyperlink w:anchor="_Toc520650247" w:history="1">
        <w:r w:rsidRPr="00042AA3">
          <w:rPr>
            <w:rStyle w:val="Hyperlink"/>
            <w:noProof/>
            <w:lang w:bidi="en-US"/>
          </w:rPr>
          <w:t>The MultiValue Bookstore</w:t>
        </w:r>
        <w:r>
          <w:rPr>
            <w:noProof/>
            <w:webHidden/>
          </w:rPr>
          <w:tab/>
        </w:r>
        <w:r>
          <w:rPr>
            <w:noProof/>
            <w:webHidden/>
          </w:rPr>
          <w:fldChar w:fldCharType="begin"/>
        </w:r>
        <w:r>
          <w:rPr>
            <w:noProof/>
            <w:webHidden/>
          </w:rPr>
          <w:instrText xml:space="preserve"> PAGEREF _Toc520650247 \h </w:instrText>
        </w:r>
        <w:r>
          <w:rPr>
            <w:noProof/>
            <w:webHidden/>
          </w:rPr>
        </w:r>
        <w:r>
          <w:rPr>
            <w:noProof/>
            <w:webHidden/>
          </w:rPr>
          <w:fldChar w:fldCharType="separate"/>
        </w:r>
        <w:r w:rsidR="00F50747">
          <w:rPr>
            <w:noProof/>
            <w:webHidden/>
          </w:rPr>
          <w:t>26</w:t>
        </w:r>
        <w:r>
          <w:rPr>
            <w:noProof/>
            <w:webHidden/>
          </w:rPr>
          <w:fldChar w:fldCharType="end"/>
        </w:r>
      </w:hyperlink>
    </w:p>
    <w:p w:rsidR="00060CF5" w:rsidRDefault="00060CF5">
      <w:pPr>
        <w:pStyle w:val="TOC2"/>
        <w:tabs>
          <w:tab w:val="right" w:leader="dot" w:pos="8302"/>
        </w:tabs>
        <w:rPr>
          <w:noProof/>
          <w:lang w:eastAsia="en-GB" w:bidi="ar-SA"/>
        </w:rPr>
      </w:pPr>
      <w:hyperlink w:anchor="_Toc520650248" w:history="1">
        <w:r w:rsidRPr="00042AA3">
          <w:rPr>
            <w:rStyle w:val="Hyperlink"/>
            <w:noProof/>
          </w:rPr>
          <w:t>The MultiValue Bookstore and MultiValue Books Company</w:t>
        </w:r>
        <w:r>
          <w:rPr>
            <w:noProof/>
            <w:webHidden/>
          </w:rPr>
          <w:tab/>
        </w:r>
        <w:r>
          <w:rPr>
            <w:noProof/>
            <w:webHidden/>
          </w:rPr>
          <w:fldChar w:fldCharType="begin"/>
        </w:r>
        <w:r>
          <w:rPr>
            <w:noProof/>
            <w:webHidden/>
          </w:rPr>
          <w:instrText xml:space="preserve"> PAGEREF _Toc520650248 \h </w:instrText>
        </w:r>
        <w:r>
          <w:rPr>
            <w:noProof/>
            <w:webHidden/>
          </w:rPr>
        </w:r>
        <w:r>
          <w:rPr>
            <w:noProof/>
            <w:webHidden/>
          </w:rPr>
          <w:fldChar w:fldCharType="separate"/>
        </w:r>
        <w:r w:rsidR="00F50747">
          <w:rPr>
            <w:noProof/>
            <w:webHidden/>
          </w:rPr>
          <w:t>27</w:t>
        </w:r>
        <w:r>
          <w:rPr>
            <w:noProof/>
            <w:webHidden/>
          </w:rPr>
          <w:fldChar w:fldCharType="end"/>
        </w:r>
      </w:hyperlink>
    </w:p>
    <w:p w:rsidR="00060CF5" w:rsidRDefault="00060CF5">
      <w:pPr>
        <w:pStyle w:val="TOC2"/>
        <w:tabs>
          <w:tab w:val="right" w:leader="dot" w:pos="8302"/>
        </w:tabs>
        <w:rPr>
          <w:noProof/>
          <w:lang w:eastAsia="en-GB" w:bidi="ar-SA"/>
        </w:rPr>
      </w:pPr>
      <w:hyperlink w:anchor="_Toc520650249" w:history="1">
        <w:r w:rsidRPr="00042AA3">
          <w:rPr>
            <w:rStyle w:val="Hyperlink"/>
            <w:noProof/>
          </w:rPr>
          <w:t>MultiValue Bookstore Database Layout</w:t>
        </w:r>
        <w:r>
          <w:rPr>
            <w:noProof/>
            <w:webHidden/>
          </w:rPr>
          <w:tab/>
        </w:r>
        <w:r>
          <w:rPr>
            <w:noProof/>
            <w:webHidden/>
          </w:rPr>
          <w:fldChar w:fldCharType="begin"/>
        </w:r>
        <w:r>
          <w:rPr>
            <w:noProof/>
            <w:webHidden/>
          </w:rPr>
          <w:instrText xml:space="preserve"> PAGEREF _Toc520650249 \h </w:instrText>
        </w:r>
        <w:r>
          <w:rPr>
            <w:noProof/>
            <w:webHidden/>
          </w:rPr>
        </w:r>
        <w:r>
          <w:rPr>
            <w:noProof/>
            <w:webHidden/>
          </w:rPr>
          <w:fldChar w:fldCharType="separate"/>
        </w:r>
        <w:r w:rsidR="00F50747">
          <w:rPr>
            <w:noProof/>
            <w:webHidden/>
          </w:rPr>
          <w:t>28</w:t>
        </w:r>
        <w:r>
          <w:rPr>
            <w:noProof/>
            <w:webHidden/>
          </w:rPr>
          <w:fldChar w:fldCharType="end"/>
        </w:r>
      </w:hyperlink>
    </w:p>
    <w:p w:rsidR="00060CF5" w:rsidRDefault="00060CF5">
      <w:pPr>
        <w:pStyle w:val="TOC3"/>
        <w:tabs>
          <w:tab w:val="right" w:leader="dot" w:pos="8302"/>
        </w:tabs>
        <w:rPr>
          <w:noProof/>
          <w:lang w:eastAsia="en-GB" w:bidi="ar-SA"/>
        </w:rPr>
      </w:pPr>
      <w:hyperlink w:anchor="_Toc520650250" w:history="1">
        <w:r w:rsidRPr="00042AA3">
          <w:rPr>
            <w:rStyle w:val="Hyperlink"/>
            <w:noProof/>
          </w:rPr>
          <w:t>Book Details</w:t>
        </w:r>
        <w:r>
          <w:rPr>
            <w:noProof/>
            <w:webHidden/>
          </w:rPr>
          <w:tab/>
        </w:r>
        <w:r>
          <w:rPr>
            <w:noProof/>
            <w:webHidden/>
          </w:rPr>
          <w:fldChar w:fldCharType="begin"/>
        </w:r>
        <w:r>
          <w:rPr>
            <w:noProof/>
            <w:webHidden/>
          </w:rPr>
          <w:instrText xml:space="preserve"> PAGEREF _Toc520650250 \h </w:instrText>
        </w:r>
        <w:r>
          <w:rPr>
            <w:noProof/>
            <w:webHidden/>
          </w:rPr>
        </w:r>
        <w:r>
          <w:rPr>
            <w:noProof/>
            <w:webHidden/>
          </w:rPr>
          <w:fldChar w:fldCharType="separate"/>
        </w:r>
        <w:r w:rsidR="00F50747">
          <w:rPr>
            <w:noProof/>
            <w:webHidden/>
          </w:rPr>
          <w:t>28</w:t>
        </w:r>
        <w:r>
          <w:rPr>
            <w:noProof/>
            <w:webHidden/>
          </w:rPr>
          <w:fldChar w:fldCharType="end"/>
        </w:r>
      </w:hyperlink>
    </w:p>
    <w:p w:rsidR="00060CF5" w:rsidRDefault="00060CF5">
      <w:pPr>
        <w:pStyle w:val="TOC3"/>
        <w:tabs>
          <w:tab w:val="right" w:leader="dot" w:pos="8302"/>
        </w:tabs>
        <w:rPr>
          <w:noProof/>
          <w:lang w:eastAsia="en-GB" w:bidi="ar-SA"/>
        </w:rPr>
      </w:pPr>
      <w:hyperlink w:anchor="_Toc520650251" w:history="1">
        <w:r w:rsidRPr="00042AA3">
          <w:rPr>
            <w:rStyle w:val="Hyperlink"/>
            <w:noProof/>
          </w:rPr>
          <w:t>Clients and Sales Orders</w:t>
        </w:r>
        <w:r>
          <w:rPr>
            <w:noProof/>
            <w:webHidden/>
          </w:rPr>
          <w:tab/>
        </w:r>
        <w:r>
          <w:rPr>
            <w:noProof/>
            <w:webHidden/>
          </w:rPr>
          <w:fldChar w:fldCharType="begin"/>
        </w:r>
        <w:r>
          <w:rPr>
            <w:noProof/>
            <w:webHidden/>
          </w:rPr>
          <w:instrText xml:space="preserve"> PAGEREF _Toc520650251 \h </w:instrText>
        </w:r>
        <w:r>
          <w:rPr>
            <w:noProof/>
            <w:webHidden/>
          </w:rPr>
        </w:r>
        <w:r>
          <w:rPr>
            <w:noProof/>
            <w:webHidden/>
          </w:rPr>
          <w:fldChar w:fldCharType="separate"/>
        </w:r>
        <w:r w:rsidR="00F50747">
          <w:rPr>
            <w:noProof/>
            <w:webHidden/>
          </w:rPr>
          <w:t>29</w:t>
        </w:r>
        <w:r>
          <w:rPr>
            <w:noProof/>
            <w:webHidden/>
          </w:rPr>
          <w:fldChar w:fldCharType="end"/>
        </w:r>
      </w:hyperlink>
    </w:p>
    <w:p w:rsidR="00060CF5" w:rsidRDefault="00060CF5">
      <w:pPr>
        <w:pStyle w:val="TOC3"/>
        <w:tabs>
          <w:tab w:val="right" w:leader="dot" w:pos="8302"/>
        </w:tabs>
        <w:rPr>
          <w:noProof/>
          <w:lang w:eastAsia="en-GB" w:bidi="ar-SA"/>
        </w:rPr>
      </w:pPr>
      <w:hyperlink w:anchor="_Toc520650252" w:history="1">
        <w:r w:rsidRPr="00042AA3">
          <w:rPr>
            <w:rStyle w:val="Hyperlink"/>
            <w:noProof/>
          </w:rPr>
          <w:t>Purchases</w:t>
        </w:r>
        <w:r>
          <w:rPr>
            <w:noProof/>
            <w:webHidden/>
          </w:rPr>
          <w:tab/>
        </w:r>
        <w:r>
          <w:rPr>
            <w:noProof/>
            <w:webHidden/>
          </w:rPr>
          <w:fldChar w:fldCharType="begin"/>
        </w:r>
        <w:r>
          <w:rPr>
            <w:noProof/>
            <w:webHidden/>
          </w:rPr>
          <w:instrText xml:space="preserve"> PAGEREF _Toc520650252 \h </w:instrText>
        </w:r>
        <w:r>
          <w:rPr>
            <w:noProof/>
            <w:webHidden/>
          </w:rPr>
        </w:r>
        <w:r>
          <w:rPr>
            <w:noProof/>
            <w:webHidden/>
          </w:rPr>
          <w:fldChar w:fldCharType="separate"/>
        </w:r>
        <w:r w:rsidR="00F50747">
          <w:rPr>
            <w:noProof/>
            <w:webHidden/>
          </w:rPr>
          <w:t>30</w:t>
        </w:r>
        <w:r>
          <w:rPr>
            <w:noProof/>
            <w:webHidden/>
          </w:rPr>
          <w:fldChar w:fldCharType="end"/>
        </w:r>
      </w:hyperlink>
    </w:p>
    <w:p w:rsidR="002B7ECD" w:rsidRPr="009F1598" w:rsidRDefault="008D189E" w:rsidP="009F1598">
      <w:pPr>
        <w:pStyle w:val="Heading1"/>
        <w:rPr>
          <w:sz w:val="52"/>
        </w:rPr>
      </w:pPr>
      <w:r>
        <w:fldChar w:fldCharType="end"/>
      </w:r>
      <w:r w:rsidR="00194BFC">
        <w:br w:type="page"/>
      </w:r>
      <w:bookmarkStart w:id="1" w:name="_Toc520650220"/>
      <w:r w:rsidR="002B7ECD" w:rsidRPr="009F1598">
        <w:rPr>
          <w:sz w:val="52"/>
        </w:rPr>
        <w:lastRenderedPageBreak/>
        <w:t>Welcome to the Book Store</w:t>
      </w:r>
      <w:bookmarkEnd w:id="1"/>
    </w:p>
    <w:p w:rsidR="002B7ECD" w:rsidRDefault="002B7ECD" w:rsidP="002B7ECD"/>
    <w:p w:rsidR="002B7ECD" w:rsidRDefault="00EE415E" w:rsidP="002B7ECD">
      <w:pPr>
        <w:pStyle w:val="Text"/>
        <w:rPr>
          <w:rFonts w:cstheme="minorHAnsi"/>
          <w:szCs w:val="22"/>
        </w:rPr>
      </w:pPr>
      <w:r>
        <w:rPr>
          <w:rFonts w:cstheme="minorHAnsi"/>
          <w:szCs w:val="22"/>
        </w:rPr>
        <w:t>Welcome to the MultiValue Bookstore, a small boutique outlet for popular books and audio publications with a friendly and knowledgeable staff to help you choose your reading.</w:t>
      </w:r>
    </w:p>
    <w:p w:rsidR="009F1598" w:rsidRDefault="009F1598" w:rsidP="002B7ECD">
      <w:pPr>
        <w:pStyle w:val="Text"/>
        <w:rPr>
          <w:rFonts w:cstheme="minorHAnsi"/>
          <w:szCs w:val="22"/>
        </w:rPr>
      </w:pPr>
    </w:p>
    <w:p w:rsidR="002B7ECD" w:rsidRPr="00233383" w:rsidRDefault="002B7ECD" w:rsidP="002B7ECD">
      <w:pPr>
        <w:pStyle w:val="Text"/>
        <w:rPr>
          <w:rFonts w:cstheme="minorHAnsi"/>
          <w:szCs w:val="22"/>
        </w:rPr>
      </w:pPr>
    </w:p>
    <w:p w:rsidR="002B7ECD" w:rsidRDefault="002B7ECD" w:rsidP="002B7ECD">
      <w:pPr>
        <w:pStyle w:val="Text"/>
        <w:rPr>
          <w:rFonts w:cstheme="minorHAnsi"/>
          <w:szCs w:val="22"/>
        </w:rPr>
      </w:pPr>
      <w:r w:rsidRPr="00233383">
        <w:rPr>
          <w:rFonts w:cstheme="minorHAnsi"/>
          <w:szCs w:val="22"/>
        </w:rPr>
        <w:t xml:space="preserve">The </w:t>
      </w:r>
      <w:r>
        <w:rPr>
          <w:rFonts w:cstheme="minorHAnsi"/>
          <w:szCs w:val="22"/>
        </w:rPr>
        <w:t>Bookstore</w:t>
      </w:r>
      <w:r w:rsidRPr="00233383">
        <w:rPr>
          <w:rFonts w:cstheme="minorHAnsi"/>
          <w:szCs w:val="22"/>
        </w:rPr>
        <w:t xml:space="preserve"> has been </w:t>
      </w:r>
      <w:r w:rsidR="006F376F">
        <w:rPr>
          <w:rFonts w:cstheme="minorHAnsi"/>
          <w:szCs w:val="22"/>
        </w:rPr>
        <w:t>created</w:t>
      </w:r>
      <w:r w:rsidRPr="00233383">
        <w:rPr>
          <w:rFonts w:cstheme="minorHAnsi"/>
          <w:szCs w:val="22"/>
        </w:rPr>
        <w:t xml:space="preserve"> as a showcase for the </w:t>
      </w:r>
      <w:r>
        <w:rPr>
          <w:rFonts w:cstheme="minorHAnsi"/>
          <w:szCs w:val="22"/>
        </w:rPr>
        <w:t>Rocket MultiValue</w:t>
      </w:r>
      <w:r w:rsidRPr="00233383">
        <w:rPr>
          <w:rFonts w:cstheme="minorHAnsi"/>
          <w:szCs w:val="22"/>
        </w:rPr>
        <w:t xml:space="preserve"> </w:t>
      </w:r>
      <w:r>
        <w:rPr>
          <w:rFonts w:cstheme="minorHAnsi"/>
          <w:szCs w:val="22"/>
        </w:rPr>
        <w:t>platforms</w:t>
      </w:r>
      <w:r w:rsidRPr="00233383">
        <w:rPr>
          <w:rFonts w:cstheme="minorHAnsi"/>
          <w:szCs w:val="22"/>
        </w:rPr>
        <w:t xml:space="preserve">, a central repository of examples, explanatory materials and resources through which developers can explore the potential of the </w:t>
      </w:r>
      <w:r>
        <w:rPr>
          <w:rFonts w:cstheme="minorHAnsi"/>
          <w:szCs w:val="22"/>
        </w:rPr>
        <w:t>MultiValue</w:t>
      </w:r>
      <w:r w:rsidRPr="00233383">
        <w:rPr>
          <w:rFonts w:cstheme="minorHAnsi"/>
          <w:szCs w:val="22"/>
        </w:rPr>
        <w:t xml:space="preserve"> data model and can view working samples of some of the many techniques available for building real-world applications </w:t>
      </w:r>
      <w:r>
        <w:rPr>
          <w:rFonts w:cstheme="minorHAnsi"/>
          <w:szCs w:val="22"/>
        </w:rPr>
        <w:t xml:space="preserve">leveraging MultiValue </w:t>
      </w:r>
      <w:r w:rsidRPr="00233383">
        <w:rPr>
          <w:rFonts w:cstheme="minorHAnsi"/>
          <w:szCs w:val="22"/>
        </w:rPr>
        <w:t>technologies.</w:t>
      </w:r>
    </w:p>
    <w:p w:rsidR="002B7ECD" w:rsidRPr="00233383" w:rsidRDefault="002B7ECD" w:rsidP="002B7ECD">
      <w:pPr>
        <w:pStyle w:val="Text"/>
        <w:rPr>
          <w:rFonts w:cstheme="minorHAnsi"/>
          <w:szCs w:val="22"/>
        </w:rPr>
      </w:pPr>
    </w:p>
    <w:p w:rsidR="009F1598" w:rsidRDefault="009F1598" w:rsidP="002B7ECD">
      <w:pPr>
        <w:pStyle w:val="Text"/>
        <w:rPr>
          <w:rFonts w:cstheme="minorHAnsi"/>
          <w:szCs w:val="22"/>
        </w:rPr>
      </w:pPr>
    </w:p>
    <w:p w:rsidR="002B7ECD" w:rsidRDefault="002B7ECD" w:rsidP="002B7ECD">
      <w:pPr>
        <w:pStyle w:val="Text"/>
        <w:rPr>
          <w:rFonts w:cstheme="minorHAnsi"/>
          <w:szCs w:val="22"/>
        </w:rPr>
      </w:pPr>
      <w:r w:rsidRPr="00233383">
        <w:rPr>
          <w:rFonts w:cstheme="minorHAnsi"/>
          <w:szCs w:val="22"/>
        </w:rPr>
        <w:t xml:space="preserve">The </w:t>
      </w:r>
      <w:r>
        <w:rPr>
          <w:rFonts w:cstheme="minorHAnsi"/>
          <w:szCs w:val="22"/>
        </w:rPr>
        <w:t>Bookstore</w:t>
      </w:r>
      <w:r w:rsidRPr="00233383">
        <w:rPr>
          <w:rFonts w:cstheme="minorHAnsi"/>
          <w:szCs w:val="22"/>
        </w:rPr>
        <w:t xml:space="preserve"> will, over time, come to hold a wide range of applications and solutions, all of which are founded on a single database and that represent a single fictional company, “</w:t>
      </w:r>
      <w:r>
        <w:rPr>
          <w:rFonts w:cstheme="minorHAnsi"/>
          <w:szCs w:val="22"/>
        </w:rPr>
        <w:t>U2</w:t>
      </w:r>
      <w:r w:rsidRPr="00233383">
        <w:rPr>
          <w:rFonts w:cstheme="minorHAnsi"/>
          <w:szCs w:val="22"/>
        </w:rPr>
        <w:t xml:space="preserve"> Books”</w:t>
      </w:r>
      <w:r w:rsidR="009F1598">
        <w:rPr>
          <w:rStyle w:val="FootnoteReference"/>
          <w:rFonts w:cstheme="minorHAnsi"/>
          <w:szCs w:val="22"/>
        </w:rPr>
        <w:footnoteReference w:id="1"/>
      </w:r>
      <w:r w:rsidRPr="00233383">
        <w:rPr>
          <w:rFonts w:cstheme="minorHAnsi"/>
          <w:szCs w:val="22"/>
        </w:rPr>
        <w:t>.</w:t>
      </w:r>
    </w:p>
    <w:p w:rsidR="002B7ECD" w:rsidRPr="00233383" w:rsidRDefault="002B7ECD" w:rsidP="002B7ECD">
      <w:pPr>
        <w:pStyle w:val="Text"/>
        <w:rPr>
          <w:rFonts w:cstheme="minorHAnsi"/>
          <w:szCs w:val="22"/>
        </w:rPr>
      </w:pPr>
    </w:p>
    <w:p w:rsidR="009F1598" w:rsidRDefault="009F1598" w:rsidP="002B7ECD">
      <w:pPr>
        <w:pStyle w:val="Text"/>
        <w:rPr>
          <w:rFonts w:cstheme="minorHAnsi"/>
          <w:szCs w:val="22"/>
        </w:rPr>
      </w:pPr>
    </w:p>
    <w:p w:rsidR="002B7ECD" w:rsidRDefault="002B7ECD" w:rsidP="002B7ECD">
      <w:pPr>
        <w:pStyle w:val="Text"/>
        <w:rPr>
          <w:rFonts w:cstheme="minorHAnsi"/>
          <w:szCs w:val="22"/>
        </w:rPr>
      </w:pPr>
      <w:r w:rsidRPr="00233383">
        <w:rPr>
          <w:rFonts w:cstheme="minorHAnsi"/>
          <w:szCs w:val="22"/>
        </w:rPr>
        <w:t xml:space="preserve">By using a single database, this frees up contributors from having to worry about creating their own demonstration data and should simplify the learning curve for developers wishing to explore and to compare </w:t>
      </w:r>
      <w:r>
        <w:rPr>
          <w:rFonts w:cstheme="minorHAnsi"/>
          <w:szCs w:val="22"/>
        </w:rPr>
        <w:t>amongst</w:t>
      </w:r>
      <w:r w:rsidRPr="00233383">
        <w:rPr>
          <w:rFonts w:cstheme="minorHAnsi"/>
          <w:szCs w:val="22"/>
        </w:rPr>
        <w:t xml:space="preserve"> the range of different technologies on offer.</w:t>
      </w:r>
    </w:p>
    <w:p w:rsidR="002B7ECD" w:rsidRPr="00233383" w:rsidRDefault="002B7ECD" w:rsidP="002B7ECD">
      <w:pPr>
        <w:pStyle w:val="Text"/>
        <w:rPr>
          <w:rFonts w:cstheme="minorHAnsi"/>
          <w:szCs w:val="22"/>
        </w:rPr>
      </w:pPr>
    </w:p>
    <w:p w:rsidR="002B7ECD" w:rsidRDefault="002B7ECD" w:rsidP="002B7ECD">
      <w:r>
        <w:br w:type="page"/>
      </w:r>
    </w:p>
    <w:p w:rsidR="002B7ECD" w:rsidRDefault="002B7ECD" w:rsidP="002B7ECD">
      <w:pPr>
        <w:pStyle w:val="Heading2"/>
      </w:pPr>
      <w:bookmarkStart w:id="2" w:name="_Toc282518107"/>
      <w:bookmarkStart w:id="3" w:name="_Toc520650221"/>
      <w:r>
        <w:lastRenderedPageBreak/>
        <w:t>Who Should Read This Guide</w:t>
      </w:r>
      <w:bookmarkEnd w:id="2"/>
      <w:bookmarkEnd w:id="3"/>
    </w:p>
    <w:p w:rsidR="002B7ECD" w:rsidRDefault="002B7ECD" w:rsidP="002B7ECD"/>
    <w:p w:rsidR="002B7ECD" w:rsidRDefault="002B7ECD" w:rsidP="002B7ECD">
      <w:pPr>
        <w:pStyle w:val="Text"/>
      </w:pPr>
      <w:r>
        <w:t>This Guide has been prepared with three different audiences in mind:</w:t>
      </w:r>
    </w:p>
    <w:p w:rsidR="002B7ECD" w:rsidRDefault="002B7ECD" w:rsidP="002B7ECD"/>
    <w:p w:rsidR="002B7ECD" w:rsidRDefault="002B7ECD" w:rsidP="002B7ECD">
      <w:pPr>
        <w:pStyle w:val="ListParagraph"/>
        <w:numPr>
          <w:ilvl w:val="0"/>
          <w:numId w:val="43"/>
        </w:numPr>
        <w:ind w:left="1080"/>
        <w:jc w:val="left"/>
      </w:pPr>
      <w:r>
        <w:t xml:space="preserve">Developers who are experiencing the </w:t>
      </w:r>
      <w:r w:rsidR="005C71A5">
        <w:t>MultiValue</w:t>
      </w:r>
      <w:r>
        <w:t xml:space="preserve"> technologies for the first time, and who are unfamiliar with the underlying MultiValue Database (MVBDMS) data model.</w:t>
      </w:r>
    </w:p>
    <w:p w:rsidR="002B7ECD" w:rsidRDefault="002B7ECD" w:rsidP="002B7ECD">
      <w:pPr>
        <w:pStyle w:val="ListParagraph"/>
        <w:ind w:left="1080"/>
      </w:pPr>
    </w:p>
    <w:p w:rsidR="002B7ECD" w:rsidRDefault="002B7ECD" w:rsidP="002B7ECD">
      <w:pPr>
        <w:pStyle w:val="ListParagraph"/>
        <w:numPr>
          <w:ilvl w:val="0"/>
          <w:numId w:val="43"/>
        </w:numPr>
        <w:ind w:left="1080"/>
        <w:jc w:val="left"/>
      </w:pPr>
      <w:r>
        <w:t>Developers who are new to the Rocket technologies but who have previous exposure to other MVDBMS platforms.</w:t>
      </w:r>
    </w:p>
    <w:p w:rsidR="002B7ECD" w:rsidRDefault="002B7ECD" w:rsidP="002B7ECD">
      <w:pPr>
        <w:pStyle w:val="ListParagraph"/>
        <w:ind w:left="1080"/>
      </w:pPr>
    </w:p>
    <w:p w:rsidR="002B7ECD" w:rsidRDefault="002B7ECD" w:rsidP="002B7ECD">
      <w:pPr>
        <w:pStyle w:val="ListParagraph"/>
        <w:numPr>
          <w:ilvl w:val="0"/>
          <w:numId w:val="43"/>
        </w:numPr>
        <w:ind w:left="1080"/>
        <w:jc w:val="left"/>
      </w:pPr>
      <w:r>
        <w:t xml:space="preserve">Developers who are familiar with the </w:t>
      </w:r>
      <w:r w:rsidR="005C71A5">
        <w:t>MultiValue</w:t>
      </w:r>
      <w:r>
        <w:t xml:space="preserve"> technologies but who wish to extend their technical knowledge into new areas.</w:t>
      </w:r>
    </w:p>
    <w:p w:rsidR="009E21BA" w:rsidRDefault="009E21BA" w:rsidP="002B7ECD">
      <w:pPr>
        <w:pStyle w:val="Text"/>
      </w:pPr>
    </w:p>
    <w:p w:rsidR="00F30C9F" w:rsidRDefault="00E733F1" w:rsidP="002B7ECD">
      <w:pPr>
        <w:pStyle w:val="Text"/>
      </w:pPr>
      <w:r>
        <w:t>L</w:t>
      </w:r>
      <w:r w:rsidR="00F30C9F">
        <w:t>et’s get started.</w:t>
      </w:r>
    </w:p>
    <w:p w:rsidR="006F376F" w:rsidRDefault="006F376F">
      <w:pPr>
        <w:contextualSpacing w:val="0"/>
        <w:jc w:val="left"/>
        <w:rPr>
          <w:szCs w:val="20"/>
        </w:rPr>
      </w:pPr>
      <w:r>
        <w:br w:type="page"/>
      </w:r>
    </w:p>
    <w:p w:rsidR="002B7ECD" w:rsidRDefault="002B7ECD" w:rsidP="002B7ECD">
      <w:pPr>
        <w:pStyle w:val="Heading1"/>
      </w:pPr>
      <w:bookmarkStart w:id="4" w:name="_Toc282518109"/>
      <w:bookmarkStart w:id="5" w:name="_Toc520650222"/>
      <w:r>
        <w:lastRenderedPageBreak/>
        <w:t xml:space="preserve">Installing the </w:t>
      </w:r>
      <w:r w:rsidR="005C71A5">
        <w:t>MultiValue</w:t>
      </w:r>
      <w:r>
        <w:t xml:space="preserve"> Bookstore</w:t>
      </w:r>
      <w:bookmarkEnd w:id="4"/>
      <w:bookmarkEnd w:id="5"/>
    </w:p>
    <w:p w:rsidR="002B7ECD" w:rsidRDefault="002B7ECD" w:rsidP="002B7ECD"/>
    <w:p w:rsidR="002B7ECD" w:rsidRDefault="002B7ECD" w:rsidP="002B7ECD"/>
    <w:p w:rsidR="00FA3199" w:rsidRDefault="00FA3199" w:rsidP="002B7ECD">
      <w:r>
        <w:rPr>
          <w:noProof/>
        </w:rPr>
        <w:drawing>
          <wp:inline distT="0" distB="0" distL="0" distR="0" wp14:anchorId="259F2CE7" wp14:editId="3E2D0507">
            <wp:extent cx="5278120" cy="45802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4580255"/>
                    </a:xfrm>
                    <a:prstGeom prst="rect">
                      <a:avLst/>
                    </a:prstGeom>
                  </pic:spPr>
                </pic:pic>
              </a:graphicData>
            </a:graphic>
          </wp:inline>
        </w:drawing>
      </w:r>
    </w:p>
    <w:p w:rsidR="00FA3199" w:rsidRDefault="00FA3199" w:rsidP="002B7ECD"/>
    <w:p w:rsidR="002B7ECD" w:rsidRDefault="00FA3199" w:rsidP="002B7ECD">
      <w:r>
        <w:t>Bookstore Application (Python web server sample).</w:t>
      </w:r>
      <w:r w:rsidR="002B7ECD">
        <w:br w:type="page"/>
      </w:r>
    </w:p>
    <w:p w:rsidR="002B7ECD" w:rsidRDefault="002B7ECD" w:rsidP="002B7ECD">
      <w:pPr>
        <w:pStyle w:val="Heading2"/>
      </w:pPr>
      <w:bookmarkStart w:id="6" w:name="_Toc282518110"/>
      <w:bookmarkStart w:id="7" w:name="_Toc520650223"/>
      <w:r>
        <w:lastRenderedPageBreak/>
        <w:t>Downloading UniVerse Personal Edition</w:t>
      </w:r>
      <w:bookmarkEnd w:id="6"/>
      <w:bookmarkEnd w:id="7"/>
    </w:p>
    <w:p w:rsidR="002B7ECD" w:rsidRDefault="002B7ECD" w:rsidP="002B7ECD"/>
    <w:p w:rsidR="00C97C2E" w:rsidRDefault="002B7ECD" w:rsidP="002B7ECD">
      <w:pPr>
        <w:pStyle w:val="Text"/>
      </w:pPr>
      <w:r>
        <w:t xml:space="preserve">The </w:t>
      </w:r>
      <w:r w:rsidR="005C71A5">
        <w:t>MultiValue</w:t>
      </w:r>
      <w:r>
        <w:t xml:space="preserve"> Bookstore database is </w:t>
      </w:r>
      <w:r w:rsidR="00BA6F3F">
        <w:t>primarily targeted</w:t>
      </w:r>
      <w:r>
        <w:t xml:space="preserve"> </w:t>
      </w:r>
      <w:r w:rsidR="00BA6F3F">
        <w:t>at</w:t>
      </w:r>
      <w:r>
        <w:t xml:space="preserve"> UniVerse</w:t>
      </w:r>
      <w:r w:rsidR="00C97C2E">
        <w:t>, one of the three MultiValue platforms available from Rocket. If you are using or intending to use one of the other platforms - UniData or D3 - this will still be relevant to you.</w:t>
      </w:r>
      <w:r w:rsidR="00BA6F3F">
        <w:t xml:space="preserve"> </w:t>
      </w:r>
    </w:p>
    <w:p w:rsidR="00C97C2E" w:rsidRDefault="00C97C2E" w:rsidP="002B7ECD">
      <w:pPr>
        <w:pStyle w:val="Text"/>
      </w:pPr>
    </w:p>
    <w:p w:rsidR="00C97C2E" w:rsidRDefault="00C97C2E" w:rsidP="002B7ECD">
      <w:pPr>
        <w:pStyle w:val="Text"/>
      </w:pPr>
    </w:p>
    <w:p w:rsidR="00BA6F3F" w:rsidRDefault="00C97C2E" w:rsidP="002B7ECD">
      <w:pPr>
        <w:pStyle w:val="Text"/>
      </w:pPr>
      <w:r>
        <w:t>The Bookstore sample has been</w:t>
      </w:r>
      <w:r w:rsidR="00BA6F3F">
        <w:t xml:space="preserve"> designed to work within the limitations of the </w:t>
      </w:r>
      <w:r w:rsidR="00F30C9F">
        <w:t xml:space="preserve">free </w:t>
      </w:r>
      <w:r w:rsidR="00BA6F3F">
        <w:t xml:space="preserve">Personal Edition </w:t>
      </w:r>
      <w:r w:rsidR="00D93A14">
        <w:t xml:space="preserve">of UniVerse </w:t>
      </w:r>
      <w:r w:rsidR="00BA6F3F">
        <w:t>on Windows</w:t>
      </w:r>
      <w:r>
        <w:t xml:space="preserve"> and other free tools such as the Microsoft Visual Studio Community Edition.</w:t>
      </w:r>
    </w:p>
    <w:p w:rsidR="00F30C9F" w:rsidRDefault="00F30C9F" w:rsidP="002B7ECD">
      <w:pPr>
        <w:pStyle w:val="Text"/>
      </w:pPr>
    </w:p>
    <w:p w:rsidR="002B7ECD" w:rsidRDefault="00BA6F3F" w:rsidP="002B7ECD">
      <w:pPr>
        <w:pStyle w:val="Text"/>
      </w:pPr>
      <w:r>
        <w:t xml:space="preserve"> </w:t>
      </w:r>
    </w:p>
    <w:p w:rsidR="002B7ECD" w:rsidRDefault="002B7ECD" w:rsidP="002B7ECD">
      <w:pPr>
        <w:pStyle w:val="Text"/>
      </w:pPr>
      <w:r>
        <w:t xml:space="preserve">Both UniVerse and UniData are supported on a variety of different operating systems, but the </w:t>
      </w:r>
      <w:r w:rsidR="005C71A5">
        <w:t>MultiValue</w:t>
      </w:r>
      <w:r>
        <w:t xml:space="preserve"> Bookstore database and the Bookstore are designed for a Microsoft Windows platform. If you already have a licensed copy of UniVerse or UniData on Windows, you can use that version to run the </w:t>
      </w:r>
      <w:r w:rsidR="005C71A5">
        <w:t>MultiValue</w:t>
      </w:r>
      <w:r>
        <w:t xml:space="preserve"> Bookstore database. If not, you can download the free Personal Editions from the Rocket website.</w:t>
      </w:r>
    </w:p>
    <w:p w:rsidR="00F30C9F" w:rsidRDefault="002B7ECD" w:rsidP="002B7ECD">
      <w:pPr>
        <w:pStyle w:val="Text"/>
      </w:pPr>
      <w:r>
        <w:br/>
      </w:r>
    </w:p>
    <w:p w:rsidR="002B7ECD" w:rsidRDefault="002B7ECD" w:rsidP="002B7ECD">
      <w:pPr>
        <w:pStyle w:val="Text"/>
      </w:pPr>
      <w:r>
        <w:t>The Personal Edition of UniVerse is a fully functional product that is restricted to two concurrent users and that may only be used for non-commercial purposes, including training and demonstrations.</w:t>
      </w:r>
    </w:p>
    <w:p w:rsidR="00B42827" w:rsidRDefault="00B42827" w:rsidP="002B7ECD">
      <w:pPr>
        <w:pStyle w:val="Text"/>
      </w:pPr>
    </w:p>
    <w:p w:rsidR="002B7ECD" w:rsidRDefault="002B7ECD" w:rsidP="002B7ECD">
      <w:pPr>
        <w:pStyle w:val="Text"/>
      </w:pPr>
    </w:p>
    <w:p w:rsidR="002B7ECD" w:rsidRDefault="002B7ECD" w:rsidP="002B7ECD">
      <w:pPr>
        <w:pStyle w:val="Text"/>
      </w:pPr>
      <w:r>
        <w:t xml:space="preserve">To download a copy of the UniVerse Personal Edition, navigate to the Rocket Software </w:t>
      </w:r>
      <w:r w:rsidR="005C71A5">
        <w:t>MultiValue</w:t>
      </w:r>
      <w:r>
        <w:t xml:space="preserve"> page at: </w:t>
      </w:r>
      <w:hyperlink r:id="rId10" w:history="1">
        <w:r w:rsidRPr="00ED0930">
          <w:rPr>
            <w:rStyle w:val="Hyperlink"/>
          </w:rPr>
          <w:t>www.rocketsoftware.com/</w:t>
        </w:r>
        <w:r w:rsidR="00BA6F3F">
          <w:rPr>
            <w:rStyle w:val="Hyperlink"/>
          </w:rPr>
          <w:t>U2</w:t>
        </w:r>
      </w:hyperlink>
    </w:p>
    <w:p w:rsidR="002B7ECD" w:rsidRDefault="002B7ECD" w:rsidP="002B7ECD">
      <w:pPr>
        <w:pStyle w:val="Text"/>
      </w:pPr>
    </w:p>
    <w:p w:rsidR="00B42827" w:rsidRDefault="00B42827" w:rsidP="002B7ECD">
      <w:pPr>
        <w:pStyle w:val="Text"/>
      </w:pPr>
    </w:p>
    <w:p w:rsidR="002B7ECD" w:rsidRDefault="002B7ECD" w:rsidP="002B7ECD">
      <w:pPr>
        <w:pStyle w:val="Text"/>
      </w:pPr>
      <w:r>
        <w:t xml:space="preserve">Select the </w:t>
      </w:r>
      <w:r w:rsidR="00B4546A">
        <w:t xml:space="preserve">Try </w:t>
      </w:r>
      <w:proofErr w:type="gramStart"/>
      <w:r w:rsidR="00B4546A">
        <w:t>it</w:t>
      </w:r>
      <w:proofErr w:type="gramEnd"/>
      <w:r w:rsidR="00B4546A">
        <w:t xml:space="preserve"> Now</w:t>
      </w:r>
      <w:r>
        <w:t xml:space="preserve"> </w:t>
      </w:r>
      <w:r w:rsidR="00B4546A">
        <w:t>button</w:t>
      </w:r>
      <w:r>
        <w:t xml:space="preserve"> for a list of the tools and editions that can be downloaded</w:t>
      </w:r>
      <w:r w:rsidR="00B4546A">
        <w:t>.</w:t>
      </w:r>
    </w:p>
    <w:p w:rsidR="002B7ECD" w:rsidRPr="00524190" w:rsidRDefault="002B7ECD" w:rsidP="002B7ECD">
      <w:pPr>
        <w:pStyle w:val="Text"/>
      </w:pPr>
    </w:p>
    <w:p w:rsidR="002B7ECD" w:rsidRDefault="00B4546A" w:rsidP="002B7ECD">
      <w:pPr>
        <w:pStyle w:val="Text"/>
      </w:pPr>
      <w:r>
        <w:rPr>
          <w:noProof/>
        </w:rPr>
        <w:drawing>
          <wp:inline distT="0" distB="0" distL="0" distR="0" wp14:anchorId="6A24A74A" wp14:editId="7BBF7ED7">
            <wp:extent cx="527812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512060"/>
                    </a:xfrm>
                    <a:prstGeom prst="rect">
                      <a:avLst/>
                    </a:prstGeom>
                  </pic:spPr>
                </pic:pic>
              </a:graphicData>
            </a:graphic>
          </wp:inline>
        </w:drawing>
      </w:r>
    </w:p>
    <w:p w:rsidR="002B7ECD" w:rsidRDefault="002B7ECD" w:rsidP="002B7ECD">
      <w:pPr>
        <w:pStyle w:val="Text"/>
      </w:pPr>
    </w:p>
    <w:p w:rsidR="002B7ECD" w:rsidRDefault="002B7ECD" w:rsidP="002B7ECD">
      <w:pPr>
        <w:pStyle w:val="Text"/>
        <w:rPr>
          <w:b/>
        </w:rPr>
      </w:pPr>
      <w:r>
        <w:lastRenderedPageBreak/>
        <w:t xml:space="preserve">You should download </w:t>
      </w:r>
      <w:r w:rsidRPr="00524190">
        <w:rPr>
          <w:b/>
        </w:rPr>
        <w:t>both</w:t>
      </w:r>
      <w:r>
        <w:t xml:space="preserve"> the </w:t>
      </w:r>
      <w:r w:rsidRPr="00843B5E">
        <w:rPr>
          <w:b/>
          <w:i/>
        </w:rPr>
        <w:t>UniVerse Personal Edition for Windows</w:t>
      </w:r>
      <w:r>
        <w:t xml:space="preserve"> and the accompanying </w:t>
      </w:r>
      <w:r w:rsidRPr="00843B5E">
        <w:rPr>
          <w:b/>
          <w:i/>
        </w:rPr>
        <w:t>UniVerse Clients for Windows</w:t>
      </w:r>
      <w:r w:rsidRPr="00843B5E">
        <w:rPr>
          <w:b/>
        </w:rPr>
        <w:t>.</w:t>
      </w:r>
    </w:p>
    <w:p w:rsidR="002B7ECD" w:rsidRDefault="002B7ECD" w:rsidP="002B7ECD">
      <w:pPr>
        <w:pStyle w:val="Text"/>
      </w:pPr>
    </w:p>
    <w:p w:rsidR="00B42827" w:rsidRDefault="00B42827" w:rsidP="002B7ECD">
      <w:pPr>
        <w:pStyle w:val="Text"/>
      </w:pPr>
    </w:p>
    <w:p w:rsidR="002B7ECD" w:rsidRDefault="00B4546A" w:rsidP="002B7ECD">
      <w:pPr>
        <w:pStyle w:val="Text"/>
      </w:pPr>
      <w:r>
        <w:t>NOTE</w:t>
      </w:r>
    </w:p>
    <w:p w:rsidR="00B42827" w:rsidRDefault="00B42827" w:rsidP="002B7ECD">
      <w:pPr>
        <w:pStyle w:val="Text"/>
      </w:pPr>
    </w:p>
    <w:p w:rsidR="00B4546A" w:rsidRDefault="00B4546A" w:rsidP="002B7ECD">
      <w:pPr>
        <w:pStyle w:val="Text"/>
      </w:pPr>
      <w:r>
        <w:t>We know that websites and locations can change, so for the latest information on how to obtain and download UniVerse Personal Edition and Tools, please see:</w:t>
      </w:r>
    </w:p>
    <w:p w:rsidR="00491B58" w:rsidRDefault="00491B58" w:rsidP="002B7ECD">
      <w:pPr>
        <w:rPr>
          <w:szCs w:val="20"/>
        </w:rPr>
      </w:pPr>
      <w:bookmarkStart w:id="8" w:name="_Toc173074978"/>
      <w:bookmarkStart w:id="9" w:name="_Toc212101479"/>
      <w:r w:rsidRPr="00491B58">
        <w:rPr>
          <w:szCs w:val="20"/>
        </w:rPr>
        <w:t>http://www.mvdeveloper.com/info/install_uvpe.htm</w:t>
      </w:r>
    </w:p>
    <w:p w:rsidR="00491B58" w:rsidRDefault="00491B58" w:rsidP="002B7ECD">
      <w:pPr>
        <w:rPr>
          <w:szCs w:val="20"/>
        </w:rPr>
      </w:pPr>
    </w:p>
    <w:p w:rsidR="002B7ECD" w:rsidRDefault="002B7ECD" w:rsidP="002B7ECD">
      <w:pPr>
        <w:rPr>
          <w:rFonts w:asciiTheme="majorHAnsi" w:eastAsiaTheme="majorEastAsia" w:hAnsiTheme="majorHAnsi" w:cstheme="majorBidi"/>
          <w:b/>
          <w:bCs/>
          <w:color w:val="4F81BD" w:themeColor="accent1"/>
          <w:sz w:val="26"/>
          <w:szCs w:val="26"/>
        </w:rPr>
      </w:pPr>
      <w:r>
        <w:br w:type="page"/>
      </w:r>
    </w:p>
    <w:p w:rsidR="002B7ECD" w:rsidRDefault="002B7ECD" w:rsidP="002B7ECD">
      <w:pPr>
        <w:pStyle w:val="Heading2"/>
      </w:pPr>
      <w:bookmarkStart w:id="10" w:name="_Toc282518111"/>
      <w:bookmarkStart w:id="11" w:name="_Toc520650224"/>
      <w:r>
        <w:lastRenderedPageBreak/>
        <w:t xml:space="preserve">Installing the UniVerse </w:t>
      </w:r>
      <w:r w:rsidR="00494097">
        <w:t xml:space="preserve">Application </w:t>
      </w:r>
      <w:r>
        <w:t>Server</w:t>
      </w:r>
      <w:bookmarkEnd w:id="8"/>
      <w:bookmarkEnd w:id="9"/>
      <w:bookmarkEnd w:id="10"/>
      <w:bookmarkEnd w:id="11"/>
    </w:p>
    <w:p w:rsidR="002B7ECD" w:rsidRDefault="002B7ECD" w:rsidP="002B7ECD"/>
    <w:p w:rsidR="002B7ECD" w:rsidRDefault="002B7ECD" w:rsidP="002B7ECD">
      <w:pPr>
        <w:pStyle w:val="Text"/>
      </w:pPr>
      <w:r>
        <w:t xml:space="preserve">Once you have downloaded the two packages, you can proceed to install the UniVerse server. </w:t>
      </w:r>
      <w:r w:rsidR="002E2CF4">
        <w:t xml:space="preserve">This will be called something </w:t>
      </w:r>
      <w:proofErr w:type="gramStart"/>
      <w:r w:rsidR="002E2CF4">
        <w:t>similar to</w:t>
      </w:r>
      <w:proofErr w:type="gramEnd"/>
      <w:r w:rsidR="002E2CF4">
        <w:t xml:space="preserve"> UVPE_n.m.zip.</w:t>
      </w:r>
    </w:p>
    <w:p w:rsidR="002B7ECD" w:rsidRDefault="002B7ECD" w:rsidP="002B7ECD">
      <w:pPr>
        <w:pStyle w:val="Text"/>
      </w:pPr>
    </w:p>
    <w:p w:rsidR="00494097" w:rsidRDefault="00494097" w:rsidP="002B7ECD">
      <w:pPr>
        <w:pStyle w:val="Text"/>
      </w:pPr>
    </w:p>
    <w:p w:rsidR="002B7ECD" w:rsidRDefault="002B7ECD" w:rsidP="002B7ECD">
      <w:pPr>
        <w:pStyle w:val="Text"/>
      </w:pPr>
      <w:r>
        <w:t xml:space="preserve">You will need to log into your PC using the credentials of a user who has local administrator rights. To install UniVerse onto your PC, </w:t>
      </w:r>
      <w:r w:rsidR="00491B58">
        <w:t>unzip</w:t>
      </w:r>
      <w:r>
        <w:t xml:space="preserve"> the UniVerse Personal Edition package </w:t>
      </w:r>
      <w:r w:rsidR="00491B58">
        <w:t xml:space="preserve">to a local folder (e.g. c:\temp) </w:t>
      </w:r>
      <w:r>
        <w:t xml:space="preserve">and find the file named </w:t>
      </w:r>
      <w:r w:rsidR="00491B58">
        <w:t>autorun.exe</w:t>
      </w:r>
      <w:r>
        <w:t xml:space="preserve">. </w:t>
      </w:r>
    </w:p>
    <w:p w:rsidR="00494097" w:rsidRDefault="00494097" w:rsidP="002B7ECD">
      <w:pPr>
        <w:pStyle w:val="Text"/>
      </w:pPr>
    </w:p>
    <w:p w:rsidR="00491B58" w:rsidRDefault="00491B58" w:rsidP="002B7ECD">
      <w:pPr>
        <w:pStyle w:val="Text"/>
      </w:pPr>
    </w:p>
    <w:p w:rsidR="00491B58" w:rsidRDefault="00491B58" w:rsidP="002B7ECD">
      <w:pPr>
        <w:pStyle w:val="Text"/>
      </w:pPr>
      <w:r>
        <w:rPr>
          <w:noProof/>
        </w:rPr>
        <w:drawing>
          <wp:inline distT="0" distB="0" distL="0" distR="0">
            <wp:extent cx="4010025" cy="2033180"/>
            <wp:effectExtent l="0" t="0" r="0" b="5715"/>
            <wp:docPr id="31" name="Picture 31" descr="Install uv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uv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2327" cy="2034347"/>
                    </a:xfrm>
                    <a:prstGeom prst="rect">
                      <a:avLst/>
                    </a:prstGeom>
                    <a:noFill/>
                    <a:ln>
                      <a:noFill/>
                    </a:ln>
                  </pic:spPr>
                </pic:pic>
              </a:graphicData>
            </a:graphic>
          </wp:inline>
        </w:drawing>
      </w:r>
    </w:p>
    <w:p w:rsidR="00491B58" w:rsidRDefault="00491B58" w:rsidP="002B7ECD">
      <w:pPr>
        <w:pStyle w:val="Text"/>
      </w:pPr>
    </w:p>
    <w:p w:rsidR="00491B58" w:rsidRDefault="00491B58" w:rsidP="002B7ECD">
      <w:pPr>
        <w:pStyle w:val="Text"/>
      </w:pPr>
    </w:p>
    <w:p w:rsidR="002B7ECD" w:rsidRDefault="00491B58" w:rsidP="002B7ECD">
      <w:pPr>
        <w:pStyle w:val="Text"/>
      </w:pPr>
      <w:r>
        <w:t xml:space="preserve">Right click this and select </w:t>
      </w:r>
      <w:r w:rsidRPr="00491B58">
        <w:rPr>
          <w:b/>
        </w:rPr>
        <w:t xml:space="preserve">Run </w:t>
      </w:r>
      <w:proofErr w:type="gramStart"/>
      <w:r w:rsidRPr="00491B58">
        <w:rPr>
          <w:b/>
        </w:rPr>
        <w:t>As</w:t>
      </w:r>
      <w:proofErr w:type="gramEnd"/>
      <w:r w:rsidRPr="00491B58">
        <w:rPr>
          <w:b/>
        </w:rPr>
        <w:t xml:space="preserve"> Administrator</w:t>
      </w:r>
      <w:r w:rsidR="002E2CF4">
        <w:t xml:space="preserve"> from the context menu. </w:t>
      </w:r>
      <w:r w:rsidR="002B7ECD">
        <w:t xml:space="preserve">This will display an installation menu </w:t>
      </w:r>
      <w:r>
        <w:t>like</w:t>
      </w:r>
      <w:r w:rsidR="002B7ECD">
        <w:t xml:space="preserve"> the one below</w:t>
      </w:r>
      <w:r>
        <w:t xml:space="preserve"> from which you can install UniVerse PE 64 bit</w:t>
      </w:r>
      <w:r w:rsidR="002B7ECD">
        <w:t>:</w:t>
      </w:r>
    </w:p>
    <w:p w:rsidR="002B7ECD" w:rsidRDefault="00491B58" w:rsidP="00491B58">
      <w:r>
        <w:rPr>
          <w:noProof/>
        </w:rPr>
        <w:drawing>
          <wp:inline distT="0" distB="0" distL="0" distR="0" wp14:anchorId="6621CFAA" wp14:editId="3A28A385">
            <wp:extent cx="4057650" cy="2676624"/>
            <wp:effectExtent l="0" t="0" r="0" b="9525"/>
            <wp:docPr id="30" name="Picture 30" descr="http://www.mvdeveloper.com/info/images/uv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vdeveloper.com/info/images/uvp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9795" cy="2678039"/>
                    </a:xfrm>
                    <a:prstGeom prst="rect">
                      <a:avLst/>
                    </a:prstGeom>
                    <a:noFill/>
                    <a:ln>
                      <a:noFill/>
                    </a:ln>
                  </pic:spPr>
                </pic:pic>
              </a:graphicData>
            </a:graphic>
          </wp:inline>
        </w:drawing>
      </w:r>
    </w:p>
    <w:p w:rsidR="002B7ECD" w:rsidRDefault="002B7ECD" w:rsidP="002B7ECD">
      <w:pPr>
        <w:pStyle w:val="Text"/>
      </w:pPr>
      <w:r w:rsidRPr="000572B9">
        <w:rPr>
          <w:b/>
        </w:rPr>
        <w:t xml:space="preserve">Do </w:t>
      </w:r>
      <w:r w:rsidRPr="00BE276B">
        <w:rPr>
          <w:b/>
        </w:rPr>
        <w:t>not</w:t>
      </w:r>
      <w:r>
        <w:t xml:space="preserve"> select the NLS (National Language Support) or UVNET options.</w:t>
      </w:r>
    </w:p>
    <w:p w:rsidR="002B7ECD" w:rsidRDefault="002B7ECD" w:rsidP="002B7ECD"/>
    <w:p w:rsidR="002B7ECD" w:rsidRDefault="002B7ECD" w:rsidP="002B7ECD">
      <w:pPr>
        <w:pStyle w:val="Heading2"/>
      </w:pPr>
      <w:bookmarkStart w:id="12" w:name="_Toc173074981"/>
      <w:bookmarkStart w:id="13" w:name="_Toc212101482"/>
      <w:bookmarkStart w:id="14" w:name="_Toc282518114"/>
      <w:bookmarkStart w:id="15" w:name="_Toc520650225"/>
      <w:r>
        <w:lastRenderedPageBreak/>
        <w:t xml:space="preserve">Installing the </w:t>
      </w:r>
      <w:r w:rsidR="005C71A5">
        <w:t>MultiValue</w:t>
      </w:r>
      <w:r>
        <w:t xml:space="preserve"> Bookstore </w:t>
      </w:r>
      <w:bookmarkEnd w:id="12"/>
      <w:bookmarkEnd w:id="13"/>
      <w:bookmarkEnd w:id="14"/>
      <w:r w:rsidR="00B06C13">
        <w:t>Sample</w:t>
      </w:r>
      <w:bookmarkEnd w:id="15"/>
    </w:p>
    <w:p w:rsidR="002B7ECD" w:rsidRDefault="002B7ECD" w:rsidP="002B7ECD"/>
    <w:p w:rsidR="00013AB8" w:rsidRDefault="00013AB8" w:rsidP="002B7ECD">
      <w:r>
        <w:t>The Bookstore</w:t>
      </w:r>
      <w:r w:rsidR="00A362ED">
        <w:t xml:space="preserve"> sample</w:t>
      </w:r>
      <w:r>
        <w:t xml:space="preserve"> can be found on </w:t>
      </w:r>
      <w:proofErr w:type="spellStart"/>
      <w:r>
        <w:t>github</w:t>
      </w:r>
      <w:proofErr w:type="spellEnd"/>
      <w:r>
        <w:t xml:space="preserve"> at:</w:t>
      </w:r>
    </w:p>
    <w:p w:rsidR="00013AB8" w:rsidRDefault="00013AB8" w:rsidP="002B7ECD"/>
    <w:p w:rsidR="00013AB8" w:rsidRPr="001A64E3" w:rsidRDefault="00013AB8" w:rsidP="002B7ECD">
      <w:pPr>
        <w:rPr>
          <w:b/>
        </w:rPr>
      </w:pPr>
      <w:r w:rsidRPr="001A64E3">
        <w:rPr>
          <w:b/>
        </w:rPr>
        <w:t>https://github.com/baffled/bookstore.git</w:t>
      </w:r>
    </w:p>
    <w:p w:rsidR="00013AB8" w:rsidRDefault="00013AB8" w:rsidP="002B7ECD">
      <w:pPr>
        <w:pStyle w:val="Text"/>
        <w:rPr>
          <w:szCs w:val="22"/>
        </w:rPr>
      </w:pPr>
      <w:r>
        <w:rPr>
          <w:szCs w:val="22"/>
        </w:rPr>
        <w:t>You should clone or download this following the instructions in the README.MD file on the bookstore site:</w:t>
      </w:r>
    </w:p>
    <w:p w:rsidR="00013AB8" w:rsidRDefault="00013AB8" w:rsidP="002B7ECD">
      <w:pPr>
        <w:pStyle w:val="Text"/>
        <w:rPr>
          <w:szCs w:val="22"/>
        </w:rPr>
      </w:pPr>
    </w:p>
    <w:p w:rsidR="00013AB8" w:rsidRDefault="0057662F" w:rsidP="002B7ECD">
      <w:pPr>
        <w:pStyle w:val="Text"/>
        <w:rPr>
          <w:szCs w:val="22"/>
        </w:rPr>
      </w:pPr>
      <w:r>
        <w:rPr>
          <w:noProof/>
        </w:rPr>
        <w:drawing>
          <wp:inline distT="0" distB="0" distL="0" distR="0" wp14:anchorId="2C424F52" wp14:editId="6D4CB677">
            <wp:extent cx="3945400" cy="327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7405" cy="3278265"/>
                    </a:xfrm>
                    <a:prstGeom prst="rect">
                      <a:avLst/>
                    </a:prstGeom>
                  </pic:spPr>
                </pic:pic>
              </a:graphicData>
            </a:graphic>
          </wp:inline>
        </w:drawing>
      </w:r>
    </w:p>
    <w:p w:rsidR="00013AB8" w:rsidRDefault="00013AB8" w:rsidP="002B7ECD">
      <w:pPr>
        <w:pStyle w:val="Text"/>
      </w:pPr>
    </w:p>
    <w:p w:rsidR="001A64E3" w:rsidRDefault="001A64E3" w:rsidP="002B7ECD">
      <w:pPr>
        <w:pStyle w:val="Text"/>
      </w:pPr>
    </w:p>
    <w:p w:rsidR="004C6C2E" w:rsidRDefault="004C6C2E" w:rsidP="002B7ECD">
      <w:pPr>
        <w:pStyle w:val="Text"/>
      </w:pPr>
      <w:r>
        <w:t xml:space="preserve">Once you have run the </w:t>
      </w:r>
      <w:r w:rsidRPr="0049375E">
        <w:rPr>
          <w:b/>
        </w:rPr>
        <w:t>build</w:t>
      </w:r>
      <w:r>
        <w:t xml:space="preserve"> command, you will have a working UniVerse application installed in a UniVerse\</w:t>
      </w:r>
      <w:proofErr w:type="spellStart"/>
      <w:r>
        <w:t>mv_books</w:t>
      </w:r>
      <w:proofErr w:type="spellEnd"/>
      <w:r>
        <w:t xml:space="preserve"> folder next to wherever you </w:t>
      </w:r>
      <w:r w:rsidR="00E20E72">
        <w:t>cloned the repository</w:t>
      </w:r>
      <w:r>
        <w:t xml:space="preserve"> and ran the build script.</w:t>
      </w:r>
    </w:p>
    <w:p w:rsidR="00E20E72" w:rsidRDefault="00E20E72" w:rsidP="002B7ECD">
      <w:pPr>
        <w:pStyle w:val="Text"/>
      </w:pPr>
    </w:p>
    <w:p w:rsidR="004C6C2E" w:rsidRDefault="004C6C2E" w:rsidP="002B7ECD">
      <w:pPr>
        <w:pStyle w:val="Text"/>
      </w:pPr>
    </w:p>
    <w:p w:rsidR="001A64E3" w:rsidRDefault="001A64E3">
      <w:pPr>
        <w:contextualSpacing w:val="0"/>
        <w:jc w:val="left"/>
        <w:rPr>
          <w:szCs w:val="20"/>
        </w:rPr>
      </w:pPr>
      <w:r>
        <w:br w:type="page"/>
      </w:r>
    </w:p>
    <w:p w:rsidR="004C6C2E" w:rsidRDefault="001A64E3" w:rsidP="001A64E3">
      <w:pPr>
        <w:pStyle w:val="Heading2"/>
      </w:pPr>
      <w:bookmarkStart w:id="16" w:name="_Toc520650226"/>
      <w:r>
        <w:lastRenderedPageBreak/>
        <w:t>Running the Samples</w:t>
      </w:r>
      <w:bookmarkEnd w:id="16"/>
    </w:p>
    <w:p w:rsidR="001A64E3" w:rsidRDefault="001A64E3" w:rsidP="002B7ECD">
      <w:pPr>
        <w:pStyle w:val="Text"/>
      </w:pPr>
    </w:p>
    <w:p w:rsidR="001E177E" w:rsidRDefault="001E177E" w:rsidP="0017010B">
      <w:pPr>
        <w:pStyle w:val="Text"/>
      </w:pPr>
    </w:p>
    <w:p w:rsidR="0017010B" w:rsidRDefault="0017010B" w:rsidP="0017010B">
      <w:pPr>
        <w:pStyle w:val="Text"/>
      </w:pPr>
      <w:r>
        <w:t>Once first installed, there are three ways in which you can start to explore the Bookstore sample. Note that since UniVerse Personal Edition is limited to 2 sessions you cannot use all three at once!</w:t>
      </w:r>
    </w:p>
    <w:p w:rsidR="0017010B" w:rsidRDefault="0017010B" w:rsidP="0017010B">
      <w:pPr>
        <w:pStyle w:val="Text"/>
      </w:pPr>
    </w:p>
    <w:p w:rsidR="005F0E8C" w:rsidRDefault="005F0E8C" w:rsidP="0017010B">
      <w:pPr>
        <w:pStyle w:val="Text"/>
      </w:pPr>
    </w:p>
    <w:p w:rsidR="0017010B" w:rsidRDefault="0091702C" w:rsidP="0017010B">
      <w:pPr>
        <w:pStyle w:val="Text"/>
      </w:pPr>
      <w:r>
        <w:t>This guide gives a high</w:t>
      </w:r>
      <w:r w:rsidR="005A256C">
        <w:t>-</w:t>
      </w:r>
      <w:r>
        <w:t xml:space="preserve">level introduction to UniVerse and the command language. You can enter the administration shell by typing the command </w:t>
      </w:r>
      <w:proofErr w:type="spellStart"/>
      <w:r w:rsidRPr="0091702C">
        <w:rPr>
          <w:b/>
        </w:rPr>
        <w:t>start_uv</w:t>
      </w:r>
      <w:proofErr w:type="spellEnd"/>
      <w:r>
        <w:t xml:space="preserve"> after running the build script. From there you can run simple commands and enquiries and explore the database using the rest of this document as a guide. Some of the samples (below) can </w:t>
      </w:r>
      <w:r w:rsidR="005F0E8C">
        <w:t xml:space="preserve">also </w:t>
      </w:r>
      <w:r>
        <w:t xml:space="preserve">be run </w:t>
      </w:r>
      <w:r w:rsidR="005F0E8C">
        <w:t xml:space="preserve">directly </w:t>
      </w:r>
      <w:r>
        <w:t>from the command shell.</w:t>
      </w:r>
      <w:r w:rsidR="005F0E8C">
        <w:t xml:space="preserve"> Remember to disconnect when you have finished using the OFF command.</w:t>
      </w:r>
    </w:p>
    <w:p w:rsidR="005F0E8C" w:rsidRDefault="005F0E8C" w:rsidP="0017010B">
      <w:pPr>
        <w:pStyle w:val="Text"/>
      </w:pPr>
    </w:p>
    <w:p w:rsidR="0091702C" w:rsidRDefault="0091702C" w:rsidP="0017010B">
      <w:pPr>
        <w:pStyle w:val="Text"/>
      </w:pPr>
    </w:p>
    <w:p w:rsidR="0091702C" w:rsidRDefault="0091702C" w:rsidP="0017010B">
      <w:pPr>
        <w:pStyle w:val="Text"/>
      </w:pPr>
      <w:r>
        <w:t>For a slightly better user experience we have also provided a very simple web interface to the bookstore. This uses a dedicated web server written using python and running inside a UniVerse session. Please note that this is simply to help you find your way around the application: this is not the way to design a complete website.</w:t>
      </w:r>
      <w:r w:rsidR="005F0E8C">
        <w:t xml:space="preserve"> To run the web </w:t>
      </w:r>
      <w:proofErr w:type="gramStart"/>
      <w:r w:rsidR="005F0E8C">
        <w:t>interface</w:t>
      </w:r>
      <w:proofErr w:type="gramEnd"/>
      <w:r w:rsidR="005F0E8C">
        <w:t xml:space="preserve"> type the command </w:t>
      </w:r>
      <w:proofErr w:type="spellStart"/>
      <w:r w:rsidR="005F0E8C" w:rsidRPr="005F0E8C">
        <w:rPr>
          <w:b/>
        </w:rPr>
        <w:t>start_webserver</w:t>
      </w:r>
      <w:proofErr w:type="spellEnd"/>
      <w:r w:rsidR="005F0E8C">
        <w:t xml:space="preserve"> and then point your browser of choice to localhost:8080. </w:t>
      </w:r>
      <w:r w:rsidR="00116C9B">
        <w:t>When you have finished use the red button marked Stop Server on the page to shut down the web server safely.</w:t>
      </w:r>
    </w:p>
    <w:p w:rsidR="0091702C" w:rsidRDefault="0091702C" w:rsidP="0017010B">
      <w:pPr>
        <w:pStyle w:val="Text"/>
      </w:pPr>
    </w:p>
    <w:p w:rsidR="00116C9B" w:rsidRDefault="00116C9B" w:rsidP="002B7ECD">
      <w:pPr>
        <w:pStyle w:val="Text"/>
      </w:pPr>
    </w:p>
    <w:p w:rsidR="00E93A71" w:rsidRDefault="00116C9B" w:rsidP="002B7ECD">
      <w:pPr>
        <w:pStyle w:val="Text"/>
      </w:pPr>
      <w:r>
        <w:t>Finally, there is a simple .NET Windows Forms</w:t>
      </w:r>
      <w:r w:rsidR="00E93A71">
        <w:t xml:space="preserve"> </w:t>
      </w:r>
      <w:r>
        <w:t xml:space="preserve">client </w:t>
      </w:r>
      <w:r w:rsidR="00E93A71">
        <w:t>that gives an introductory way of learning about the sample database</w:t>
      </w:r>
      <w:r>
        <w:t xml:space="preserve"> and the U2 Toolkit</w:t>
      </w:r>
      <w:r w:rsidR="00E93A71">
        <w:t>. Please use this to discover some of the content and look up some authors you like.</w:t>
      </w:r>
      <w:r w:rsidR="005F3AB4">
        <w:t xml:space="preserve"> You will need to download a copy of Visual Studio Community Edition to load and run the solution.</w:t>
      </w:r>
    </w:p>
    <w:p w:rsidR="004C6C2E" w:rsidRDefault="004C6C2E" w:rsidP="002B7ECD">
      <w:pPr>
        <w:pStyle w:val="Heading2"/>
      </w:pPr>
      <w:bookmarkStart w:id="17" w:name="_Toc173074983"/>
      <w:bookmarkStart w:id="18" w:name="_Toc212101484"/>
      <w:bookmarkStart w:id="19" w:name="_Toc282518115"/>
    </w:p>
    <w:p w:rsidR="007E6B88" w:rsidRDefault="007E6B88">
      <w:pPr>
        <w:contextualSpacing w:val="0"/>
        <w:jc w:val="left"/>
      </w:pPr>
      <w:r>
        <w:br w:type="page"/>
      </w:r>
    </w:p>
    <w:p w:rsidR="007E6B88" w:rsidRDefault="007E6B88" w:rsidP="007E6B88">
      <w:pPr>
        <w:pStyle w:val="Heading2"/>
      </w:pPr>
      <w:bookmarkStart w:id="20" w:name="_Toc520650227"/>
      <w:r>
        <w:lastRenderedPageBreak/>
        <w:t>Where to go Next</w:t>
      </w:r>
      <w:bookmarkEnd w:id="20"/>
    </w:p>
    <w:p w:rsidR="007E6B88" w:rsidRDefault="007E6B88">
      <w:pPr>
        <w:contextualSpacing w:val="0"/>
        <w:jc w:val="left"/>
      </w:pPr>
    </w:p>
    <w:p w:rsidR="007E6B88" w:rsidRDefault="007E6B88" w:rsidP="007E6B88">
      <w:pPr>
        <w:pStyle w:val="ListParagraph"/>
        <w:numPr>
          <w:ilvl w:val="0"/>
          <w:numId w:val="44"/>
        </w:numPr>
        <w:contextualSpacing w:val="0"/>
        <w:jc w:val="left"/>
      </w:pPr>
      <w:r>
        <w:t>Use the rest of this guide to read an introduction to UniVerse and learn how a MultiValue application is designed and created.</w:t>
      </w:r>
    </w:p>
    <w:p w:rsidR="007E6B88" w:rsidRDefault="007E6B88">
      <w:pPr>
        <w:contextualSpacing w:val="0"/>
        <w:jc w:val="left"/>
      </w:pPr>
    </w:p>
    <w:p w:rsidR="007E6B88" w:rsidRDefault="007E6B88" w:rsidP="007E6B88">
      <w:pPr>
        <w:pStyle w:val="ListParagraph"/>
        <w:numPr>
          <w:ilvl w:val="0"/>
          <w:numId w:val="44"/>
        </w:numPr>
        <w:contextualSpacing w:val="0"/>
        <w:jc w:val="left"/>
      </w:pPr>
      <w:r>
        <w:t xml:space="preserve">Read the guide for each of the samples: these are all found in the </w:t>
      </w:r>
      <w:proofErr w:type="gramStart"/>
      <w:r>
        <w:t>docs</w:t>
      </w:r>
      <w:proofErr w:type="gramEnd"/>
      <w:r>
        <w:t xml:space="preserve"> folder alongside this guide and demonstrate different features or interfaces to the application.</w:t>
      </w:r>
    </w:p>
    <w:p w:rsidR="007E6B88" w:rsidRDefault="007E6B88">
      <w:pPr>
        <w:contextualSpacing w:val="0"/>
        <w:jc w:val="left"/>
      </w:pPr>
    </w:p>
    <w:p w:rsidR="007E6B88" w:rsidRDefault="007E6B88" w:rsidP="007E6B88">
      <w:pPr>
        <w:pStyle w:val="ListParagraph"/>
        <w:numPr>
          <w:ilvl w:val="0"/>
          <w:numId w:val="44"/>
        </w:numPr>
        <w:contextualSpacing w:val="0"/>
        <w:jc w:val="left"/>
      </w:pPr>
      <w:r>
        <w:t>Look at the tutorials on the Rocket MultiValue blog.</w:t>
      </w:r>
    </w:p>
    <w:p w:rsidR="007E6B88" w:rsidRDefault="007E6B88">
      <w:pPr>
        <w:contextualSpacing w:val="0"/>
        <w:jc w:val="left"/>
      </w:pPr>
    </w:p>
    <w:p w:rsidR="007E6B88" w:rsidRDefault="007E6B88" w:rsidP="007E6B88">
      <w:pPr>
        <w:pStyle w:val="ListParagraph"/>
        <w:numPr>
          <w:ilvl w:val="0"/>
          <w:numId w:val="44"/>
        </w:numPr>
        <w:contextualSpacing w:val="0"/>
        <w:jc w:val="left"/>
      </w:pPr>
      <w:r>
        <w:t>Visit http://www.mvdeveloper.com for more samples, downloads and tutorials.</w:t>
      </w:r>
    </w:p>
    <w:p w:rsidR="007E6B88" w:rsidRDefault="007E6B88">
      <w:pPr>
        <w:contextualSpacing w:val="0"/>
        <w:jc w:val="left"/>
      </w:pPr>
    </w:p>
    <w:p w:rsidR="004C6C2E" w:rsidRDefault="004C6C2E">
      <w:pPr>
        <w:contextualSpacing w:val="0"/>
        <w:jc w:val="left"/>
        <w:rPr>
          <w:rFonts w:asciiTheme="majorHAnsi" w:eastAsiaTheme="majorEastAsia" w:hAnsiTheme="majorHAnsi" w:cstheme="majorBidi"/>
          <w:b/>
          <w:bCs/>
          <w:color w:val="4F81BD" w:themeColor="accent1"/>
          <w:sz w:val="26"/>
          <w:szCs w:val="26"/>
        </w:rPr>
      </w:pPr>
      <w:r>
        <w:br w:type="page"/>
      </w:r>
    </w:p>
    <w:p w:rsidR="007E6B88" w:rsidRDefault="007E6B88" w:rsidP="007E6B88">
      <w:pPr>
        <w:pStyle w:val="Heading1"/>
        <w:rPr>
          <w:color w:val="4F81BD" w:themeColor="accent1"/>
          <w:sz w:val="26"/>
          <w:szCs w:val="26"/>
        </w:rPr>
      </w:pPr>
      <w:bookmarkStart w:id="21" w:name="_Toc173074986"/>
      <w:bookmarkStart w:id="22" w:name="_Toc212101487"/>
      <w:bookmarkStart w:id="23" w:name="_Toc282518118"/>
      <w:bookmarkStart w:id="24" w:name="_Toc520650228"/>
      <w:bookmarkEnd w:id="17"/>
      <w:bookmarkEnd w:id="18"/>
      <w:bookmarkEnd w:id="19"/>
      <w:r w:rsidRPr="007E6B88">
        <w:rPr>
          <w:sz w:val="52"/>
        </w:rPr>
        <w:lastRenderedPageBreak/>
        <w:t>The UniVerse Platform</w:t>
      </w:r>
      <w:bookmarkEnd w:id="24"/>
      <w:r>
        <w:br w:type="page"/>
      </w:r>
    </w:p>
    <w:p w:rsidR="002B7ECD" w:rsidRDefault="002B7ECD" w:rsidP="002B7ECD">
      <w:pPr>
        <w:pStyle w:val="Heading2"/>
      </w:pPr>
      <w:bookmarkStart w:id="25" w:name="_Toc520650229"/>
      <w:r>
        <w:lastRenderedPageBreak/>
        <w:t>The UniVerse Command Shell</w:t>
      </w:r>
      <w:bookmarkEnd w:id="21"/>
      <w:bookmarkEnd w:id="22"/>
      <w:bookmarkEnd w:id="23"/>
      <w:bookmarkEnd w:id="25"/>
    </w:p>
    <w:p w:rsidR="002B7ECD" w:rsidRDefault="002B7ECD" w:rsidP="002B7ECD">
      <w:pPr>
        <w:pStyle w:val="Text"/>
      </w:pPr>
    </w:p>
    <w:p w:rsidR="002B7ECD" w:rsidRDefault="002B7ECD" w:rsidP="002B7ECD">
      <w:pPr>
        <w:pStyle w:val="Text"/>
      </w:pPr>
      <w:r>
        <w:t>The UniVerse Command Shell provides a text based interface to a UniVerse database. The Command Shell lets you type commands and see the response immediately (</w:t>
      </w:r>
      <w:proofErr w:type="gramStart"/>
      <w:r>
        <w:t>similar to</w:t>
      </w:r>
      <w:proofErr w:type="gramEnd"/>
      <w:r>
        <w:t xml:space="preserve"> the CMD shell under Windows). This makes it the best place to learn how UniVerse works, but it may seem a little alien if you are more accustomed to graphical, point and click environments.</w:t>
      </w:r>
    </w:p>
    <w:p w:rsidR="002B7ECD" w:rsidRDefault="002B7ECD" w:rsidP="002B7ECD">
      <w:pPr>
        <w:pStyle w:val="Text"/>
      </w:pPr>
    </w:p>
    <w:p w:rsidR="002B7ECD" w:rsidRDefault="002B7ECD" w:rsidP="002B7ECD">
      <w:pPr>
        <w:pStyle w:val="Text"/>
      </w:pPr>
      <w:r>
        <w:t>The Command Shell presents a prompt in the shape of a greater-than sign (&gt;), known as the TCL (Terminal Control Language) prompt, ready for you to enter a command. The good news - most UniVerse commands are English-like, and generally make sense!</w:t>
      </w:r>
    </w:p>
    <w:p w:rsidR="002B7ECD" w:rsidRDefault="002B7ECD" w:rsidP="002B7ECD">
      <w:pPr>
        <w:pStyle w:val="Text"/>
      </w:pPr>
    </w:p>
    <w:p w:rsidR="002B7ECD" w:rsidRDefault="002B7ECD" w:rsidP="002B7ECD">
      <w:pPr>
        <w:pStyle w:val="Text"/>
      </w:pPr>
      <w:r>
        <w:t xml:space="preserve">Type the command </w:t>
      </w:r>
      <w:r w:rsidRPr="00CE669B">
        <w:rPr>
          <w:b/>
        </w:rPr>
        <w:t>WHO</w:t>
      </w:r>
      <w:r>
        <w:t xml:space="preserve"> and press the enter key. Don't worry about whether it appears in upper or lower case. UniVerse will answer with a response </w:t>
      </w:r>
      <w:proofErr w:type="gramStart"/>
      <w:r>
        <w:t>similar to</w:t>
      </w:r>
      <w:proofErr w:type="gramEnd"/>
      <w:r>
        <w:t xml:space="preserve"> the one below:</w:t>
      </w:r>
    </w:p>
    <w:p w:rsidR="002B7ECD" w:rsidRDefault="002B7ECD" w:rsidP="002B7ECD"/>
    <w:p w:rsidR="002B7ECD" w:rsidRDefault="002B7ECD" w:rsidP="002B7ECD">
      <w:pPr>
        <w:pStyle w:val="BoxExample"/>
        <w:ind w:left="720"/>
      </w:pPr>
      <w:r>
        <w:t>&gt;</w:t>
      </w:r>
      <w:r w:rsidRPr="00776388">
        <w:rPr>
          <w:b/>
        </w:rPr>
        <w:t>WHO</w:t>
      </w:r>
    </w:p>
    <w:p w:rsidR="002B7ECD" w:rsidRDefault="002B7ECD" w:rsidP="002B7ECD">
      <w:pPr>
        <w:pStyle w:val="BoxExample"/>
        <w:ind w:left="720"/>
      </w:pPr>
      <w:r>
        <w:t xml:space="preserve">1292 </w:t>
      </w:r>
      <w:proofErr w:type="spellStart"/>
      <w:r w:rsidR="005B3803">
        <w:t>mv</w:t>
      </w:r>
      <w:r>
        <w:t>_books</w:t>
      </w:r>
      <w:proofErr w:type="spellEnd"/>
      <w:r>
        <w:t xml:space="preserve"> </w:t>
      </w:r>
      <w:proofErr w:type="gramStart"/>
      <w:r>
        <w:t>From</w:t>
      </w:r>
      <w:proofErr w:type="gramEnd"/>
      <w:r>
        <w:t xml:space="preserve"> administrator</w:t>
      </w:r>
    </w:p>
    <w:p w:rsidR="002B7ECD" w:rsidRDefault="002B7ECD" w:rsidP="002B7ECD"/>
    <w:p w:rsidR="002B7ECD" w:rsidRDefault="002B7ECD" w:rsidP="002B7ECD">
      <w:pPr>
        <w:pStyle w:val="Text"/>
      </w:pPr>
      <w:r>
        <w:t>The WHO command identifies your command session. The first value (1292) is your user number: this is a unique session identifier that keeps track of your connection. An administrator can use this number if they need to disconnect you, send you a message or to release any resources that you have left behind.</w:t>
      </w:r>
    </w:p>
    <w:p w:rsidR="002B7ECD" w:rsidRDefault="002B7ECD" w:rsidP="002B7ECD">
      <w:pPr>
        <w:pStyle w:val="Text"/>
      </w:pPr>
    </w:p>
    <w:p w:rsidR="002B7ECD" w:rsidRDefault="002B7ECD" w:rsidP="002B7ECD">
      <w:pPr>
        <w:pStyle w:val="Text"/>
      </w:pPr>
      <w:r>
        <w:t>The second value (</w:t>
      </w:r>
      <w:proofErr w:type="spellStart"/>
      <w:r w:rsidR="005B3803">
        <w:t>mv</w:t>
      </w:r>
      <w:r>
        <w:t>_books</w:t>
      </w:r>
      <w:proofErr w:type="spellEnd"/>
      <w:r>
        <w:t xml:space="preserve">) tells you in which account </w:t>
      </w:r>
      <w:r w:rsidR="005B3803">
        <w:t xml:space="preserve">(or workspace) </w:t>
      </w:r>
      <w:r>
        <w:t>you are working. It is important to check this before you run any other commands so that you know that you will be working with the correct information.</w:t>
      </w:r>
    </w:p>
    <w:p w:rsidR="002B7ECD" w:rsidRDefault="002B7ECD" w:rsidP="002B7ECD">
      <w:pPr>
        <w:pStyle w:val="Text"/>
      </w:pPr>
    </w:p>
    <w:p w:rsidR="002B7ECD" w:rsidRDefault="002B7ECD" w:rsidP="002B7ECD">
      <w:pPr>
        <w:pStyle w:val="Text"/>
      </w:pPr>
      <w:r>
        <w:t>The third piece of information (administrator) reports your user name. You can open several connections using the same user name and password, and once again this is mainly for the benefit of administrators.</w:t>
      </w:r>
    </w:p>
    <w:p w:rsidR="002B7ECD" w:rsidRDefault="002B7ECD" w:rsidP="002B7ECD">
      <w:pPr>
        <w:pStyle w:val="Text"/>
      </w:pPr>
    </w:p>
    <w:p w:rsidR="002B7ECD" w:rsidRDefault="002B7ECD" w:rsidP="002B7ECD">
      <w:pPr>
        <w:pStyle w:val="Text"/>
      </w:pPr>
    </w:p>
    <w:p w:rsidR="002B7ECD" w:rsidRDefault="002B7ECD" w:rsidP="002B7ECD">
      <w:pPr>
        <w:pStyle w:val="Text"/>
      </w:pPr>
      <w:r>
        <w:t>You may find that your keyboard operates in a different case when connected to UniVerse. This is an idiosyncratic feature left behind by the original UniVerse developers: most UniVerse commands are in upper case and most UNIX commands in lower case, so they chose to invert the case whenever working in UniVerse. This is frankly annoying to the rest of us.</w:t>
      </w:r>
    </w:p>
    <w:p w:rsidR="002B7ECD" w:rsidRDefault="002B7ECD" w:rsidP="002B7ECD">
      <w:pPr>
        <w:pStyle w:val="Text"/>
      </w:pPr>
    </w:p>
    <w:p w:rsidR="002B7ECD" w:rsidRDefault="002B7ECD" w:rsidP="002B7ECD">
      <w:pPr>
        <w:pStyle w:val="Text"/>
      </w:pPr>
      <w:r>
        <w:t>You can turn this off by typing:</w:t>
      </w:r>
    </w:p>
    <w:p w:rsidR="002B7ECD" w:rsidRDefault="002B7ECD" w:rsidP="002B7ECD">
      <w:pPr>
        <w:pStyle w:val="Text"/>
      </w:pPr>
    </w:p>
    <w:p w:rsidR="002B7ECD" w:rsidRPr="00D129E2" w:rsidRDefault="002B7ECD" w:rsidP="002B7ECD">
      <w:pPr>
        <w:ind w:left="720"/>
        <w:rPr>
          <w:b/>
        </w:rPr>
      </w:pPr>
      <w:r w:rsidRPr="00D129E2">
        <w:rPr>
          <w:b/>
        </w:rPr>
        <w:t>PTERM CASE NOINVERT</w:t>
      </w:r>
    </w:p>
    <w:p w:rsidR="002B7ECD" w:rsidRDefault="002B7ECD" w:rsidP="002B7ECD">
      <w:pPr>
        <w:rPr>
          <w:rFonts w:asciiTheme="majorHAnsi" w:eastAsiaTheme="majorEastAsia" w:hAnsiTheme="majorHAnsi" w:cstheme="majorBidi"/>
          <w:b/>
          <w:bCs/>
          <w:color w:val="4F81BD" w:themeColor="accent1"/>
          <w:sz w:val="26"/>
          <w:szCs w:val="26"/>
        </w:rPr>
      </w:pPr>
      <w:bookmarkStart w:id="26" w:name="_Toc173074987"/>
      <w:bookmarkStart w:id="27" w:name="_Toc212101488"/>
      <w:r>
        <w:br w:type="page"/>
      </w:r>
    </w:p>
    <w:p w:rsidR="002B7ECD" w:rsidRDefault="002B7ECD" w:rsidP="002B7ECD">
      <w:pPr>
        <w:pStyle w:val="Heading2"/>
      </w:pPr>
      <w:bookmarkStart w:id="28" w:name="_Toc282518119"/>
      <w:bookmarkStart w:id="29" w:name="_Toc520650230"/>
      <w:r>
        <w:lastRenderedPageBreak/>
        <w:t>Disconnecting Safely</w:t>
      </w:r>
      <w:bookmarkEnd w:id="26"/>
      <w:bookmarkEnd w:id="27"/>
      <w:bookmarkEnd w:id="28"/>
      <w:bookmarkEnd w:id="29"/>
    </w:p>
    <w:p w:rsidR="002B7ECD" w:rsidRDefault="002B7ECD" w:rsidP="002B7ECD">
      <w:pPr>
        <w:pStyle w:val="Text"/>
      </w:pPr>
      <w:r>
        <w:br/>
        <w:t>When you have finished with UniVerse, it is important that you disconnect safely. This will ensure that any resources you have used are released and that UniVerse can decrement the license count for the number of concurrent users. If you do not disconnect safely from the command shell, you may be blocked from connecting again because UniVerse believes you are still connected.</w:t>
      </w:r>
    </w:p>
    <w:p w:rsidR="002B7ECD" w:rsidRDefault="002B7ECD" w:rsidP="002B7ECD">
      <w:pPr>
        <w:pStyle w:val="Text"/>
      </w:pPr>
    </w:p>
    <w:p w:rsidR="002B7ECD" w:rsidRDefault="002B7ECD" w:rsidP="002B7ECD">
      <w:pPr>
        <w:pStyle w:val="Text"/>
      </w:pPr>
      <w:r>
        <w:t>UniVerse provides two commands for disconnecting safely, the OFF and QUIT commands.</w:t>
      </w:r>
    </w:p>
    <w:p w:rsidR="002B7ECD" w:rsidRDefault="002B7ECD" w:rsidP="002B7ECD">
      <w:pPr>
        <w:pStyle w:val="Text"/>
      </w:pPr>
      <w:r>
        <w:t>These will terminate your session and close your connection.</w:t>
      </w:r>
    </w:p>
    <w:p w:rsidR="002B7ECD" w:rsidRDefault="002B7ECD" w:rsidP="002B7ECD">
      <w:pPr>
        <w:pStyle w:val="Text"/>
      </w:pPr>
    </w:p>
    <w:p w:rsidR="005B3803" w:rsidRDefault="002B7ECD" w:rsidP="002B7ECD">
      <w:pPr>
        <w:pStyle w:val="Text"/>
      </w:pPr>
      <w:r>
        <w:t xml:space="preserve">Type the </w:t>
      </w:r>
      <w:r w:rsidRPr="00705B1E">
        <w:rPr>
          <w:b/>
        </w:rPr>
        <w:t>OFF</w:t>
      </w:r>
      <w:r>
        <w:t xml:space="preserve"> command to finish your session</w:t>
      </w:r>
      <w:r w:rsidR="005B3803">
        <w:t>.</w:t>
      </w:r>
    </w:p>
    <w:p w:rsidR="002B7ECD" w:rsidRDefault="002B7ECD" w:rsidP="002B7ECD">
      <w:pPr>
        <w:pStyle w:val="Text"/>
      </w:pPr>
    </w:p>
    <w:p w:rsidR="002B7ECD" w:rsidRDefault="002B7ECD" w:rsidP="002B7ECD">
      <w:pPr>
        <w:pStyle w:val="Text"/>
      </w:pPr>
    </w:p>
    <w:p w:rsidR="002B7ECD" w:rsidRPr="00316E10" w:rsidRDefault="002B7ECD" w:rsidP="002B7ECD">
      <w:pPr>
        <w:rPr>
          <w:rFonts w:ascii="Arial" w:eastAsia="Times New Roman" w:hAnsi="Arial" w:cs="Times New Roman"/>
          <w:sz w:val="20"/>
          <w:szCs w:val="24"/>
          <w:lang w:eastAsia="en-GB"/>
        </w:rPr>
      </w:pPr>
      <w:r>
        <w:br w:type="page"/>
      </w:r>
    </w:p>
    <w:p w:rsidR="002B7ECD" w:rsidRDefault="002B7ECD" w:rsidP="002B7ECD">
      <w:pPr>
        <w:pStyle w:val="Heading1"/>
      </w:pPr>
      <w:bookmarkStart w:id="30" w:name="_Toc282518120"/>
      <w:bookmarkStart w:id="31" w:name="_Toc520650231"/>
      <w:r>
        <w:lastRenderedPageBreak/>
        <w:t>Fundamental Concepts</w:t>
      </w:r>
      <w:bookmarkEnd w:id="30"/>
      <w:bookmarkEnd w:id="31"/>
    </w:p>
    <w:p w:rsidR="002B7ECD" w:rsidRDefault="002B7ECD" w:rsidP="002B7ECD"/>
    <w:p w:rsidR="002B7ECD" w:rsidRDefault="002B7ECD" w:rsidP="002B7ECD">
      <w:pPr>
        <w:pStyle w:val="Text"/>
      </w:pPr>
      <w:r>
        <w:t>This chapter will familiarize you with the fundamental architecture of a UniVerse database application, and will introduce the ways in which UniVerse stores information. You will learn how to find files, list their content and describe the information available. You will also learn how to list real and virtual fields.</w:t>
      </w:r>
    </w:p>
    <w:p w:rsidR="002B7ECD" w:rsidRDefault="002B7ECD" w:rsidP="002B7ECD">
      <w:pPr>
        <w:pStyle w:val="Text"/>
      </w:pPr>
    </w:p>
    <w:p w:rsidR="002B7ECD" w:rsidRDefault="002B7ECD" w:rsidP="002B7ECD">
      <w:pPr>
        <w:pStyle w:val="Text"/>
      </w:pPr>
      <w:r>
        <w:t>If you are already familiar with the MultiValue Database Model (MVDBMS) you may skip this section.</w:t>
      </w:r>
    </w:p>
    <w:p w:rsidR="002B7ECD" w:rsidRDefault="002B7ECD" w:rsidP="002B7ECD">
      <w:pPr>
        <w:pStyle w:val="Heading2"/>
      </w:pPr>
      <w:r>
        <w:br w:type="page"/>
      </w:r>
      <w:bookmarkStart w:id="32" w:name="_Toc173074989"/>
      <w:bookmarkStart w:id="33" w:name="_Toc212101490"/>
      <w:bookmarkStart w:id="34" w:name="_Toc282518121"/>
      <w:bookmarkStart w:id="35" w:name="_Toc520650232"/>
      <w:r>
        <w:lastRenderedPageBreak/>
        <w:t>UniVerse Accounts</w:t>
      </w:r>
      <w:bookmarkEnd w:id="32"/>
      <w:bookmarkEnd w:id="33"/>
      <w:bookmarkEnd w:id="34"/>
      <w:bookmarkEnd w:id="35"/>
    </w:p>
    <w:p w:rsidR="002B7ECD" w:rsidRDefault="002B7ECD" w:rsidP="002B7ECD"/>
    <w:p w:rsidR="002B7ECD" w:rsidRDefault="002B7ECD" w:rsidP="002B7ECD">
      <w:pPr>
        <w:pStyle w:val="Text"/>
      </w:pPr>
      <w:r>
        <w:t xml:space="preserve">UniVerse has a deceptively simple architecture. </w:t>
      </w:r>
    </w:p>
    <w:p w:rsidR="002B7ECD" w:rsidRDefault="002B7ECD" w:rsidP="002B7ECD">
      <w:pPr>
        <w:pStyle w:val="Text"/>
      </w:pPr>
    </w:p>
    <w:p w:rsidR="002B7ECD" w:rsidRDefault="002B7ECD" w:rsidP="002B7ECD">
      <w:pPr>
        <w:pStyle w:val="Text"/>
      </w:pPr>
      <w:r>
        <w:t xml:space="preserve">At the top level, a UniVerse system is divided into </w:t>
      </w:r>
      <w:proofErr w:type="gramStart"/>
      <w:r>
        <w:t>a number of</w:t>
      </w:r>
      <w:proofErr w:type="gramEnd"/>
      <w:r>
        <w:t xml:space="preserve"> separate areas known as Accounts. Each Account is a kind of work space, that provides access to a </w:t>
      </w:r>
      <w:r w:rsidR="005B3803">
        <w:t>set</w:t>
      </w:r>
      <w:r>
        <w:t xml:space="preserve"> of information and the commands needed to work with that information. An account might contain an application, a set of data, development code or just a subset used by one department. An account may also contain a database schema.</w:t>
      </w:r>
    </w:p>
    <w:p w:rsidR="002B7ECD" w:rsidRDefault="002B7ECD" w:rsidP="002B7ECD">
      <w:pPr>
        <w:pStyle w:val="Text"/>
      </w:pPr>
    </w:p>
    <w:p w:rsidR="005B3803" w:rsidRDefault="002B7ECD" w:rsidP="002B7ECD">
      <w:pPr>
        <w:pStyle w:val="Text"/>
      </w:pPr>
      <w:r>
        <w:t xml:space="preserve">The rules for how a system should be divided into accounts are, like many things where the UniVerse platform is concerned, flexible and open to interpretation. </w:t>
      </w:r>
      <w:r w:rsidR="005B3803">
        <w:t>Generally,</w:t>
      </w:r>
      <w:r>
        <w:t xml:space="preserve"> an account contains a set of related information and functions that together make up part or </w:t>
      </w:r>
      <w:proofErr w:type="gramStart"/>
      <w:r>
        <w:t>all of</w:t>
      </w:r>
      <w:proofErr w:type="gramEnd"/>
      <w:r>
        <w:t xml:space="preserve"> an application. For example, a typical system might include of three accounts: the first holding an order processing system, the second holding a personnel application, and a third holding football scores for the company league</w:t>
      </w:r>
      <w:r w:rsidR="007B62C3">
        <w:t>, or separate live and training workspaces</w:t>
      </w:r>
      <w:r>
        <w:t>:</w:t>
      </w:r>
    </w:p>
    <w:p w:rsidR="002B7ECD" w:rsidRDefault="002B7ECD" w:rsidP="002B7ECD">
      <w:pPr>
        <w:pStyle w:val="Text"/>
      </w:pPr>
      <w:r>
        <w:br/>
      </w:r>
    </w:p>
    <w:p w:rsidR="002B7ECD" w:rsidRDefault="007B62C3" w:rsidP="002B7ECD">
      <w:pPr>
        <w:jc w:val="center"/>
      </w:pPr>
      <w:r w:rsidRPr="007B62C3">
        <w:rPr>
          <w:noProof/>
        </w:rPr>
        <w:drawing>
          <wp:inline distT="0" distB="0" distL="0" distR="0">
            <wp:extent cx="5278120" cy="3020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3020563"/>
                    </a:xfrm>
                    <a:prstGeom prst="rect">
                      <a:avLst/>
                    </a:prstGeom>
                    <a:noFill/>
                    <a:ln>
                      <a:noFill/>
                    </a:ln>
                  </pic:spPr>
                </pic:pic>
              </a:graphicData>
            </a:graphic>
          </wp:inline>
        </w:drawing>
      </w:r>
    </w:p>
    <w:p w:rsidR="002B7ECD" w:rsidRDefault="002B7ECD" w:rsidP="002B7ECD"/>
    <w:p w:rsidR="002B7ECD" w:rsidRDefault="002B7ECD" w:rsidP="002B7ECD">
      <w:pPr>
        <w:pStyle w:val="Text"/>
      </w:pPr>
      <w:r>
        <w:t>Physically, each account resides separate directory in the underlying file system. Logically, the arrangement is more flexible. Accounts can freely reference information held in other accounts, making the organization more of an administrative feature.</w:t>
      </w:r>
    </w:p>
    <w:p w:rsidR="002B7ECD" w:rsidRDefault="002B7ECD" w:rsidP="002B7ECD">
      <w:pPr>
        <w:pStyle w:val="Text"/>
      </w:pPr>
    </w:p>
    <w:p w:rsidR="002B7ECD" w:rsidRDefault="002B7ECD" w:rsidP="002B7ECD">
      <w:pPr>
        <w:pStyle w:val="Text"/>
      </w:pPr>
      <w:r>
        <w:t xml:space="preserve">An order processing application, for example, might need to refer to the personnel files to record the name of the person responsible for taking an order or to record a sale against their targets, but should not be able to see the other personnel information such as workers' salaries or directors' expenses. </w:t>
      </w:r>
    </w:p>
    <w:p w:rsidR="002B7ECD" w:rsidRDefault="002B7ECD" w:rsidP="002B7ECD">
      <w:pPr>
        <w:pStyle w:val="Heading2"/>
      </w:pPr>
      <w:bookmarkStart w:id="36" w:name="_Toc173074990"/>
      <w:bookmarkStart w:id="37" w:name="_Toc212101491"/>
      <w:bookmarkStart w:id="38" w:name="_Toc282518122"/>
      <w:bookmarkStart w:id="39" w:name="_Toc520650233"/>
      <w:r>
        <w:lastRenderedPageBreak/>
        <w:t xml:space="preserve">Account </w:t>
      </w:r>
      <w:proofErr w:type="spellStart"/>
      <w:r>
        <w:t>Flavors</w:t>
      </w:r>
      <w:bookmarkEnd w:id="36"/>
      <w:bookmarkEnd w:id="37"/>
      <w:bookmarkEnd w:id="38"/>
      <w:bookmarkEnd w:id="39"/>
      <w:proofErr w:type="spellEnd"/>
    </w:p>
    <w:p w:rsidR="002B7ECD" w:rsidRDefault="002B7ECD" w:rsidP="002B7ECD"/>
    <w:p w:rsidR="002B7ECD" w:rsidRDefault="002B7ECD" w:rsidP="002B7ECD">
      <w:pPr>
        <w:pStyle w:val="Text"/>
      </w:pPr>
      <w:r>
        <w:t>UniVerse may be a thoroughly modern business platform, but there are times when its long history catches up with it. One of those concerns the Account Flavor.</w:t>
      </w:r>
    </w:p>
    <w:p w:rsidR="002B7ECD" w:rsidRDefault="002B7ECD" w:rsidP="002B7ECD">
      <w:pPr>
        <w:pStyle w:val="Text"/>
      </w:pPr>
    </w:p>
    <w:p w:rsidR="002B7ECD" w:rsidRDefault="002B7ECD" w:rsidP="002B7ECD">
      <w:pPr>
        <w:pStyle w:val="Text"/>
      </w:pPr>
      <w:r>
        <w:t xml:space="preserve">UniVerse began its life as an emulator. Its original purpose was to enable people to migrate applications from a variety of proprietary and closed MultiValue database platforms into a single open and UNIX based environment. Just like the various SQL dialects today, different MultiValue database manufacturers had introduced differences into their syntax, which meant UniVerse needed a way to support these variations. </w:t>
      </w:r>
      <w:r w:rsidR="005B3803">
        <w:t>Fortunately,</w:t>
      </w:r>
      <w:r>
        <w:t xml:space="preserve"> these generally fell into </w:t>
      </w:r>
      <w:proofErr w:type="gramStart"/>
      <w:r>
        <w:t>a number of</w:t>
      </w:r>
      <w:proofErr w:type="gramEnd"/>
      <w:r>
        <w:t xml:space="preserve"> 'families', and so each account emulates the syntax used by one of these families.</w:t>
      </w:r>
    </w:p>
    <w:p w:rsidR="002B7ECD" w:rsidRDefault="002B7ECD" w:rsidP="002B7ECD">
      <w:pPr>
        <w:pStyle w:val="Text"/>
      </w:pPr>
    </w:p>
    <w:p w:rsidR="002B7ECD" w:rsidRDefault="002B7ECD" w:rsidP="002B7ECD">
      <w:pPr>
        <w:pStyle w:val="Text"/>
      </w:pPr>
      <w:r>
        <w:t xml:space="preserve">The impact of this today is that each account on a UniVerse system has a </w:t>
      </w:r>
      <w:proofErr w:type="gramStart"/>
      <w:r>
        <w:t>particular 'flavor'</w:t>
      </w:r>
      <w:proofErr w:type="gramEnd"/>
      <w:r>
        <w:t xml:space="preserve">, which sets the various syntax options. </w:t>
      </w:r>
      <w:proofErr w:type="gramStart"/>
      <w:r>
        <w:t>So</w:t>
      </w:r>
      <w:proofErr w:type="gramEnd"/>
      <w:r>
        <w:t xml:space="preserve"> an account determines not only the information that you can see and the applications that you can run, but also defines how some of the commands that you use may be interpreted. </w:t>
      </w:r>
    </w:p>
    <w:p w:rsidR="002B7ECD" w:rsidRDefault="002B7ECD" w:rsidP="002B7ECD">
      <w:pPr>
        <w:pStyle w:val="Text"/>
      </w:pPr>
    </w:p>
    <w:p w:rsidR="002B7ECD" w:rsidRDefault="007B62C3" w:rsidP="002B7ECD">
      <w:pPr>
        <w:pStyle w:val="Text"/>
      </w:pPr>
      <w:r>
        <w:t>Fortunately,</w:t>
      </w:r>
      <w:r w:rsidR="002B7ECD">
        <w:t xml:space="preserve"> most of the standard commands and most of the data retrieval languages operate transparently across all account flavours: but some of the other commands you will meet may differ slightly when you come to use them on your live systems. </w:t>
      </w:r>
    </w:p>
    <w:p w:rsidR="002B7ECD" w:rsidRDefault="002B7ECD" w:rsidP="002B7ECD">
      <w:pPr>
        <w:pStyle w:val="Text"/>
      </w:pPr>
    </w:p>
    <w:p w:rsidR="002B7ECD" w:rsidRDefault="002B7ECD" w:rsidP="002B7ECD">
      <w:pPr>
        <w:pStyle w:val="Text"/>
      </w:pPr>
      <w:r>
        <w:t xml:space="preserve">You can view the account definition entry for your account by using a special form of the statement </w:t>
      </w:r>
      <w:proofErr w:type="gramStart"/>
      <w:r>
        <w:t xml:space="preserve">stack </w:t>
      </w:r>
      <w:r w:rsidRPr="00484F47">
        <w:rPr>
          <w:b/>
        </w:rPr>
        <w:t>.L</w:t>
      </w:r>
      <w:proofErr w:type="gramEnd"/>
      <w:r>
        <w:t xml:space="preserve"> command:</w:t>
      </w:r>
    </w:p>
    <w:p w:rsidR="002B7ECD" w:rsidRDefault="002B7ECD" w:rsidP="002B7ECD"/>
    <w:p w:rsidR="002B7ECD" w:rsidRDefault="002B7ECD" w:rsidP="002B7ECD">
      <w:pPr>
        <w:pStyle w:val="ExampleCommand"/>
      </w:pPr>
      <w:proofErr w:type="gramStart"/>
      <w:r>
        <w:t>.L</w:t>
      </w:r>
      <w:proofErr w:type="gramEnd"/>
      <w:r>
        <w:t xml:space="preserve"> RELLEVEL</w:t>
      </w:r>
    </w:p>
    <w:p w:rsidR="002B7ECD" w:rsidRDefault="002B7ECD" w:rsidP="002B7ECD"/>
    <w:p w:rsidR="002B7ECD" w:rsidRDefault="002B7ECD" w:rsidP="002B7ECD">
      <w:pPr>
        <w:pStyle w:val="Text"/>
      </w:pPr>
      <w:r>
        <w:t>This displays the release level of UniVerse and the account flavor.</w:t>
      </w:r>
    </w:p>
    <w:p w:rsidR="002B7ECD" w:rsidRPr="00BB396F" w:rsidRDefault="002B7ECD" w:rsidP="002B7ECD">
      <w:pPr>
        <w:pStyle w:val="Text"/>
        <w:rPr>
          <w:i/>
        </w:rPr>
      </w:pPr>
    </w:p>
    <w:p w:rsidR="002A2964" w:rsidRDefault="002A2964">
      <w:pPr>
        <w:contextualSpacing w:val="0"/>
        <w:jc w:val="left"/>
        <w:rPr>
          <w:rFonts w:asciiTheme="majorHAnsi" w:eastAsiaTheme="majorEastAsia" w:hAnsiTheme="majorHAnsi" w:cstheme="majorBidi"/>
          <w:b/>
          <w:bCs/>
          <w:color w:val="4F81BD" w:themeColor="accent1"/>
          <w:sz w:val="26"/>
          <w:szCs w:val="26"/>
        </w:rPr>
      </w:pPr>
      <w:bookmarkStart w:id="40" w:name="_Toc173074992"/>
      <w:bookmarkStart w:id="41" w:name="_Toc212101493"/>
      <w:bookmarkStart w:id="42" w:name="_Toc282518123"/>
      <w:r>
        <w:br w:type="page"/>
      </w:r>
    </w:p>
    <w:p w:rsidR="002B7ECD" w:rsidRDefault="002B7ECD" w:rsidP="002B7ECD">
      <w:pPr>
        <w:pStyle w:val="Heading2"/>
      </w:pPr>
      <w:bookmarkStart w:id="43" w:name="_Toc520650234"/>
      <w:r>
        <w:lastRenderedPageBreak/>
        <w:t>UniVerse Files</w:t>
      </w:r>
      <w:bookmarkEnd w:id="40"/>
      <w:bookmarkEnd w:id="41"/>
      <w:bookmarkEnd w:id="42"/>
      <w:bookmarkEnd w:id="43"/>
    </w:p>
    <w:p w:rsidR="002B7ECD" w:rsidRDefault="002B7ECD" w:rsidP="002B7ECD"/>
    <w:p w:rsidR="002B7ECD" w:rsidRDefault="002B7ECD" w:rsidP="002B7ECD">
      <w:pPr>
        <w:pStyle w:val="Text"/>
      </w:pPr>
      <w:r>
        <w:t>UniVerse stores data and programs in structures called Files.</w:t>
      </w:r>
    </w:p>
    <w:p w:rsidR="002B7ECD" w:rsidRDefault="002B7ECD" w:rsidP="002B7ECD"/>
    <w:p w:rsidR="002B7ECD" w:rsidRPr="00BB396F" w:rsidRDefault="002B7ECD" w:rsidP="002B7ECD">
      <w:pPr>
        <w:pStyle w:val="StyleBoxSinglesolidlineAuto05ptLinewidth"/>
        <w:ind w:left="720"/>
        <w:rPr>
          <w:b/>
        </w:rPr>
      </w:pPr>
      <w:r w:rsidRPr="00BB396F">
        <w:rPr>
          <w:b/>
        </w:rPr>
        <w:t>Files and Tables</w:t>
      </w:r>
    </w:p>
    <w:p w:rsidR="002B7ECD" w:rsidRDefault="002B7ECD" w:rsidP="002B7ECD">
      <w:pPr>
        <w:pStyle w:val="StyleBoxSinglesolidlineAuto05ptLinewidth"/>
        <w:ind w:left="720"/>
      </w:pPr>
    </w:p>
    <w:p w:rsidR="002B7ECD" w:rsidRDefault="002B7ECD" w:rsidP="002B7ECD">
      <w:pPr>
        <w:pStyle w:val="StyleBoxSinglesolidlineAuto05ptLinewidth"/>
        <w:ind w:left="720"/>
      </w:pPr>
      <w:r>
        <w:t xml:space="preserve">As a developer you are probably already familiar with the concept of database tables. </w:t>
      </w:r>
    </w:p>
    <w:p w:rsidR="002B7ECD" w:rsidRDefault="002B7ECD" w:rsidP="002B7ECD">
      <w:pPr>
        <w:pStyle w:val="StyleBoxSinglesolidlineAuto05ptLinewidth"/>
        <w:ind w:left="720"/>
      </w:pPr>
      <w:r>
        <w:t xml:space="preserve">UniVerse files and tables may look similar, but beware - they are not the same thing! </w:t>
      </w:r>
    </w:p>
    <w:p w:rsidR="002B7ECD" w:rsidRDefault="002B7ECD" w:rsidP="002B7ECD">
      <w:pPr>
        <w:pStyle w:val="StyleBoxSinglesolidlineAuto05ptLinewidth"/>
        <w:ind w:left="720"/>
      </w:pPr>
    </w:p>
    <w:p w:rsidR="002B7ECD" w:rsidRDefault="002B7ECD" w:rsidP="002B7ECD">
      <w:pPr>
        <w:pStyle w:val="StyleBoxSinglesolidlineAuto05ptLinewidth"/>
        <w:ind w:left="720"/>
      </w:pPr>
      <w:r>
        <w:t>UniVerse implements a SQL data model over the top of its native MultiValue data model: the SQL model adds schema and constraint information to files to create SQL tables. However, the use of SQL is very rare amongst UniVerse developers.</w:t>
      </w:r>
    </w:p>
    <w:p w:rsidR="002B7ECD" w:rsidRDefault="002B7ECD" w:rsidP="002B7ECD"/>
    <w:p w:rsidR="002B7ECD" w:rsidRDefault="002B7ECD" w:rsidP="002B7ECD">
      <w:pPr>
        <w:pStyle w:val="Text"/>
      </w:pPr>
      <w:r>
        <w:t>You can think of a UniVerse file as being very similar to a filing cabinet in an office. A filing cabinet typically contains many records - sheets of information often organized into formal structures. Each set of cabinets may be dedicated to holding just one type of record: customer details, invoices, despatch notes or similar.</w:t>
      </w:r>
    </w:p>
    <w:p w:rsidR="002B7ECD" w:rsidRDefault="002B7ECD" w:rsidP="002B7ECD">
      <w:pPr>
        <w:pStyle w:val="Text"/>
      </w:pPr>
    </w:p>
    <w:p w:rsidR="002B7ECD" w:rsidRDefault="002B7ECD" w:rsidP="002B7ECD">
      <w:pPr>
        <w:pStyle w:val="Text"/>
      </w:pPr>
    </w:p>
    <w:p w:rsidR="002B7ECD" w:rsidRDefault="002B7ECD" w:rsidP="002B7ECD">
      <w:pPr>
        <w:pStyle w:val="Text"/>
      </w:pPr>
      <w:r>
        <w:t>UniVerse files work in the same way. Each file stores any number of pieces of data organized into records. Just like the paper forms in a filing cabinet, these records generally (but not always) contain similar information.</w:t>
      </w:r>
    </w:p>
    <w:p w:rsidR="002B7ECD" w:rsidRDefault="002B7ECD" w:rsidP="002B7ECD">
      <w:pPr>
        <w:pStyle w:val="Text"/>
      </w:pPr>
    </w:p>
    <w:p w:rsidR="002B7ECD" w:rsidRDefault="002B7ECD" w:rsidP="002B7ECD">
      <w:pPr>
        <w:pStyle w:val="Text"/>
      </w:pPr>
    </w:p>
    <w:p w:rsidR="002B7ECD" w:rsidRDefault="002B7ECD" w:rsidP="002B7ECD">
      <w:pPr>
        <w:pStyle w:val="Text"/>
      </w:pPr>
      <w:r>
        <w:t xml:space="preserve">A single UniVerse file may hold hundreds of thousands or millions of records. Just like any good filing system, the records are organized in such a way that the database can retrieve any record instantly. </w:t>
      </w:r>
    </w:p>
    <w:p w:rsidR="002B7ECD" w:rsidRDefault="002B7ECD" w:rsidP="002B7ECD"/>
    <w:p w:rsidR="002B7ECD" w:rsidRDefault="002B7ECD" w:rsidP="002B7ECD">
      <w:pPr>
        <w:pStyle w:val="Heading2"/>
      </w:pPr>
      <w:bookmarkStart w:id="44" w:name="_Toc173074993"/>
      <w:bookmarkStart w:id="45" w:name="_Toc212101494"/>
      <w:bookmarkStart w:id="46" w:name="_Toc282518124"/>
      <w:bookmarkStart w:id="47" w:name="_Toc520650235"/>
      <w:r>
        <w:t>Listing the Files in your Account</w:t>
      </w:r>
      <w:bookmarkEnd w:id="44"/>
      <w:bookmarkEnd w:id="45"/>
      <w:bookmarkEnd w:id="46"/>
      <w:bookmarkEnd w:id="47"/>
    </w:p>
    <w:p w:rsidR="002B7ECD" w:rsidRDefault="002B7ECD" w:rsidP="002B7ECD"/>
    <w:p w:rsidR="002B7ECD" w:rsidRDefault="002B7ECD" w:rsidP="002B7ECD">
      <w:pPr>
        <w:pStyle w:val="Text"/>
      </w:pPr>
      <w:r>
        <w:t xml:space="preserve">Because UniVerse holds all its data in files, the first stage when looking for information is to discover the files that are visible in your account. </w:t>
      </w:r>
    </w:p>
    <w:p w:rsidR="002B7ECD" w:rsidRDefault="002B7ECD" w:rsidP="002B7ECD">
      <w:pPr>
        <w:pStyle w:val="Text"/>
      </w:pPr>
    </w:p>
    <w:p w:rsidR="002B7ECD" w:rsidRDefault="002B7ECD" w:rsidP="002B7ECD">
      <w:pPr>
        <w:pStyle w:val="Text"/>
      </w:pPr>
      <w:r>
        <w:t xml:space="preserve">To see the files in the demonstration account, type the command </w:t>
      </w:r>
      <w:r w:rsidRPr="009D60AE">
        <w:rPr>
          <w:b/>
        </w:rPr>
        <w:t>LISTFILES</w:t>
      </w:r>
      <w:r>
        <w:t xml:space="preserve"> or </w:t>
      </w:r>
      <w:r w:rsidRPr="009D60AE">
        <w:rPr>
          <w:b/>
        </w:rPr>
        <w:t>LISTF</w:t>
      </w:r>
      <w:r>
        <w:t xml:space="preserve"> for short:</w:t>
      </w:r>
    </w:p>
    <w:p w:rsidR="002B7ECD" w:rsidRDefault="002B7ECD" w:rsidP="002B7ECD">
      <w:pPr>
        <w:pStyle w:val="Text"/>
      </w:pPr>
    </w:p>
    <w:p w:rsidR="002B7ECD" w:rsidRPr="00BB396F" w:rsidRDefault="002B7ECD" w:rsidP="002B7ECD">
      <w:pPr>
        <w:pStyle w:val="Text"/>
        <w:rPr>
          <w:b/>
        </w:rPr>
      </w:pPr>
      <w:r w:rsidRPr="00BB396F">
        <w:rPr>
          <w:b/>
        </w:rPr>
        <w:t>LISTF</w:t>
      </w:r>
    </w:p>
    <w:p w:rsidR="002B7ECD" w:rsidRDefault="002B7ECD" w:rsidP="002B7ECD">
      <w:pPr>
        <w:pStyle w:val="Text"/>
      </w:pPr>
    </w:p>
    <w:p w:rsidR="002B7ECD" w:rsidRDefault="002B7ECD" w:rsidP="002B7ECD">
      <w:pPr>
        <w:pStyle w:val="Text"/>
      </w:pPr>
      <w:r>
        <w:t xml:space="preserve">The LISTFILES command displays a listing of all the files that are directly accessible from your account. The listing will include any files that have been created in that account, and certain files that may be held in other accounts. </w:t>
      </w:r>
    </w:p>
    <w:p w:rsidR="002B7ECD" w:rsidRDefault="002B7ECD" w:rsidP="002B7ECD">
      <w:pPr>
        <w:pStyle w:val="Text"/>
      </w:pPr>
    </w:p>
    <w:p w:rsidR="002B7ECD" w:rsidRDefault="002B7ECD" w:rsidP="002B7ECD">
      <w:pPr>
        <w:pStyle w:val="Heading2"/>
      </w:pPr>
      <w:bookmarkStart w:id="48" w:name="_Toc173074994"/>
      <w:bookmarkStart w:id="49" w:name="_Toc212101495"/>
      <w:bookmarkStart w:id="50" w:name="_Toc282518125"/>
      <w:bookmarkStart w:id="51" w:name="_Toc520650236"/>
      <w:r>
        <w:lastRenderedPageBreak/>
        <w:t>Navigating through Listings</w:t>
      </w:r>
      <w:bookmarkEnd w:id="48"/>
      <w:bookmarkEnd w:id="49"/>
      <w:bookmarkEnd w:id="50"/>
      <w:bookmarkEnd w:id="51"/>
    </w:p>
    <w:p w:rsidR="002B7ECD" w:rsidRDefault="002B7ECD" w:rsidP="002B7ECD"/>
    <w:p w:rsidR="002B7ECD" w:rsidRDefault="002B7ECD" w:rsidP="002B7ECD">
      <w:pPr>
        <w:pStyle w:val="Text"/>
      </w:pPr>
      <w:r>
        <w:t>The LISTF command is displayed one page at a time, using the number of lines UniVerse expects your terminal emulator to support. This is true of many TCL commands when run through the command shell.</w:t>
      </w:r>
    </w:p>
    <w:p w:rsidR="002B7ECD" w:rsidRDefault="002B7ECD" w:rsidP="002B7ECD">
      <w:pPr>
        <w:pStyle w:val="Text"/>
      </w:pPr>
    </w:p>
    <w:p w:rsidR="002B7ECD" w:rsidRDefault="002B7ECD" w:rsidP="002B7ECD">
      <w:pPr>
        <w:pStyle w:val="Text"/>
      </w:pPr>
      <w:r>
        <w:t>At the bottom of each page, you will see the message:</w:t>
      </w:r>
    </w:p>
    <w:p w:rsidR="002B7ECD" w:rsidRDefault="002B7ECD" w:rsidP="002B7ECD">
      <w:pPr>
        <w:pStyle w:val="ExampleSyntax"/>
      </w:pPr>
      <w:r>
        <w:br/>
        <w:t>Press any key to continue.</w:t>
      </w:r>
    </w:p>
    <w:p w:rsidR="002B7ECD" w:rsidRDefault="002B7ECD" w:rsidP="002B7ECD"/>
    <w:p w:rsidR="002B7ECD" w:rsidRDefault="002B7ECD" w:rsidP="002B7ECD">
      <w:pPr>
        <w:pStyle w:val="Text"/>
      </w:pPr>
      <w:r>
        <w:t>For most commands, this prompt gives you three choices:</w:t>
      </w:r>
    </w:p>
    <w:p w:rsidR="002B7ECD" w:rsidRDefault="002B7ECD" w:rsidP="002B7ECD">
      <w:pPr>
        <w:pStyle w:val="Text"/>
      </w:pPr>
    </w:p>
    <w:p w:rsidR="002B7ECD" w:rsidRDefault="002B7ECD" w:rsidP="002B7ECD">
      <w:pPr>
        <w:pStyle w:val="Text"/>
        <w:numPr>
          <w:ilvl w:val="0"/>
          <w:numId w:val="45"/>
        </w:numPr>
        <w:spacing w:after="0" w:line="240" w:lineRule="auto"/>
        <w:contextualSpacing w:val="0"/>
      </w:pPr>
      <w:r>
        <w:t>Press the Enter key to display the next page.</w:t>
      </w:r>
    </w:p>
    <w:p w:rsidR="002B7ECD" w:rsidRDefault="002B7ECD" w:rsidP="002B7ECD">
      <w:pPr>
        <w:pStyle w:val="Text"/>
      </w:pPr>
    </w:p>
    <w:p w:rsidR="002B7ECD" w:rsidRDefault="002B7ECD" w:rsidP="002B7ECD">
      <w:pPr>
        <w:pStyle w:val="Text"/>
        <w:numPr>
          <w:ilvl w:val="0"/>
          <w:numId w:val="45"/>
        </w:numPr>
        <w:spacing w:after="0" w:line="240" w:lineRule="auto"/>
        <w:contextualSpacing w:val="0"/>
      </w:pPr>
      <w:r>
        <w:t>Type Q (short for QUIT) to stop the list at that point, and to return to the command prompt. This prevents you having to page through the rest of the listing.</w:t>
      </w:r>
    </w:p>
    <w:p w:rsidR="002B7ECD" w:rsidRDefault="002B7ECD" w:rsidP="002B7ECD">
      <w:pPr>
        <w:pStyle w:val="Text"/>
      </w:pPr>
    </w:p>
    <w:p w:rsidR="002B7ECD" w:rsidRDefault="002B7ECD" w:rsidP="002B7ECD">
      <w:pPr>
        <w:pStyle w:val="Text"/>
        <w:numPr>
          <w:ilvl w:val="0"/>
          <w:numId w:val="45"/>
        </w:numPr>
        <w:spacing w:after="0" w:line="240" w:lineRule="auto"/>
        <w:contextualSpacing w:val="0"/>
      </w:pPr>
      <w:r>
        <w:t>Type N (short for NOPAGE) to turn off the paging for this listing. This will then run through the rest of the listing without pausing.</w:t>
      </w:r>
    </w:p>
    <w:p w:rsidR="002B7ECD" w:rsidRDefault="002B7ECD" w:rsidP="002B7ECD"/>
    <w:p w:rsidR="002B7ECD" w:rsidRDefault="002B7ECD" w:rsidP="002B7ECD">
      <w:pPr>
        <w:pStyle w:val="Heading2"/>
      </w:pPr>
      <w:bookmarkStart w:id="52" w:name="_Toc173074995"/>
      <w:bookmarkStart w:id="53" w:name="_Toc212101496"/>
      <w:bookmarkStart w:id="54" w:name="_Toc282518126"/>
      <w:bookmarkStart w:id="55" w:name="_Toc520650237"/>
      <w:r>
        <w:t>Listing File Content</w:t>
      </w:r>
      <w:bookmarkEnd w:id="52"/>
      <w:bookmarkEnd w:id="53"/>
      <w:bookmarkEnd w:id="54"/>
      <w:bookmarkEnd w:id="55"/>
    </w:p>
    <w:p w:rsidR="002B7ECD" w:rsidRDefault="002B7ECD" w:rsidP="002B7ECD"/>
    <w:p w:rsidR="002B7ECD" w:rsidRDefault="002B7ECD" w:rsidP="002B7ECD">
      <w:pPr>
        <w:pStyle w:val="Text"/>
      </w:pPr>
      <w:r>
        <w:t xml:space="preserve">When you start looking through the list of files, the names that appear may or may not give a clue to the information that the files are holding. </w:t>
      </w:r>
      <w:proofErr w:type="gramStart"/>
      <w:r>
        <w:t>So</w:t>
      </w:r>
      <w:proofErr w:type="gramEnd"/>
      <w:r>
        <w:t xml:space="preserve"> the next step will be to start looking through some of the file content. </w:t>
      </w:r>
    </w:p>
    <w:p w:rsidR="002B7ECD" w:rsidRDefault="002B7ECD" w:rsidP="002B7ECD">
      <w:pPr>
        <w:pStyle w:val="Text"/>
      </w:pPr>
    </w:p>
    <w:p w:rsidR="002B7ECD" w:rsidRDefault="002B7ECD" w:rsidP="002B7ECD">
      <w:pPr>
        <w:pStyle w:val="Text"/>
      </w:pPr>
    </w:p>
    <w:p w:rsidR="002B7ECD" w:rsidRDefault="002B7ECD" w:rsidP="002B7ECD">
      <w:pPr>
        <w:pStyle w:val="Text"/>
      </w:pPr>
      <w:r>
        <w:t>There are various means to look at the data held in a file, some of which can be generally more helpful than others. In a perfect world (or a demonstration application), it should be possible for you to get a summary view of the information held in a file by using the command:</w:t>
      </w:r>
    </w:p>
    <w:p w:rsidR="002B7ECD" w:rsidRDefault="002B7ECD" w:rsidP="002B7ECD">
      <w:pPr>
        <w:pStyle w:val="Text"/>
      </w:pPr>
    </w:p>
    <w:p w:rsidR="002B7ECD" w:rsidRDefault="002B7ECD" w:rsidP="002B7ECD">
      <w:pPr>
        <w:pStyle w:val="ExampleSyntax"/>
      </w:pPr>
      <w:r>
        <w:t>LIST filename</w:t>
      </w:r>
    </w:p>
    <w:p w:rsidR="002B7ECD" w:rsidRDefault="002B7ECD" w:rsidP="002B7ECD"/>
    <w:p w:rsidR="002B7ECD" w:rsidRDefault="002B7ECD" w:rsidP="002B7ECD">
      <w:pPr>
        <w:pStyle w:val="Text"/>
      </w:pPr>
      <w:r>
        <w:t>where filename is the name of the file to be listed.</w:t>
      </w:r>
    </w:p>
    <w:p w:rsidR="002B7ECD" w:rsidRDefault="002B7ECD" w:rsidP="002B7ECD">
      <w:pPr>
        <w:pStyle w:val="Text"/>
      </w:pPr>
    </w:p>
    <w:p w:rsidR="002B7ECD" w:rsidRDefault="002B7ECD" w:rsidP="002B7ECD">
      <w:pPr>
        <w:pStyle w:val="Text"/>
      </w:pPr>
      <w:r>
        <w:t>For example, type the f</w:t>
      </w:r>
      <w:r w:rsidR="005B3803">
        <w:t>ollowing command to see the books in stock</w:t>
      </w:r>
      <w:r>
        <w:t>:</w:t>
      </w:r>
    </w:p>
    <w:p w:rsidR="002B7ECD" w:rsidRDefault="002B7ECD" w:rsidP="002B7ECD">
      <w:pPr>
        <w:pStyle w:val="ExampleCommand"/>
      </w:pPr>
      <w:r>
        <w:t xml:space="preserve">LIST </w:t>
      </w:r>
      <w:r w:rsidR="005B3803">
        <w:t>U2</w:t>
      </w:r>
      <w:r>
        <w:t>_BOOKS</w:t>
      </w:r>
    </w:p>
    <w:p w:rsidR="002B7ECD" w:rsidRDefault="002B7ECD" w:rsidP="002B7ECD">
      <w:pPr>
        <w:rPr>
          <w:rFonts w:ascii="Arial" w:eastAsia="Times New Roman" w:hAnsi="Arial" w:cs="Arial"/>
          <w:b/>
          <w:bCs/>
          <w:sz w:val="26"/>
          <w:szCs w:val="26"/>
          <w:lang w:eastAsia="en-GB"/>
        </w:rPr>
      </w:pPr>
      <w:bookmarkStart w:id="56" w:name="_Toc173074996"/>
      <w:bookmarkStart w:id="57" w:name="_Toc212101497"/>
      <w:r>
        <w:br w:type="page"/>
      </w:r>
    </w:p>
    <w:p w:rsidR="002B7ECD" w:rsidRDefault="002B7ECD" w:rsidP="002B7ECD">
      <w:pPr>
        <w:pStyle w:val="Heading2"/>
      </w:pPr>
      <w:bookmarkStart w:id="58" w:name="_Toc282518127"/>
      <w:bookmarkStart w:id="59" w:name="_Toc520650238"/>
      <w:r>
        <w:lastRenderedPageBreak/>
        <w:t>Records and Fields</w:t>
      </w:r>
      <w:bookmarkEnd w:id="56"/>
      <w:bookmarkEnd w:id="57"/>
      <w:bookmarkEnd w:id="58"/>
      <w:bookmarkEnd w:id="59"/>
    </w:p>
    <w:p w:rsidR="002B7ECD" w:rsidRDefault="002B7ECD" w:rsidP="002B7ECD"/>
    <w:p w:rsidR="002B7ECD" w:rsidRDefault="002B7ECD" w:rsidP="002B7ECD">
      <w:pPr>
        <w:pStyle w:val="Text"/>
      </w:pPr>
      <w:r>
        <w:t xml:space="preserve">Each UniVerse record contains </w:t>
      </w:r>
      <w:r w:rsidR="005B3803">
        <w:t>several</w:t>
      </w:r>
      <w:r>
        <w:t xml:space="preserve"> pieces of information. To distinguish between each of these pieces of information, each record is divided into </w:t>
      </w:r>
      <w:r w:rsidR="005B3803">
        <w:t>fields.</w:t>
      </w:r>
      <w:r>
        <w:t xml:space="preserve"> A record may have no fields, one field or any number of fields. </w:t>
      </w:r>
    </w:p>
    <w:p w:rsidR="002B7ECD" w:rsidRDefault="002B7ECD" w:rsidP="002B7ECD">
      <w:pPr>
        <w:pStyle w:val="Text"/>
      </w:pPr>
    </w:p>
    <w:p w:rsidR="002B7ECD" w:rsidRDefault="002B7ECD" w:rsidP="002B7ECD">
      <w:pPr>
        <w:pStyle w:val="Text"/>
      </w:pPr>
      <w:r>
        <w:t>The LIST command creates a columnar listing of various selected fields from the records.</w:t>
      </w:r>
    </w:p>
    <w:p w:rsidR="002B7ECD" w:rsidRDefault="002B7ECD" w:rsidP="002B7ECD">
      <w:pPr>
        <w:pStyle w:val="Text"/>
      </w:pPr>
      <w:r>
        <w:t xml:space="preserve"> </w:t>
      </w:r>
    </w:p>
    <w:p w:rsidR="002B7ECD" w:rsidRDefault="002B7ECD" w:rsidP="002B7ECD">
      <w:pPr>
        <w:pStyle w:val="Heading2"/>
      </w:pPr>
      <w:bookmarkStart w:id="60" w:name="_Toc173074998"/>
      <w:bookmarkStart w:id="61" w:name="_Toc212101499"/>
      <w:bookmarkStart w:id="62" w:name="_Toc282518128"/>
      <w:bookmarkStart w:id="63" w:name="_Toc520650239"/>
      <w:r>
        <w:t>Files and Dictionaries</w:t>
      </w:r>
      <w:bookmarkEnd w:id="60"/>
      <w:bookmarkEnd w:id="61"/>
      <w:bookmarkEnd w:id="62"/>
      <w:bookmarkEnd w:id="63"/>
    </w:p>
    <w:p w:rsidR="002B7ECD" w:rsidRDefault="002B7ECD" w:rsidP="002B7ECD"/>
    <w:p w:rsidR="002B7ECD" w:rsidRDefault="002B7ECD" w:rsidP="002B7ECD">
      <w:pPr>
        <w:pStyle w:val="Text"/>
      </w:pPr>
      <w:r>
        <w:t>The default listing of a file (using LIST filename) may or may not show you anything useful: you may get lucky and see the information you need included in the display in just the way you want to see it, but in most cases you will need to discover what other information is being held in the file.</w:t>
      </w:r>
    </w:p>
    <w:p w:rsidR="002B7ECD" w:rsidRDefault="002B7ECD" w:rsidP="002B7ECD">
      <w:pPr>
        <w:pStyle w:val="Text"/>
      </w:pPr>
    </w:p>
    <w:p w:rsidR="002B7ECD" w:rsidRDefault="002B7ECD" w:rsidP="002B7ECD">
      <w:pPr>
        <w:pStyle w:val="Text"/>
      </w:pPr>
      <w:r>
        <w:t xml:space="preserve">This introduces a defining aspect of the UniVerse database: </w:t>
      </w:r>
      <w:proofErr w:type="gramStart"/>
      <w:r>
        <w:t>the</w:t>
      </w:r>
      <w:proofErr w:type="gramEnd"/>
      <w:r>
        <w:t xml:space="preserve"> File Dictionary.</w:t>
      </w:r>
    </w:p>
    <w:p w:rsidR="002B7ECD" w:rsidRDefault="002B7ECD" w:rsidP="002B7ECD">
      <w:pPr>
        <w:pStyle w:val="Text"/>
      </w:pPr>
    </w:p>
    <w:p w:rsidR="002B7ECD" w:rsidRDefault="002B7ECD" w:rsidP="002B7ECD">
      <w:pPr>
        <w:pStyle w:val="Text"/>
      </w:pPr>
      <w:r>
        <w:t xml:space="preserve">MultiValue databases have </w:t>
      </w:r>
      <w:proofErr w:type="gramStart"/>
      <w:r>
        <w:t>a number of</w:t>
      </w:r>
      <w:proofErr w:type="gramEnd"/>
      <w:r>
        <w:t xml:space="preserve"> pronounced features that separate them from the rest of the database market, one of the most important of which is the use of File Dictionaries. Each UniVerse file is made up of two separate entities:</w:t>
      </w:r>
    </w:p>
    <w:p w:rsidR="002B7ECD" w:rsidRDefault="002B7ECD" w:rsidP="002B7ECD">
      <w:pPr>
        <w:pStyle w:val="Text"/>
      </w:pPr>
    </w:p>
    <w:p w:rsidR="002B7ECD" w:rsidRDefault="002B7ECD" w:rsidP="002B7ECD">
      <w:pPr>
        <w:pStyle w:val="Text"/>
        <w:numPr>
          <w:ilvl w:val="0"/>
          <w:numId w:val="46"/>
        </w:numPr>
        <w:spacing w:after="0" w:line="240" w:lineRule="auto"/>
        <w:contextualSpacing w:val="0"/>
      </w:pPr>
      <w:r>
        <w:t>a Data section that holds the records.</w:t>
      </w:r>
    </w:p>
    <w:p w:rsidR="002B7ECD" w:rsidRDefault="006D23F1" w:rsidP="002B7ECD">
      <w:pPr>
        <w:pStyle w:val="Text"/>
        <w:numPr>
          <w:ilvl w:val="0"/>
          <w:numId w:val="46"/>
        </w:numPr>
        <w:spacing w:after="0" w:line="240" w:lineRule="auto"/>
        <w:contextualSpacing w:val="0"/>
      </w:pPr>
      <w:r>
        <w:t xml:space="preserve">a Dictionary </w:t>
      </w:r>
      <w:r w:rsidR="002B7ECD">
        <w:t>section that describes the content.</w:t>
      </w:r>
    </w:p>
    <w:p w:rsidR="002B7ECD" w:rsidRDefault="002B7ECD" w:rsidP="002B7ECD">
      <w:pPr>
        <w:pStyle w:val="Text"/>
      </w:pPr>
    </w:p>
    <w:p w:rsidR="002B7ECD" w:rsidRDefault="002B7ECD" w:rsidP="002B7ECD">
      <w:pPr>
        <w:pStyle w:val="Text"/>
      </w:pPr>
      <w:r>
        <w:t xml:space="preserve">The File Dictionary holds the Metadata that describes the content of the file. This Metadata is the key to understanding the enquiry languages and other structures used by UniVerse. </w:t>
      </w:r>
    </w:p>
    <w:p w:rsidR="002B7ECD" w:rsidRDefault="002B7ECD" w:rsidP="002B7ECD">
      <w:pPr>
        <w:pStyle w:val="Text"/>
      </w:pPr>
    </w:p>
    <w:p w:rsidR="002B7ECD" w:rsidRDefault="002B7ECD" w:rsidP="002B7ECD">
      <w:pPr>
        <w:pStyle w:val="Text"/>
      </w:pPr>
      <w:r>
        <w:t xml:space="preserve">UniVerse divides records into fields. Each field generally holds one piece of information: the </w:t>
      </w:r>
      <w:r w:rsidR="005B3803">
        <w:t>U2</w:t>
      </w:r>
      <w:r>
        <w:t xml:space="preserve">_BOOKS file, for example, contains records defining each title in the bookstore catalogue. Each title record contains fields holding the short title of the book, the author, the ISBN number, genre, department, price and stock level amongst others. </w:t>
      </w:r>
    </w:p>
    <w:p w:rsidR="002B7ECD" w:rsidRDefault="002B7ECD" w:rsidP="002B7ECD">
      <w:pPr>
        <w:pStyle w:val="Text"/>
      </w:pPr>
    </w:p>
    <w:p w:rsidR="002B7ECD" w:rsidRDefault="002B7ECD" w:rsidP="002B7ECD">
      <w:pPr>
        <w:pStyle w:val="Text"/>
      </w:pPr>
      <w:r>
        <w:t xml:space="preserve">Whenever the LIST command encounters a file, it looks at the file dictionary to find the information for each of the fields it needs to display. </w:t>
      </w:r>
    </w:p>
    <w:p w:rsidR="002B7ECD" w:rsidRDefault="002B7ECD" w:rsidP="002B7ECD"/>
    <w:p w:rsidR="005B3803" w:rsidRDefault="005B3803" w:rsidP="002B7ECD">
      <w:pPr>
        <w:pStyle w:val="Heading2"/>
      </w:pPr>
      <w:bookmarkStart w:id="64" w:name="_Toc173074999"/>
      <w:bookmarkStart w:id="65" w:name="_Toc212101500"/>
      <w:bookmarkStart w:id="66" w:name="_Toc282518129"/>
    </w:p>
    <w:p w:rsidR="005B3803" w:rsidRDefault="005B3803">
      <w:pPr>
        <w:contextualSpacing w:val="0"/>
        <w:jc w:val="left"/>
        <w:rPr>
          <w:rFonts w:asciiTheme="majorHAnsi" w:eastAsiaTheme="majorEastAsia" w:hAnsiTheme="majorHAnsi" w:cstheme="majorBidi"/>
          <w:b/>
          <w:bCs/>
          <w:color w:val="4F81BD" w:themeColor="accent1"/>
          <w:sz w:val="26"/>
          <w:szCs w:val="26"/>
        </w:rPr>
      </w:pPr>
      <w:r>
        <w:br w:type="page"/>
      </w:r>
    </w:p>
    <w:p w:rsidR="002B7ECD" w:rsidRDefault="002B7ECD" w:rsidP="002B7ECD">
      <w:pPr>
        <w:pStyle w:val="Heading2"/>
      </w:pPr>
      <w:bookmarkStart w:id="67" w:name="_Toc520650240"/>
      <w:r>
        <w:lastRenderedPageBreak/>
        <w:t>Listing a File Dictionary</w:t>
      </w:r>
      <w:bookmarkEnd w:id="64"/>
      <w:bookmarkEnd w:id="65"/>
      <w:bookmarkEnd w:id="66"/>
      <w:bookmarkEnd w:id="67"/>
    </w:p>
    <w:p w:rsidR="002B7ECD" w:rsidRDefault="002B7ECD" w:rsidP="002B7ECD"/>
    <w:p w:rsidR="002B7ECD" w:rsidRDefault="002B7ECD" w:rsidP="002B7ECD">
      <w:pPr>
        <w:pStyle w:val="Text"/>
      </w:pPr>
      <w:r>
        <w:t>The file dictionary is always referenced using the name:</w:t>
      </w:r>
    </w:p>
    <w:p w:rsidR="002B7ECD" w:rsidRDefault="002B7ECD" w:rsidP="002B7ECD">
      <w:pPr>
        <w:pStyle w:val="ExampleSyntax"/>
      </w:pPr>
      <w:r>
        <w:br/>
        <w:t>DICT filename</w:t>
      </w:r>
    </w:p>
    <w:p w:rsidR="006D23F1" w:rsidRDefault="006D23F1" w:rsidP="002B7ECD">
      <w:pPr>
        <w:pStyle w:val="ExampleSyntax"/>
      </w:pPr>
    </w:p>
    <w:p w:rsidR="002B7ECD" w:rsidRDefault="002B7ECD" w:rsidP="002B7ECD">
      <w:pPr>
        <w:pStyle w:val="Text"/>
      </w:pPr>
      <w:r>
        <w:t>You can list the content of the dictionary in the same way that you listed the content of the data file: by using the LIST command</w:t>
      </w:r>
    </w:p>
    <w:p w:rsidR="002B7ECD" w:rsidRDefault="002B7ECD" w:rsidP="002B7ECD"/>
    <w:p w:rsidR="002B7ECD" w:rsidRDefault="002B7ECD" w:rsidP="002B7ECD">
      <w:pPr>
        <w:pStyle w:val="ExampleSyntax"/>
      </w:pPr>
      <w:r>
        <w:t>LIST DICT filename</w:t>
      </w:r>
    </w:p>
    <w:p w:rsidR="002B7ECD" w:rsidRDefault="002B7ECD" w:rsidP="002B7ECD"/>
    <w:p w:rsidR="002B7ECD" w:rsidRDefault="002B7ECD" w:rsidP="002B7ECD">
      <w:pPr>
        <w:pStyle w:val="Text"/>
      </w:pPr>
      <w:r>
        <w:t>At the start of each dictionary listing are the field definitions. These are identified by a 'D' (standing for Data) in the Type column of the list. These define the real fields that occupy set positions in each record: the position number is given in the next column.</w:t>
      </w:r>
    </w:p>
    <w:p w:rsidR="002B7ECD" w:rsidRDefault="002B7ECD" w:rsidP="002B7ECD">
      <w:pPr>
        <w:pStyle w:val="Text"/>
      </w:pPr>
    </w:p>
    <w:p w:rsidR="002B7ECD" w:rsidRDefault="002B7ECD" w:rsidP="002B7ECD">
      <w:pPr>
        <w:pStyle w:val="Text"/>
      </w:pPr>
      <w:r>
        <w:t>You can use the familiar LIST command to display individual columns, following the syntax:</w:t>
      </w:r>
    </w:p>
    <w:p w:rsidR="002B7ECD" w:rsidRDefault="002B7ECD" w:rsidP="002B7ECD">
      <w:pPr>
        <w:pStyle w:val="ExampleSyntax"/>
      </w:pPr>
    </w:p>
    <w:p w:rsidR="002B7ECD" w:rsidRDefault="002B7ECD" w:rsidP="002B7ECD">
      <w:pPr>
        <w:pStyle w:val="ExampleSyntax"/>
      </w:pPr>
      <w:r>
        <w:t xml:space="preserve">LIST filename field </w:t>
      </w:r>
    </w:p>
    <w:p w:rsidR="002B7ECD" w:rsidRDefault="002B7ECD" w:rsidP="002B7ECD">
      <w:pPr>
        <w:pStyle w:val="Text"/>
      </w:pPr>
    </w:p>
    <w:p w:rsidR="002B7ECD" w:rsidRDefault="002B7ECD" w:rsidP="002B7ECD">
      <w:pPr>
        <w:pStyle w:val="Text"/>
      </w:pPr>
      <w:r>
        <w:t>If you are more comfortable using SQL, you can perform the same command using a Universe SQL SELECT statement:</w:t>
      </w:r>
    </w:p>
    <w:p w:rsidR="002B7ECD" w:rsidRDefault="002B7ECD" w:rsidP="002B7ECD"/>
    <w:p w:rsidR="002B7ECD" w:rsidRDefault="002B7ECD" w:rsidP="002B7ECD">
      <w:pPr>
        <w:pStyle w:val="ExampleCommand"/>
      </w:pPr>
      <w:r>
        <w:t>SELECT @ID, SHORT_TITLE, ISBN FROM BOOK_TITLES;</w:t>
      </w:r>
    </w:p>
    <w:p w:rsidR="002B7ECD" w:rsidRDefault="002B7ECD" w:rsidP="002B7ECD"/>
    <w:p w:rsidR="002B7ECD" w:rsidRPr="00506530" w:rsidRDefault="002B7ECD" w:rsidP="002B7ECD">
      <w:pPr>
        <w:pStyle w:val="Text"/>
      </w:pPr>
      <w:r>
        <w:t xml:space="preserve">UniVerse supports two enquiry languages: a variant of the MultiValue enquiry language called RetrieVe and a variant of SQL. Both use the same dictionaries and can be used largely interchangeably. Most UniVerse users prefer RetrieVe which is more English-like and has a </w:t>
      </w:r>
      <w:r w:rsidR="006D23F1">
        <w:t>friendlier</w:t>
      </w:r>
      <w:r>
        <w:t xml:space="preserve"> syntax. </w:t>
      </w:r>
    </w:p>
    <w:p w:rsidR="002B7ECD" w:rsidRDefault="002B7ECD" w:rsidP="002B7ECD">
      <w:pPr>
        <w:pStyle w:val="ExampleCommand"/>
        <w:ind w:left="0"/>
      </w:pPr>
    </w:p>
    <w:p w:rsidR="006D23F1" w:rsidRDefault="006D23F1" w:rsidP="002B7ECD">
      <w:pPr>
        <w:pStyle w:val="Heading2"/>
      </w:pPr>
      <w:bookmarkStart w:id="68" w:name="_Toc173075000"/>
      <w:bookmarkStart w:id="69" w:name="_Toc212101501"/>
      <w:bookmarkStart w:id="70" w:name="_Toc282518130"/>
    </w:p>
    <w:p w:rsidR="006D23F1" w:rsidRDefault="006D23F1">
      <w:pPr>
        <w:contextualSpacing w:val="0"/>
        <w:jc w:val="left"/>
        <w:rPr>
          <w:rFonts w:asciiTheme="majorHAnsi" w:eastAsiaTheme="majorEastAsia" w:hAnsiTheme="majorHAnsi" w:cstheme="majorBidi"/>
          <w:b/>
          <w:bCs/>
          <w:color w:val="4F81BD" w:themeColor="accent1"/>
          <w:sz w:val="26"/>
          <w:szCs w:val="26"/>
        </w:rPr>
      </w:pPr>
      <w:r>
        <w:br w:type="page"/>
      </w:r>
    </w:p>
    <w:p w:rsidR="002B7ECD" w:rsidRPr="000A6F97" w:rsidRDefault="002B7ECD" w:rsidP="002B7ECD">
      <w:pPr>
        <w:pStyle w:val="Heading2"/>
      </w:pPr>
      <w:bookmarkStart w:id="71" w:name="_Toc520650241"/>
      <w:r w:rsidRPr="000A6F97">
        <w:lastRenderedPageBreak/>
        <w:t>Records and Keys</w:t>
      </w:r>
      <w:bookmarkEnd w:id="68"/>
      <w:bookmarkEnd w:id="69"/>
      <w:bookmarkEnd w:id="70"/>
      <w:bookmarkEnd w:id="71"/>
    </w:p>
    <w:p w:rsidR="002B7ECD" w:rsidRDefault="002B7ECD" w:rsidP="002B7ECD"/>
    <w:p w:rsidR="002B7ECD" w:rsidRDefault="002B7ECD" w:rsidP="002B7ECD">
      <w:pPr>
        <w:pStyle w:val="Text"/>
      </w:pPr>
      <w:r>
        <w:t>When you list the content of a file using the LIST command, you will see an additional column to the left of the fields you request. This is the record key, or @ID field.</w:t>
      </w:r>
    </w:p>
    <w:p w:rsidR="002B7ECD" w:rsidRDefault="002B7ECD" w:rsidP="002B7ECD">
      <w:pPr>
        <w:pStyle w:val="Text"/>
      </w:pPr>
    </w:p>
    <w:p w:rsidR="002B7ECD" w:rsidRDefault="002B7ECD" w:rsidP="002B7ECD">
      <w:pPr>
        <w:pStyle w:val="Text"/>
      </w:pPr>
      <w:r>
        <w:t>Each record in a UniVerse file must have a unique identifier, or record key. UniVerse uses the key when storing and retrieving records, so if two records are supplied with the same key the second will overwrite the first.</w:t>
      </w:r>
    </w:p>
    <w:p w:rsidR="002B7ECD" w:rsidRDefault="002B7ECD" w:rsidP="002B7ECD">
      <w:pPr>
        <w:pStyle w:val="Text"/>
      </w:pPr>
    </w:p>
    <w:p w:rsidR="002B7ECD" w:rsidRDefault="002B7ECD" w:rsidP="002B7ECD">
      <w:pPr>
        <w:pStyle w:val="Text"/>
      </w:pPr>
      <w:r>
        <w:t>Internally, UniVerse applies a hashing algorithm to the key to determine the storage location. In a well</w:t>
      </w:r>
      <w:r w:rsidR="006D23F1">
        <w:t>-</w:t>
      </w:r>
      <w:r>
        <w:t xml:space="preserve">maintained system, accessing specific records by key is instantaneous, regardless of the size of the file and number of records held. UniVerse applications can work directly with record keys to give a very fast and light response. For this reason, MVDBMS developers generally choose meaningful keys: a customer account number, a short descriptive word, a date. </w:t>
      </w:r>
    </w:p>
    <w:p w:rsidR="002B7ECD" w:rsidRDefault="002B7ECD" w:rsidP="002B7ECD">
      <w:pPr>
        <w:pStyle w:val="Text"/>
      </w:pPr>
    </w:p>
    <w:p w:rsidR="002B7ECD" w:rsidRDefault="002B7ECD" w:rsidP="002B7ECD">
      <w:pPr>
        <w:pStyle w:val="Heading2"/>
      </w:pPr>
      <w:bookmarkStart w:id="72" w:name="_Toc173075001"/>
      <w:bookmarkStart w:id="73" w:name="_Toc212101502"/>
      <w:bookmarkStart w:id="74" w:name="_Toc282518131"/>
      <w:bookmarkStart w:id="75" w:name="_Toc520650242"/>
      <w:r>
        <w:t>Dictionary Definitions</w:t>
      </w:r>
      <w:bookmarkEnd w:id="72"/>
      <w:bookmarkEnd w:id="73"/>
      <w:bookmarkEnd w:id="74"/>
      <w:bookmarkEnd w:id="75"/>
    </w:p>
    <w:p w:rsidR="002B7ECD" w:rsidRDefault="002B7ECD" w:rsidP="002B7ECD"/>
    <w:p w:rsidR="002B7ECD" w:rsidRDefault="002B7ECD" w:rsidP="002B7ECD">
      <w:pPr>
        <w:pStyle w:val="Text"/>
      </w:pPr>
      <w:r>
        <w:t xml:space="preserve">UniVerse dictionaries go further than simply defining the file content. The real power of the dictionary lies in the fact that it can contain other content than pure field definitions. </w:t>
      </w:r>
      <w:proofErr w:type="gramStart"/>
      <w:r>
        <w:t>In particular, Dictionaries</w:t>
      </w:r>
      <w:proofErr w:type="gramEnd"/>
      <w:r>
        <w:t xml:space="preserve"> contain definitions of virtual fields: fields that are based on calculations or expressions. These are used in reports and enquiries in </w:t>
      </w:r>
      <w:proofErr w:type="gramStart"/>
      <w:r>
        <w:t>exactly the same</w:t>
      </w:r>
      <w:proofErr w:type="gramEnd"/>
      <w:r>
        <w:t xml:space="preserve"> way as real fields, so that once a developer has created them there is an easy and consistent means of building derived information.</w:t>
      </w:r>
    </w:p>
    <w:p w:rsidR="002B7ECD" w:rsidRDefault="002B7ECD" w:rsidP="002B7ECD">
      <w:pPr>
        <w:pStyle w:val="Text"/>
      </w:pPr>
    </w:p>
    <w:p w:rsidR="002B7ECD" w:rsidRDefault="002B7ECD" w:rsidP="002B7ECD">
      <w:pPr>
        <w:pStyle w:val="Text"/>
      </w:pPr>
    </w:p>
    <w:p w:rsidR="002B7ECD" w:rsidRDefault="002B7ECD" w:rsidP="002B7ECD">
      <w:pPr>
        <w:pStyle w:val="Text"/>
      </w:pPr>
      <w:r>
        <w:t>Look further down a dictionary listing and you will find another series of definitions, this time identified with an I (Interpreted) in the Type column. These are the calculated fields.</w:t>
      </w:r>
    </w:p>
    <w:p w:rsidR="002B7ECD" w:rsidRDefault="002B7ECD" w:rsidP="002B7ECD">
      <w:pPr>
        <w:pStyle w:val="Text"/>
      </w:pPr>
    </w:p>
    <w:p w:rsidR="002B7ECD" w:rsidRDefault="002B7ECD" w:rsidP="002B7ECD">
      <w:pPr>
        <w:pStyle w:val="Text"/>
      </w:pPr>
    </w:p>
    <w:p w:rsidR="002B7ECD" w:rsidRDefault="002B7ECD" w:rsidP="002B7ECD">
      <w:pPr>
        <w:pStyle w:val="Text"/>
      </w:pPr>
      <w:r>
        <w:t xml:space="preserve">A calculated field may, for example, report difference between the number of units in stock and the number that have been ordered; define pricing calculations, tax, line totals, order balances and similar financial operations. </w:t>
      </w:r>
    </w:p>
    <w:p w:rsidR="002B7ECD" w:rsidRDefault="002B7ECD" w:rsidP="002B7ECD">
      <w:pPr>
        <w:pStyle w:val="Text"/>
      </w:pPr>
    </w:p>
    <w:p w:rsidR="002B7ECD" w:rsidRDefault="002B7ECD" w:rsidP="002B7ECD">
      <w:pPr>
        <w:pStyle w:val="Text"/>
      </w:pPr>
      <w:r>
        <w:t>Virtual fields are not restricted to numeric calculations. They can also be used perform complex functions, to access remote data, to combine data for selection or to reformat data for display and selection.</w:t>
      </w:r>
    </w:p>
    <w:p w:rsidR="002B7ECD" w:rsidRDefault="002B7ECD" w:rsidP="002B7ECD">
      <w:pPr>
        <w:pStyle w:val="Text"/>
      </w:pPr>
    </w:p>
    <w:p w:rsidR="002B7ECD" w:rsidRDefault="002B7ECD" w:rsidP="002B7ECD">
      <w:pPr>
        <w:pStyle w:val="Text"/>
      </w:pPr>
      <w:r>
        <w:t>Because they are held in the dictionary they are available for any enquiry commands without the need to reproduce the column expressions that make up their calculation separately for each enquiry statement.</w:t>
      </w:r>
    </w:p>
    <w:p w:rsidR="002B7ECD" w:rsidRPr="0028545E" w:rsidRDefault="002B7ECD" w:rsidP="002B7ECD"/>
    <w:p w:rsidR="002B7ECD" w:rsidRDefault="002B7ECD" w:rsidP="002B7ECD">
      <w:pPr>
        <w:pStyle w:val="Heading2"/>
      </w:pPr>
      <w:bookmarkStart w:id="76" w:name="_Toc173075002"/>
      <w:bookmarkStart w:id="77" w:name="_Toc212101503"/>
      <w:bookmarkStart w:id="78" w:name="_Toc282518132"/>
      <w:bookmarkStart w:id="79" w:name="_Toc520650243"/>
      <w:r>
        <w:lastRenderedPageBreak/>
        <w:t>Related Fields</w:t>
      </w:r>
      <w:bookmarkEnd w:id="76"/>
      <w:bookmarkEnd w:id="77"/>
      <w:bookmarkEnd w:id="78"/>
      <w:bookmarkEnd w:id="79"/>
    </w:p>
    <w:p w:rsidR="002B7ECD" w:rsidRDefault="002B7ECD" w:rsidP="002B7ECD"/>
    <w:p w:rsidR="002B7ECD" w:rsidRDefault="002B7ECD" w:rsidP="002B7ECD">
      <w:pPr>
        <w:pStyle w:val="Text"/>
      </w:pPr>
      <w:r>
        <w:t xml:space="preserve">One particularly powerful feature of virtual fields, is that the data they present can be sourced from other files – </w:t>
      </w:r>
      <w:proofErr w:type="gramStart"/>
      <w:r>
        <w:t>similar to</w:t>
      </w:r>
      <w:proofErr w:type="gramEnd"/>
      <w:r>
        <w:t xml:space="preserve"> using a lookup in a spreadsheet. A virtual field can present data as if it were part of the file, when </w:t>
      </w:r>
      <w:proofErr w:type="gramStart"/>
      <w:r>
        <w:t>in reality it</w:t>
      </w:r>
      <w:proofErr w:type="gramEnd"/>
      <w:r>
        <w:t xml:space="preserve"> is held somewhere else. This makes database enquiries very much simpler than using join clauses!</w:t>
      </w:r>
    </w:p>
    <w:p w:rsidR="002B7ECD" w:rsidRPr="008D3F4B" w:rsidRDefault="002B7ECD" w:rsidP="002B7ECD"/>
    <w:p w:rsidR="002B7ECD" w:rsidRDefault="002B7ECD" w:rsidP="002B7ECD">
      <w:pPr>
        <w:pStyle w:val="Heading2"/>
      </w:pPr>
      <w:bookmarkStart w:id="80" w:name="_Toc173075004"/>
      <w:bookmarkStart w:id="81" w:name="_Toc212101505"/>
      <w:bookmarkStart w:id="82" w:name="_Toc282518133"/>
      <w:bookmarkStart w:id="83" w:name="_Toc520650244"/>
      <w:r>
        <w:t>MultiValued Data</w:t>
      </w:r>
      <w:bookmarkEnd w:id="80"/>
      <w:bookmarkEnd w:id="81"/>
      <w:bookmarkEnd w:id="82"/>
      <w:bookmarkEnd w:id="83"/>
    </w:p>
    <w:p w:rsidR="002B7ECD" w:rsidRDefault="002B7ECD" w:rsidP="002B7ECD"/>
    <w:p w:rsidR="002B7ECD" w:rsidRDefault="002B7ECD" w:rsidP="002B7ECD">
      <w:pPr>
        <w:pStyle w:val="Text"/>
      </w:pPr>
      <w:r>
        <w:t xml:space="preserve">Most databases use flat representations of data: information is stored in two dimensional tables of columns and rows, like a spreadsheet. If you want to hold something that is three dimensional, like a sales order with </w:t>
      </w:r>
      <w:proofErr w:type="gramStart"/>
      <w:r>
        <w:t>a number of</w:t>
      </w:r>
      <w:proofErr w:type="gramEnd"/>
      <w:r>
        <w:t xml:space="preserve"> separate item lines, you need to break this across two tables: one for the header information and one to hold each item line. This is known as a 'Master-Detail' or 'Parent-Child' relation.</w:t>
      </w:r>
    </w:p>
    <w:p w:rsidR="002B7ECD" w:rsidRDefault="002B7ECD" w:rsidP="002B7ECD">
      <w:pPr>
        <w:pStyle w:val="Text"/>
      </w:pPr>
    </w:p>
    <w:p w:rsidR="002B7ECD" w:rsidRDefault="002B7ECD" w:rsidP="002B7ECD">
      <w:pPr>
        <w:pStyle w:val="Text"/>
      </w:pPr>
      <w:r>
        <w:t xml:space="preserve">The problem with this format is that in most cases you have relate these </w:t>
      </w:r>
      <w:proofErr w:type="gramStart"/>
      <w:r>
        <w:t>all of</w:t>
      </w:r>
      <w:proofErr w:type="gramEnd"/>
      <w:r>
        <w:t xml:space="preserve"> these rows back together again whenever you need to reassemble that sales order for display. This need to relate information together is the heart of the 'relational database' model. It is also a costly operation in terms of memory and processing power and, whilst academically useful as a model, is practically inefficient. Readers of an RDBMS disposition should note that Codd himself described this as a design, and not an implementation, model.</w:t>
      </w:r>
    </w:p>
    <w:p w:rsidR="002B7ECD" w:rsidRDefault="002B7ECD" w:rsidP="002B7ECD">
      <w:pPr>
        <w:pStyle w:val="Text"/>
      </w:pPr>
    </w:p>
    <w:p w:rsidR="002B7ECD" w:rsidRDefault="002B7ECD" w:rsidP="002B7ECD">
      <w:pPr>
        <w:pStyle w:val="Text"/>
      </w:pPr>
      <w:r>
        <w:t>MultiValued Databases sidestep many of these issues by allowing each field to hold more than one value: an arrangement that more closely matches the way information is handled in real life.</w:t>
      </w:r>
    </w:p>
    <w:p w:rsidR="002B7ECD" w:rsidRDefault="002B7ECD" w:rsidP="002B7ECD">
      <w:pPr>
        <w:pStyle w:val="Text"/>
      </w:pPr>
    </w:p>
    <w:p w:rsidR="002B7ECD" w:rsidRDefault="002B7ECD" w:rsidP="002B7ECD">
      <w:pPr>
        <w:pStyle w:val="Text"/>
      </w:pPr>
      <w:r>
        <w:t xml:space="preserve">A MultiValued Database does not need to use two separate files to hold master/detail records, such as a sales order. In such a file, each sales order is held in a single record that contains both the header information – the customer details and the time and date of the order – and the individual item lines for the audio titles and their quantities. The LIST command helpfully presents the 'detail' fields side by side </w:t>
      </w:r>
      <w:proofErr w:type="gramStart"/>
      <w:r>
        <w:t>if at all possible</w:t>
      </w:r>
      <w:proofErr w:type="gramEnd"/>
      <w:r>
        <w:t>.</w:t>
      </w:r>
    </w:p>
    <w:p w:rsidR="002B7ECD" w:rsidRDefault="002B7ECD" w:rsidP="002B7ECD"/>
    <w:p w:rsidR="002B7ECD" w:rsidRDefault="002B7ECD" w:rsidP="002B7ECD"/>
    <w:p w:rsidR="002B7ECD" w:rsidRPr="009F76C1" w:rsidRDefault="002A2964" w:rsidP="002B7ECD">
      <w:pPr>
        <w:jc w:val="center"/>
      </w:pPr>
      <w:r w:rsidRPr="002A2964">
        <w:rPr>
          <w:noProof/>
        </w:rPr>
        <w:lastRenderedPageBreak/>
        <w:drawing>
          <wp:inline distT="0" distB="0" distL="0" distR="0">
            <wp:extent cx="5278120" cy="27718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2771843"/>
                    </a:xfrm>
                    <a:prstGeom prst="rect">
                      <a:avLst/>
                    </a:prstGeom>
                    <a:noFill/>
                    <a:ln>
                      <a:noFill/>
                    </a:ln>
                  </pic:spPr>
                </pic:pic>
              </a:graphicData>
            </a:graphic>
          </wp:inline>
        </w:drawing>
      </w:r>
    </w:p>
    <w:p w:rsidR="002B7ECD" w:rsidRDefault="002B7ECD" w:rsidP="002B7ECD"/>
    <w:p w:rsidR="002B7ECD" w:rsidRDefault="002B7ECD" w:rsidP="002B7ECD">
      <w:pPr>
        <w:pStyle w:val="Text"/>
      </w:pPr>
      <w:r>
        <w:t>As a matter of fact, MultiValued Databases can go a level further. Each field can contain multiple values, each of which can in turn contain multiple sub-values.</w:t>
      </w:r>
    </w:p>
    <w:p w:rsidR="002B7ECD" w:rsidRDefault="002B7ECD" w:rsidP="002B7ECD">
      <w:pPr>
        <w:pStyle w:val="Text"/>
      </w:pPr>
    </w:p>
    <w:p w:rsidR="002B7ECD" w:rsidRDefault="002B7ECD" w:rsidP="002B7ECD">
      <w:pPr>
        <w:pStyle w:val="Text"/>
      </w:pPr>
      <w:r>
        <w:t>Historically some MultiValued databases have been poor at handling sub-values for reporting, and thus the convention has arisen that sub-values are normally reserved for programmers only and are rarely used for enquiry.</w:t>
      </w:r>
    </w:p>
    <w:p w:rsidR="002B7ECD" w:rsidRDefault="002B7ECD" w:rsidP="002B7ECD">
      <w:pPr>
        <w:pStyle w:val="Text"/>
      </w:pPr>
    </w:p>
    <w:p w:rsidR="002B7ECD" w:rsidRPr="008D3F4B" w:rsidRDefault="002B7ECD" w:rsidP="002B7ECD">
      <w:pPr>
        <w:pStyle w:val="Heading2"/>
      </w:pPr>
      <w:bookmarkStart w:id="84" w:name="_Toc173075003"/>
      <w:bookmarkStart w:id="85" w:name="_Toc212101504"/>
      <w:bookmarkStart w:id="86" w:name="_Toc282518134"/>
      <w:bookmarkStart w:id="87" w:name="_Toc520650245"/>
      <w:r w:rsidRPr="008D3F4B">
        <w:t>XML Listings</w:t>
      </w:r>
      <w:bookmarkEnd w:id="84"/>
      <w:bookmarkEnd w:id="85"/>
      <w:bookmarkEnd w:id="86"/>
      <w:bookmarkEnd w:id="87"/>
    </w:p>
    <w:p w:rsidR="002B7ECD" w:rsidRDefault="002B7ECD" w:rsidP="002B7ECD"/>
    <w:p w:rsidR="002B7ECD" w:rsidRDefault="002B7ECD" w:rsidP="002B7ECD">
      <w:pPr>
        <w:pStyle w:val="Text"/>
      </w:pPr>
      <w:r>
        <w:t xml:space="preserve">Because UniVerse supports repeating values, a listing in UniVerse can behave more like an XML document with nested entities, than a traditional table. </w:t>
      </w:r>
      <w:proofErr w:type="gramStart"/>
      <w:r>
        <w:t>So</w:t>
      </w:r>
      <w:proofErr w:type="gramEnd"/>
      <w:r>
        <w:t xml:space="preserve"> it is not surprising that RetrieVe and UniVerse SQL can both create XML </w:t>
      </w:r>
      <w:proofErr w:type="spellStart"/>
      <w:r>
        <w:t>recordsets</w:t>
      </w:r>
      <w:proofErr w:type="spellEnd"/>
      <w:r>
        <w:t>. These can be captured and exported through various APIs for interchanging data with other systems, and as a convenient means of gathering data for web and graphical client applications.</w:t>
      </w:r>
    </w:p>
    <w:p w:rsidR="002B7ECD" w:rsidRDefault="002B7ECD" w:rsidP="002B7ECD">
      <w:pPr>
        <w:pStyle w:val="Text"/>
      </w:pPr>
    </w:p>
    <w:p w:rsidR="002B7ECD" w:rsidRDefault="002B7ECD" w:rsidP="002B7ECD">
      <w:pPr>
        <w:pStyle w:val="Text"/>
      </w:pPr>
      <w:r>
        <w:t xml:space="preserve">The </w:t>
      </w:r>
      <w:r w:rsidRPr="00DE0FF4">
        <w:rPr>
          <w:b/>
        </w:rPr>
        <w:t>TOXML</w:t>
      </w:r>
      <w:r>
        <w:t xml:space="preserve"> keyword converts a LIST or SELECT listing into an XML format. </w:t>
      </w:r>
    </w:p>
    <w:p w:rsidR="002B7ECD" w:rsidRDefault="002B7ECD" w:rsidP="002B7ECD">
      <w:pPr>
        <w:pStyle w:val="Text"/>
      </w:pPr>
    </w:p>
    <w:p w:rsidR="002B7ECD" w:rsidRDefault="002B7ECD" w:rsidP="002B7ECD">
      <w:pPr>
        <w:pStyle w:val="ExampleCommand"/>
      </w:pPr>
      <w:r>
        <w:t>LIST filename TOXML ELEMENTS</w:t>
      </w:r>
    </w:p>
    <w:p w:rsidR="002B7ECD" w:rsidRDefault="002B7ECD" w:rsidP="002B7ECD">
      <w:pPr>
        <w:pStyle w:val="Text"/>
        <w:rPr>
          <w:i/>
        </w:rPr>
      </w:pPr>
    </w:p>
    <w:p w:rsidR="002B7ECD" w:rsidRDefault="002B7ECD" w:rsidP="002B7ECD">
      <w:pPr>
        <w:rPr>
          <w:rFonts w:asciiTheme="majorHAnsi" w:eastAsiaTheme="majorEastAsia" w:hAnsiTheme="majorHAnsi" w:cstheme="majorBidi"/>
          <w:b/>
          <w:bCs/>
          <w:color w:val="4F81BD" w:themeColor="accent1"/>
          <w:sz w:val="26"/>
          <w:szCs w:val="26"/>
        </w:rPr>
      </w:pPr>
      <w:bookmarkStart w:id="88" w:name="_Toc173075028"/>
      <w:bookmarkStart w:id="89" w:name="_Toc212101529"/>
      <w:r>
        <w:br w:type="page"/>
      </w:r>
    </w:p>
    <w:p w:rsidR="002B7ECD" w:rsidRDefault="002B7ECD" w:rsidP="002B7ECD">
      <w:pPr>
        <w:pStyle w:val="Heading2"/>
      </w:pPr>
      <w:bookmarkStart w:id="90" w:name="_Toc282518135"/>
      <w:bookmarkStart w:id="91" w:name="_Toc520650246"/>
      <w:r>
        <w:lastRenderedPageBreak/>
        <w:t>UniVerse Programming</w:t>
      </w:r>
      <w:bookmarkEnd w:id="88"/>
      <w:bookmarkEnd w:id="89"/>
      <w:bookmarkEnd w:id="90"/>
      <w:bookmarkEnd w:id="91"/>
    </w:p>
    <w:p w:rsidR="002B7ECD" w:rsidRDefault="002B7ECD" w:rsidP="002B7ECD"/>
    <w:p w:rsidR="002B7ECD" w:rsidRDefault="002B7ECD" w:rsidP="002B7ECD">
      <w:pPr>
        <w:pStyle w:val="Text"/>
      </w:pPr>
      <w:r>
        <w:t xml:space="preserve">Any database platform of substance supports some way to define stored procedures that localize complex data operations to run within the database itself. UniVerse and UniData go further than this – they are fully equipped with </w:t>
      </w:r>
      <w:r w:rsidR="006D23F1">
        <w:t>two</w:t>
      </w:r>
      <w:r>
        <w:t xml:space="preserve"> substantial programming language</w:t>
      </w:r>
      <w:r w:rsidR="006D23F1">
        <w:t>s</w:t>
      </w:r>
      <w:r>
        <w:t xml:space="preserve"> that can be used to build entire applications, and contains features for database operations, device control, printing, exporting, XML navigation and generation, data encryption, socket support, external data access… the list goes on. </w:t>
      </w:r>
    </w:p>
    <w:p w:rsidR="002B7ECD" w:rsidRDefault="002B7ECD" w:rsidP="002B7ECD">
      <w:pPr>
        <w:pStyle w:val="Text"/>
      </w:pPr>
    </w:p>
    <w:p w:rsidR="006D23F1" w:rsidRPr="006D23F1" w:rsidRDefault="006D23F1" w:rsidP="002B7ECD">
      <w:pPr>
        <w:pStyle w:val="Text"/>
        <w:rPr>
          <w:b/>
        </w:rPr>
      </w:pPr>
      <w:r w:rsidRPr="006D23F1">
        <w:rPr>
          <w:b/>
        </w:rPr>
        <w:t>Business Language</w:t>
      </w:r>
    </w:p>
    <w:p w:rsidR="006D23F1" w:rsidRDefault="006D23F1" w:rsidP="002B7ECD">
      <w:pPr>
        <w:pStyle w:val="Text"/>
      </w:pPr>
    </w:p>
    <w:p w:rsidR="002B7ECD" w:rsidRDefault="002B7ECD" w:rsidP="002B7ECD">
      <w:pPr>
        <w:pStyle w:val="Text"/>
      </w:pPr>
      <w:r>
        <w:t xml:space="preserve">UniVerse </w:t>
      </w:r>
      <w:r w:rsidR="006D23F1">
        <w:t>Business Language</w:t>
      </w:r>
      <w:r>
        <w:t xml:space="preserve"> code is written as programs and subroutines (and external functions, but we will ignore these for this guide). Programs are standalone routines used for performing fixed tasks within the database environment: generally running utilities or reports. Subroutines are external blocks of code that can be called from both inside and outside the UniVerse environment, similarly to the stored procedures in some other traditional databases. Subroutines are the building blocks of applications and the way to expose your business logic to the outside world.</w:t>
      </w:r>
    </w:p>
    <w:p w:rsidR="006D23F1" w:rsidRDefault="006D23F1" w:rsidP="002B7ECD">
      <w:pPr>
        <w:pStyle w:val="Text"/>
      </w:pPr>
    </w:p>
    <w:p w:rsidR="006D23F1" w:rsidRPr="006D23F1" w:rsidRDefault="006D23F1" w:rsidP="002B7ECD">
      <w:pPr>
        <w:pStyle w:val="Text"/>
        <w:rPr>
          <w:b/>
        </w:rPr>
      </w:pPr>
      <w:r w:rsidRPr="006D23F1">
        <w:rPr>
          <w:b/>
        </w:rPr>
        <w:t>Python</w:t>
      </w:r>
    </w:p>
    <w:p w:rsidR="006D23F1" w:rsidRDefault="006D23F1" w:rsidP="002B7ECD">
      <w:pPr>
        <w:pStyle w:val="Text"/>
      </w:pPr>
    </w:p>
    <w:p w:rsidR="006D23F1" w:rsidRDefault="006D23F1" w:rsidP="002B7ECD">
      <w:pPr>
        <w:pStyle w:val="Text"/>
      </w:pPr>
      <w:r>
        <w:t>For programmers coming from other disciplines, or to take advantage of the huge wealth of features and packages available, UniVerse has in-built support for Python. You can run Python programs to interact with the Universe platform, including calling Business Language subroutines: similarly, you can call Python functions and instantiate classes from within the Business Language to interact the other way.</w:t>
      </w:r>
    </w:p>
    <w:p w:rsidR="002B7ECD" w:rsidRDefault="002B7ECD" w:rsidP="002B7ECD">
      <w:r>
        <w:br w:type="page"/>
      </w:r>
    </w:p>
    <w:p w:rsidR="002B7ECD" w:rsidRPr="007E6B88" w:rsidRDefault="002B7ECD" w:rsidP="002B7ECD">
      <w:pPr>
        <w:pStyle w:val="Heading1"/>
        <w:rPr>
          <w:sz w:val="48"/>
        </w:rPr>
      </w:pPr>
      <w:bookmarkStart w:id="92" w:name="_Toc282518136"/>
      <w:bookmarkStart w:id="93" w:name="_Toc520650247"/>
      <w:r w:rsidRPr="007E6B88">
        <w:rPr>
          <w:sz w:val="48"/>
        </w:rPr>
        <w:lastRenderedPageBreak/>
        <w:t xml:space="preserve">The </w:t>
      </w:r>
      <w:r w:rsidR="005C71A5" w:rsidRPr="007E6B88">
        <w:rPr>
          <w:sz w:val="48"/>
        </w:rPr>
        <w:t>MultiValue</w:t>
      </w:r>
      <w:r w:rsidRPr="007E6B88">
        <w:rPr>
          <w:sz w:val="48"/>
        </w:rPr>
        <w:t xml:space="preserve"> Bookstore</w:t>
      </w:r>
      <w:bookmarkEnd w:id="92"/>
      <w:bookmarkEnd w:id="93"/>
    </w:p>
    <w:p w:rsidR="002B7ECD" w:rsidRDefault="002B7ECD" w:rsidP="002B7ECD"/>
    <w:p w:rsidR="002B7ECD" w:rsidRDefault="002B7ECD" w:rsidP="002B7ECD">
      <w:r>
        <w:t xml:space="preserve">This chapter provides an overview of the </w:t>
      </w:r>
      <w:r w:rsidR="005C71A5">
        <w:t>MultiValue</w:t>
      </w:r>
      <w:r>
        <w:t xml:space="preserve"> Bookstore database used for all the sample applications, and provides some assistance with navigating and exploring the database.</w:t>
      </w:r>
    </w:p>
    <w:p w:rsidR="002B7ECD" w:rsidRDefault="002B7ECD" w:rsidP="002B7ECD"/>
    <w:p w:rsidR="002B7ECD" w:rsidRDefault="002B7ECD" w:rsidP="002B7ECD">
      <w:r>
        <w:br w:type="page"/>
      </w:r>
    </w:p>
    <w:p w:rsidR="002B7ECD" w:rsidRDefault="002B7ECD" w:rsidP="002B7ECD">
      <w:pPr>
        <w:pStyle w:val="Heading2"/>
      </w:pPr>
      <w:bookmarkStart w:id="94" w:name="_Toc282518137"/>
      <w:bookmarkStart w:id="95" w:name="_Toc520650248"/>
      <w:r>
        <w:lastRenderedPageBreak/>
        <w:t xml:space="preserve">The </w:t>
      </w:r>
      <w:r w:rsidR="005C71A5">
        <w:t>MultiValue</w:t>
      </w:r>
      <w:r>
        <w:t xml:space="preserve"> Bookstore and </w:t>
      </w:r>
      <w:r w:rsidR="005C71A5">
        <w:t>MultiValue</w:t>
      </w:r>
      <w:r>
        <w:t xml:space="preserve"> Books Company</w:t>
      </w:r>
      <w:bookmarkEnd w:id="94"/>
      <w:bookmarkEnd w:id="95"/>
    </w:p>
    <w:p w:rsidR="002B7ECD" w:rsidRPr="002D5C04" w:rsidRDefault="002B7ECD" w:rsidP="002B7ECD"/>
    <w:p w:rsidR="002B7ECD" w:rsidRPr="002D5C04" w:rsidRDefault="002B7ECD" w:rsidP="002B7ECD">
      <w:pPr>
        <w:pStyle w:val="Text"/>
      </w:pPr>
      <w:r w:rsidRPr="002D5C04">
        <w:t>“</w:t>
      </w:r>
      <w:r w:rsidR="005C71A5">
        <w:t>MultiValue</w:t>
      </w:r>
      <w:r w:rsidRPr="002D5C04">
        <w:t xml:space="preserve"> Books” is a fictional book store with a physical and on-line presence. </w:t>
      </w:r>
    </w:p>
    <w:p w:rsidR="002B7ECD" w:rsidRDefault="002B7ECD" w:rsidP="002B7ECD">
      <w:pPr>
        <w:pStyle w:val="Text"/>
      </w:pPr>
    </w:p>
    <w:p w:rsidR="002B7ECD" w:rsidRPr="002D5C04" w:rsidRDefault="002B7ECD" w:rsidP="002B7ECD">
      <w:pPr>
        <w:pStyle w:val="Text"/>
      </w:pPr>
      <w:r w:rsidRPr="002D5C04">
        <w:t>The store has been in existence for three years, with a steady growth in sales driven by a combination of new clients – most of whom enrol through the website – and repeat business from existing clients who appreciate their personal service.</w:t>
      </w:r>
    </w:p>
    <w:p w:rsidR="002B7ECD" w:rsidRDefault="002B7ECD" w:rsidP="002B7ECD">
      <w:pPr>
        <w:pStyle w:val="Text"/>
      </w:pPr>
    </w:p>
    <w:p w:rsidR="002B7ECD" w:rsidRPr="002D5C04" w:rsidRDefault="002B7ECD" w:rsidP="002B7ECD">
      <w:pPr>
        <w:pStyle w:val="Text"/>
      </w:pPr>
      <w:r w:rsidRPr="002D5C04">
        <w:t xml:space="preserve">The store maintains a small catalogue of books, including </w:t>
      </w:r>
      <w:r w:rsidR="007D452B" w:rsidRPr="002D5C04">
        <w:t>many</w:t>
      </w:r>
      <w:r w:rsidRPr="002D5C04">
        <w:t xml:space="preserve"> audio books. </w:t>
      </w:r>
    </w:p>
    <w:p w:rsidR="002B7ECD" w:rsidRDefault="002B7ECD" w:rsidP="002B7ECD">
      <w:pPr>
        <w:pStyle w:val="Text"/>
      </w:pPr>
    </w:p>
    <w:p w:rsidR="002B7ECD" w:rsidRPr="002D5C04" w:rsidRDefault="002B7ECD" w:rsidP="002B7ECD">
      <w:pPr>
        <w:pStyle w:val="Text"/>
      </w:pPr>
      <w:r w:rsidRPr="002D5C04">
        <w:t>Customers can place sales orders over the phone or web. As a start-up company they need to keep costs down, and so they keep their stock levels to a minimum, generating purchase orders for new stock from daily batch routines that examine the outstanding sales requirements and current stock levels. The books are sourced from a select group of suppliers. Even so, occasionally books are rejected on receipt.</w:t>
      </w:r>
    </w:p>
    <w:p w:rsidR="002B7ECD" w:rsidRDefault="002B7ECD" w:rsidP="002B7ECD">
      <w:pPr>
        <w:pStyle w:val="Text"/>
      </w:pPr>
    </w:p>
    <w:p w:rsidR="002B7ECD" w:rsidRPr="002D5C04" w:rsidRDefault="002B7ECD" w:rsidP="002B7ECD">
      <w:pPr>
        <w:pStyle w:val="Text"/>
      </w:pPr>
      <w:r w:rsidRPr="002D5C04">
        <w:t>The store has experimented in the past with promotional offers, and continues to look to new technology to help them build their business.</w:t>
      </w:r>
    </w:p>
    <w:p w:rsidR="002B7ECD" w:rsidRDefault="002B7ECD" w:rsidP="002B7ECD"/>
    <w:p w:rsidR="002B7ECD" w:rsidRDefault="002B7ECD" w:rsidP="002B7ECD">
      <w:r>
        <w:br w:type="page"/>
      </w:r>
    </w:p>
    <w:p w:rsidR="002B7ECD" w:rsidRDefault="005C71A5" w:rsidP="002B7ECD">
      <w:pPr>
        <w:pStyle w:val="Heading2"/>
      </w:pPr>
      <w:bookmarkStart w:id="96" w:name="_Toc282518138"/>
      <w:bookmarkStart w:id="97" w:name="_Toc520650249"/>
      <w:r>
        <w:lastRenderedPageBreak/>
        <w:t>MultiValue</w:t>
      </w:r>
      <w:r w:rsidR="002B7ECD">
        <w:t xml:space="preserve"> Bookstore Database Layout</w:t>
      </w:r>
      <w:bookmarkEnd w:id="96"/>
      <w:bookmarkEnd w:id="97"/>
    </w:p>
    <w:p w:rsidR="002B7ECD" w:rsidRDefault="002B7ECD" w:rsidP="002B7ECD">
      <w:pPr>
        <w:pStyle w:val="Text"/>
      </w:pPr>
    </w:p>
    <w:p w:rsidR="002B7ECD" w:rsidRDefault="002B7ECD" w:rsidP="002B7ECD">
      <w:pPr>
        <w:pStyle w:val="Text"/>
      </w:pPr>
      <w:r>
        <w:t xml:space="preserve">The following diagram displays the main layout of the </w:t>
      </w:r>
      <w:r w:rsidR="005C71A5">
        <w:t>MultiValue</w:t>
      </w:r>
      <w:r>
        <w:t xml:space="preserve"> Bookstore:</w:t>
      </w:r>
    </w:p>
    <w:p w:rsidR="002B7ECD" w:rsidRDefault="00E772D2" w:rsidP="002B7ECD">
      <w:pPr>
        <w:pStyle w:val="Text"/>
      </w:pPr>
      <w:r w:rsidRPr="00FC5825">
        <w:rPr>
          <w:noProof/>
          <w:lang w:eastAsia="en-GB"/>
        </w:rPr>
        <w:drawing>
          <wp:anchor distT="0" distB="0" distL="114300" distR="114300" simplePos="0" relativeHeight="251659264" behindDoc="0" locked="0" layoutInCell="1" allowOverlap="1" wp14:anchorId="201755E0">
            <wp:simplePos x="0" y="0"/>
            <wp:positionH relativeFrom="margin">
              <wp:align>center</wp:align>
            </wp:positionH>
            <wp:positionV relativeFrom="paragraph">
              <wp:posOffset>290195</wp:posOffset>
            </wp:positionV>
            <wp:extent cx="6188710" cy="3565165"/>
            <wp:effectExtent l="0" t="0" r="2540" b="0"/>
            <wp:wrapSquare wrapText="bothSides"/>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8710" cy="3565165"/>
                    </a:xfrm>
                    <a:prstGeom prst="rect">
                      <a:avLst/>
                    </a:prstGeom>
                    <a:noFill/>
                    <a:ln w="9525">
                      <a:noFill/>
                      <a:miter lim="800000"/>
                      <a:headEnd/>
                      <a:tailEnd/>
                    </a:ln>
                  </pic:spPr>
                </pic:pic>
              </a:graphicData>
            </a:graphic>
          </wp:anchor>
        </w:drawing>
      </w:r>
    </w:p>
    <w:p w:rsidR="002B7ECD" w:rsidRPr="007428D7" w:rsidRDefault="002B7ECD" w:rsidP="00E772D2"/>
    <w:p w:rsidR="002B7ECD" w:rsidRDefault="002B7ECD" w:rsidP="002B7ECD">
      <w:pPr>
        <w:pStyle w:val="Heading3"/>
      </w:pPr>
      <w:bookmarkStart w:id="98" w:name="_Toc282518139"/>
      <w:bookmarkStart w:id="99" w:name="_Toc520650250"/>
      <w:r>
        <w:t>Book Details</w:t>
      </w:r>
      <w:bookmarkEnd w:id="98"/>
      <w:bookmarkEnd w:id="99"/>
    </w:p>
    <w:p w:rsidR="002B7ECD" w:rsidRDefault="002B7ECD" w:rsidP="002B7ECD">
      <w:pPr>
        <w:ind w:left="720"/>
      </w:pPr>
    </w:p>
    <w:p w:rsidR="002B7ECD" w:rsidRDefault="002B7ECD" w:rsidP="002B7ECD">
      <w:pPr>
        <w:ind w:left="720"/>
      </w:pPr>
      <w:r>
        <w:t xml:space="preserve">The Book Store is based on a catalogue of audio and traditional books on stock, held in the </w:t>
      </w:r>
      <w:r w:rsidR="007D452B">
        <w:t>U2</w:t>
      </w:r>
      <w:r>
        <w:t>_BOOKS file. This divides the stock into ADULT and JUNIOR sections, and for audio books also defines the media. Each book has a current stock level and a minimum order quantity set by the supplier: this is used in the automatic purchase order generation.</w:t>
      </w:r>
    </w:p>
    <w:p w:rsidR="007D452B" w:rsidRDefault="007D452B" w:rsidP="002B7ECD">
      <w:pPr>
        <w:ind w:left="720"/>
      </w:pPr>
    </w:p>
    <w:p w:rsidR="002B7ECD" w:rsidRDefault="002B7ECD" w:rsidP="002B7ECD">
      <w:pPr>
        <w:ind w:left="720"/>
      </w:pPr>
      <w:r>
        <w:t xml:space="preserve">Regular books exempt from sales tax in the UK, however this is the not the case for audio books. The tax code on the </w:t>
      </w:r>
      <w:r w:rsidR="007D452B">
        <w:t>U2</w:t>
      </w:r>
      <w:r>
        <w:t>_BOOKs entry is linked to the</w:t>
      </w:r>
      <w:r w:rsidR="007D452B">
        <w:t xml:space="preserve"> U2</w:t>
      </w:r>
      <w:r>
        <w:t>_SALESTAX file that holds the rate for each code type.</w:t>
      </w:r>
    </w:p>
    <w:p w:rsidR="007D452B" w:rsidRDefault="007D452B" w:rsidP="002B7ECD">
      <w:pPr>
        <w:ind w:left="720"/>
      </w:pPr>
    </w:p>
    <w:p w:rsidR="002B7ECD" w:rsidRDefault="002B7ECD" w:rsidP="002B7ECD">
      <w:pPr>
        <w:ind w:left="720"/>
      </w:pPr>
      <w:r>
        <w:t xml:space="preserve">Authors are identified by their AUTHOR_ID in the </w:t>
      </w:r>
      <w:r w:rsidR="007D452B">
        <w:t>U2</w:t>
      </w:r>
      <w:r>
        <w:t xml:space="preserve">_BOOKS file. This is a foreign key to the </w:t>
      </w:r>
      <w:r w:rsidR="007D452B">
        <w:t>U2</w:t>
      </w:r>
      <w:r>
        <w:t xml:space="preserve">_AUTHORS file, where you will find the author name </w:t>
      </w:r>
      <w:proofErr w:type="gramStart"/>
      <w:r>
        <w:t>and also</w:t>
      </w:r>
      <w:proofErr w:type="gramEnd"/>
      <w:r>
        <w:t xml:space="preserve"> a multivalued list of their titles for lookups. The same is true of the publishers, held in the </w:t>
      </w:r>
      <w:r w:rsidR="007D452B">
        <w:t>U2</w:t>
      </w:r>
      <w:r>
        <w:t>_PUBLISHERS file.</w:t>
      </w:r>
    </w:p>
    <w:p w:rsidR="002B7ECD" w:rsidRDefault="002B7ECD" w:rsidP="002B7ECD">
      <w:r>
        <w:br w:type="page"/>
      </w:r>
    </w:p>
    <w:p w:rsidR="002B7ECD" w:rsidRDefault="002B7ECD" w:rsidP="002B7ECD">
      <w:pPr>
        <w:pStyle w:val="Heading3"/>
      </w:pPr>
      <w:bookmarkStart w:id="100" w:name="_Toc282518140"/>
      <w:bookmarkStart w:id="101" w:name="_Toc520650251"/>
      <w:r>
        <w:lastRenderedPageBreak/>
        <w:t>Clients and Sales Orders</w:t>
      </w:r>
      <w:bookmarkEnd w:id="100"/>
      <w:bookmarkEnd w:id="101"/>
    </w:p>
    <w:p w:rsidR="002B7ECD" w:rsidRDefault="002B7ECD" w:rsidP="002B7ECD">
      <w:pPr>
        <w:ind w:left="720"/>
      </w:pPr>
    </w:p>
    <w:p w:rsidR="002B7ECD" w:rsidRDefault="002B7ECD" w:rsidP="002B7ECD">
      <w:pPr>
        <w:ind w:left="720"/>
      </w:pPr>
      <w:r>
        <w:t xml:space="preserve">The sales orders are held in the </w:t>
      </w:r>
      <w:r w:rsidR="00F2297D">
        <w:t>U2</w:t>
      </w:r>
      <w:r>
        <w:t>_ORDERS file. For ease, these have been given composite keys: each sales order is identified by the date and time of the sale, followed by a suffix to disambiguate sales orders placed at the same moment. This prevents the need to maintain an accumulator or auto-numbering scheme for new sales orders.</w:t>
      </w:r>
    </w:p>
    <w:p w:rsidR="00F2297D" w:rsidRDefault="00F2297D" w:rsidP="002B7ECD">
      <w:pPr>
        <w:ind w:left="720"/>
      </w:pPr>
    </w:p>
    <w:p w:rsidR="002B7ECD" w:rsidRDefault="002B7ECD" w:rsidP="002B7ECD">
      <w:pPr>
        <w:ind w:left="720"/>
      </w:pPr>
      <w:r>
        <w:t xml:space="preserve">Each sales order is associated with a client, with the client details being held in the </w:t>
      </w:r>
      <w:r w:rsidR="00F2297D">
        <w:t>U2</w:t>
      </w:r>
      <w:r>
        <w:t xml:space="preserve">_CLIENTS file. The client details record the client joining date and contact details. An index of the client orders is maintained manually by the system, using the </w:t>
      </w:r>
      <w:r w:rsidR="00F2297D">
        <w:t>U2</w:t>
      </w:r>
      <w:r>
        <w:t>_CLIENT_ORDERS file.</w:t>
      </w:r>
    </w:p>
    <w:p w:rsidR="00F2297D" w:rsidRDefault="00F2297D" w:rsidP="002B7ECD">
      <w:pPr>
        <w:ind w:left="720"/>
      </w:pPr>
    </w:p>
    <w:p w:rsidR="002B7ECD" w:rsidRDefault="002B7ECD" w:rsidP="002B7ECD">
      <w:pPr>
        <w:ind w:left="720"/>
      </w:pPr>
      <w:r>
        <w:t xml:space="preserve">The sales orders contain single valued headed information, including the client identifier, status, delivery details and shipping code. The shipping costs and descriptions are read from the associated </w:t>
      </w:r>
      <w:r w:rsidR="00F2297D">
        <w:t>U2</w:t>
      </w:r>
      <w:r>
        <w:t>_SHIPPING file. An origin code records whether the order was placed over the web, by phone or via email.</w:t>
      </w:r>
    </w:p>
    <w:p w:rsidR="00F2297D" w:rsidRDefault="00F2297D" w:rsidP="002B7ECD">
      <w:pPr>
        <w:ind w:left="720"/>
      </w:pPr>
    </w:p>
    <w:p w:rsidR="002B7ECD" w:rsidRDefault="002B7ECD" w:rsidP="002B7ECD">
      <w:pPr>
        <w:ind w:left="720"/>
      </w:pPr>
      <w:r>
        <w:t xml:space="preserve">The second part of the sales order is the association that makes up the order lines. Each sales order may have any number of order lines, which are held as a set of multivalued fields. These record the multivalued BOOK_IDS, relating to the </w:t>
      </w:r>
      <w:r w:rsidR="00F2297D">
        <w:t>U2</w:t>
      </w:r>
      <w:r>
        <w:t xml:space="preserve">_BOOKS file, the current sale price when the order was filed, quantity requested and tax code.  The order total is not </w:t>
      </w:r>
      <w:proofErr w:type="gramStart"/>
      <w:r>
        <w:t>stored, but</w:t>
      </w:r>
      <w:proofErr w:type="gramEnd"/>
      <w:r>
        <w:t xml:space="preserve"> calculated on the fly taking into account the order line totals, tax lines, shipping costs and any promotions in force.</w:t>
      </w:r>
    </w:p>
    <w:p w:rsidR="00F2297D" w:rsidRDefault="00F2297D" w:rsidP="002B7ECD">
      <w:pPr>
        <w:ind w:left="720"/>
      </w:pPr>
    </w:p>
    <w:p w:rsidR="002B7ECD" w:rsidRDefault="002B7ECD" w:rsidP="002B7ECD">
      <w:pPr>
        <w:ind w:left="720"/>
      </w:pPr>
      <w:r>
        <w:t xml:space="preserve">Promotions are separately defined in the </w:t>
      </w:r>
      <w:r w:rsidR="00F2297D">
        <w:t>U2</w:t>
      </w:r>
      <w:r>
        <w:t>_PROMOTIONS file. These offer discounts that come into effect when the client has ordered a given quantity of books from a specified list. For example, readers of Terry Pratchett will receive a 50% discount on his works, where for Stephanie Meyer there is a 100% discount on the second book ordered from the list (i.e. buy one get one free).</w:t>
      </w:r>
    </w:p>
    <w:p w:rsidR="00F2297D" w:rsidRDefault="00F2297D" w:rsidP="002B7ECD">
      <w:pPr>
        <w:ind w:left="720"/>
      </w:pPr>
    </w:p>
    <w:p w:rsidR="002B7ECD" w:rsidRDefault="002B7ECD" w:rsidP="002B7ECD">
      <w:pPr>
        <w:ind w:left="720"/>
      </w:pPr>
      <w:r>
        <w:t xml:space="preserve">Payments are also recorded for clients, though by design these are not directly associated with an order: a client may part-pay an order or a payment may cover multiple orders. Unlike the manual index between the clients and orders, the payments in the </w:t>
      </w:r>
      <w:r w:rsidR="00F2297D">
        <w:t>U2</w:t>
      </w:r>
      <w:r>
        <w:t xml:space="preserve">_PAYMENTS file hold a system index on the CLIENT_ID. </w:t>
      </w:r>
    </w:p>
    <w:p w:rsidR="002B7ECD" w:rsidRDefault="002B7ECD" w:rsidP="002B7ECD">
      <w:pPr>
        <w:rPr>
          <w:rFonts w:ascii="Arial" w:eastAsia="Times New Roman" w:hAnsi="Arial" w:cs="Arial"/>
          <w:b/>
          <w:bCs/>
          <w:sz w:val="26"/>
          <w:szCs w:val="26"/>
          <w:lang w:eastAsia="en-GB"/>
        </w:rPr>
      </w:pPr>
      <w:r>
        <w:br w:type="page"/>
      </w:r>
    </w:p>
    <w:p w:rsidR="002B7ECD" w:rsidRDefault="002B7ECD" w:rsidP="002B7ECD">
      <w:pPr>
        <w:pStyle w:val="Heading3"/>
      </w:pPr>
      <w:bookmarkStart w:id="102" w:name="_Toc282518141"/>
      <w:bookmarkStart w:id="103" w:name="_Toc520650252"/>
      <w:r>
        <w:lastRenderedPageBreak/>
        <w:t>Purchases</w:t>
      </w:r>
      <w:bookmarkEnd w:id="102"/>
      <w:bookmarkEnd w:id="103"/>
    </w:p>
    <w:p w:rsidR="002B7ECD" w:rsidRDefault="002B7ECD" w:rsidP="002B7ECD">
      <w:pPr>
        <w:ind w:left="720"/>
      </w:pPr>
    </w:p>
    <w:p w:rsidR="002B7ECD" w:rsidRDefault="002B7ECD" w:rsidP="002B7ECD">
      <w:pPr>
        <w:ind w:left="720"/>
      </w:pPr>
      <w:r>
        <w:t xml:space="preserve">As books are ordered, so the company must refresh its stock. It does so by raising purchase orders </w:t>
      </w:r>
      <w:proofErr w:type="gramStart"/>
      <w:r>
        <w:t>on a daily basis</w:t>
      </w:r>
      <w:proofErr w:type="gramEnd"/>
      <w:r>
        <w:t>, though for this demonstration the routines must be run manually – in a live environment these would be constantly running background processes.</w:t>
      </w:r>
    </w:p>
    <w:p w:rsidR="00F2297D" w:rsidRDefault="00F2297D" w:rsidP="002B7ECD">
      <w:pPr>
        <w:ind w:left="720"/>
      </w:pPr>
    </w:p>
    <w:p w:rsidR="002B7ECD" w:rsidRDefault="002B7ECD" w:rsidP="002B7ECD">
      <w:pPr>
        <w:ind w:left="720"/>
      </w:pPr>
      <w:r>
        <w:t xml:space="preserve">Each book is identified with a preferred supplier, using the SUPPLIER_ID field. This is a foreign key to the </w:t>
      </w:r>
      <w:r w:rsidR="00F2297D">
        <w:t>U2</w:t>
      </w:r>
      <w:r>
        <w:t>_SUPPLIERS table, where the supplier details and standard shipping costs are stored.</w:t>
      </w:r>
    </w:p>
    <w:p w:rsidR="00F2297D" w:rsidRDefault="00F2297D" w:rsidP="002B7ECD">
      <w:pPr>
        <w:ind w:left="720"/>
      </w:pPr>
    </w:p>
    <w:p w:rsidR="002B7ECD" w:rsidRDefault="002B7ECD" w:rsidP="002B7ECD">
      <w:pPr>
        <w:ind w:left="720"/>
      </w:pPr>
      <w:r>
        <w:t xml:space="preserve">The purchase order creation checks all orders received for the day against the current stock and raises purchase orders to the suppliers: one purchase order per supplier per day for the required stock. These are stored on the </w:t>
      </w:r>
      <w:r w:rsidR="00F2297D">
        <w:t>U2</w:t>
      </w:r>
      <w:r>
        <w:t>_PURCHASES file.</w:t>
      </w:r>
    </w:p>
    <w:p w:rsidR="00F2297D" w:rsidRDefault="00F2297D" w:rsidP="002B7ECD">
      <w:pPr>
        <w:ind w:left="720"/>
      </w:pPr>
    </w:p>
    <w:p w:rsidR="002B7ECD" w:rsidRDefault="002B7ECD" w:rsidP="002B7ECD">
      <w:pPr>
        <w:ind w:left="720"/>
      </w:pPr>
      <w:r>
        <w:t xml:space="preserve">Occasionally the wrong books may be sent by the supplier, or the books may not be in a suitable condition. In these </w:t>
      </w:r>
      <w:proofErr w:type="gramStart"/>
      <w:r>
        <w:t>cases</w:t>
      </w:r>
      <w:proofErr w:type="gramEnd"/>
      <w:r>
        <w:t xml:space="preserve"> the books can be rejected, and this also feeds into the current stock level calculations.</w:t>
      </w:r>
    </w:p>
    <w:p w:rsidR="002B7ECD" w:rsidRDefault="002B7ECD" w:rsidP="002B7ECD">
      <w:pPr>
        <w:ind w:left="720"/>
      </w:pPr>
      <w:r>
        <w:br/>
        <w:t xml:space="preserve">This describes the main parts of the </w:t>
      </w:r>
      <w:r w:rsidR="005C71A5">
        <w:t>MultiValue</w:t>
      </w:r>
      <w:r>
        <w:t xml:space="preserve"> Bookstore Database. </w:t>
      </w:r>
      <w:r w:rsidR="00E772D2">
        <w:t>For more details please see the individual samples.</w:t>
      </w:r>
    </w:p>
    <w:p w:rsidR="009F29AA" w:rsidRDefault="009F29AA">
      <w:pPr>
        <w:rPr>
          <w:rFonts w:asciiTheme="majorHAnsi" w:eastAsiaTheme="majorEastAsia" w:hAnsiTheme="majorHAnsi" w:cstheme="majorBidi"/>
          <w:b/>
          <w:bCs/>
          <w:color w:val="4F81BD" w:themeColor="accent1"/>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Pr="009F29AA" w:rsidRDefault="009F29AA" w:rsidP="009F29AA">
      <w:pPr>
        <w:rPr>
          <w:rFonts w:asciiTheme="majorHAnsi" w:eastAsiaTheme="majorEastAsia" w:hAnsiTheme="majorHAnsi" w:cstheme="majorBidi"/>
          <w:sz w:val="26"/>
          <w:szCs w:val="26"/>
        </w:rPr>
      </w:pPr>
    </w:p>
    <w:p w:rsidR="009F29AA" w:rsidRDefault="009F29AA" w:rsidP="009F29AA">
      <w:pPr>
        <w:rPr>
          <w:rFonts w:asciiTheme="majorHAnsi" w:eastAsiaTheme="majorEastAsia" w:hAnsiTheme="majorHAnsi" w:cstheme="majorBidi"/>
          <w:sz w:val="26"/>
          <w:szCs w:val="26"/>
        </w:rPr>
      </w:pPr>
    </w:p>
    <w:p w:rsidR="009F29AA" w:rsidRDefault="009F29AA" w:rsidP="009F29AA">
      <w:pPr>
        <w:rPr>
          <w:rFonts w:asciiTheme="majorHAnsi" w:eastAsiaTheme="majorEastAsia" w:hAnsiTheme="majorHAnsi" w:cstheme="majorBidi"/>
          <w:sz w:val="26"/>
          <w:szCs w:val="26"/>
        </w:rPr>
      </w:pPr>
    </w:p>
    <w:p w:rsidR="00CF11BF" w:rsidRPr="009F29AA" w:rsidRDefault="009F29AA" w:rsidP="009F29AA">
      <w:pPr>
        <w:tabs>
          <w:tab w:val="left" w:pos="6990"/>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p>
    <w:sectPr w:rsidR="00CF11BF" w:rsidRPr="009F29AA" w:rsidSect="00057E38">
      <w:footerReference w:type="default" r:id="rId18"/>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B54" w:rsidRDefault="00C71B54">
      <w:r>
        <w:separator/>
      </w:r>
    </w:p>
  </w:endnote>
  <w:endnote w:type="continuationSeparator" w:id="0">
    <w:p w:rsidR="00C71B54" w:rsidRDefault="00C7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56C" w:rsidRDefault="005A256C" w:rsidP="00194BFC">
    <w:pPr>
      <w:pStyle w:val="Footer"/>
      <w:pBdr>
        <w:top w:val="single" w:sz="4" w:space="1" w:color="336699"/>
      </w:pBdr>
      <w:rPr>
        <w:rStyle w:val="PageNumber"/>
      </w:rPr>
    </w:pPr>
    <w:r>
      <w:t xml:space="preserve"> MultiValue Bookstore</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r>
      <w:rPr>
        <w:rStyle w:val="PageNumber"/>
      </w:rPr>
      <w:tab/>
    </w:r>
    <w:r w:rsidR="009F29AA">
      <w:rPr>
        <w:rStyle w:val="PageNumber"/>
      </w:rPr>
      <w:t>Getting</w:t>
    </w:r>
    <w:r>
      <w:rPr>
        <w:rStyle w:val="PageNumber"/>
      </w:rPr>
      <w:t xml:space="preserve"> </w:t>
    </w:r>
    <w:r w:rsidR="009F29AA">
      <w:rPr>
        <w:rStyle w:val="PageNumber"/>
      </w:rPr>
      <w:t>Started</w:t>
    </w:r>
  </w:p>
  <w:p w:rsidR="005A256C" w:rsidRDefault="005A256C" w:rsidP="00194BFC">
    <w:pPr>
      <w:pStyle w:val="Footer"/>
    </w:pPr>
    <w:r>
      <w:rPr>
        <w:rStyle w:val="PageNumber"/>
      </w:rPr>
      <w:t>Brian Leach Consulting Limited</w:t>
    </w:r>
    <w:r>
      <w:rPr>
        <w:rStyle w:val="PageNumber"/>
      </w:rPr>
      <w:tab/>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B54" w:rsidRDefault="00C71B54">
      <w:r>
        <w:separator/>
      </w:r>
    </w:p>
  </w:footnote>
  <w:footnote w:type="continuationSeparator" w:id="0">
    <w:p w:rsidR="00C71B54" w:rsidRDefault="00C71B54">
      <w:r>
        <w:continuationSeparator/>
      </w:r>
    </w:p>
  </w:footnote>
  <w:footnote w:id="1">
    <w:p w:rsidR="005A256C" w:rsidRDefault="005A256C">
      <w:pPr>
        <w:pStyle w:val="FootnoteText"/>
      </w:pPr>
      <w:r>
        <w:rPr>
          <w:rStyle w:val="FootnoteReference"/>
        </w:rPr>
        <w:footnoteRef/>
      </w:r>
      <w:r>
        <w:t xml:space="preserve"> U2 is the brand name for UniVerse and UniData, two of the Rocket MultiValue platforms.</w:t>
      </w:r>
    </w:p>
    <w:p w:rsidR="005A256C" w:rsidRDefault="005A256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5F00"/>
    <w:multiLevelType w:val="multilevel"/>
    <w:tmpl w:val="8242A7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3BA2D76"/>
    <w:multiLevelType w:val="hybridMultilevel"/>
    <w:tmpl w:val="7302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12FA"/>
    <w:multiLevelType w:val="multilevel"/>
    <w:tmpl w:val="E0E412D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07A44A28"/>
    <w:multiLevelType w:val="hybridMultilevel"/>
    <w:tmpl w:val="509276F4"/>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D4E2814"/>
    <w:multiLevelType w:val="multilevel"/>
    <w:tmpl w:val="58506C58"/>
    <w:lvl w:ilvl="0">
      <w:start w:val="6"/>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E3E0308"/>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12433E0D"/>
    <w:multiLevelType w:val="hybridMultilevel"/>
    <w:tmpl w:val="643CA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5C6395"/>
    <w:multiLevelType w:val="multilevel"/>
    <w:tmpl w:val="4A3A1B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242C0"/>
    <w:multiLevelType w:val="multilevel"/>
    <w:tmpl w:val="4A3A1B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160C6E63"/>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1745657E"/>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1A0E431B"/>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1AC0010E"/>
    <w:multiLevelType w:val="multilevel"/>
    <w:tmpl w:val="0B10CFDA"/>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11F5004"/>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239B2411"/>
    <w:multiLevelType w:val="multilevel"/>
    <w:tmpl w:val="7F127B4A"/>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5A557D6"/>
    <w:multiLevelType w:val="multilevel"/>
    <w:tmpl w:val="B4186D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25AD2368"/>
    <w:multiLevelType w:val="multilevel"/>
    <w:tmpl w:val="4A3A1B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283B0FD4"/>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2C0D3119"/>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3170590C"/>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33BA1F4F"/>
    <w:multiLevelType w:val="hybridMultilevel"/>
    <w:tmpl w:val="89CE48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E607FE"/>
    <w:multiLevelType w:val="hybridMultilevel"/>
    <w:tmpl w:val="00869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A5D5A"/>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3A7F4DD8"/>
    <w:multiLevelType w:val="multilevel"/>
    <w:tmpl w:val="7F127B4A"/>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F8F241F"/>
    <w:multiLevelType w:val="multilevel"/>
    <w:tmpl w:val="0B10CFDA"/>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8522F5B"/>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4AAE35C1"/>
    <w:multiLevelType w:val="multilevel"/>
    <w:tmpl w:val="7F127B4A"/>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B034B35"/>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5D2B7A1E"/>
    <w:multiLevelType w:val="hybridMultilevel"/>
    <w:tmpl w:val="6B5AE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3E3D91"/>
    <w:multiLevelType w:val="multilevel"/>
    <w:tmpl w:val="8242A7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F64522A"/>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6B892FD7"/>
    <w:multiLevelType w:val="multilevel"/>
    <w:tmpl w:val="E0E412D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15:restartNumberingAfterBreak="0">
    <w:nsid w:val="6D7E5A70"/>
    <w:multiLevelType w:val="hybridMultilevel"/>
    <w:tmpl w:val="8C40E8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F3F2208"/>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15:restartNumberingAfterBreak="0">
    <w:nsid w:val="6FE623B1"/>
    <w:multiLevelType w:val="hybridMultilevel"/>
    <w:tmpl w:val="FB9AF5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192FC6"/>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702C17ED"/>
    <w:multiLevelType w:val="hybridMultilevel"/>
    <w:tmpl w:val="237A44C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2F56A96"/>
    <w:multiLevelType w:val="hybridMultilevel"/>
    <w:tmpl w:val="8A2657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7F26233"/>
    <w:multiLevelType w:val="multilevel"/>
    <w:tmpl w:val="7F3EEE7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8906CEE"/>
    <w:multiLevelType w:val="multilevel"/>
    <w:tmpl w:val="4A3A1B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15:restartNumberingAfterBreak="0">
    <w:nsid w:val="7AD62D80"/>
    <w:multiLevelType w:val="multilevel"/>
    <w:tmpl w:val="7F3EEE7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15:restartNumberingAfterBreak="0">
    <w:nsid w:val="7B0B1F6A"/>
    <w:multiLevelType w:val="hybridMultilevel"/>
    <w:tmpl w:val="A002E5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EF4882"/>
    <w:multiLevelType w:val="multilevel"/>
    <w:tmpl w:val="0876FE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3" w15:restartNumberingAfterBreak="0">
    <w:nsid w:val="7E4318BC"/>
    <w:multiLevelType w:val="multilevel"/>
    <w:tmpl w:val="1FA674F6"/>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4" w15:restartNumberingAfterBreak="0">
    <w:nsid w:val="7E705D6F"/>
    <w:multiLevelType w:val="multilevel"/>
    <w:tmpl w:val="331883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5" w15:restartNumberingAfterBreak="0">
    <w:nsid w:val="7EFC685D"/>
    <w:multiLevelType w:val="multilevel"/>
    <w:tmpl w:val="E8FCCBD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2"/>
      <w:numFmt w:val="none"/>
      <w:lvlText w:val="6.3.1."/>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42"/>
  </w:num>
  <w:num w:numId="3">
    <w:abstractNumId w:val="27"/>
  </w:num>
  <w:num w:numId="4">
    <w:abstractNumId w:val="40"/>
  </w:num>
  <w:num w:numId="5">
    <w:abstractNumId w:val="14"/>
  </w:num>
  <w:num w:numId="6">
    <w:abstractNumId w:val="12"/>
  </w:num>
  <w:num w:numId="7">
    <w:abstractNumId w:val="20"/>
  </w:num>
  <w:num w:numId="8">
    <w:abstractNumId w:val="34"/>
  </w:num>
  <w:num w:numId="9">
    <w:abstractNumId w:val="26"/>
  </w:num>
  <w:num w:numId="10">
    <w:abstractNumId w:val="23"/>
  </w:num>
  <w:num w:numId="11">
    <w:abstractNumId w:val="24"/>
  </w:num>
  <w:num w:numId="12">
    <w:abstractNumId w:val="31"/>
  </w:num>
  <w:num w:numId="13">
    <w:abstractNumId w:val="7"/>
  </w:num>
  <w:num w:numId="14">
    <w:abstractNumId w:val="8"/>
  </w:num>
  <w:num w:numId="15">
    <w:abstractNumId w:val="16"/>
  </w:num>
  <w:num w:numId="16">
    <w:abstractNumId w:val="2"/>
  </w:num>
  <w:num w:numId="17">
    <w:abstractNumId w:val="41"/>
  </w:num>
  <w:num w:numId="18">
    <w:abstractNumId w:val="39"/>
  </w:num>
  <w:num w:numId="19">
    <w:abstractNumId w:val="15"/>
  </w:num>
  <w:num w:numId="20">
    <w:abstractNumId w:val="29"/>
  </w:num>
  <w:num w:numId="21">
    <w:abstractNumId w:val="35"/>
  </w:num>
  <w:num w:numId="22">
    <w:abstractNumId w:val="10"/>
  </w:num>
  <w:num w:numId="23">
    <w:abstractNumId w:val="44"/>
  </w:num>
  <w:num w:numId="24">
    <w:abstractNumId w:val="18"/>
  </w:num>
  <w:num w:numId="25">
    <w:abstractNumId w:val="25"/>
  </w:num>
  <w:num w:numId="26">
    <w:abstractNumId w:val="13"/>
  </w:num>
  <w:num w:numId="27">
    <w:abstractNumId w:val="33"/>
  </w:num>
  <w:num w:numId="28">
    <w:abstractNumId w:val="9"/>
  </w:num>
  <w:num w:numId="29">
    <w:abstractNumId w:val="11"/>
  </w:num>
  <w:num w:numId="30">
    <w:abstractNumId w:val="22"/>
  </w:num>
  <w:num w:numId="31">
    <w:abstractNumId w:val="5"/>
  </w:num>
  <w:num w:numId="32">
    <w:abstractNumId w:val="45"/>
  </w:num>
  <w:num w:numId="33">
    <w:abstractNumId w:val="43"/>
  </w:num>
  <w:num w:numId="34">
    <w:abstractNumId w:val="19"/>
  </w:num>
  <w:num w:numId="35">
    <w:abstractNumId w:val="38"/>
  </w:num>
  <w:num w:numId="36">
    <w:abstractNumId w:val="4"/>
  </w:num>
  <w:num w:numId="37">
    <w:abstractNumId w:val="17"/>
  </w:num>
  <w:num w:numId="38">
    <w:abstractNumId w:val="30"/>
  </w:num>
  <w:num w:numId="39">
    <w:abstractNumId w:val="32"/>
  </w:num>
  <w:num w:numId="40">
    <w:abstractNumId w:val="1"/>
  </w:num>
  <w:num w:numId="41">
    <w:abstractNumId w:val="6"/>
  </w:num>
  <w:num w:numId="42">
    <w:abstractNumId w:val="37"/>
  </w:num>
  <w:num w:numId="43">
    <w:abstractNumId w:val="28"/>
  </w:num>
  <w:num w:numId="44">
    <w:abstractNumId w:val="21"/>
  </w:num>
  <w:num w:numId="45">
    <w:abstractNumId w:val="3"/>
  </w:num>
  <w:num w:numId="46">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ECD"/>
    <w:rsid w:val="000033E9"/>
    <w:rsid w:val="0000455E"/>
    <w:rsid w:val="00004B5B"/>
    <w:rsid w:val="00006C1A"/>
    <w:rsid w:val="000101A8"/>
    <w:rsid w:val="00010ED9"/>
    <w:rsid w:val="00011CC5"/>
    <w:rsid w:val="00013AB8"/>
    <w:rsid w:val="00013E47"/>
    <w:rsid w:val="00015222"/>
    <w:rsid w:val="00016E2C"/>
    <w:rsid w:val="00020EF0"/>
    <w:rsid w:val="000214E1"/>
    <w:rsid w:val="00022208"/>
    <w:rsid w:val="00026591"/>
    <w:rsid w:val="00026A08"/>
    <w:rsid w:val="00036B74"/>
    <w:rsid w:val="00036D69"/>
    <w:rsid w:val="0004037A"/>
    <w:rsid w:val="00041519"/>
    <w:rsid w:val="00044D37"/>
    <w:rsid w:val="00046917"/>
    <w:rsid w:val="00046D23"/>
    <w:rsid w:val="00051D4D"/>
    <w:rsid w:val="00051DBE"/>
    <w:rsid w:val="000548E7"/>
    <w:rsid w:val="00056EE2"/>
    <w:rsid w:val="00057E38"/>
    <w:rsid w:val="00057E75"/>
    <w:rsid w:val="00057FD0"/>
    <w:rsid w:val="00060CF5"/>
    <w:rsid w:val="00062BB2"/>
    <w:rsid w:val="0006535C"/>
    <w:rsid w:val="000655D5"/>
    <w:rsid w:val="000678DB"/>
    <w:rsid w:val="00071EC1"/>
    <w:rsid w:val="000721A7"/>
    <w:rsid w:val="00072F9D"/>
    <w:rsid w:val="00073ABE"/>
    <w:rsid w:val="00073CB2"/>
    <w:rsid w:val="000741B5"/>
    <w:rsid w:val="00076AE9"/>
    <w:rsid w:val="0007766B"/>
    <w:rsid w:val="00077681"/>
    <w:rsid w:val="0008003C"/>
    <w:rsid w:val="0008617B"/>
    <w:rsid w:val="000900B5"/>
    <w:rsid w:val="00093722"/>
    <w:rsid w:val="00094266"/>
    <w:rsid w:val="0009507A"/>
    <w:rsid w:val="00095717"/>
    <w:rsid w:val="000A0043"/>
    <w:rsid w:val="000A323A"/>
    <w:rsid w:val="000A3293"/>
    <w:rsid w:val="000A4A23"/>
    <w:rsid w:val="000A60D3"/>
    <w:rsid w:val="000A61A8"/>
    <w:rsid w:val="000A6394"/>
    <w:rsid w:val="000B11AA"/>
    <w:rsid w:val="000B25A8"/>
    <w:rsid w:val="000B4DA2"/>
    <w:rsid w:val="000B6930"/>
    <w:rsid w:val="000C0B16"/>
    <w:rsid w:val="000C16DA"/>
    <w:rsid w:val="000C2165"/>
    <w:rsid w:val="000C5BA6"/>
    <w:rsid w:val="000D039E"/>
    <w:rsid w:val="000D0EDA"/>
    <w:rsid w:val="000D678C"/>
    <w:rsid w:val="000E00E3"/>
    <w:rsid w:val="000E1132"/>
    <w:rsid w:val="000E433F"/>
    <w:rsid w:val="000E5EBA"/>
    <w:rsid w:val="000E6873"/>
    <w:rsid w:val="000E746C"/>
    <w:rsid w:val="000E74D5"/>
    <w:rsid w:val="000F2D0D"/>
    <w:rsid w:val="000F634E"/>
    <w:rsid w:val="000F7EE4"/>
    <w:rsid w:val="00100869"/>
    <w:rsid w:val="00104AE2"/>
    <w:rsid w:val="00106265"/>
    <w:rsid w:val="00110578"/>
    <w:rsid w:val="00110A91"/>
    <w:rsid w:val="001113B2"/>
    <w:rsid w:val="00115387"/>
    <w:rsid w:val="00116C9B"/>
    <w:rsid w:val="0011735B"/>
    <w:rsid w:val="00120235"/>
    <w:rsid w:val="00120B96"/>
    <w:rsid w:val="00120EC1"/>
    <w:rsid w:val="001221B3"/>
    <w:rsid w:val="00123F92"/>
    <w:rsid w:val="00124394"/>
    <w:rsid w:val="001254DA"/>
    <w:rsid w:val="00125EBB"/>
    <w:rsid w:val="00127642"/>
    <w:rsid w:val="00130266"/>
    <w:rsid w:val="00132556"/>
    <w:rsid w:val="00133FA3"/>
    <w:rsid w:val="001342EE"/>
    <w:rsid w:val="00134932"/>
    <w:rsid w:val="001356AC"/>
    <w:rsid w:val="00144447"/>
    <w:rsid w:val="00145F68"/>
    <w:rsid w:val="00146FF4"/>
    <w:rsid w:val="001472E6"/>
    <w:rsid w:val="00147C18"/>
    <w:rsid w:val="00150C8F"/>
    <w:rsid w:val="00150C93"/>
    <w:rsid w:val="001546FF"/>
    <w:rsid w:val="001548BB"/>
    <w:rsid w:val="00160619"/>
    <w:rsid w:val="00160E1A"/>
    <w:rsid w:val="00161B98"/>
    <w:rsid w:val="00163597"/>
    <w:rsid w:val="001637EA"/>
    <w:rsid w:val="0016381E"/>
    <w:rsid w:val="00164910"/>
    <w:rsid w:val="00166AFD"/>
    <w:rsid w:val="0017010B"/>
    <w:rsid w:val="001702E4"/>
    <w:rsid w:val="00170B84"/>
    <w:rsid w:val="0017682F"/>
    <w:rsid w:val="001825EE"/>
    <w:rsid w:val="00184208"/>
    <w:rsid w:val="0018603D"/>
    <w:rsid w:val="00187590"/>
    <w:rsid w:val="00194BFC"/>
    <w:rsid w:val="00195C46"/>
    <w:rsid w:val="0019633E"/>
    <w:rsid w:val="0019764D"/>
    <w:rsid w:val="001A0459"/>
    <w:rsid w:val="001A083D"/>
    <w:rsid w:val="001A15EA"/>
    <w:rsid w:val="001A18C7"/>
    <w:rsid w:val="001A3B53"/>
    <w:rsid w:val="001A64E3"/>
    <w:rsid w:val="001A692D"/>
    <w:rsid w:val="001B01BA"/>
    <w:rsid w:val="001B0CA6"/>
    <w:rsid w:val="001B2422"/>
    <w:rsid w:val="001B24E4"/>
    <w:rsid w:val="001B588D"/>
    <w:rsid w:val="001B614E"/>
    <w:rsid w:val="001B71F0"/>
    <w:rsid w:val="001B7678"/>
    <w:rsid w:val="001C0A33"/>
    <w:rsid w:val="001C1C14"/>
    <w:rsid w:val="001C1C6E"/>
    <w:rsid w:val="001C2785"/>
    <w:rsid w:val="001C2D0D"/>
    <w:rsid w:val="001C34F3"/>
    <w:rsid w:val="001C36DC"/>
    <w:rsid w:val="001C5E13"/>
    <w:rsid w:val="001C6558"/>
    <w:rsid w:val="001C71BA"/>
    <w:rsid w:val="001C72D4"/>
    <w:rsid w:val="001C79CE"/>
    <w:rsid w:val="001D0960"/>
    <w:rsid w:val="001D1C7A"/>
    <w:rsid w:val="001D7E5A"/>
    <w:rsid w:val="001E177E"/>
    <w:rsid w:val="001E478A"/>
    <w:rsid w:val="001E5B36"/>
    <w:rsid w:val="001E6AFE"/>
    <w:rsid w:val="001F3582"/>
    <w:rsid w:val="001F3602"/>
    <w:rsid w:val="001F68F3"/>
    <w:rsid w:val="002004D2"/>
    <w:rsid w:val="00201B8D"/>
    <w:rsid w:val="00204A6D"/>
    <w:rsid w:val="0020565B"/>
    <w:rsid w:val="002060B6"/>
    <w:rsid w:val="002070D3"/>
    <w:rsid w:val="0021069C"/>
    <w:rsid w:val="0021169E"/>
    <w:rsid w:val="00211EAF"/>
    <w:rsid w:val="00213491"/>
    <w:rsid w:val="002205B7"/>
    <w:rsid w:val="00220E28"/>
    <w:rsid w:val="002245EE"/>
    <w:rsid w:val="00224A23"/>
    <w:rsid w:val="00227D39"/>
    <w:rsid w:val="002332C6"/>
    <w:rsid w:val="00234CA4"/>
    <w:rsid w:val="002408FA"/>
    <w:rsid w:val="00240BF5"/>
    <w:rsid w:val="00241A11"/>
    <w:rsid w:val="00243BC8"/>
    <w:rsid w:val="00244E36"/>
    <w:rsid w:val="002521EC"/>
    <w:rsid w:val="00253835"/>
    <w:rsid w:val="00255042"/>
    <w:rsid w:val="00255870"/>
    <w:rsid w:val="00260B36"/>
    <w:rsid w:val="002610B7"/>
    <w:rsid w:val="002623EC"/>
    <w:rsid w:val="0026345F"/>
    <w:rsid w:val="00263602"/>
    <w:rsid w:val="002648C4"/>
    <w:rsid w:val="00266B32"/>
    <w:rsid w:val="00271C03"/>
    <w:rsid w:val="00273AD7"/>
    <w:rsid w:val="00275A87"/>
    <w:rsid w:val="00275C08"/>
    <w:rsid w:val="00280E98"/>
    <w:rsid w:val="002822B7"/>
    <w:rsid w:val="002829F4"/>
    <w:rsid w:val="00283455"/>
    <w:rsid w:val="00283DFE"/>
    <w:rsid w:val="00284E9C"/>
    <w:rsid w:val="00287B71"/>
    <w:rsid w:val="00291188"/>
    <w:rsid w:val="00291E00"/>
    <w:rsid w:val="00292495"/>
    <w:rsid w:val="002942B7"/>
    <w:rsid w:val="002944FC"/>
    <w:rsid w:val="00295366"/>
    <w:rsid w:val="002958E7"/>
    <w:rsid w:val="00295975"/>
    <w:rsid w:val="002A1542"/>
    <w:rsid w:val="002A2964"/>
    <w:rsid w:val="002A358A"/>
    <w:rsid w:val="002A3D06"/>
    <w:rsid w:val="002A5F6C"/>
    <w:rsid w:val="002A7B02"/>
    <w:rsid w:val="002A7F82"/>
    <w:rsid w:val="002B0695"/>
    <w:rsid w:val="002B0C87"/>
    <w:rsid w:val="002B0D7C"/>
    <w:rsid w:val="002B30EA"/>
    <w:rsid w:val="002B3665"/>
    <w:rsid w:val="002B3D97"/>
    <w:rsid w:val="002B7245"/>
    <w:rsid w:val="002B7ECD"/>
    <w:rsid w:val="002C17DE"/>
    <w:rsid w:val="002C2786"/>
    <w:rsid w:val="002C2AE9"/>
    <w:rsid w:val="002C31DB"/>
    <w:rsid w:val="002C3AAE"/>
    <w:rsid w:val="002C4B44"/>
    <w:rsid w:val="002C5635"/>
    <w:rsid w:val="002C5D16"/>
    <w:rsid w:val="002C651B"/>
    <w:rsid w:val="002C6DE7"/>
    <w:rsid w:val="002C79DA"/>
    <w:rsid w:val="002D4204"/>
    <w:rsid w:val="002D4499"/>
    <w:rsid w:val="002D740C"/>
    <w:rsid w:val="002E1F71"/>
    <w:rsid w:val="002E2CF4"/>
    <w:rsid w:val="002E6333"/>
    <w:rsid w:val="002F2F69"/>
    <w:rsid w:val="002F4014"/>
    <w:rsid w:val="002F406C"/>
    <w:rsid w:val="002F76A1"/>
    <w:rsid w:val="003004A1"/>
    <w:rsid w:val="0030185E"/>
    <w:rsid w:val="00304A87"/>
    <w:rsid w:val="00310D7F"/>
    <w:rsid w:val="00310DD9"/>
    <w:rsid w:val="00311AB2"/>
    <w:rsid w:val="00312597"/>
    <w:rsid w:val="00314140"/>
    <w:rsid w:val="003163F6"/>
    <w:rsid w:val="00316B0E"/>
    <w:rsid w:val="00326034"/>
    <w:rsid w:val="00326D7C"/>
    <w:rsid w:val="00330805"/>
    <w:rsid w:val="003308FF"/>
    <w:rsid w:val="00332298"/>
    <w:rsid w:val="00332D17"/>
    <w:rsid w:val="00332E5A"/>
    <w:rsid w:val="00335340"/>
    <w:rsid w:val="003357E5"/>
    <w:rsid w:val="003358B8"/>
    <w:rsid w:val="00335B80"/>
    <w:rsid w:val="0033694A"/>
    <w:rsid w:val="00337434"/>
    <w:rsid w:val="003402E4"/>
    <w:rsid w:val="003405CB"/>
    <w:rsid w:val="003437A5"/>
    <w:rsid w:val="003459BD"/>
    <w:rsid w:val="0034748E"/>
    <w:rsid w:val="00350793"/>
    <w:rsid w:val="0035102C"/>
    <w:rsid w:val="00351CBC"/>
    <w:rsid w:val="00351E0F"/>
    <w:rsid w:val="003528CB"/>
    <w:rsid w:val="00354153"/>
    <w:rsid w:val="00354DE8"/>
    <w:rsid w:val="003557B3"/>
    <w:rsid w:val="00355BA7"/>
    <w:rsid w:val="00355C92"/>
    <w:rsid w:val="00357104"/>
    <w:rsid w:val="00360032"/>
    <w:rsid w:val="00360D98"/>
    <w:rsid w:val="00360DC5"/>
    <w:rsid w:val="0036112A"/>
    <w:rsid w:val="00361455"/>
    <w:rsid w:val="003627E0"/>
    <w:rsid w:val="00363DCE"/>
    <w:rsid w:val="003726FF"/>
    <w:rsid w:val="00373916"/>
    <w:rsid w:val="00376858"/>
    <w:rsid w:val="0038029A"/>
    <w:rsid w:val="00385CF8"/>
    <w:rsid w:val="00387A6A"/>
    <w:rsid w:val="00391725"/>
    <w:rsid w:val="00392BCE"/>
    <w:rsid w:val="0039399B"/>
    <w:rsid w:val="00394828"/>
    <w:rsid w:val="00396088"/>
    <w:rsid w:val="00396A8A"/>
    <w:rsid w:val="003A1720"/>
    <w:rsid w:val="003A3035"/>
    <w:rsid w:val="003A439A"/>
    <w:rsid w:val="003A60CB"/>
    <w:rsid w:val="003A64BF"/>
    <w:rsid w:val="003B1832"/>
    <w:rsid w:val="003B1E31"/>
    <w:rsid w:val="003B396C"/>
    <w:rsid w:val="003B6894"/>
    <w:rsid w:val="003B69D5"/>
    <w:rsid w:val="003C3424"/>
    <w:rsid w:val="003D09C7"/>
    <w:rsid w:val="003D1514"/>
    <w:rsid w:val="003D1561"/>
    <w:rsid w:val="003D19E8"/>
    <w:rsid w:val="003D2553"/>
    <w:rsid w:val="003D2AD4"/>
    <w:rsid w:val="003D3A17"/>
    <w:rsid w:val="003D45E2"/>
    <w:rsid w:val="003D4603"/>
    <w:rsid w:val="003D59ED"/>
    <w:rsid w:val="003D71C7"/>
    <w:rsid w:val="003E1C8E"/>
    <w:rsid w:val="003E1E36"/>
    <w:rsid w:val="003E26AF"/>
    <w:rsid w:val="003E3F62"/>
    <w:rsid w:val="003E66D8"/>
    <w:rsid w:val="003E7007"/>
    <w:rsid w:val="003F0253"/>
    <w:rsid w:val="003F1AAA"/>
    <w:rsid w:val="003F1D9D"/>
    <w:rsid w:val="003F1EFA"/>
    <w:rsid w:val="003F3006"/>
    <w:rsid w:val="003F3251"/>
    <w:rsid w:val="003F4BB3"/>
    <w:rsid w:val="003F513A"/>
    <w:rsid w:val="003F551A"/>
    <w:rsid w:val="003F557F"/>
    <w:rsid w:val="003F643B"/>
    <w:rsid w:val="0040015C"/>
    <w:rsid w:val="004012A2"/>
    <w:rsid w:val="00403318"/>
    <w:rsid w:val="00403666"/>
    <w:rsid w:val="004069AE"/>
    <w:rsid w:val="00411DB4"/>
    <w:rsid w:val="00412ABC"/>
    <w:rsid w:val="00412D50"/>
    <w:rsid w:val="0041393E"/>
    <w:rsid w:val="00414D32"/>
    <w:rsid w:val="00415047"/>
    <w:rsid w:val="00415E62"/>
    <w:rsid w:val="004166F4"/>
    <w:rsid w:val="00420BEF"/>
    <w:rsid w:val="00421049"/>
    <w:rsid w:val="00422AAE"/>
    <w:rsid w:val="00423764"/>
    <w:rsid w:val="00423DA8"/>
    <w:rsid w:val="00424B07"/>
    <w:rsid w:val="00426C78"/>
    <w:rsid w:val="00426D0F"/>
    <w:rsid w:val="0043038E"/>
    <w:rsid w:val="004310DA"/>
    <w:rsid w:val="004325B4"/>
    <w:rsid w:val="0043374C"/>
    <w:rsid w:val="00433DC6"/>
    <w:rsid w:val="0043604E"/>
    <w:rsid w:val="004377B2"/>
    <w:rsid w:val="00440667"/>
    <w:rsid w:val="00443794"/>
    <w:rsid w:val="00447242"/>
    <w:rsid w:val="00455E76"/>
    <w:rsid w:val="00456CC3"/>
    <w:rsid w:val="00457B6C"/>
    <w:rsid w:val="00461071"/>
    <w:rsid w:val="00463AC1"/>
    <w:rsid w:val="00464162"/>
    <w:rsid w:val="00466540"/>
    <w:rsid w:val="00470FA4"/>
    <w:rsid w:val="00473192"/>
    <w:rsid w:val="00473DE0"/>
    <w:rsid w:val="0047683E"/>
    <w:rsid w:val="00477AC5"/>
    <w:rsid w:val="00482E08"/>
    <w:rsid w:val="004830B0"/>
    <w:rsid w:val="00484F41"/>
    <w:rsid w:val="00485E17"/>
    <w:rsid w:val="004875A8"/>
    <w:rsid w:val="004901C6"/>
    <w:rsid w:val="00490204"/>
    <w:rsid w:val="00490384"/>
    <w:rsid w:val="00490AB2"/>
    <w:rsid w:val="00490B40"/>
    <w:rsid w:val="00491303"/>
    <w:rsid w:val="00491B58"/>
    <w:rsid w:val="0049375E"/>
    <w:rsid w:val="00494097"/>
    <w:rsid w:val="004946FF"/>
    <w:rsid w:val="004A171D"/>
    <w:rsid w:val="004A1BE2"/>
    <w:rsid w:val="004A2FCC"/>
    <w:rsid w:val="004A33EB"/>
    <w:rsid w:val="004A5C6E"/>
    <w:rsid w:val="004A5FB5"/>
    <w:rsid w:val="004B32F7"/>
    <w:rsid w:val="004B3692"/>
    <w:rsid w:val="004B5024"/>
    <w:rsid w:val="004B6DA1"/>
    <w:rsid w:val="004C0372"/>
    <w:rsid w:val="004C22F4"/>
    <w:rsid w:val="004C2723"/>
    <w:rsid w:val="004C541F"/>
    <w:rsid w:val="004C55C5"/>
    <w:rsid w:val="004C6B45"/>
    <w:rsid w:val="004C6C2E"/>
    <w:rsid w:val="004C794F"/>
    <w:rsid w:val="004D035C"/>
    <w:rsid w:val="004D051D"/>
    <w:rsid w:val="004D2ED4"/>
    <w:rsid w:val="004D4E92"/>
    <w:rsid w:val="004D63DE"/>
    <w:rsid w:val="004E0A80"/>
    <w:rsid w:val="004E0B58"/>
    <w:rsid w:val="004E10DF"/>
    <w:rsid w:val="004E1C80"/>
    <w:rsid w:val="004E201A"/>
    <w:rsid w:val="004E6CF4"/>
    <w:rsid w:val="004E74E4"/>
    <w:rsid w:val="004F4D9D"/>
    <w:rsid w:val="004F6FE3"/>
    <w:rsid w:val="00500ECE"/>
    <w:rsid w:val="0050169A"/>
    <w:rsid w:val="00501DB0"/>
    <w:rsid w:val="00502593"/>
    <w:rsid w:val="00510EDF"/>
    <w:rsid w:val="00511801"/>
    <w:rsid w:val="00511DBE"/>
    <w:rsid w:val="00513E66"/>
    <w:rsid w:val="00514266"/>
    <w:rsid w:val="00516099"/>
    <w:rsid w:val="0052061B"/>
    <w:rsid w:val="00522A1D"/>
    <w:rsid w:val="0052460B"/>
    <w:rsid w:val="00524D52"/>
    <w:rsid w:val="00525863"/>
    <w:rsid w:val="00525F31"/>
    <w:rsid w:val="0052680F"/>
    <w:rsid w:val="00526984"/>
    <w:rsid w:val="00527E41"/>
    <w:rsid w:val="0053085D"/>
    <w:rsid w:val="00531C12"/>
    <w:rsid w:val="00531E9E"/>
    <w:rsid w:val="00532520"/>
    <w:rsid w:val="00533254"/>
    <w:rsid w:val="00536556"/>
    <w:rsid w:val="00537EA8"/>
    <w:rsid w:val="005417ED"/>
    <w:rsid w:val="00544D59"/>
    <w:rsid w:val="00545E08"/>
    <w:rsid w:val="00546783"/>
    <w:rsid w:val="00547215"/>
    <w:rsid w:val="00547CE2"/>
    <w:rsid w:val="00550213"/>
    <w:rsid w:val="00551371"/>
    <w:rsid w:val="0055148A"/>
    <w:rsid w:val="00552F61"/>
    <w:rsid w:val="00553E12"/>
    <w:rsid w:val="00560205"/>
    <w:rsid w:val="005623C3"/>
    <w:rsid w:val="00564C89"/>
    <w:rsid w:val="00565519"/>
    <w:rsid w:val="005679C4"/>
    <w:rsid w:val="00570AFC"/>
    <w:rsid w:val="00571A09"/>
    <w:rsid w:val="005738A5"/>
    <w:rsid w:val="00573A58"/>
    <w:rsid w:val="00576388"/>
    <w:rsid w:val="0057662F"/>
    <w:rsid w:val="0058068B"/>
    <w:rsid w:val="0058250F"/>
    <w:rsid w:val="00582FE1"/>
    <w:rsid w:val="0058399A"/>
    <w:rsid w:val="0058469F"/>
    <w:rsid w:val="00585235"/>
    <w:rsid w:val="00585E17"/>
    <w:rsid w:val="0059048A"/>
    <w:rsid w:val="0059322C"/>
    <w:rsid w:val="005938FF"/>
    <w:rsid w:val="00595823"/>
    <w:rsid w:val="00595D25"/>
    <w:rsid w:val="005A021B"/>
    <w:rsid w:val="005A075A"/>
    <w:rsid w:val="005A256C"/>
    <w:rsid w:val="005A25B2"/>
    <w:rsid w:val="005A277C"/>
    <w:rsid w:val="005A440E"/>
    <w:rsid w:val="005A4E6A"/>
    <w:rsid w:val="005A50A2"/>
    <w:rsid w:val="005A5227"/>
    <w:rsid w:val="005B020C"/>
    <w:rsid w:val="005B1BD7"/>
    <w:rsid w:val="005B1DC8"/>
    <w:rsid w:val="005B3803"/>
    <w:rsid w:val="005B39BB"/>
    <w:rsid w:val="005B5C6F"/>
    <w:rsid w:val="005B5E3F"/>
    <w:rsid w:val="005B7507"/>
    <w:rsid w:val="005C0A97"/>
    <w:rsid w:val="005C19B9"/>
    <w:rsid w:val="005C1AFE"/>
    <w:rsid w:val="005C2545"/>
    <w:rsid w:val="005C3A8E"/>
    <w:rsid w:val="005C61BC"/>
    <w:rsid w:val="005C69D6"/>
    <w:rsid w:val="005C71A5"/>
    <w:rsid w:val="005C7EB7"/>
    <w:rsid w:val="005D21BD"/>
    <w:rsid w:val="005D2D74"/>
    <w:rsid w:val="005D3EDD"/>
    <w:rsid w:val="005D5D28"/>
    <w:rsid w:val="005D6489"/>
    <w:rsid w:val="005D69B1"/>
    <w:rsid w:val="005D6BEE"/>
    <w:rsid w:val="005D7B6C"/>
    <w:rsid w:val="005E23D8"/>
    <w:rsid w:val="005E28D2"/>
    <w:rsid w:val="005E2E0E"/>
    <w:rsid w:val="005E3B95"/>
    <w:rsid w:val="005E3DF3"/>
    <w:rsid w:val="005E429E"/>
    <w:rsid w:val="005E4BF1"/>
    <w:rsid w:val="005E4DDA"/>
    <w:rsid w:val="005E7C08"/>
    <w:rsid w:val="005E7C22"/>
    <w:rsid w:val="005F008F"/>
    <w:rsid w:val="005F014C"/>
    <w:rsid w:val="005F0399"/>
    <w:rsid w:val="005F0E8C"/>
    <w:rsid w:val="005F2EAB"/>
    <w:rsid w:val="005F38F6"/>
    <w:rsid w:val="005F3AB4"/>
    <w:rsid w:val="005F4700"/>
    <w:rsid w:val="005F4E42"/>
    <w:rsid w:val="0060101D"/>
    <w:rsid w:val="0060159A"/>
    <w:rsid w:val="00601B6C"/>
    <w:rsid w:val="00602D72"/>
    <w:rsid w:val="006034FE"/>
    <w:rsid w:val="0060493E"/>
    <w:rsid w:val="00607833"/>
    <w:rsid w:val="00607DCF"/>
    <w:rsid w:val="00612475"/>
    <w:rsid w:val="0061324B"/>
    <w:rsid w:val="00613776"/>
    <w:rsid w:val="006215DE"/>
    <w:rsid w:val="00622BDC"/>
    <w:rsid w:val="006243F7"/>
    <w:rsid w:val="00626821"/>
    <w:rsid w:val="006317BA"/>
    <w:rsid w:val="00634986"/>
    <w:rsid w:val="006354F2"/>
    <w:rsid w:val="00635657"/>
    <w:rsid w:val="006407F7"/>
    <w:rsid w:val="00641456"/>
    <w:rsid w:val="00642443"/>
    <w:rsid w:val="00642D8E"/>
    <w:rsid w:val="00642F9A"/>
    <w:rsid w:val="006430F1"/>
    <w:rsid w:val="00643D52"/>
    <w:rsid w:val="006453B7"/>
    <w:rsid w:val="00646DA0"/>
    <w:rsid w:val="00647139"/>
    <w:rsid w:val="00647F04"/>
    <w:rsid w:val="006518BD"/>
    <w:rsid w:val="006525DB"/>
    <w:rsid w:val="00653CFF"/>
    <w:rsid w:val="00654652"/>
    <w:rsid w:val="006548BA"/>
    <w:rsid w:val="00656552"/>
    <w:rsid w:val="00656ACF"/>
    <w:rsid w:val="00656CAF"/>
    <w:rsid w:val="0065757A"/>
    <w:rsid w:val="00657E6F"/>
    <w:rsid w:val="00663EA7"/>
    <w:rsid w:val="00665973"/>
    <w:rsid w:val="006662C3"/>
    <w:rsid w:val="00666774"/>
    <w:rsid w:val="0066775F"/>
    <w:rsid w:val="00670F5F"/>
    <w:rsid w:val="00674913"/>
    <w:rsid w:val="00674CF7"/>
    <w:rsid w:val="00676344"/>
    <w:rsid w:val="00691C4E"/>
    <w:rsid w:val="00697EB2"/>
    <w:rsid w:val="006A04E8"/>
    <w:rsid w:val="006A0893"/>
    <w:rsid w:val="006A164F"/>
    <w:rsid w:val="006A4568"/>
    <w:rsid w:val="006A549D"/>
    <w:rsid w:val="006A5787"/>
    <w:rsid w:val="006A62CD"/>
    <w:rsid w:val="006A7C45"/>
    <w:rsid w:val="006A7FE8"/>
    <w:rsid w:val="006B0FEC"/>
    <w:rsid w:val="006B21B7"/>
    <w:rsid w:val="006B268F"/>
    <w:rsid w:val="006B2B50"/>
    <w:rsid w:val="006B4DCF"/>
    <w:rsid w:val="006C13C2"/>
    <w:rsid w:val="006C16CF"/>
    <w:rsid w:val="006C19E5"/>
    <w:rsid w:val="006C3CD8"/>
    <w:rsid w:val="006C69FA"/>
    <w:rsid w:val="006C71F2"/>
    <w:rsid w:val="006D0E6B"/>
    <w:rsid w:val="006D23F1"/>
    <w:rsid w:val="006D2D12"/>
    <w:rsid w:val="006D3FBA"/>
    <w:rsid w:val="006D449C"/>
    <w:rsid w:val="006D44BA"/>
    <w:rsid w:val="006D4917"/>
    <w:rsid w:val="006D7A39"/>
    <w:rsid w:val="006E23CF"/>
    <w:rsid w:val="006E336C"/>
    <w:rsid w:val="006E3F45"/>
    <w:rsid w:val="006E43A7"/>
    <w:rsid w:val="006E7139"/>
    <w:rsid w:val="006E758E"/>
    <w:rsid w:val="006E7AD8"/>
    <w:rsid w:val="006F07E5"/>
    <w:rsid w:val="006F376F"/>
    <w:rsid w:val="006F4400"/>
    <w:rsid w:val="006F4875"/>
    <w:rsid w:val="006F5965"/>
    <w:rsid w:val="00700ACE"/>
    <w:rsid w:val="00701296"/>
    <w:rsid w:val="00704499"/>
    <w:rsid w:val="00705394"/>
    <w:rsid w:val="00707540"/>
    <w:rsid w:val="00712396"/>
    <w:rsid w:val="00712B7A"/>
    <w:rsid w:val="0071387C"/>
    <w:rsid w:val="007144A0"/>
    <w:rsid w:val="00715AC0"/>
    <w:rsid w:val="007175FB"/>
    <w:rsid w:val="00717A23"/>
    <w:rsid w:val="00717B9A"/>
    <w:rsid w:val="00720535"/>
    <w:rsid w:val="0072297D"/>
    <w:rsid w:val="00724195"/>
    <w:rsid w:val="00727040"/>
    <w:rsid w:val="00733A5F"/>
    <w:rsid w:val="00733B79"/>
    <w:rsid w:val="007401D7"/>
    <w:rsid w:val="007423AC"/>
    <w:rsid w:val="00743462"/>
    <w:rsid w:val="007446D5"/>
    <w:rsid w:val="00744973"/>
    <w:rsid w:val="007449D1"/>
    <w:rsid w:val="00746475"/>
    <w:rsid w:val="00746908"/>
    <w:rsid w:val="00747BBB"/>
    <w:rsid w:val="00752B51"/>
    <w:rsid w:val="007532DE"/>
    <w:rsid w:val="00753D37"/>
    <w:rsid w:val="00754F03"/>
    <w:rsid w:val="0076033D"/>
    <w:rsid w:val="00764148"/>
    <w:rsid w:val="00764238"/>
    <w:rsid w:val="007642D5"/>
    <w:rsid w:val="00764ADC"/>
    <w:rsid w:val="00770A60"/>
    <w:rsid w:val="00772D8B"/>
    <w:rsid w:val="0077334C"/>
    <w:rsid w:val="0077348B"/>
    <w:rsid w:val="00773A96"/>
    <w:rsid w:val="00773B1E"/>
    <w:rsid w:val="0077565C"/>
    <w:rsid w:val="00775F4A"/>
    <w:rsid w:val="00776384"/>
    <w:rsid w:val="00776B06"/>
    <w:rsid w:val="00777B38"/>
    <w:rsid w:val="00781541"/>
    <w:rsid w:val="00783615"/>
    <w:rsid w:val="00784016"/>
    <w:rsid w:val="00785346"/>
    <w:rsid w:val="00786875"/>
    <w:rsid w:val="007900BC"/>
    <w:rsid w:val="00792A71"/>
    <w:rsid w:val="007966CC"/>
    <w:rsid w:val="00797AB7"/>
    <w:rsid w:val="007A729B"/>
    <w:rsid w:val="007B057B"/>
    <w:rsid w:val="007B400D"/>
    <w:rsid w:val="007B4054"/>
    <w:rsid w:val="007B46E4"/>
    <w:rsid w:val="007B4F7F"/>
    <w:rsid w:val="007B62C3"/>
    <w:rsid w:val="007B74F6"/>
    <w:rsid w:val="007C0BFC"/>
    <w:rsid w:val="007C17D2"/>
    <w:rsid w:val="007C3C34"/>
    <w:rsid w:val="007C40DC"/>
    <w:rsid w:val="007C49B9"/>
    <w:rsid w:val="007C681A"/>
    <w:rsid w:val="007D14AD"/>
    <w:rsid w:val="007D335E"/>
    <w:rsid w:val="007D38C3"/>
    <w:rsid w:val="007D3AC2"/>
    <w:rsid w:val="007D3EA1"/>
    <w:rsid w:val="007D452B"/>
    <w:rsid w:val="007D4B74"/>
    <w:rsid w:val="007D5499"/>
    <w:rsid w:val="007D618E"/>
    <w:rsid w:val="007D6308"/>
    <w:rsid w:val="007D7EF9"/>
    <w:rsid w:val="007E2145"/>
    <w:rsid w:val="007E2146"/>
    <w:rsid w:val="007E42C7"/>
    <w:rsid w:val="007E68D0"/>
    <w:rsid w:val="007E68FE"/>
    <w:rsid w:val="007E6B88"/>
    <w:rsid w:val="007E77A1"/>
    <w:rsid w:val="007F08AC"/>
    <w:rsid w:val="007F091F"/>
    <w:rsid w:val="007F10A0"/>
    <w:rsid w:val="007F1BB8"/>
    <w:rsid w:val="007F1C7E"/>
    <w:rsid w:val="007F43C7"/>
    <w:rsid w:val="007F5EEA"/>
    <w:rsid w:val="007F695F"/>
    <w:rsid w:val="00800E34"/>
    <w:rsid w:val="0080483F"/>
    <w:rsid w:val="008053AC"/>
    <w:rsid w:val="008061E1"/>
    <w:rsid w:val="00807284"/>
    <w:rsid w:val="00811E37"/>
    <w:rsid w:val="0081447F"/>
    <w:rsid w:val="008177EC"/>
    <w:rsid w:val="00824FAF"/>
    <w:rsid w:val="00825852"/>
    <w:rsid w:val="00826730"/>
    <w:rsid w:val="00827B6A"/>
    <w:rsid w:val="00827CB7"/>
    <w:rsid w:val="008308D3"/>
    <w:rsid w:val="00830AA4"/>
    <w:rsid w:val="008335CA"/>
    <w:rsid w:val="008361CC"/>
    <w:rsid w:val="0083650A"/>
    <w:rsid w:val="0083670D"/>
    <w:rsid w:val="00837409"/>
    <w:rsid w:val="00837F2B"/>
    <w:rsid w:val="008411EA"/>
    <w:rsid w:val="008431C0"/>
    <w:rsid w:val="00843BDA"/>
    <w:rsid w:val="00846A0C"/>
    <w:rsid w:val="00847586"/>
    <w:rsid w:val="0085087E"/>
    <w:rsid w:val="00850F46"/>
    <w:rsid w:val="0085183E"/>
    <w:rsid w:val="0085418F"/>
    <w:rsid w:val="00856C03"/>
    <w:rsid w:val="00857300"/>
    <w:rsid w:val="00860F2D"/>
    <w:rsid w:val="00866190"/>
    <w:rsid w:val="00867166"/>
    <w:rsid w:val="00870AD6"/>
    <w:rsid w:val="00874616"/>
    <w:rsid w:val="00874D6F"/>
    <w:rsid w:val="00877242"/>
    <w:rsid w:val="008816B4"/>
    <w:rsid w:val="00883D3B"/>
    <w:rsid w:val="008845DC"/>
    <w:rsid w:val="00890E9C"/>
    <w:rsid w:val="00893E6E"/>
    <w:rsid w:val="00894ED6"/>
    <w:rsid w:val="00894F5A"/>
    <w:rsid w:val="00896A42"/>
    <w:rsid w:val="0089755C"/>
    <w:rsid w:val="00897E3B"/>
    <w:rsid w:val="008A11D5"/>
    <w:rsid w:val="008A30EE"/>
    <w:rsid w:val="008A7822"/>
    <w:rsid w:val="008B22D3"/>
    <w:rsid w:val="008B5DAF"/>
    <w:rsid w:val="008B78C8"/>
    <w:rsid w:val="008B792E"/>
    <w:rsid w:val="008C1644"/>
    <w:rsid w:val="008C36AB"/>
    <w:rsid w:val="008C51B2"/>
    <w:rsid w:val="008C593C"/>
    <w:rsid w:val="008C60DD"/>
    <w:rsid w:val="008D189E"/>
    <w:rsid w:val="008D1F90"/>
    <w:rsid w:val="008D28D5"/>
    <w:rsid w:val="008D2E17"/>
    <w:rsid w:val="008D34EE"/>
    <w:rsid w:val="008D4206"/>
    <w:rsid w:val="008D524E"/>
    <w:rsid w:val="008D5A51"/>
    <w:rsid w:val="008E0422"/>
    <w:rsid w:val="008E3311"/>
    <w:rsid w:val="008E5278"/>
    <w:rsid w:val="008E7382"/>
    <w:rsid w:val="008E7A05"/>
    <w:rsid w:val="008F1EF1"/>
    <w:rsid w:val="008F4F4E"/>
    <w:rsid w:val="008F646D"/>
    <w:rsid w:val="008F64BB"/>
    <w:rsid w:val="00902DCE"/>
    <w:rsid w:val="00903907"/>
    <w:rsid w:val="00904CC8"/>
    <w:rsid w:val="00905F60"/>
    <w:rsid w:val="0090788E"/>
    <w:rsid w:val="00911857"/>
    <w:rsid w:val="00911D93"/>
    <w:rsid w:val="00913F3F"/>
    <w:rsid w:val="0091702C"/>
    <w:rsid w:val="009209CE"/>
    <w:rsid w:val="00920B1F"/>
    <w:rsid w:val="0092137A"/>
    <w:rsid w:val="00921E67"/>
    <w:rsid w:val="00922A64"/>
    <w:rsid w:val="0092393F"/>
    <w:rsid w:val="00924BCC"/>
    <w:rsid w:val="009260E8"/>
    <w:rsid w:val="0092624A"/>
    <w:rsid w:val="00927B11"/>
    <w:rsid w:val="0093194F"/>
    <w:rsid w:val="00931CDA"/>
    <w:rsid w:val="00933417"/>
    <w:rsid w:val="00934670"/>
    <w:rsid w:val="00941638"/>
    <w:rsid w:val="009424EA"/>
    <w:rsid w:val="009449EC"/>
    <w:rsid w:val="00946591"/>
    <w:rsid w:val="00946979"/>
    <w:rsid w:val="00946C67"/>
    <w:rsid w:val="00946F0B"/>
    <w:rsid w:val="00947AE6"/>
    <w:rsid w:val="00947D76"/>
    <w:rsid w:val="00950108"/>
    <w:rsid w:val="00951088"/>
    <w:rsid w:val="00952CD7"/>
    <w:rsid w:val="00953798"/>
    <w:rsid w:val="0095379B"/>
    <w:rsid w:val="00955268"/>
    <w:rsid w:val="0095573B"/>
    <w:rsid w:val="009561C2"/>
    <w:rsid w:val="0095746B"/>
    <w:rsid w:val="0096287A"/>
    <w:rsid w:val="009630CB"/>
    <w:rsid w:val="00964269"/>
    <w:rsid w:val="009665E7"/>
    <w:rsid w:val="0096705F"/>
    <w:rsid w:val="00967F11"/>
    <w:rsid w:val="00974BFC"/>
    <w:rsid w:val="00980EE7"/>
    <w:rsid w:val="00983262"/>
    <w:rsid w:val="0098333D"/>
    <w:rsid w:val="009839CB"/>
    <w:rsid w:val="00986426"/>
    <w:rsid w:val="00987555"/>
    <w:rsid w:val="00990C4E"/>
    <w:rsid w:val="00992AB1"/>
    <w:rsid w:val="00995339"/>
    <w:rsid w:val="00995B5A"/>
    <w:rsid w:val="009A1D25"/>
    <w:rsid w:val="009A2EC7"/>
    <w:rsid w:val="009A469B"/>
    <w:rsid w:val="009A7118"/>
    <w:rsid w:val="009B19A3"/>
    <w:rsid w:val="009B2C6E"/>
    <w:rsid w:val="009B4D74"/>
    <w:rsid w:val="009B536B"/>
    <w:rsid w:val="009B5C52"/>
    <w:rsid w:val="009B5C68"/>
    <w:rsid w:val="009C196B"/>
    <w:rsid w:val="009C467D"/>
    <w:rsid w:val="009C660F"/>
    <w:rsid w:val="009C7438"/>
    <w:rsid w:val="009C7AD2"/>
    <w:rsid w:val="009D1D7F"/>
    <w:rsid w:val="009D2860"/>
    <w:rsid w:val="009D29B2"/>
    <w:rsid w:val="009D2A3A"/>
    <w:rsid w:val="009D52C4"/>
    <w:rsid w:val="009D7064"/>
    <w:rsid w:val="009D7833"/>
    <w:rsid w:val="009E1EE1"/>
    <w:rsid w:val="009E20D9"/>
    <w:rsid w:val="009E21BA"/>
    <w:rsid w:val="009E2C3B"/>
    <w:rsid w:val="009E5EEB"/>
    <w:rsid w:val="009F0165"/>
    <w:rsid w:val="009F1598"/>
    <w:rsid w:val="009F2701"/>
    <w:rsid w:val="009F29AA"/>
    <w:rsid w:val="009F2AB3"/>
    <w:rsid w:val="009F431A"/>
    <w:rsid w:val="009F4A4F"/>
    <w:rsid w:val="00A06F30"/>
    <w:rsid w:val="00A11436"/>
    <w:rsid w:val="00A11FBB"/>
    <w:rsid w:val="00A131BD"/>
    <w:rsid w:val="00A13F7C"/>
    <w:rsid w:val="00A144B5"/>
    <w:rsid w:val="00A14536"/>
    <w:rsid w:val="00A16358"/>
    <w:rsid w:val="00A16861"/>
    <w:rsid w:val="00A16B0C"/>
    <w:rsid w:val="00A170AD"/>
    <w:rsid w:val="00A17313"/>
    <w:rsid w:val="00A237F4"/>
    <w:rsid w:val="00A23D83"/>
    <w:rsid w:val="00A24117"/>
    <w:rsid w:val="00A26A4A"/>
    <w:rsid w:val="00A30972"/>
    <w:rsid w:val="00A34297"/>
    <w:rsid w:val="00A350D3"/>
    <w:rsid w:val="00A362ED"/>
    <w:rsid w:val="00A36577"/>
    <w:rsid w:val="00A36E70"/>
    <w:rsid w:val="00A40461"/>
    <w:rsid w:val="00A40832"/>
    <w:rsid w:val="00A412CE"/>
    <w:rsid w:val="00A41751"/>
    <w:rsid w:val="00A41768"/>
    <w:rsid w:val="00A4259E"/>
    <w:rsid w:val="00A428DD"/>
    <w:rsid w:val="00A45B5D"/>
    <w:rsid w:val="00A519A8"/>
    <w:rsid w:val="00A54D9C"/>
    <w:rsid w:val="00A56226"/>
    <w:rsid w:val="00A57552"/>
    <w:rsid w:val="00A6165F"/>
    <w:rsid w:val="00A62134"/>
    <w:rsid w:val="00A6392E"/>
    <w:rsid w:val="00A63D33"/>
    <w:rsid w:val="00A66DF5"/>
    <w:rsid w:val="00A66F9E"/>
    <w:rsid w:val="00A7021A"/>
    <w:rsid w:val="00A71633"/>
    <w:rsid w:val="00A73B27"/>
    <w:rsid w:val="00A73F7A"/>
    <w:rsid w:val="00A741A5"/>
    <w:rsid w:val="00A769C7"/>
    <w:rsid w:val="00A76F2F"/>
    <w:rsid w:val="00A77F3C"/>
    <w:rsid w:val="00A84234"/>
    <w:rsid w:val="00A94526"/>
    <w:rsid w:val="00A94E8C"/>
    <w:rsid w:val="00A95225"/>
    <w:rsid w:val="00A95D91"/>
    <w:rsid w:val="00A95D93"/>
    <w:rsid w:val="00AA1324"/>
    <w:rsid w:val="00AA1865"/>
    <w:rsid w:val="00AA4AB0"/>
    <w:rsid w:val="00AA7EC1"/>
    <w:rsid w:val="00AB4BBE"/>
    <w:rsid w:val="00AB638E"/>
    <w:rsid w:val="00AB7AC5"/>
    <w:rsid w:val="00AC05FA"/>
    <w:rsid w:val="00AC0CE9"/>
    <w:rsid w:val="00AC16EA"/>
    <w:rsid w:val="00AC3AE6"/>
    <w:rsid w:val="00AC3D46"/>
    <w:rsid w:val="00AC6396"/>
    <w:rsid w:val="00AD1693"/>
    <w:rsid w:val="00AD322C"/>
    <w:rsid w:val="00AD70CC"/>
    <w:rsid w:val="00AD7337"/>
    <w:rsid w:val="00AD7E2F"/>
    <w:rsid w:val="00AE02DC"/>
    <w:rsid w:val="00AE3067"/>
    <w:rsid w:val="00AF0D7D"/>
    <w:rsid w:val="00AF63C1"/>
    <w:rsid w:val="00AF6BA6"/>
    <w:rsid w:val="00B01F77"/>
    <w:rsid w:val="00B01FFD"/>
    <w:rsid w:val="00B03C75"/>
    <w:rsid w:val="00B050B0"/>
    <w:rsid w:val="00B0653A"/>
    <w:rsid w:val="00B06C13"/>
    <w:rsid w:val="00B071BC"/>
    <w:rsid w:val="00B07FA0"/>
    <w:rsid w:val="00B12419"/>
    <w:rsid w:val="00B1566B"/>
    <w:rsid w:val="00B2034B"/>
    <w:rsid w:val="00B21362"/>
    <w:rsid w:val="00B23490"/>
    <w:rsid w:val="00B24DFA"/>
    <w:rsid w:val="00B25B3D"/>
    <w:rsid w:val="00B27BA9"/>
    <w:rsid w:val="00B31B9B"/>
    <w:rsid w:val="00B35568"/>
    <w:rsid w:val="00B35A17"/>
    <w:rsid w:val="00B37278"/>
    <w:rsid w:val="00B40217"/>
    <w:rsid w:val="00B4061B"/>
    <w:rsid w:val="00B407DE"/>
    <w:rsid w:val="00B40D8D"/>
    <w:rsid w:val="00B420E0"/>
    <w:rsid w:val="00B425EE"/>
    <w:rsid w:val="00B42827"/>
    <w:rsid w:val="00B431B5"/>
    <w:rsid w:val="00B432E5"/>
    <w:rsid w:val="00B4406C"/>
    <w:rsid w:val="00B4546A"/>
    <w:rsid w:val="00B46445"/>
    <w:rsid w:val="00B5139E"/>
    <w:rsid w:val="00B52CA5"/>
    <w:rsid w:val="00B576E6"/>
    <w:rsid w:val="00B62D33"/>
    <w:rsid w:val="00B63A0D"/>
    <w:rsid w:val="00B64CE0"/>
    <w:rsid w:val="00B6574C"/>
    <w:rsid w:val="00B65F20"/>
    <w:rsid w:val="00B66E0F"/>
    <w:rsid w:val="00B67113"/>
    <w:rsid w:val="00B67A5A"/>
    <w:rsid w:val="00B67D09"/>
    <w:rsid w:val="00B725E7"/>
    <w:rsid w:val="00B73625"/>
    <w:rsid w:val="00B73935"/>
    <w:rsid w:val="00B75DDC"/>
    <w:rsid w:val="00B85BE3"/>
    <w:rsid w:val="00B91328"/>
    <w:rsid w:val="00B94F72"/>
    <w:rsid w:val="00B95879"/>
    <w:rsid w:val="00BA01BB"/>
    <w:rsid w:val="00BA6F3F"/>
    <w:rsid w:val="00BA6F47"/>
    <w:rsid w:val="00BB0904"/>
    <w:rsid w:val="00BB09CB"/>
    <w:rsid w:val="00BB13DA"/>
    <w:rsid w:val="00BB2355"/>
    <w:rsid w:val="00BB4787"/>
    <w:rsid w:val="00BB4B3F"/>
    <w:rsid w:val="00BB5DD4"/>
    <w:rsid w:val="00BC0152"/>
    <w:rsid w:val="00BC3644"/>
    <w:rsid w:val="00BC5096"/>
    <w:rsid w:val="00BC6FB4"/>
    <w:rsid w:val="00BD1A28"/>
    <w:rsid w:val="00BD20D2"/>
    <w:rsid w:val="00BD262D"/>
    <w:rsid w:val="00BD4563"/>
    <w:rsid w:val="00BD4EBE"/>
    <w:rsid w:val="00BD5411"/>
    <w:rsid w:val="00BE0521"/>
    <w:rsid w:val="00BE3208"/>
    <w:rsid w:val="00BF2D60"/>
    <w:rsid w:val="00BF46DA"/>
    <w:rsid w:val="00BF54DA"/>
    <w:rsid w:val="00BF6BA6"/>
    <w:rsid w:val="00C02165"/>
    <w:rsid w:val="00C02F45"/>
    <w:rsid w:val="00C03682"/>
    <w:rsid w:val="00C05586"/>
    <w:rsid w:val="00C05703"/>
    <w:rsid w:val="00C06D48"/>
    <w:rsid w:val="00C07F81"/>
    <w:rsid w:val="00C113B2"/>
    <w:rsid w:val="00C11562"/>
    <w:rsid w:val="00C1159C"/>
    <w:rsid w:val="00C1199A"/>
    <w:rsid w:val="00C11BB3"/>
    <w:rsid w:val="00C1721C"/>
    <w:rsid w:val="00C2079C"/>
    <w:rsid w:val="00C22AC0"/>
    <w:rsid w:val="00C22CC1"/>
    <w:rsid w:val="00C234F6"/>
    <w:rsid w:val="00C24780"/>
    <w:rsid w:val="00C31E59"/>
    <w:rsid w:val="00C32F39"/>
    <w:rsid w:val="00C34405"/>
    <w:rsid w:val="00C34760"/>
    <w:rsid w:val="00C365CF"/>
    <w:rsid w:val="00C42845"/>
    <w:rsid w:val="00C4427D"/>
    <w:rsid w:val="00C45303"/>
    <w:rsid w:val="00C468AC"/>
    <w:rsid w:val="00C475A5"/>
    <w:rsid w:val="00C52BDB"/>
    <w:rsid w:val="00C52E3C"/>
    <w:rsid w:val="00C53622"/>
    <w:rsid w:val="00C537EC"/>
    <w:rsid w:val="00C554EA"/>
    <w:rsid w:val="00C56502"/>
    <w:rsid w:val="00C57F0B"/>
    <w:rsid w:val="00C61BCC"/>
    <w:rsid w:val="00C64A15"/>
    <w:rsid w:val="00C66C57"/>
    <w:rsid w:val="00C71B54"/>
    <w:rsid w:val="00C76AEF"/>
    <w:rsid w:val="00C81E82"/>
    <w:rsid w:val="00C822CA"/>
    <w:rsid w:val="00C86897"/>
    <w:rsid w:val="00C87361"/>
    <w:rsid w:val="00C87696"/>
    <w:rsid w:val="00C87D82"/>
    <w:rsid w:val="00C90D46"/>
    <w:rsid w:val="00C97C2E"/>
    <w:rsid w:val="00CA0121"/>
    <w:rsid w:val="00CA1405"/>
    <w:rsid w:val="00CA1730"/>
    <w:rsid w:val="00CA2189"/>
    <w:rsid w:val="00CA361E"/>
    <w:rsid w:val="00CA6DB4"/>
    <w:rsid w:val="00CA761D"/>
    <w:rsid w:val="00CB0B85"/>
    <w:rsid w:val="00CB188E"/>
    <w:rsid w:val="00CB2414"/>
    <w:rsid w:val="00CB7BF7"/>
    <w:rsid w:val="00CC191C"/>
    <w:rsid w:val="00CC46F9"/>
    <w:rsid w:val="00CC6E0C"/>
    <w:rsid w:val="00CD0B57"/>
    <w:rsid w:val="00CD23DF"/>
    <w:rsid w:val="00CD417A"/>
    <w:rsid w:val="00CD511E"/>
    <w:rsid w:val="00CD6057"/>
    <w:rsid w:val="00CE15BE"/>
    <w:rsid w:val="00CE2BDB"/>
    <w:rsid w:val="00CE5ECE"/>
    <w:rsid w:val="00CF11BF"/>
    <w:rsid w:val="00CF1507"/>
    <w:rsid w:val="00CF3A44"/>
    <w:rsid w:val="00CF43EA"/>
    <w:rsid w:val="00CF5B94"/>
    <w:rsid w:val="00CF78DC"/>
    <w:rsid w:val="00CF7B65"/>
    <w:rsid w:val="00D0023F"/>
    <w:rsid w:val="00D00D47"/>
    <w:rsid w:val="00D01328"/>
    <w:rsid w:val="00D03A90"/>
    <w:rsid w:val="00D06184"/>
    <w:rsid w:val="00D111BB"/>
    <w:rsid w:val="00D13155"/>
    <w:rsid w:val="00D140A0"/>
    <w:rsid w:val="00D1684E"/>
    <w:rsid w:val="00D179B7"/>
    <w:rsid w:val="00D216E3"/>
    <w:rsid w:val="00D21EFF"/>
    <w:rsid w:val="00D24F65"/>
    <w:rsid w:val="00D26147"/>
    <w:rsid w:val="00D266F5"/>
    <w:rsid w:val="00D27916"/>
    <w:rsid w:val="00D30F3C"/>
    <w:rsid w:val="00D32E21"/>
    <w:rsid w:val="00D353E0"/>
    <w:rsid w:val="00D3766C"/>
    <w:rsid w:val="00D40F72"/>
    <w:rsid w:val="00D41ED8"/>
    <w:rsid w:val="00D41F8D"/>
    <w:rsid w:val="00D451EC"/>
    <w:rsid w:val="00D45ED8"/>
    <w:rsid w:val="00D46622"/>
    <w:rsid w:val="00D5033B"/>
    <w:rsid w:val="00D50496"/>
    <w:rsid w:val="00D50E4D"/>
    <w:rsid w:val="00D52B18"/>
    <w:rsid w:val="00D60225"/>
    <w:rsid w:val="00D60455"/>
    <w:rsid w:val="00D62703"/>
    <w:rsid w:val="00D62E56"/>
    <w:rsid w:val="00D65EF5"/>
    <w:rsid w:val="00D67831"/>
    <w:rsid w:val="00D679C9"/>
    <w:rsid w:val="00D71B9F"/>
    <w:rsid w:val="00D77A93"/>
    <w:rsid w:val="00D81946"/>
    <w:rsid w:val="00D81D7A"/>
    <w:rsid w:val="00D832B8"/>
    <w:rsid w:val="00D833AC"/>
    <w:rsid w:val="00D83C05"/>
    <w:rsid w:val="00D850AE"/>
    <w:rsid w:val="00D86155"/>
    <w:rsid w:val="00D86540"/>
    <w:rsid w:val="00D877FF"/>
    <w:rsid w:val="00D9109A"/>
    <w:rsid w:val="00D93A14"/>
    <w:rsid w:val="00D975B2"/>
    <w:rsid w:val="00DA1918"/>
    <w:rsid w:val="00DA6BB4"/>
    <w:rsid w:val="00DB1692"/>
    <w:rsid w:val="00DB30A1"/>
    <w:rsid w:val="00DB3C59"/>
    <w:rsid w:val="00DB3F08"/>
    <w:rsid w:val="00DB40B6"/>
    <w:rsid w:val="00DB5D36"/>
    <w:rsid w:val="00DB7684"/>
    <w:rsid w:val="00DC0025"/>
    <w:rsid w:val="00DC02B4"/>
    <w:rsid w:val="00DC1FC5"/>
    <w:rsid w:val="00DC3C9B"/>
    <w:rsid w:val="00DC56E0"/>
    <w:rsid w:val="00DC60AD"/>
    <w:rsid w:val="00DC653F"/>
    <w:rsid w:val="00DC6D4D"/>
    <w:rsid w:val="00DD4112"/>
    <w:rsid w:val="00DD4B09"/>
    <w:rsid w:val="00DD51D2"/>
    <w:rsid w:val="00DD5288"/>
    <w:rsid w:val="00DD5581"/>
    <w:rsid w:val="00DE10DA"/>
    <w:rsid w:val="00DE15BD"/>
    <w:rsid w:val="00DE2358"/>
    <w:rsid w:val="00DE3A69"/>
    <w:rsid w:val="00DF0188"/>
    <w:rsid w:val="00DF1557"/>
    <w:rsid w:val="00DF1C87"/>
    <w:rsid w:val="00DF1E53"/>
    <w:rsid w:val="00DF2241"/>
    <w:rsid w:val="00DF2D49"/>
    <w:rsid w:val="00DF2E45"/>
    <w:rsid w:val="00DF3484"/>
    <w:rsid w:val="00DF39AF"/>
    <w:rsid w:val="00DF4763"/>
    <w:rsid w:val="00E00A15"/>
    <w:rsid w:val="00E00C17"/>
    <w:rsid w:val="00E02385"/>
    <w:rsid w:val="00E0536A"/>
    <w:rsid w:val="00E05D44"/>
    <w:rsid w:val="00E074FC"/>
    <w:rsid w:val="00E1092D"/>
    <w:rsid w:val="00E111AC"/>
    <w:rsid w:val="00E11F0F"/>
    <w:rsid w:val="00E20E72"/>
    <w:rsid w:val="00E22A01"/>
    <w:rsid w:val="00E23453"/>
    <w:rsid w:val="00E23A0E"/>
    <w:rsid w:val="00E23A50"/>
    <w:rsid w:val="00E258C5"/>
    <w:rsid w:val="00E25AD7"/>
    <w:rsid w:val="00E30E8C"/>
    <w:rsid w:val="00E31032"/>
    <w:rsid w:val="00E32753"/>
    <w:rsid w:val="00E33B07"/>
    <w:rsid w:val="00E34254"/>
    <w:rsid w:val="00E34457"/>
    <w:rsid w:val="00E409BD"/>
    <w:rsid w:val="00E41BA2"/>
    <w:rsid w:val="00E42072"/>
    <w:rsid w:val="00E42327"/>
    <w:rsid w:val="00E476FA"/>
    <w:rsid w:val="00E47D5F"/>
    <w:rsid w:val="00E530CA"/>
    <w:rsid w:val="00E5374B"/>
    <w:rsid w:val="00E55057"/>
    <w:rsid w:val="00E56A19"/>
    <w:rsid w:val="00E56B52"/>
    <w:rsid w:val="00E5776F"/>
    <w:rsid w:val="00E57F37"/>
    <w:rsid w:val="00E60250"/>
    <w:rsid w:val="00E623AB"/>
    <w:rsid w:val="00E634CD"/>
    <w:rsid w:val="00E65717"/>
    <w:rsid w:val="00E66C92"/>
    <w:rsid w:val="00E66F11"/>
    <w:rsid w:val="00E67E4B"/>
    <w:rsid w:val="00E70576"/>
    <w:rsid w:val="00E70C4B"/>
    <w:rsid w:val="00E7130A"/>
    <w:rsid w:val="00E72D8B"/>
    <w:rsid w:val="00E73181"/>
    <w:rsid w:val="00E7330C"/>
    <w:rsid w:val="00E733F1"/>
    <w:rsid w:val="00E75C47"/>
    <w:rsid w:val="00E772D2"/>
    <w:rsid w:val="00E777FC"/>
    <w:rsid w:val="00E808B0"/>
    <w:rsid w:val="00E808E4"/>
    <w:rsid w:val="00E8186C"/>
    <w:rsid w:val="00E82B39"/>
    <w:rsid w:val="00E83504"/>
    <w:rsid w:val="00E85700"/>
    <w:rsid w:val="00E910B9"/>
    <w:rsid w:val="00E93A71"/>
    <w:rsid w:val="00E94D3D"/>
    <w:rsid w:val="00E94FB7"/>
    <w:rsid w:val="00EA0A42"/>
    <w:rsid w:val="00EA39BB"/>
    <w:rsid w:val="00EA4570"/>
    <w:rsid w:val="00EA644D"/>
    <w:rsid w:val="00EA716F"/>
    <w:rsid w:val="00EB1EF4"/>
    <w:rsid w:val="00EB2968"/>
    <w:rsid w:val="00EB424D"/>
    <w:rsid w:val="00EB543C"/>
    <w:rsid w:val="00EB5BA0"/>
    <w:rsid w:val="00EB6882"/>
    <w:rsid w:val="00EC1A9D"/>
    <w:rsid w:val="00EC71DE"/>
    <w:rsid w:val="00ED7453"/>
    <w:rsid w:val="00EE0FF9"/>
    <w:rsid w:val="00EE2818"/>
    <w:rsid w:val="00EE2D48"/>
    <w:rsid w:val="00EE3758"/>
    <w:rsid w:val="00EE415E"/>
    <w:rsid w:val="00EF011B"/>
    <w:rsid w:val="00EF0514"/>
    <w:rsid w:val="00EF10D9"/>
    <w:rsid w:val="00EF24F4"/>
    <w:rsid w:val="00EF2903"/>
    <w:rsid w:val="00EF30B8"/>
    <w:rsid w:val="00EF3A22"/>
    <w:rsid w:val="00EF3D1F"/>
    <w:rsid w:val="00F008B2"/>
    <w:rsid w:val="00F015E2"/>
    <w:rsid w:val="00F0275B"/>
    <w:rsid w:val="00F03267"/>
    <w:rsid w:val="00F138AD"/>
    <w:rsid w:val="00F15771"/>
    <w:rsid w:val="00F21C21"/>
    <w:rsid w:val="00F220A7"/>
    <w:rsid w:val="00F2297D"/>
    <w:rsid w:val="00F2513C"/>
    <w:rsid w:val="00F27A7E"/>
    <w:rsid w:val="00F30C9F"/>
    <w:rsid w:val="00F31147"/>
    <w:rsid w:val="00F319BF"/>
    <w:rsid w:val="00F345F9"/>
    <w:rsid w:val="00F42567"/>
    <w:rsid w:val="00F42833"/>
    <w:rsid w:val="00F45FE1"/>
    <w:rsid w:val="00F4730D"/>
    <w:rsid w:val="00F4739D"/>
    <w:rsid w:val="00F50747"/>
    <w:rsid w:val="00F511A4"/>
    <w:rsid w:val="00F535CB"/>
    <w:rsid w:val="00F561D6"/>
    <w:rsid w:val="00F56477"/>
    <w:rsid w:val="00F57066"/>
    <w:rsid w:val="00F61DF7"/>
    <w:rsid w:val="00F621BD"/>
    <w:rsid w:val="00F62CD3"/>
    <w:rsid w:val="00F6396C"/>
    <w:rsid w:val="00F64384"/>
    <w:rsid w:val="00F67DA0"/>
    <w:rsid w:val="00F70937"/>
    <w:rsid w:val="00F71604"/>
    <w:rsid w:val="00F75AE0"/>
    <w:rsid w:val="00F75E37"/>
    <w:rsid w:val="00F7610D"/>
    <w:rsid w:val="00F771F6"/>
    <w:rsid w:val="00F80371"/>
    <w:rsid w:val="00F80A25"/>
    <w:rsid w:val="00F80BD5"/>
    <w:rsid w:val="00F80D72"/>
    <w:rsid w:val="00F80F6D"/>
    <w:rsid w:val="00F821D0"/>
    <w:rsid w:val="00F83B98"/>
    <w:rsid w:val="00F84B7D"/>
    <w:rsid w:val="00F85345"/>
    <w:rsid w:val="00F861EC"/>
    <w:rsid w:val="00F8623B"/>
    <w:rsid w:val="00F91F38"/>
    <w:rsid w:val="00F95004"/>
    <w:rsid w:val="00F96817"/>
    <w:rsid w:val="00F96FFB"/>
    <w:rsid w:val="00F974F6"/>
    <w:rsid w:val="00F97B11"/>
    <w:rsid w:val="00FA237A"/>
    <w:rsid w:val="00FA3199"/>
    <w:rsid w:val="00FA339A"/>
    <w:rsid w:val="00FA69BC"/>
    <w:rsid w:val="00FA71B1"/>
    <w:rsid w:val="00FA798F"/>
    <w:rsid w:val="00FB0DB1"/>
    <w:rsid w:val="00FB1E99"/>
    <w:rsid w:val="00FB39EA"/>
    <w:rsid w:val="00FB664F"/>
    <w:rsid w:val="00FC03FA"/>
    <w:rsid w:val="00FC15BF"/>
    <w:rsid w:val="00FC6B9C"/>
    <w:rsid w:val="00FC7807"/>
    <w:rsid w:val="00FD2062"/>
    <w:rsid w:val="00FD27B9"/>
    <w:rsid w:val="00FD3FD3"/>
    <w:rsid w:val="00FD64B6"/>
    <w:rsid w:val="00FE080A"/>
    <w:rsid w:val="00FE1A59"/>
    <w:rsid w:val="00FE1C4B"/>
    <w:rsid w:val="00FE76E0"/>
    <w:rsid w:val="00FF0419"/>
    <w:rsid w:val="00FF1205"/>
    <w:rsid w:val="00FF12C4"/>
    <w:rsid w:val="00FF3C6C"/>
    <w:rsid w:val="00FF4001"/>
    <w:rsid w:val="00FF411C"/>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510F8F-4F00-45FA-87B5-E9AA5CF8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3491"/>
    <w:pPr>
      <w:contextualSpacing/>
      <w:jc w:val="both"/>
    </w:pPr>
    <w:rPr>
      <w:lang w:val="en-GB"/>
    </w:rPr>
  </w:style>
  <w:style w:type="paragraph" w:styleId="Heading1">
    <w:name w:val="heading 1"/>
    <w:basedOn w:val="Normal"/>
    <w:next w:val="Normal"/>
    <w:link w:val="Heading1Char"/>
    <w:uiPriority w:val="9"/>
    <w:qFormat/>
    <w:rsid w:val="00213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134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34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34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34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34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34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134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6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2134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13491"/>
    <w:rPr>
      <w:rFonts w:asciiTheme="majorHAnsi" w:eastAsiaTheme="majorEastAsia" w:hAnsiTheme="majorHAnsi" w:cstheme="majorBidi"/>
      <w:b/>
      <w:bCs/>
      <w:color w:val="4F81BD" w:themeColor="accent1"/>
    </w:rPr>
  </w:style>
  <w:style w:type="paragraph" w:styleId="Header">
    <w:name w:val="header"/>
    <w:basedOn w:val="Normal"/>
    <w:link w:val="HeaderChar"/>
    <w:uiPriority w:val="99"/>
    <w:rsid w:val="0095573B"/>
    <w:pPr>
      <w:tabs>
        <w:tab w:val="center" w:pos="4320"/>
        <w:tab w:val="right" w:pos="8640"/>
      </w:tabs>
    </w:pPr>
    <w:rPr>
      <w:color w:val="000000"/>
      <w:szCs w:val="20"/>
    </w:rPr>
  </w:style>
  <w:style w:type="paragraph" w:styleId="Footer">
    <w:name w:val="footer"/>
    <w:basedOn w:val="Normal"/>
    <w:link w:val="FooterChar"/>
    <w:uiPriority w:val="99"/>
    <w:rsid w:val="00C822CA"/>
    <w:pPr>
      <w:tabs>
        <w:tab w:val="center" w:pos="4153"/>
        <w:tab w:val="right" w:pos="8306"/>
      </w:tabs>
    </w:pPr>
  </w:style>
  <w:style w:type="character" w:styleId="PageNumber">
    <w:name w:val="page number"/>
    <w:basedOn w:val="DefaultParagraphFont"/>
    <w:rsid w:val="00057E38"/>
  </w:style>
  <w:style w:type="paragraph" w:styleId="TOC2">
    <w:name w:val="toc 2"/>
    <w:basedOn w:val="Normal"/>
    <w:next w:val="Normal"/>
    <w:autoRedefine/>
    <w:uiPriority w:val="39"/>
    <w:rsid w:val="00F21C21"/>
    <w:pPr>
      <w:ind w:left="180"/>
    </w:pPr>
  </w:style>
  <w:style w:type="paragraph" w:styleId="TOC3">
    <w:name w:val="toc 3"/>
    <w:basedOn w:val="Normal"/>
    <w:next w:val="Normal"/>
    <w:autoRedefine/>
    <w:uiPriority w:val="39"/>
    <w:rsid w:val="00F21C21"/>
    <w:pPr>
      <w:ind w:left="360"/>
    </w:pPr>
  </w:style>
  <w:style w:type="character" w:styleId="Hyperlink">
    <w:name w:val="Hyperlink"/>
    <w:basedOn w:val="DefaultParagraphFont"/>
    <w:uiPriority w:val="99"/>
    <w:rsid w:val="00F21C21"/>
    <w:rPr>
      <w:color w:val="0000FF"/>
      <w:u w:val="single"/>
    </w:rPr>
  </w:style>
  <w:style w:type="paragraph" w:customStyle="1" w:styleId="Text">
    <w:name w:val="Text"/>
    <w:basedOn w:val="Normal"/>
    <w:link w:val="TextChar"/>
    <w:rsid w:val="00194BFC"/>
    <w:rPr>
      <w:szCs w:val="20"/>
    </w:rPr>
  </w:style>
  <w:style w:type="paragraph" w:styleId="BalloonText">
    <w:name w:val="Balloon Text"/>
    <w:basedOn w:val="Normal"/>
    <w:link w:val="BalloonTextChar"/>
    <w:uiPriority w:val="99"/>
    <w:rsid w:val="00CF11BF"/>
    <w:rPr>
      <w:rFonts w:ascii="Tahoma" w:hAnsi="Tahoma" w:cs="Tahoma"/>
      <w:sz w:val="16"/>
      <w:szCs w:val="16"/>
    </w:rPr>
  </w:style>
  <w:style w:type="character" w:customStyle="1" w:styleId="BalloonTextChar">
    <w:name w:val="Balloon Text Char"/>
    <w:basedOn w:val="DefaultParagraphFont"/>
    <w:link w:val="BalloonText"/>
    <w:uiPriority w:val="99"/>
    <w:rsid w:val="00CF11BF"/>
    <w:rPr>
      <w:rFonts w:ascii="Tahoma" w:hAnsi="Tahoma" w:cs="Tahoma"/>
      <w:sz w:val="16"/>
      <w:szCs w:val="16"/>
    </w:rPr>
  </w:style>
  <w:style w:type="paragraph" w:styleId="ListParagraph">
    <w:name w:val="List Paragraph"/>
    <w:basedOn w:val="Normal"/>
    <w:uiPriority w:val="34"/>
    <w:qFormat/>
    <w:rsid w:val="00213491"/>
    <w:pPr>
      <w:ind w:left="720"/>
    </w:pPr>
  </w:style>
  <w:style w:type="character" w:customStyle="1" w:styleId="Heading1Char">
    <w:name w:val="Heading 1 Char"/>
    <w:basedOn w:val="DefaultParagraphFont"/>
    <w:link w:val="Heading1"/>
    <w:uiPriority w:val="9"/>
    <w:rsid w:val="0021349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2134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134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134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134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134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134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13491"/>
    <w:pPr>
      <w:spacing w:line="240" w:lineRule="auto"/>
    </w:pPr>
    <w:rPr>
      <w:b/>
      <w:bCs/>
      <w:color w:val="4F81BD" w:themeColor="accent1"/>
      <w:sz w:val="18"/>
      <w:szCs w:val="18"/>
    </w:rPr>
  </w:style>
  <w:style w:type="paragraph" w:styleId="Title">
    <w:name w:val="Title"/>
    <w:basedOn w:val="Normal"/>
    <w:next w:val="Normal"/>
    <w:link w:val="TitleChar"/>
    <w:uiPriority w:val="10"/>
    <w:qFormat/>
    <w:rsid w:val="00213491"/>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349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34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349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13491"/>
    <w:rPr>
      <w:b/>
      <w:bCs/>
    </w:rPr>
  </w:style>
  <w:style w:type="character" w:styleId="Emphasis">
    <w:name w:val="Emphasis"/>
    <w:basedOn w:val="DefaultParagraphFont"/>
    <w:uiPriority w:val="20"/>
    <w:qFormat/>
    <w:rsid w:val="00213491"/>
    <w:rPr>
      <w:i/>
      <w:iCs/>
    </w:rPr>
  </w:style>
  <w:style w:type="paragraph" w:styleId="NoSpacing">
    <w:name w:val="No Spacing"/>
    <w:uiPriority w:val="1"/>
    <w:qFormat/>
    <w:rsid w:val="00213491"/>
    <w:pPr>
      <w:spacing w:after="0" w:line="240" w:lineRule="auto"/>
    </w:pPr>
  </w:style>
  <w:style w:type="paragraph" w:styleId="Quote">
    <w:name w:val="Quote"/>
    <w:basedOn w:val="Normal"/>
    <w:next w:val="Normal"/>
    <w:link w:val="QuoteChar"/>
    <w:uiPriority w:val="29"/>
    <w:qFormat/>
    <w:rsid w:val="00213491"/>
    <w:rPr>
      <w:i/>
      <w:iCs/>
      <w:color w:val="000000" w:themeColor="text1"/>
    </w:rPr>
  </w:style>
  <w:style w:type="character" w:customStyle="1" w:styleId="QuoteChar">
    <w:name w:val="Quote Char"/>
    <w:basedOn w:val="DefaultParagraphFont"/>
    <w:link w:val="Quote"/>
    <w:uiPriority w:val="29"/>
    <w:rsid w:val="00213491"/>
    <w:rPr>
      <w:i/>
      <w:iCs/>
      <w:color w:val="000000" w:themeColor="text1"/>
    </w:rPr>
  </w:style>
  <w:style w:type="paragraph" w:styleId="IntenseQuote">
    <w:name w:val="Intense Quote"/>
    <w:basedOn w:val="Normal"/>
    <w:next w:val="Normal"/>
    <w:link w:val="IntenseQuoteChar"/>
    <w:uiPriority w:val="30"/>
    <w:qFormat/>
    <w:rsid w:val="002134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3491"/>
    <w:rPr>
      <w:b/>
      <w:bCs/>
      <w:i/>
      <w:iCs/>
      <w:color w:val="4F81BD" w:themeColor="accent1"/>
    </w:rPr>
  </w:style>
  <w:style w:type="character" w:styleId="SubtleEmphasis">
    <w:name w:val="Subtle Emphasis"/>
    <w:basedOn w:val="DefaultParagraphFont"/>
    <w:uiPriority w:val="19"/>
    <w:qFormat/>
    <w:rsid w:val="00213491"/>
    <w:rPr>
      <w:i/>
      <w:iCs/>
      <w:color w:val="808080" w:themeColor="text1" w:themeTint="7F"/>
    </w:rPr>
  </w:style>
  <w:style w:type="character" w:styleId="IntenseEmphasis">
    <w:name w:val="Intense Emphasis"/>
    <w:basedOn w:val="DefaultParagraphFont"/>
    <w:uiPriority w:val="21"/>
    <w:qFormat/>
    <w:rsid w:val="00213491"/>
    <w:rPr>
      <w:b/>
      <w:bCs/>
      <w:i/>
      <w:iCs/>
      <w:color w:val="4F81BD" w:themeColor="accent1"/>
    </w:rPr>
  </w:style>
  <w:style w:type="character" w:styleId="SubtleReference">
    <w:name w:val="Subtle Reference"/>
    <w:basedOn w:val="DefaultParagraphFont"/>
    <w:uiPriority w:val="31"/>
    <w:qFormat/>
    <w:rsid w:val="00213491"/>
    <w:rPr>
      <w:smallCaps/>
      <w:color w:val="C0504D" w:themeColor="accent2"/>
      <w:u w:val="single"/>
    </w:rPr>
  </w:style>
  <w:style w:type="character" w:styleId="IntenseReference">
    <w:name w:val="Intense Reference"/>
    <w:basedOn w:val="DefaultParagraphFont"/>
    <w:uiPriority w:val="32"/>
    <w:qFormat/>
    <w:rsid w:val="00213491"/>
    <w:rPr>
      <w:b/>
      <w:bCs/>
      <w:smallCaps/>
      <w:color w:val="C0504D" w:themeColor="accent2"/>
      <w:spacing w:val="5"/>
      <w:u w:val="single"/>
    </w:rPr>
  </w:style>
  <w:style w:type="character" w:styleId="BookTitle">
    <w:name w:val="Book Title"/>
    <w:basedOn w:val="DefaultParagraphFont"/>
    <w:uiPriority w:val="33"/>
    <w:qFormat/>
    <w:rsid w:val="00213491"/>
    <w:rPr>
      <w:b/>
      <w:bCs/>
      <w:smallCaps/>
      <w:spacing w:val="5"/>
    </w:rPr>
  </w:style>
  <w:style w:type="paragraph" w:styleId="TOCHeading">
    <w:name w:val="TOC Heading"/>
    <w:basedOn w:val="Heading1"/>
    <w:next w:val="Normal"/>
    <w:uiPriority w:val="39"/>
    <w:semiHidden/>
    <w:unhideWhenUsed/>
    <w:qFormat/>
    <w:rsid w:val="00213491"/>
    <w:pPr>
      <w:outlineLvl w:val="9"/>
    </w:pPr>
  </w:style>
  <w:style w:type="character" w:customStyle="1" w:styleId="HeaderChar">
    <w:name w:val="Header Char"/>
    <w:basedOn w:val="DefaultParagraphFont"/>
    <w:link w:val="Header"/>
    <w:uiPriority w:val="99"/>
    <w:rsid w:val="002B7ECD"/>
    <w:rPr>
      <w:color w:val="000000"/>
      <w:szCs w:val="20"/>
      <w:lang w:val="en-GB"/>
    </w:rPr>
  </w:style>
  <w:style w:type="character" w:customStyle="1" w:styleId="FooterChar">
    <w:name w:val="Footer Char"/>
    <w:basedOn w:val="DefaultParagraphFont"/>
    <w:link w:val="Footer"/>
    <w:uiPriority w:val="99"/>
    <w:rsid w:val="002B7ECD"/>
    <w:rPr>
      <w:lang w:val="en-GB"/>
    </w:rPr>
  </w:style>
  <w:style w:type="paragraph" w:customStyle="1" w:styleId="D345FF3D873148C5AE3FBF3267827368">
    <w:name w:val="D345FF3D873148C5AE3FBF3267827368"/>
    <w:rsid w:val="002B7ECD"/>
    <w:rPr>
      <w:lang w:eastAsia="ja-JP" w:bidi="ar-SA"/>
    </w:rPr>
  </w:style>
  <w:style w:type="character" w:customStyle="1" w:styleId="TextChar">
    <w:name w:val="Text Char"/>
    <w:basedOn w:val="DefaultParagraphFont"/>
    <w:link w:val="Text"/>
    <w:rsid w:val="002B7ECD"/>
    <w:rPr>
      <w:szCs w:val="20"/>
      <w:lang w:val="en-GB"/>
    </w:rPr>
  </w:style>
  <w:style w:type="paragraph" w:customStyle="1" w:styleId="BoxExample">
    <w:name w:val="BoxExample"/>
    <w:basedOn w:val="Normal"/>
    <w:rsid w:val="002B7ECD"/>
    <w:pPr>
      <w:pBdr>
        <w:top w:val="single" w:sz="4" w:space="1" w:color="auto"/>
        <w:left w:val="single" w:sz="4" w:space="4" w:color="auto"/>
        <w:bottom w:val="single" w:sz="4" w:space="1" w:color="auto"/>
        <w:right w:val="single" w:sz="4" w:space="4" w:color="auto"/>
      </w:pBdr>
      <w:spacing w:after="0" w:line="240" w:lineRule="auto"/>
      <w:contextualSpacing w:val="0"/>
      <w:jc w:val="left"/>
    </w:pPr>
    <w:rPr>
      <w:rFonts w:ascii="Courier New" w:eastAsia="Times New Roman" w:hAnsi="Courier New" w:cs="Times New Roman"/>
      <w:sz w:val="16"/>
      <w:szCs w:val="24"/>
      <w:lang w:eastAsia="en-GB" w:bidi="ar-SA"/>
    </w:rPr>
  </w:style>
  <w:style w:type="character" w:customStyle="1" w:styleId="StyleBoldCustomColorRGB51102153">
    <w:name w:val="Style Bold Custom Color(RGB(51102153))"/>
    <w:basedOn w:val="DefaultParagraphFont"/>
    <w:rsid w:val="002B7ECD"/>
    <w:rPr>
      <w:b/>
      <w:bCs/>
      <w:color w:val="auto"/>
    </w:rPr>
  </w:style>
  <w:style w:type="paragraph" w:customStyle="1" w:styleId="ExampleCommand">
    <w:name w:val="Example Command"/>
    <w:basedOn w:val="Normal"/>
    <w:link w:val="ExampleCommandChar"/>
    <w:rsid w:val="002B7ECD"/>
    <w:pPr>
      <w:spacing w:after="0" w:line="240" w:lineRule="auto"/>
      <w:ind w:left="720"/>
      <w:contextualSpacing w:val="0"/>
      <w:jc w:val="left"/>
    </w:pPr>
    <w:rPr>
      <w:rFonts w:ascii="Courier New" w:eastAsia="Times New Roman" w:hAnsi="Courier New" w:cs="Times New Roman"/>
      <w:b/>
      <w:bCs/>
      <w:sz w:val="20"/>
      <w:szCs w:val="20"/>
      <w:lang w:eastAsia="en-GB" w:bidi="ar-SA"/>
    </w:rPr>
  </w:style>
  <w:style w:type="character" w:customStyle="1" w:styleId="ExampleCommandChar">
    <w:name w:val="Example Command Char"/>
    <w:basedOn w:val="DefaultParagraphFont"/>
    <w:link w:val="ExampleCommand"/>
    <w:rsid w:val="002B7ECD"/>
    <w:rPr>
      <w:rFonts w:ascii="Courier New" w:eastAsia="Times New Roman" w:hAnsi="Courier New" w:cs="Times New Roman"/>
      <w:b/>
      <w:bCs/>
      <w:sz w:val="20"/>
      <w:szCs w:val="20"/>
      <w:lang w:val="en-GB" w:eastAsia="en-GB" w:bidi="ar-SA"/>
    </w:rPr>
  </w:style>
  <w:style w:type="paragraph" w:customStyle="1" w:styleId="ExampleSyntax">
    <w:name w:val="Example Syntax"/>
    <w:basedOn w:val="Text"/>
    <w:link w:val="ExampleSyntaxChar"/>
    <w:rsid w:val="002B7ECD"/>
    <w:pPr>
      <w:spacing w:after="0" w:line="240" w:lineRule="auto"/>
      <w:ind w:left="720"/>
      <w:contextualSpacing w:val="0"/>
      <w:jc w:val="left"/>
    </w:pPr>
    <w:rPr>
      <w:rFonts w:ascii="Courier New" w:eastAsia="Times New Roman" w:hAnsi="Courier New" w:cs="Times New Roman"/>
      <w:noProof/>
      <w:sz w:val="24"/>
      <w:lang w:eastAsia="en-GB" w:bidi="ar-SA"/>
    </w:rPr>
  </w:style>
  <w:style w:type="character" w:customStyle="1" w:styleId="ExampleSyntaxChar">
    <w:name w:val="Example Syntax Char"/>
    <w:basedOn w:val="DefaultParagraphFont"/>
    <w:link w:val="ExampleSyntax"/>
    <w:rsid w:val="002B7ECD"/>
    <w:rPr>
      <w:rFonts w:ascii="Courier New" w:eastAsia="Times New Roman" w:hAnsi="Courier New" w:cs="Times New Roman"/>
      <w:noProof/>
      <w:sz w:val="24"/>
      <w:szCs w:val="20"/>
      <w:lang w:val="en-GB" w:eastAsia="en-GB" w:bidi="ar-SA"/>
    </w:rPr>
  </w:style>
  <w:style w:type="paragraph" w:customStyle="1" w:styleId="StyleBoldBoxSinglesolidlineAuto05ptLinewidth">
    <w:name w:val="Style Bold Box: (Single solid line Auto  0.5 pt Line width)"/>
    <w:basedOn w:val="Normal"/>
    <w:rsid w:val="002B7ECD"/>
    <w:pPr>
      <w:pBdr>
        <w:top w:val="single" w:sz="4" w:space="1" w:color="auto"/>
        <w:left w:val="single" w:sz="4" w:space="4" w:color="auto"/>
        <w:bottom w:val="single" w:sz="4" w:space="1" w:color="auto"/>
        <w:right w:val="single" w:sz="4" w:space="4" w:color="auto"/>
      </w:pBdr>
      <w:shd w:val="clear" w:color="auto" w:fill="D9D9D9"/>
      <w:suppressAutoHyphens/>
      <w:spacing w:after="0" w:line="240" w:lineRule="auto"/>
      <w:contextualSpacing w:val="0"/>
      <w:jc w:val="left"/>
    </w:pPr>
    <w:rPr>
      <w:rFonts w:ascii="Arial" w:eastAsia="Times New Roman" w:hAnsi="Arial" w:cs="Times New Roman"/>
      <w:b/>
      <w:bCs/>
      <w:sz w:val="18"/>
      <w:szCs w:val="20"/>
      <w:lang w:val="en-US" w:eastAsia="ar-SA" w:bidi="ar-SA"/>
    </w:rPr>
  </w:style>
  <w:style w:type="paragraph" w:customStyle="1" w:styleId="StyleBoxSinglesolidlineAuto05ptLinewidth">
    <w:name w:val="Style Box: (Single solid line Auto  0.5 pt Line width)"/>
    <w:basedOn w:val="Normal"/>
    <w:rsid w:val="002B7ECD"/>
    <w:pPr>
      <w:pBdr>
        <w:top w:val="single" w:sz="4" w:space="1" w:color="auto"/>
        <w:left w:val="single" w:sz="4" w:space="4" w:color="auto"/>
        <w:bottom w:val="single" w:sz="4" w:space="1" w:color="auto"/>
        <w:right w:val="single" w:sz="4" w:space="4" w:color="auto"/>
      </w:pBdr>
      <w:shd w:val="clear" w:color="auto" w:fill="D9D9D9"/>
      <w:suppressAutoHyphens/>
      <w:spacing w:after="0" w:line="240" w:lineRule="auto"/>
      <w:contextualSpacing w:val="0"/>
      <w:jc w:val="left"/>
    </w:pPr>
    <w:rPr>
      <w:rFonts w:ascii="Arial" w:eastAsia="Times New Roman" w:hAnsi="Arial" w:cs="Times New Roman"/>
      <w:sz w:val="18"/>
      <w:szCs w:val="20"/>
      <w:lang w:val="en-US" w:eastAsia="ar-SA" w:bidi="ar-SA"/>
    </w:rPr>
  </w:style>
  <w:style w:type="paragraph" w:styleId="TOC1">
    <w:name w:val="toc 1"/>
    <w:basedOn w:val="Normal"/>
    <w:next w:val="Normal"/>
    <w:autoRedefine/>
    <w:uiPriority w:val="39"/>
    <w:unhideWhenUsed/>
    <w:rsid w:val="002B7ECD"/>
    <w:pPr>
      <w:spacing w:after="100"/>
      <w:contextualSpacing w:val="0"/>
      <w:jc w:val="left"/>
    </w:pPr>
    <w:rPr>
      <w:lang w:val="en-AU" w:eastAsia="en-AU" w:bidi="ar-SA"/>
    </w:rPr>
  </w:style>
  <w:style w:type="paragraph" w:styleId="FootnoteText">
    <w:name w:val="footnote text"/>
    <w:basedOn w:val="Normal"/>
    <w:link w:val="FootnoteTextChar"/>
    <w:semiHidden/>
    <w:unhideWhenUsed/>
    <w:rsid w:val="009F1598"/>
    <w:pPr>
      <w:spacing w:after="0" w:line="240" w:lineRule="auto"/>
    </w:pPr>
    <w:rPr>
      <w:sz w:val="20"/>
      <w:szCs w:val="20"/>
    </w:rPr>
  </w:style>
  <w:style w:type="character" w:customStyle="1" w:styleId="FootnoteTextChar">
    <w:name w:val="Footnote Text Char"/>
    <w:basedOn w:val="DefaultParagraphFont"/>
    <w:link w:val="FootnoteText"/>
    <w:semiHidden/>
    <w:rsid w:val="009F1598"/>
    <w:rPr>
      <w:sz w:val="20"/>
      <w:szCs w:val="20"/>
      <w:lang w:val="en-GB"/>
    </w:rPr>
  </w:style>
  <w:style w:type="character" w:styleId="FootnoteReference">
    <w:name w:val="footnote reference"/>
    <w:basedOn w:val="DefaultParagraphFont"/>
    <w:semiHidden/>
    <w:unhideWhenUsed/>
    <w:rsid w:val="009F15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http://www.rocketsoftware.com/u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K:\admin\templates\Bannered\New%20Layout%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0242B-0964-4461-A2C6-D5058028C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Layout 2.dotx</Template>
  <TotalTime>88</TotalTime>
  <Pages>1</Pages>
  <Words>5047</Words>
  <Characters>28769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MultiValue Bookstore General Introduction</vt:lpstr>
    </vt:vector>
  </TitlesOfParts>
  <Company>Brian Leach Consulting</Company>
  <LinksUpToDate>false</LinksUpToDate>
  <CharactersWithSpaces>33749</CharactersWithSpaces>
  <SharedDoc>false</SharedDoc>
  <HLinks>
    <vt:vector size="30" baseType="variant">
      <vt:variant>
        <vt:i4>5439488</vt:i4>
      </vt:variant>
      <vt:variant>
        <vt:i4>24</vt:i4>
      </vt:variant>
      <vt:variant>
        <vt:i4>0</vt:i4>
      </vt:variant>
      <vt:variant>
        <vt:i4>5</vt:i4>
      </vt:variant>
      <vt:variant>
        <vt:lpwstr>http://www.brianleach.co.uk/</vt:lpwstr>
      </vt:variant>
      <vt:variant>
        <vt:lpwstr/>
      </vt:variant>
      <vt:variant>
        <vt:i4>5242914</vt:i4>
      </vt:variant>
      <vt:variant>
        <vt:i4>21</vt:i4>
      </vt:variant>
      <vt:variant>
        <vt:i4>0</vt:i4>
      </vt:variant>
      <vt:variant>
        <vt:i4>5</vt:i4>
      </vt:variant>
      <vt:variant>
        <vt:lpwstr>mailto:brian@brianleach.co.uk</vt:lpwstr>
      </vt:variant>
      <vt:variant>
        <vt:lpwstr/>
      </vt:variant>
      <vt:variant>
        <vt:i4>1703997</vt:i4>
      </vt:variant>
      <vt:variant>
        <vt:i4>14</vt:i4>
      </vt:variant>
      <vt:variant>
        <vt:i4>0</vt:i4>
      </vt:variant>
      <vt:variant>
        <vt:i4>5</vt:i4>
      </vt:variant>
      <vt:variant>
        <vt:lpwstr/>
      </vt:variant>
      <vt:variant>
        <vt:lpwstr>_Toc169658055</vt:lpwstr>
      </vt:variant>
      <vt:variant>
        <vt:i4>1703997</vt:i4>
      </vt:variant>
      <vt:variant>
        <vt:i4>8</vt:i4>
      </vt:variant>
      <vt:variant>
        <vt:i4>0</vt:i4>
      </vt:variant>
      <vt:variant>
        <vt:i4>5</vt:i4>
      </vt:variant>
      <vt:variant>
        <vt:lpwstr/>
      </vt:variant>
      <vt:variant>
        <vt:lpwstr>_Toc169658054</vt:lpwstr>
      </vt:variant>
      <vt:variant>
        <vt:i4>1703997</vt:i4>
      </vt:variant>
      <vt:variant>
        <vt:i4>2</vt:i4>
      </vt:variant>
      <vt:variant>
        <vt:i4>0</vt:i4>
      </vt:variant>
      <vt:variant>
        <vt:i4>5</vt:i4>
      </vt:variant>
      <vt:variant>
        <vt:lpwstr/>
      </vt:variant>
      <vt:variant>
        <vt:lpwstr>_Toc169658053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MultiValue Bookstore General Introduction</dc:title>
  <dc:creator>Brian Leach</dc:creator>
  <cp:lastModifiedBy>Brian Leach</cp:lastModifiedBy>
  <cp:revision>52</cp:revision>
  <cp:lastPrinted>2018-07-29T16:55:00Z</cp:lastPrinted>
  <dcterms:created xsi:type="dcterms:W3CDTF">2018-06-19T08:00:00Z</dcterms:created>
  <dcterms:modified xsi:type="dcterms:W3CDTF">2018-07-29T16:56:00Z</dcterms:modified>
</cp:coreProperties>
</file>