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51" w:rsidRDefault="007F2551" w:rsidP="007F2551">
      <w:pPr>
        <w:pStyle w:val="Heading1"/>
      </w:pPr>
      <w:r>
        <w:t>Systeemityö menetelmät</w:t>
      </w:r>
    </w:p>
    <w:p w:rsidR="007F2551" w:rsidRDefault="007F2551" w:rsidP="007F2551"/>
    <w:p w:rsidR="007F2551" w:rsidRDefault="007F2551" w:rsidP="007F2551">
      <w:pPr>
        <w:pStyle w:val="Heading2"/>
      </w:pPr>
      <w:r>
        <w:t>Perinteinen vesiputousmalli</w:t>
      </w:r>
    </w:p>
    <w:p w:rsidR="007F2551" w:rsidRDefault="007F2551" w:rsidP="007F2551">
      <w:pPr>
        <w:pStyle w:val="Style1"/>
      </w:pPr>
      <w:r>
        <w:t>Etenee vaihe vaiheelta</w:t>
      </w:r>
    </w:p>
    <w:p w:rsidR="008C7DAA" w:rsidRDefault="007F2551" w:rsidP="007F1C1C">
      <w:pPr>
        <w:pStyle w:val="Style1"/>
      </w:pPr>
      <w:r>
        <w:t>Sopii paremmin pieniin projekteihin</w:t>
      </w:r>
    </w:p>
    <w:p w:rsidR="007F1C1C" w:rsidRPr="007F1C1C" w:rsidRDefault="007F1C1C" w:rsidP="007F1C1C">
      <w:pPr>
        <w:pStyle w:val="Style1"/>
        <w:numPr>
          <w:ilvl w:val="0"/>
          <w:numId w:val="0"/>
        </w:numPr>
        <w:ind w:left="720" w:hanging="360"/>
      </w:pPr>
    </w:p>
    <w:p w:rsidR="007F2551" w:rsidRDefault="007F2551" w:rsidP="007F2551">
      <w:pPr>
        <w:pStyle w:val="Heading2"/>
      </w:pPr>
      <w:r>
        <w:t>Ketterän kehityksen yleiset piirteet</w:t>
      </w:r>
    </w:p>
    <w:p w:rsidR="007F2551" w:rsidRPr="007F2551" w:rsidRDefault="007F2551" w:rsidP="007F2551">
      <w:pPr>
        <w:pStyle w:val="Style1"/>
      </w:pPr>
      <w:proofErr w:type="spellStart"/>
      <w:r w:rsidRPr="007F2551">
        <w:t>Agile</w:t>
      </w:r>
      <w:proofErr w:type="spellEnd"/>
      <w:r w:rsidRPr="007F2551">
        <w:t xml:space="preserve"> </w:t>
      </w:r>
      <w:proofErr w:type="spellStart"/>
      <w:r w:rsidRPr="007F2551">
        <w:t>Manifesto</w:t>
      </w:r>
      <w:proofErr w:type="spellEnd"/>
      <w:r w:rsidRPr="007F2551">
        <w:t xml:space="preserve"> julistusta pidetään ketterän kehityksen perusmääritelmänä</w:t>
      </w:r>
    </w:p>
    <w:p w:rsidR="007F2551" w:rsidRDefault="007F2551" w:rsidP="007F2551">
      <w:pPr>
        <w:pStyle w:val="Style1"/>
      </w:pPr>
      <w:r w:rsidRPr="007F2551">
        <w:t xml:space="preserve">Ketterä ohjelmistokehitys on joukko ohjelmistotuotantoprojekteissa käytettäviä </w:t>
      </w:r>
      <w:proofErr w:type="spellStart"/>
      <w:r w:rsidRPr="007F2551">
        <w:t>menetelmistöjä</w:t>
      </w:r>
      <w:proofErr w:type="spellEnd"/>
    </w:p>
    <w:p w:rsidR="007F2551" w:rsidRDefault="007F2551" w:rsidP="007F2551">
      <w:pPr>
        <w:pStyle w:val="Style1"/>
      </w:pPr>
      <w:r>
        <w:t>12 periaatetta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asiakas on mukana aikaisessa vaiheessa ja säännöllisesti</w:t>
      </w:r>
    </w:p>
    <w:p w:rsidR="00DA47C3" w:rsidRDefault="00DA47C3" w:rsidP="00DA47C3">
      <w:pPr>
        <w:pStyle w:val="Style1"/>
        <w:numPr>
          <w:ilvl w:val="1"/>
          <w:numId w:val="5"/>
        </w:numPr>
      </w:pPr>
      <w:hyperlink r:id="rId6" w:history="1">
        <w:r w:rsidRPr="00CD2155">
          <w:rPr>
            <w:rStyle w:val="Hyperlink"/>
          </w:rPr>
          <w:t>http://agilemanifesto.org/iso/fi/principles.html</w:t>
        </w:r>
      </w:hyperlink>
    </w:p>
    <w:p w:rsidR="00DA47C3" w:rsidRDefault="00DA47C3" w:rsidP="00DA47C3">
      <w:pPr>
        <w:pStyle w:val="Style1"/>
      </w:pPr>
      <w:r>
        <w:t>4 tyypillistä arvoa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Yksilöitä ja vuorovaikutusta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 xml:space="preserve">toimivaa sovellusta </w:t>
      </w:r>
    </w:p>
    <w:p w:rsidR="00DA47C3" w:rsidRDefault="00DA47C3" w:rsidP="00DA47C3">
      <w:pPr>
        <w:pStyle w:val="Style1"/>
        <w:numPr>
          <w:ilvl w:val="1"/>
          <w:numId w:val="5"/>
        </w:numPr>
      </w:pPr>
      <w:r>
        <w:t>asiakasyhteistyötä</w:t>
      </w:r>
    </w:p>
    <w:p w:rsidR="008C7DAA" w:rsidRDefault="00DA47C3" w:rsidP="007F1C1C">
      <w:pPr>
        <w:pStyle w:val="Style1"/>
        <w:numPr>
          <w:ilvl w:val="1"/>
          <w:numId w:val="5"/>
        </w:numPr>
      </w:pPr>
      <w:r>
        <w:t>muutokseen reagoimista</w:t>
      </w:r>
    </w:p>
    <w:p w:rsidR="007F1C1C" w:rsidRPr="007F1C1C" w:rsidRDefault="007F1C1C" w:rsidP="007F1C1C">
      <w:pPr>
        <w:pStyle w:val="Style1"/>
        <w:numPr>
          <w:ilvl w:val="0"/>
          <w:numId w:val="0"/>
        </w:numPr>
        <w:ind w:left="720" w:hanging="360"/>
      </w:pPr>
    </w:p>
    <w:p w:rsidR="007F2551" w:rsidRDefault="007F2551" w:rsidP="007F2551">
      <w:pPr>
        <w:pStyle w:val="Heading2"/>
      </w:pPr>
      <w:proofErr w:type="spellStart"/>
      <w:r>
        <w:t>Scrum</w:t>
      </w:r>
      <w:proofErr w:type="spellEnd"/>
    </w:p>
    <w:p w:rsidR="00F55BE0" w:rsidRDefault="00F02444" w:rsidP="00F55BE0">
      <w:pPr>
        <w:pStyle w:val="Style1"/>
      </w:pPr>
      <w:r>
        <w:t>projektinhallinnan viitekehys</w:t>
      </w:r>
    </w:p>
    <w:p w:rsidR="00F02444" w:rsidRDefault="00F02444" w:rsidP="00F55BE0">
      <w:pPr>
        <w:pStyle w:val="Style1"/>
      </w:pPr>
      <w:r>
        <w:t>käytetään ketterässä ohjelmistokehityksessä</w:t>
      </w:r>
    </w:p>
    <w:p w:rsidR="00F02444" w:rsidRDefault="00F02444" w:rsidP="00F55BE0">
      <w:pPr>
        <w:pStyle w:val="Style1"/>
      </w:pPr>
      <w:r>
        <w:t>koko ryhmä pyrkii etenemään yksikkönä ja toimimaan tiiviissä yhteistyössä</w:t>
      </w:r>
    </w:p>
    <w:p w:rsidR="00F02444" w:rsidRDefault="00F02444" w:rsidP="00F55BE0">
      <w:pPr>
        <w:pStyle w:val="Style1"/>
      </w:pPr>
      <w:r>
        <w:t xml:space="preserve">erilaisiin tilanteisiin sopeutuva, nopea ja itseohjautuva </w:t>
      </w:r>
    </w:p>
    <w:p w:rsidR="00F02444" w:rsidRDefault="00F02444" w:rsidP="00F55BE0">
      <w:pPr>
        <w:pStyle w:val="Style1"/>
      </w:pPr>
      <w:r>
        <w:t>palaverit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suunnittelupalaveri</w:t>
      </w:r>
    </w:p>
    <w:p w:rsidR="00F02444" w:rsidRDefault="00F02444" w:rsidP="00F02444">
      <w:pPr>
        <w:pStyle w:val="Style1"/>
        <w:numPr>
          <w:ilvl w:val="2"/>
          <w:numId w:val="5"/>
        </w:numPr>
      </w:pPr>
      <w:r>
        <w:t>kestää enintään 8 tuntia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päiväpalaveri</w:t>
      </w:r>
    </w:p>
    <w:p w:rsidR="00F02444" w:rsidRDefault="00F02444" w:rsidP="00F02444">
      <w:pPr>
        <w:pStyle w:val="Style1"/>
        <w:numPr>
          <w:ilvl w:val="2"/>
          <w:numId w:val="5"/>
        </w:numPr>
      </w:pPr>
      <w:r>
        <w:t>varattu enintään 15 minuuttia</w:t>
      </w:r>
    </w:p>
    <w:p w:rsidR="00F02444" w:rsidRDefault="00F02444" w:rsidP="00F02444">
      <w:pPr>
        <w:pStyle w:val="Style1"/>
        <w:numPr>
          <w:ilvl w:val="2"/>
          <w:numId w:val="5"/>
        </w:numPr>
      </w:pPr>
      <w:r>
        <w:t>jäsenet kertovat mitä on tehty viime palaverin jälkeen, mitä on tarkoituksena tehdä ennen seuraavaa palaveria, työn edistyminen</w:t>
      </w:r>
    </w:p>
    <w:p w:rsidR="00F02444" w:rsidRDefault="00F02444" w:rsidP="00F02444">
      <w:pPr>
        <w:pStyle w:val="Style1"/>
      </w:pPr>
      <w:proofErr w:type="spellStart"/>
      <w:r>
        <w:t>Scrumin</w:t>
      </w:r>
      <w:proofErr w:type="spellEnd"/>
      <w:r>
        <w:t xml:space="preserve"> vaiheet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sprintti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sprintin suunnittelupalaveri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päiväpalaveri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tuotteen kehitysjonon työstö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sprinttikatselmus</w:t>
      </w:r>
    </w:p>
    <w:p w:rsidR="00F02444" w:rsidRDefault="00F02444" w:rsidP="00F02444">
      <w:pPr>
        <w:pStyle w:val="Style1"/>
        <w:numPr>
          <w:ilvl w:val="1"/>
          <w:numId w:val="5"/>
        </w:numPr>
      </w:pPr>
      <w:r>
        <w:t>sprintin retrospektiivi</w:t>
      </w:r>
    </w:p>
    <w:p w:rsidR="00BE7FCF" w:rsidRDefault="00BE7FCF" w:rsidP="00BE7FCF">
      <w:pPr>
        <w:pStyle w:val="Style1"/>
      </w:pPr>
      <w:r>
        <w:t>roolit</w:t>
      </w:r>
    </w:p>
    <w:p w:rsidR="00BE7FCF" w:rsidRDefault="00BE7FCF" w:rsidP="00BE7FCF">
      <w:pPr>
        <w:pStyle w:val="Style1"/>
        <w:numPr>
          <w:ilvl w:val="1"/>
          <w:numId w:val="5"/>
        </w:numPr>
      </w:pPr>
      <w:r>
        <w:t>tuoteomistaja</w:t>
      </w:r>
    </w:p>
    <w:p w:rsidR="00BE7FCF" w:rsidRDefault="00BE7FCF" w:rsidP="00BE7FCF">
      <w:pPr>
        <w:pStyle w:val="Style1"/>
        <w:numPr>
          <w:ilvl w:val="1"/>
          <w:numId w:val="5"/>
        </w:numPr>
      </w:pPr>
      <w:proofErr w:type="spellStart"/>
      <w:r>
        <w:t>scrummaster</w:t>
      </w:r>
      <w:proofErr w:type="spellEnd"/>
    </w:p>
    <w:p w:rsidR="00BE7FCF" w:rsidRDefault="00BE7FCF" w:rsidP="00BE7FCF">
      <w:pPr>
        <w:pStyle w:val="Style1"/>
        <w:numPr>
          <w:ilvl w:val="2"/>
          <w:numId w:val="5"/>
        </w:numPr>
      </w:pPr>
      <w:r>
        <w:t>poistaa mahdolliset esteet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ryhmän valmentaminen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 xml:space="preserve">päivittäinen työ on tuottavaa 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pelisääntöjen noudattaminen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lastRenderedPageBreak/>
        <w:t>suojaa ryhmää uusilta vaatimuksilta ja antaa työtauhan sprintin ajaksi</w:t>
      </w:r>
    </w:p>
    <w:p w:rsidR="00BE7FCF" w:rsidRDefault="00BE7FCF" w:rsidP="00BE7FCF">
      <w:pPr>
        <w:pStyle w:val="Style1"/>
        <w:numPr>
          <w:ilvl w:val="1"/>
          <w:numId w:val="5"/>
        </w:numPr>
      </w:pPr>
      <w:r>
        <w:t>kehitystiimi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 xml:space="preserve">vastaavat sprintin valitusta tuotteen kehityspolusta ja </w:t>
      </w:r>
      <w:proofErr w:type="gramStart"/>
      <w:r>
        <w:t>julkaisukelvollisesta</w:t>
      </w:r>
      <w:proofErr w:type="gramEnd"/>
      <w:r>
        <w:t xml:space="preserve"> tuoteversioista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analyysi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suunnittelu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kehittäminen</w:t>
      </w:r>
    </w:p>
    <w:p w:rsidR="00BE7FCF" w:rsidRDefault="00BE7FCF" w:rsidP="00BE7FCF">
      <w:pPr>
        <w:pStyle w:val="Style1"/>
        <w:numPr>
          <w:ilvl w:val="2"/>
          <w:numId w:val="5"/>
        </w:numPr>
      </w:pPr>
      <w:r>
        <w:t>testaus</w:t>
      </w:r>
    </w:p>
    <w:p w:rsidR="008C7DAA" w:rsidRDefault="00BE7FCF" w:rsidP="007F1C1C">
      <w:pPr>
        <w:pStyle w:val="Style1"/>
        <w:numPr>
          <w:ilvl w:val="2"/>
          <w:numId w:val="5"/>
        </w:numPr>
      </w:pPr>
      <w:r>
        <w:t>dokumentointi</w:t>
      </w:r>
    </w:p>
    <w:p w:rsidR="007F1C1C" w:rsidRPr="007F1C1C" w:rsidRDefault="007F1C1C" w:rsidP="007F1C1C">
      <w:pPr>
        <w:pStyle w:val="Style1"/>
        <w:numPr>
          <w:ilvl w:val="0"/>
          <w:numId w:val="0"/>
        </w:numPr>
        <w:ind w:left="720" w:hanging="360"/>
      </w:pPr>
    </w:p>
    <w:p w:rsidR="007F2551" w:rsidRDefault="007F2551" w:rsidP="007F2551">
      <w:pPr>
        <w:pStyle w:val="Heading2"/>
      </w:pPr>
      <w:r>
        <w:t>XP</w:t>
      </w:r>
      <w:r w:rsidR="00F02444">
        <w:t xml:space="preserve"> </w:t>
      </w:r>
      <w:r>
        <w:t>(Extreme Programming)</w:t>
      </w:r>
    </w:p>
    <w:p w:rsidR="00F9731B" w:rsidRDefault="00F9731B" w:rsidP="00F9731B">
      <w:pPr>
        <w:pStyle w:val="Style1"/>
      </w:pPr>
      <w:r>
        <w:t>painottaa muiden ketterien menetelmien tapaan mukavuutta enemmän kuin ennustettavuutta</w:t>
      </w:r>
    </w:p>
    <w:p w:rsidR="00F9731B" w:rsidRDefault="00F9731B" w:rsidP="00F9731B">
      <w:pPr>
        <w:pStyle w:val="Style1"/>
      </w:pPr>
      <w:r>
        <w:t>perustuu viiteen ydinarvoon</w:t>
      </w:r>
    </w:p>
    <w:p w:rsidR="00F9731B" w:rsidRDefault="00F9731B" w:rsidP="00F9731B">
      <w:pPr>
        <w:pStyle w:val="Style1"/>
      </w:pPr>
      <w:r>
        <w:t>suunniteltu siten, että muutoksen kustannus pysyy projektin ajan suunnilleen samana</w:t>
      </w:r>
    </w:p>
    <w:p w:rsidR="00F9731B" w:rsidRDefault="00F9731B" w:rsidP="00F9731B">
      <w:pPr>
        <w:pStyle w:val="Style1"/>
      </w:pPr>
      <w:r>
        <w:t>pienet julistukset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usein julkaistuja ohjelman versioita, joita julkaistaan asiakkaalle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jokaisen version täytyy olla testattu ja toimivaennen kuin ne julkaistaan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asiakkaiden ja käyttäjien palaute on tärkeä saada ajoissa, että olisi enemmän aikaa korjata ongelmat</w:t>
      </w:r>
    </w:p>
    <w:p w:rsidR="00F9731B" w:rsidRDefault="00F9731B" w:rsidP="00F9731B">
      <w:pPr>
        <w:pStyle w:val="Style1"/>
      </w:pPr>
      <w:r>
        <w:t>pariohjelmointi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2 henkilöä työskentelee yhdellä koneella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roolit ovat ”navigoija” ja ”ohjaaja, navigoija auttaa ohjajaa antamalla hänelle vinkkejä ja sanomalla jos huomaa virheen ja ohjaaja tekee koodia ja p</w:t>
      </w:r>
      <w:r w:rsidR="00926771">
        <w:t>istää navigoijan ideat toteutuk</w:t>
      </w:r>
      <w:r>
        <w:t>seen</w:t>
      </w:r>
    </w:p>
    <w:p w:rsidR="00F9731B" w:rsidRDefault="00F9731B" w:rsidP="00F9731B">
      <w:pPr>
        <w:pStyle w:val="Style1"/>
      </w:pPr>
      <w:r>
        <w:t>koodin yhteisomistus</w:t>
      </w:r>
    </w:p>
    <w:p w:rsidR="00F9731B" w:rsidRDefault="00F9731B" w:rsidP="00F9731B">
      <w:pPr>
        <w:pStyle w:val="Style1"/>
        <w:numPr>
          <w:ilvl w:val="1"/>
          <w:numId w:val="5"/>
        </w:numPr>
      </w:pPr>
      <w:r>
        <w:t>kaikki ohjelmoijista voivat muokata mitä vaan koodilohkoista</w:t>
      </w:r>
    </w:p>
    <w:p w:rsidR="00F9731B" w:rsidRDefault="00926771" w:rsidP="00F9731B">
      <w:pPr>
        <w:pStyle w:val="Style1"/>
        <w:numPr>
          <w:ilvl w:val="1"/>
          <w:numId w:val="5"/>
        </w:numPr>
      </w:pPr>
      <w:r>
        <w:t>ei toimi ilman hyvää kommunikointia</w:t>
      </w:r>
    </w:p>
    <w:p w:rsidR="00926771" w:rsidRDefault="00926771" w:rsidP="00F9731B">
      <w:pPr>
        <w:pStyle w:val="Style1"/>
        <w:numPr>
          <w:ilvl w:val="1"/>
          <w:numId w:val="5"/>
        </w:numPr>
      </w:pPr>
      <w:r>
        <w:t>on varmistettava, että muutokset eivät aiheuta ristiriitoja muissa ohjelmiston osissa</w:t>
      </w:r>
    </w:p>
    <w:p w:rsidR="00926771" w:rsidRDefault="00926771" w:rsidP="00926771">
      <w:pPr>
        <w:pStyle w:val="Style1"/>
      </w:pPr>
      <w:r>
        <w:t>vertauskuva</w:t>
      </w:r>
    </w:p>
    <w:p w:rsidR="008C7DAA" w:rsidRDefault="00926771" w:rsidP="007F1C1C">
      <w:pPr>
        <w:pStyle w:val="Style1"/>
        <w:numPr>
          <w:ilvl w:val="1"/>
          <w:numId w:val="5"/>
        </w:numPr>
      </w:pPr>
      <w:r>
        <w:t xml:space="preserve">tarkoitus on saada asiakas, ohjelmoijat ja esimiehet ymmärtämään, miten systeemi toimii toiminnan nimen kautta </w:t>
      </w:r>
    </w:p>
    <w:p w:rsidR="007F1C1C" w:rsidRPr="007F1C1C" w:rsidRDefault="007F1C1C" w:rsidP="007F1C1C">
      <w:pPr>
        <w:pStyle w:val="Style1"/>
        <w:numPr>
          <w:ilvl w:val="0"/>
          <w:numId w:val="0"/>
        </w:numPr>
        <w:ind w:left="720" w:hanging="360"/>
      </w:pPr>
    </w:p>
    <w:p w:rsidR="007F2551" w:rsidRDefault="007F2551" w:rsidP="007F2551">
      <w:pPr>
        <w:pStyle w:val="Heading2"/>
      </w:pPr>
      <w:r w:rsidRPr="00926771">
        <w:t>LEAN</w:t>
      </w:r>
    </w:p>
    <w:p w:rsidR="00926771" w:rsidRDefault="00926771" w:rsidP="00926771">
      <w:pPr>
        <w:pStyle w:val="Style1"/>
      </w:pPr>
      <w:r>
        <w:t>perustana on jätteen (turhat koodinpätkät, koodi joka joudutaan kirjoittamaan uudestaan tai poistamaan kokonaan) minimointi ja prosessin tuotannon maksimointi</w:t>
      </w:r>
    </w:p>
    <w:p w:rsidR="00926771" w:rsidRDefault="00926771" w:rsidP="00926771">
      <w:pPr>
        <w:pStyle w:val="Style1"/>
      </w:pPr>
      <w:r>
        <w:t>periaatteena on etsiä kaikki mahdolliset jätteet ja poistaa ne mahdollisimman tehokkaasti</w:t>
      </w:r>
    </w:p>
    <w:p w:rsidR="00926771" w:rsidRDefault="008C7DAA" w:rsidP="00926771">
      <w:pPr>
        <w:pStyle w:val="Style1"/>
      </w:pPr>
      <w:r>
        <w:t>MVP</w:t>
      </w:r>
    </w:p>
    <w:p w:rsidR="008C7DAA" w:rsidRDefault="008C7DAA" w:rsidP="008C7DAA">
      <w:pPr>
        <w:pStyle w:val="Style1"/>
        <w:numPr>
          <w:ilvl w:val="1"/>
          <w:numId w:val="5"/>
        </w:numPr>
      </w:pP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 </w:t>
      </w:r>
    </w:p>
    <w:p w:rsidR="008C7DAA" w:rsidRDefault="008C7DAA" w:rsidP="008C7DAA">
      <w:pPr>
        <w:pStyle w:val="Style1"/>
        <w:numPr>
          <w:ilvl w:val="1"/>
          <w:numId w:val="5"/>
        </w:numPr>
      </w:pPr>
      <w:r>
        <w:t>tarkoittaa prototyyppiversiota, jossa on kaikki ominaisuudet, joita asiakas tarvitsee tuotteelta</w:t>
      </w:r>
    </w:p>
    <w:p w:rsidR="008C7DAA" w:rsidRDefault="008C7DAA" w:rsidP="008C7DAA">
      <w:pPr>
        <w:pStyle w:val="Style1"/>
      </w:pPr>
      <w:proofErr w:type="spellStart"/>
      <w:r>
        <w:t>Kanban</w:t>
      </w:r>
      <w:proofErr w:type="spellEnd"/>
    </w:p>
    <w:p w:rsidR="008C7DAA" w:rsidRDefault="008C7DAA" w:rsidP="008C7DAA">
      <w:pPr>
        <w:pStyle w:val="Style1"/>
        <w:numPr>
          <w:ilvl w:val="1"/>
          <w:numId w:val="5"/>
        </w:numPr>
      </w:pPr>
      <w:r>
        <w:t>on visuaalinen työkalu, jolla osoitetaan milloin tuotannon tulisi alkaa ja loppua.</w:t>
      </w:r>
    </w:p>
    <w:p w:rsidR="008C7DAA" w:rsidRDefault="008C7DAA" w:rsidP="001F2019">
      <w:pPr>
        <w:pStyle w:val="Style1"/>
        <w:numPr>
          <w:ilvl w:val="1"/>
          <w:numId w:val="5"/>
        </w:numPr>
      </w:pPr>
      <w:r>
        <w:t>Varmistaa myös. että tuotannossa on riittävästi tarvikkeita ja muita työtehtäviä</w:t>
      </w:r>
    </w:p>
    <w:p w:rsidR="008C7DAA" w:rsidRPr="007F1C1C" w:rsidRDefault="008C7DAA" w:rsidP="007F1C1C">
      <w:pPr>
        <w:pStyle w:val="Style1"/>
        <w:numPr>
          <w:ilvl w:val="1"/>
          <w:numId w:val="5"/>
        </w:numPr>
      </w:pPr>
      <w:r>
        <w:t>auttaa pysymään projektissa ajan tasalla</w:t>
      </w:r>
    </w:p>
    <w:p w:rsidR="008C7DAA" w:rsidRDefault="007F2551" w:rsidP="007F1C1C">
      <w:pPr>
        <w:pStyle w:val="Heading2"/>
      </w:pPr>
      <w:r w:rsidRPr="00926771">
        <w:t xml:space="preserve">TDD </w:t>
      </w:r>
      <w:r w:rsidR="008C7DAA">
        <w:t>(</w:t>
      </w:r>
      <w:proofErr w:type="spellStart"/>
      <w:r w:rsidRPr="00926771">
        <w:t>Test-driven</w:t>
      </w:r>
      <w:proofErr w:type="spellEnd"/>
      <w:r w:rsidRPr="00926771">
        <w:t xml:space="preserve"> </w:t>
      </w:r>
      <w:proofErr w:type="spellStart"/>
      <w:r w:rsidRPr="00926771">
        <w:t>development</w:t>
      </w:r>
      <w:proofErr w:type="spellEnd"/>
      <w:r w:rsidR="008C7DAA">
        <w:t>)</w:t>
      </w:r>
    </w:p>
    <w:p w:rsidR="007F1C1C" w:rsidRPr="007F1C1C" w:rsidRDefault="007F1C1C" w:rsidP="007F1C1C">
      <w:pPr>
        <w:pStyle w:val="Style1"/>
      </w:pPr>
      <w:r>
        <w:t>periaate</w:t>
      </w:r>
    </w:p>
    <w:p w:rsidR="007F1C1C" w:rsidRDefault="007F1C1C" w:rsidP="007F1C1C">
      <w:pPr>
        <w:pStyle w:val="Style1"/>
        <w:numPr>
          <w:ilvl w:val="1"/>
          <w:numId w:val="5"/>
        </w:numPr>
      </w:pPr>
      <w:r>
        <w:t>ensin luodaan uusi testitapaus</w:t>
      </w:r>
    </w:p>
    <w:p w:rsidR="007F1C1C" w:rsidRDefault="007F1C1C" w:rsidP="007F1C1C">
      <w:pPr>
        <w:pStyle w:val="Style1"/>
        <w:numPr>
          <w:ilvl w:val="1"/>
          <w:numId w:val="5"/>
        </w:numPr>
      </w:pPr>
      <w:r>
        <w:t>sen jälkeen muokataan kehitettävää ohjelmaa niin, että se läpäisee uuden testin</w:t>
      </w:r>
    </w:p>
    <w:p w:rsidR="007F1C1C" w:rsidRDefault="007F1C1C" w:rsidP="007F1C1C">
      <w:pPr>
        <w:pStyle w:val="Style1"/>
        <w:numPr>
          <w:ilvl w:val="1"/>
          <w:numId w:val="5"/>
        </w:numPr>
      </w:pPr>
      <w:r>
        <w:t>yksikkötestit kirjoitetaan pienissä osissa</w:t>
      </w:r>
    </w:p>
    <w:p w:rsidR="007F1C1C" w:rsidRDefault="007F1C1C" w:rsidP="007F1C1C">
      <w:pPr>
        <w:pStyle w:val="Style1"/>
        <w:numPr>
          <w:ilvl w:val="1"/>
          <w:numId w:val="5"/>
        </w:numPr>
      </w:pPr>
      <w:r>
        <w:lastRenderedPageBreak/>
        <w:t>tällä pyritään parempaan rajapintasuunnitteluun sekä myös varmistumaan ohjelmiston oikeasta toiminnasta</w:t>
      </w:r>
    </w:p>
    <w:p w:rsidR="007F1C1C" w:rsidRDefault="00921B96" w:rsidP="00921B96">
      <w:pPr>
        <w:pStyle w:val="Style1"/>
      </w:pPr>
      <w:r>
        <w:t>hyödyt</w:t>
      </w:r>
    </w:p>
    <w:p w:rsidR="00921B96" w:rsidRDefault="00921B96" w:rsidP="00921B96">
      <w:pPr>
        <w:pStyle w:val="Style1"/>
        <w:numPr>
          <w:ilvl w:val="1"/>
          <w:numId w:val="5"/>
        </w:numPr>
      </w:pPr>
      <w:r>
        <w:t>kun testikoodi kirjoitetaan etukäteen, saadaan jatkuvasti kehittyvä testiverkosto</w:t>
      </w:r>
    </w:p>
    <w:p w:rsidR="00921B96" w:rsidRDefault="00921B96" w:rsidP="00921B96">
      <w:pPr>
        <w:pStyle w:val="Style1"/>
        <w:numPr>
          <w:ilvl w:val="1"/>
          <w:numId w:val="5"/>
        </w:numPr>
      </w:pPr>
      <w:r>
        <w:t>sen varassa uusien toimintojen kehittäminen sekä virheiden korjaaminen on huomattavasti turvallisempaa</w:t>
      </w:r>
    </w:p>
    <w:p w:rsidR="00921B96" w:rsidRDefault="00921B96" w:rsidP="00921B96">
      <w:pPr>
        <w:pStyle w:val="Style1"/>
        <w:numPr>
          <w:ilvl w:val="1"/>
          <w:numId w:val="5"/>
        </w:numPr>
      </w:pPr>
      <w:r>
        <w:t>jo olemassa olevia testejä suorittamalla huomataan, jos virheitä korjatessa tulee tehneeksi uusia virheitä</w:t>
      </w:r>
    </w:p>
    <w:p w:rsidR="00921B96" w:rsidRDefault="00921B96" w:rsidP="00921B96">
      <w:pPr>
        <w:pStyle w:val="Style1"/>
        <w:numPr>
          <w:ilvl w:val="1"/>
          <w:numId w:val="5"/>
        </w:numPr>
      </w:pPr>
      <w:proofErr w:type="spellStart"/>
      <w:r>
        <w:t>TDD:tä</w:t>
      </w:r>
      <w:proofErr w:type="spellEnd"/>
      <w:r>
        <w:t xml:space="preserve"> voi hyödyntää myös kouluprojekteissa</w:t>
      </w:r>
    </w:p>
    <w:p w:rsidR="00921B96" w:rsidRDefault="00921B96" w:rsidP="00921B96">
      <w:pPr>
        <w:pStyle w:val="Style1"/>
      </w:pPr>
      <w:proofErr w:type="spellStart"/>
      <w:r>
        <w:t>Mocking</w:t>
      </w:r>
      <w:proofErr w:type="spellEnd"/>
    </w:p>
    <w:p w:rsidR="00921B96" w:rsidRPr="007F1C1C" w:rsidRDefault="00921B96" w:rsidP="00921B96">
      <w:pPr>
        <w:pStyle w:val="Style1"/>
        <w:numPr>
          <w:ilvl w:val="1"/>
          <w:numId w:val="5"/>
        </w:numPr>
      </w:pPr>
      <w:r>
        <w:t xml:space="preserve">se on yksikkötestausilmiö, joka auttaa testaamaan objekteja erikseen toisistaan korvaamalla riippuvaiset objektit monimutkaisella käyttäytymisellä, testiobjekteilla ja ennalta määritetyllä/simuloidulla käytöksellä. Näitä testiobjekteja kutsutaan </w:t>
      </w:r>
      <w:proofErr w:type="spellStart"/>
      <w:r>
        <w:t>Mock</w:t>
      </w:r>
      <w:proofErr w:type="spellEnd"/>
      <w:r>
        <w:t xml:space="preserve"> objekteiksi.</w:t>
      </w:r>
    </w:p>
    <w:p w:rsidR="008C7DAA" w:rsidRDefault="007F2551" w:rsidP="007F1C1C">
      <w:pPr>
        <w:pStyle w:val="Heading2"/>
      </w:pPr>
      <w:r w:rsidRPr="00926771">
        <w:t>RUP</w:t>
      </w:r>
    </w:p>
    <w:p w:rsidR="00282B8D" w:rsidRDefault="00282B8D" w:rsidP="00282B8D">
      <w:pPr>
        <w:pStyle w:val="Style1"/>
      </w:pPr>
      <w:r>
        <w:t>ohjelmistokehityksen prosessikehys</w:t>
      </w:r>
    </w:p>
    <w:p w:rsidR="00282B8D" w:rsidRDefault="00282B8D" w:rsidP="00282B8D">
      <w:pPr>
        <w:pStyle w:val="Style1"/>
      </w:pPr>
      <w:r>
        <w:t xml:space="preserve">käytetään usein korvaavaa nimeä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282B8D" w:rsidRDefault="00282B8D" w:rsidP="00282B8D">
      <w:pPr>
        <w:pStyle w:val="Style1"/>
      </w:pPr>
      <w:r>
        <w:t>ei ole itsenäinen prosessi vaan laajennettava kehys</w:t>
      </w:r>
    </w:p>
    <w:p w:rsidR="00282B8D" w:rsidRDefault="00282B8D" w:rsidP="00282B8D">
      <w:pPr>
        <w:pStyle w:val="Style1"/>
      </w:pPr>
      <w:r>
        <w:t>elinkaaret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voimaantulovaihe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Päätavoite tutkia järjestelmää ja katsotaan, onko järjestelmä kannattava toteuttaa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kehittelyvaihe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päätavoite vähentää pahimmat havaitut riskit. Projekti rupeaa ottamaan muotoaan.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rakennusvaihe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Päätavoite rakentaa ohjelmisto. Suurin osa ohjelmoinnista tapahtuu tässä vaiheessa.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muutosvaihe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Päätavoite saada järjestelmä tuotantoon ja tuoda se loppukäyttäjän saataville.</w:t>
      </w:r>
    </w:p>
    <w:p w:rsidR="00282B8D" w:rsidRDefault="00282B8D" w:rsidP="00282B8D">
      <w:pPr>
        <w:pStyle w:val="Style1"/>
      </w:pPr>
      <w:r>
        <w:t xml:space="preserve">Building </w:t>
      </w:r>
      <w:proofErr w:type="spellStart"/>
      <w:r>
        <w:t>Blocks</w:t>
      </w:r>
      <w:proofErr w:type="spellEnd"/>
    </w:p>
    <w:p w:rsidR="00282B8D" w:rsidRDefault="00282B8D" w:rsidP="00282B8D">
      <w:pPr>
        <w:pStyle w:val="Style1"/>
        <w:numPr>
          <w:ilvl w:val="1"/>
          <w:numId w:val="5"/>
        </w:numPr>
      </w:pPr>
      <w:r>
        <w:t>Roolit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Työntekijöille jaetaan vastuualueet osaamisen mukaan.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Tuotteet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Projektin tulos, johon sisältää kaikki prototyypit ja dokumentit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Tehtävät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Tehtävät, jotka jaetaan roolien mukaan.</w:t>
      </w:r>
    </w:p>
    <w:p w:rsidR="00282B8D" w:rsidRDefault="00961AC5" w:rsidP="00282B8D">
      <w:pPr>
        <w:pStyle w:val="Style1"/>
      </w:pPr>
      <w:r>
        <w:t>Parhaat käytännö</w:t>
      </w:r>
      <w:r w:rsidR="00282B8D">
        <w:t>t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Kehitä iteratiivisesti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Mieti kaikki vaatimukset etukäteen. Tähtää kustannusten minimointiin kehitysmallien avulla.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Hallinnoi vaatimuksia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Pidä käyttäjän vaatimukset aina mielessä.</w:t>
      </w:r>
    </w:p>
    <w:p w:rsidR="00282B8D" w:rsidRDefault="00282B8D" w:rsidP="00282B8D">
      <w:pPr>
        <w:pStyle w:val="Style1"/>
        <w:numPr>
          <w:ilvl w:val="1"/>
          <w:numId w:val="5"/>
        </w:numPr>
      </w:pPr>
      <w:r>
        <w:t>Käytä komponentteja</w:t>
      </w:r>
    </w:p>
    <w:p w:rsidR="00282B8D" w:rsidRDefault="00282B8D" w:rsidP="00282B8D">
      <w:pPr>
        <w:pStyle w:val="Style1"/>
        <w:numPr>
          <w:ilvl w:val="2"/>
          <w:numId w:val="5"/>
        </w:numPr>
      </w:pPr>
      <w:r>
        <w:t>Projektin ositus pakollista ja koodin uudelleenkäyttö on plussaa.</w:t>
      </w:r>
    </w:p>
    <w:p w:rsidR="00282B8D" w:rsidRDefault="00961AC5" w:rsidP="00961AC5">
      <w:pPr>
        <w:pStyle w:val="Style1"/>
        <w:numPr>
          <w:ilvl w:val="1"/>
          <w:numId w:val="5"/>
        </w:numPr>
      </w:pPr>
      <w:r>
        <w:t>Suunnittele visuaalisemmin</w:t>
      </w:r>
    </w:p>
    <w:p w:rsidR="00961AC5" w:rsidRDefault="00961AC5" w:rsidP="00961AC5">
      <w:pPr>
        <w:pStyle w:val="Style1"/>
        <w:numPr>
          <w:ilvl w:val="2"/>
          <w:numId w:val="5"/>
        </w:numPr>
      </w:pPr>
      <w:r>
        <w:t>Käytä kaavioita aina kun voi ja käytä suunnittelun apuna kuvia.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Valvo laatua</w:t>
      </w:r>
    </w:p>
    <w:p w:rsidR="00961AC5" w:rsidRDefault="00961AC5" w:rsidP="00961AC5">
      <w:pPr>
        <w:pStyle w:val="Style1"/>
        <w:numPr>
          <w:ilvl w:val="2"/>
          <w:numId w:val="5"/>
        </w:numPr>
      </w:pPr>
      <w:r>
        <w:t>Tee testauksista suuri osa projektia.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Hallinnoi muutoksia</w:t>
      </w:r>
    </w:p>
    <w:p w:rsidR="00961AC5" w:rsidRDefault="00961AC5" w:rsidP="00961AC5">
      <w:pPr>
        <w:pStyle w:val="Style1"/>
        <w:numPr>
          <w:ilvl w:val="2"/>
          <w:numId w:val="5"/>
        </w:numPr>
      </w:pPr>
      <w:r>
        <w:t>Pidä kirjaa tehdyistä muutoksista. Versionhallinta tärkeä osa.</w:t>
      </w:r>
    </w:p>
    <w:p w:rsidR="00961AC5" w:rsidRDefault="00961AC5" w:rsidP="00961AC5">
      <w:pPr>
        <w:pStyle w:val="Style1"/>
      </w:pPr>
      <w:r>
        <w:t>Hyödyt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lastRenderedPageBreak/>
        <w:t>Käyttää vesiputousmallin parhaimmat osat ja hyödyntää niitä.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Keskittyy dokumentoinnin tärkeyteen</w:t>
      </w:r>
    </w:p>
    <w:p w:rsidR="00961AC5" w:rsidRDefault="00961AC5" w:rsidP="00961AC5">
      <w:pPr>
        <w:pStyle w:val="Style1"/>
      </w:pPr>
      <w:r>
        <w:t>Ongelmat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Raskasprosessinen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Hidas tiettyihin projekteihin</w:t>
      </w:r>
    </w:p>
    <w:p w:rsidR="00961AC5" w:rsidRDefault="00961AC5" w:rsidP="00961AC5">
      <w:pPr>
        <w:pStyle w:val="Style1"/>
        <w:numPr>
          <w:ilvl w:val="1"/>
          <w:numId w:val="5"/>
        </w:numPr>
      </w:pPr>
      <w:r>
        <w:t>Riippuu liikaa osakkaiden palautteesta.</w:t>
      </w:r>
    </w:p>
    <w:p w:rsidR="00961AC5" w:rsidRPr="00282B8D" w:rsidRDefault="00961AC5" w:rsidP="00961AC5">
      <w:pPr>
        <w:pStyle w:val="Style1"/>
        <w:numPr>
          <w:ilvl w:val="1"/>
          <w:numId w:val="5"/>
        </w:numPr>
      </w:pPr>
      <w:r>
        <w:t>Monimutkainen ymmärtää.</w:t>
      </w:r>
    </w:p>
    <w:p w:rsidR="007F2551" w:rsidRDefault="007F2551" w:rsidP="007F2551">
      <w:pPr>
        <w:pStyle w:val="Heading2"/>
      </w:pPr>
      <w:proofErr w:type="spellStart"/>
      <w:r w:rsidRPr="00926771">
        <w:t>Adaptive</w:t>
      </w:r>
      <w:proofErr w:type="spellEnd"/>
      <w:r w:rsidRPr="00926771">
        <w:t xml:space="preserve"> Software </w:t>
      </w:r>
      <w:proofErr w:type="spellStart"/>
      <w:r w:rsidRPr="00926771">
        <w:t>Development</w:t>
      </w:r>
      <w:proofErr w:type="spellEnd"/>
      <w:r w:rsidRPr="00926771">
        <w:t xml:space="preserve"> (ASD)</w:t>
      </w:r>
    </w:p>
    <w:p w:rsidR="00961AC5" w:rsidRPr="00961AC5" w:rsidRDefault="00961AC5" w:rsidP="00961AC5">
      <w:pPr>
        <w:pStyle w:val="Style1"/>
        <w:rPr>
          <w:lang w:val="en-US"/>
        </w:rPr>
      </w:pPr>
      <w:proofErr w:type="spellStart"/>
      <w:r w:rsidRPr="00961AC5">
        <w:rPr>
          <w:lang w:val="en-US"/>
        </w:rPr>
        <w:t>luotiin</w:t>
      </w:r>
      <w:proofErr w:type="spellEnd"/>
      <w:r w:rsidRPr="00961AC5">
        <w:rPr>
          <w:lang w:val="en-US"/>
        </w:rPr>
        <w:t xml:space="preserve"> Rapid Application </w:t>
      </w:r>
      <w:proofErr w:type="spellStart"/>
      <w:r w:rsidRPr="00961AC5">
        <w:rPr>
          <w:lang w:val="en-US"/>
        </w:rPr>
        <w:t>developmentin</w:t>
      </w:r>
      <w:proofErr w:type="spellEnd"/>
      <w:r w:rsidRPr="00961AC5">
        <w:rPr>
          <w:lang w:val="en-US"/>
        </w:rPr>
        <w:t xml:space="preserve"> ja Complex Adaptive </w:t>
      </w:r>
      <w:proofErr w:type="spellStart"/>
      <w:r w:rsidRPr="00961AC5">
        <w:rPr>
          <w:lang w:val="en-US"/>
        </w:rPr>
        <w:t>Systemsin</w:t>
      </w:r>
      <w:proofErr w:type="spellEnd"/>
      <w:r w:rsidRPr="00961AC5">
        <w:rPr>
          <w:lang w:val="en-US"/>
        </w:rPr>
        <w:t xml:space="preserve"> </w:t>
      </w:r>
      <w:proofErr w:type="spellStart"/>
      <w:r w:rsidRPr="00961AC5">
        <w:rPr>
          <w:lang w:val="en-US"/>
        </w:rPr>
        <w:t>pohjalta</w:t>
      </w:r>
      <w:proofErr w:type="spellEnd"/>
    </w:p>
    <w:p w:rsidR="00961AC5" w:rsidRPr="00961AC5" w:rsidRDefault="00961AC5" w:rsidP="00961AC5">
      <w:pPr>
        <w:pStyle w:val="Style1"/>
      </w:pPr>
      <w:r w:rsidRPr="00961AC5">
        <w:t>ideana oli luoda systeemi, jonka pohjana olisi jatk</w:t>
      </w:r>
      <w:r>
        <w:t>u</w:t>
      </w:r>
      <w:r w:rsidRPr="00961AC5">
        <w:t>va tilanteisiin ja olosuhteisiin sopeutuminen</w:t>
      </w:r>
    </w:p>
    <w:p w:rsidR="00961AC5" w:rsidRDefault="00961AC5" w:rsidP="00961AC5">
      <w:pPr>
        <w:pStyle w:val="Style1"/>
      </w:pPr>
      <w:r>
        <w:t>elinkaari</w:t>
      </w:r>
    </w:p>
    <w:p w:rsidR="00961AC5" w:rsidRDefault="00C507C5" w:rsidP="00961AC5">
      <w:pPr>
        <w:pStyle w:val="Style1"/>
        <w:numPr>
          <w:ilvl w:val="1"/>
          <w:numId w:val="5"/>
        </w:numPr>
      </w:pPr>
      <w:r>
        <w:t>S</w:t>
      </w:r>
      <w:r w:rsidR="00961AC5">
        <w:t>pekulaatio</w:t>
      </w:r>
    </w:p>
    <w:p w:rsidR="00961AC5" w:rsidRPr="00C507C5" w:rsidRDefault="00961AC5" w:rsidP="00961AC5">
      <w:pPr>
        <w:pStyle w:val="Style1"/>
        <w:numPr>
          <w:ilvl w:val="2"/>
          <w:numId w:val="5"/>
        </w:numPr>
      </w:pPr>
      <w:r w:rsidRPr="00C507C5">
        <w:t>selvitetään mitä asiakas haluaa ja tarvitsee</w:t>
      </w:r>
    </w:p>
    <w:p w:rsidR="00961AC5" w:rsidRPr="00C507C5" w:rsidRDefault="00961AC5" w:rsidP="00961AC5">
      <w:pPr>
        <w:pStyle w:val="Style1"/>
        <w:numPr>
          <w:ilvl w:val="2"/>
          <w:numId w:val="5"/>
        </w:numPr>
      </w:pPr>
      <w:r w:rsidRPr="00C507C5">
        <w:t>sen perusteella rakennetaan koko projektin aikataulutus</w:t>
      </w:r>
    </w:p>
    <w:p w:rsidR="00961AC5" w:rsidRPr="00C507C5" w:rsidRDefault="00C507C5" w:rsidP="00961AC5">
      <w:pPr>
        <w:pStyle w:val="Style1"/>
        <w:numPr>
          <w:ilvl w:val="1"/>
          <w:numId w:val="5"/>
        </w:numPr>
      </w:pPr>
      <w:r w:rsidRPr="00C507C5">
        <w:t>Yhteistyö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Työmäärän tasapainotuksen haasteet ja työn suunnittelua.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Projektin adaptoituminen erilaisiin tilanteisiin ja olosuhteisiin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Delegointi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Projektin edistäminen ja työstäminen.</w:t>
      </w:r>
    </w:p>
    <w:p w:rsidR="00C507C5" w:rsidRPr="00C507C5" w:rsidRDefault="00C507C5" w:rsidP="00C507C5">
      <w:pPr>
        <w:pStyle w:val="Style1"/>
        <w:numPr>
          <w:ilvl w:val="1"/>
          <w:numId w:val="5"/>
        </w:numPr>
      </w:pPr>
      <w:r w:rsidRPr="00C507C5">
        <w:t>Oppiminen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 xml:space="preserve">oppimisessa tavoitellaan virheien korjausta, </w:t>
      </w:r>
      <w:proofErr w:type="spellStart"/>
      <w:r w:rsidRPr="00C507C5">
        <w:t>designing</w:t>
      </w:r>
      <w:proofErr w:type="spellEnd"/>
      <w:r w:rsidRPr="00C507C5">
        <w:t xml:space="preserve"> rakentamista ja testausta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proofErr w:type="spellStart"/>
      <w:r w:rsidRPr="00C507C5">
        <w:t>ASD:n</w:t>
      </w:r>
      <w:proofErr w:type="spellEnd"/>
      <w:r w:rsidRPr="00C507C5">
        <w:t xml:space="preserve"> yksi kulmakivi on </w:t>
      </w:r>
      <w:r>
        <w:t>”</w:t>
      </w:r>
      <w:proofErr w:type="spellStart"/>
      <w:r w:rsidRPr="00C507C5">
        <w:t>Do</w:t>
      </w:r>
      <w:proofErr w:type="spellEnd"/>
      <w:r w:rsidRPr="00C507C5">
        <w:t xml:space="preserve"> it </w:t>
      </w:r>
      <w:proofErr w:type="spellStart"/>
      <w:r w:rsidRPr="00C507C5">
        <w:t>wrong</w:t>
      </w:r>
      <w:proofErr w:type="spellEnd"/>
      <w:r w:rsidRPr="00C507C5">
        <w:t xml:space="preserve"> </w:t>
      </w:r>
      <w:proofErr w:type="spellStart"/>
      <w:r w:rsidRPr="00C507C5">
        <w:t>the</w:t>
      </w:r>
      <w:proofErr w:type="spellEnd"/>
      <w:r w:rsidRPr="00C507C5">
        <w:t xml:space="preserve"> </w:t>
      </w:r>
      <w:proofErr w:type="spellStart"/>
      <w:r w:rsidRPr="00C507C5">
        <w:t>first</w:t>
      </w:r>
      <w:proofErr w:type="spellEnd"/>
      <w:r w:rsidRPr="00C507C5">
        <w:t xml:space="preserve"> </w:t>
      </w:r>
      <w:proofErr w:type="spellStart"/>
      <w:r w:rsidRPr="00C507C5">
        <w:t>time</w:t>
      </w:r>
      <w:proofErr w:type="spellEnd"/>
      <w:r w:rsidRPr="00C507C5">
        <w:t xml:space="preserve">”, </w:t>
      </w:r>
      <w:r>
        <w:t>tästä muodostuu</w:t>
      </w:r>
      <w:r w:rsidRPr="00C507C5">
        <w:t xml:space="preserve"> oppiminen.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Virheitä eri ole tarve pelätä</w:t>
      </w:r>
    </w:p>
    <w:p w:rsidR="00C507C5" w:rsidRPr="00C507C5" w:rsidRDefault="00C507C5" w:rsidP="00C507C5">
      <w:pPr>
        <w:pStyle w:val="Style1"/>
        <w:numPr>
          <w:ilvl w:val="1"/>
          <w:numId w:val="5"/>
        </w:numPr>
      </w:pPr>
      <w:r w:rsidRPr="00C507C5">
        <w:t>Pohdinta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>ASD on erittäin taipuva, sen vaatimukset ovat vähäiset, joten se soveltuu opiskeluympäristöön.</w:t>
      </w:r>
    </w:p>
    <w:p w:rsidR="00C507C5" w:rsidRPr="00C507C5" w:rsidRDefault="00C507C5" w:rsidP="00C507C5">
      <w:pPr>
        <w:pStyle w:val="Style1"/>
        <w:numPr>
          <w:ilvl w:val="2"/>
          <w:numId w:val="5"/>
        </w:numPr>
      </w:pPr>
      <w:r w:rsidRPr="00C507C5">
        <w:t xml:space="preserve">Oppiminen vaiheena, antaa aikaa tutkia ongelmia ja oppia virheistä, jälleen vahvistaen </w:t>
      </w:r>
      <w:proofErr w:type="spellStart"/>
      <w:r w:rsidRPr="00C507C5">
        <w:t>ASD:n</w:t>
      </w:r>
      <w:proofErr w:type="spellEnd"/>
      <w:r w:rsidRPr="00C507C5">
        <w:t xml:space="preserve"> potentiaalia oppimisympäristössä.</w:t>
      </w:r>
      <w:bookmarkStart w:id="0" w:name="_GoBack"/>
      <w:bookmarkEnd w:id="0"/>
    </w:p>
    <w:sectPr w:rsidR="00C507C5" w:rsidRPr="00C507C5" w:rsidSect="007F1C1C">
      <w:pgSz w:w="12240" w:h="15840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5E5"/>
    <w:multiLevelType w:val="hybridMultilevel"/>
    <w:tmpl w:val="558EB838"/>
    <w:lvl w:ilvl="0" w:tplc="DD246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458"/>
    <w:multiLevelType w:val="hybridMultilevel"/>
    <w:tmpl w:val="FB2EAD6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75A3"/>
    <w:multiLevelType w:val="hybridMultilevel"/>
    <w:tmpl w:val="978C4E9C"/>
    <w:lvl w:ilvl="0" w:tplc="C2D6279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91A"/>
    <w:multiLevelType w:val="hybridMultilevel"/>
    <w:tmpl w:val="9D96ED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19D"/>
    <w:multiLevelType w:val="hybridMultilevel"/>
    <w:tmpl w:val="60F05FDC"/>
    <w:lvl w:ilvl="0" w:tplc="589E143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51"/>
    <w:rsid w:val="001B4248"/>
    <w:rsid w:val="00282B8D"/>
    <w:rsid w:val="007F1C1C"/>
    <w:rsid w:val="007F2551"/>
    <w:rsid w:val="008C7DAA"/>
    <w:rsid w:val="00921B96"/>
    <w:rsid w:val="00926771"/>
    <w:rsid w:val="00961AC5"/>
    <w:rsid w:val="00BE7FCF"/>
    <w:rsid w:val="00C507C5"/>
    <w:rsid w:val="00DA47C3"/>
    <w:rsid w:val="00F02444"/>
    <w:rsid w:val="00F55BE0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E36E"/>
  <w15:chartTrackingRefBased/>
  <w15:docId w15:val="{5B5E293F-CD1F-440C-A6DD-820C7883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ListParagraph"/>
    <w:link w:val="Style1Char"/>
    <w:qFormat/>
    <w:rsid w:val="007F2551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DA47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2551"/>
  </w:style>
  <w:style w:type="character" w:customStyle="1" w:styleId="Style1Char">
    <w:name w:val="Style1 Char"/>
    <w:basedOn w:val="ListParagraphChar"/>
    <w:link w:val="Style1"/>
    <w:rsid w:val="007F2551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gilemanifesto.org/iso/fi/principl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41AD-01FB-4BB3-93F1-71CB4B0F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Antikainen Tuomas Sakari</dc:creator>
  <cp:keywords/>
  <dc:description/>
  <cp:lastModifiedBy>Antikainen Tuomas Sakari</cp:lastModifiedBy>
  <cp:revision>2</cp:revision>
  <dcterms:created xsi:type="dcterms:W3CDTF">2018-08-16T08:33:00Z</dcterms:created>
  <dcterms:modified xsi:type="dcterms:W3CDTF">2018-08-16T08:33:00Z</dcterms:modified>
</cp:coreProperties>
</file>