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7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графика»</w:t>
      </w:r>
    </w:p>
    <w:p>
      <w:pPr>
        <w:spacing w:line="360" w:lineRule="auto"/>
        <w:jc w:val="center"/>
        <w:rPr>
          <w:rStyle w:val="9"/>
          <w:smallCaps w:val="0"/>
          <w:sz w:val="28"/>
          <w:szCs w:val="28"/>
        </w:rPr>
      </w:pPr>
      <w:r>
        <w:rPr>
          <w:rStyle w:val="9"/>
          <w:smallCaps w:val="0"/>
          <w:sz w:val="28"/>
          <w:szCs w:val="28"/>
        </w:rPr>
        <w:t xml:space="preserve">Тема: </w:t>
      </w:r>
      <w:r>
        <w:rPr>
          <w:rStyle w:val="9"/>
          <w:rFonts w:hint="default"/>
          <w:smallCaps w:val="0"/>
          <w:sz w:val="28"/>
          <w:szCs w:val="28"/>
        </w:rPr>
        <w:t>Тесты OpenGL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2042"/>
        <w:gridCol w:w="31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5381</w:t>
            </w:r>
          </w:p>
        </w:tc>
        <w:tc>
          <w:tcPr>
            <w:tcW w:w="2042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Кобылянский А.В.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ab/>
      </w:r>
    </w:p>
    <w:p>
      <w:pPr>
        <w:spacing w:line="360" w:lineRule="auto"/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 базе предыдущей лабораторной работы разработать программу реализующую представление тестов отсечения ( glScissor), прозрачности (glAlphaFunc), смешения цветов (glBlendFunc) в библиотеке OpenGL на базе разработанных вами в предыдущей работе примитивов.</w:t>
      </w:r>
    </w:p>
    <w:p>
      <w:pPr>
        <w:spacing w:line="360" w:lineRule="auto"/>
        <w:ind w:firstLine="720" w:firstLineChars="0"/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Разработанная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Управление режимами работы в OpenGL осуществляется при помощи двух команд  - glEnable и glDisable, одна из которых включает, а вторая выключает некоторый режим.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glEnable(GLenum cap)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glDisable(GLenum cap)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Обе команды имеют один аргумент – сар, который может принимать значения определяющие тот или иной режим, например, GL_ALPHA_TEST, GL_BLEND, GL_SCISSOR_TEST и многие другие.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Тест отсечения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Режим GL_SCISSOR_TEST разрешает отсечение тех фрагментов объекта, которые находятся вне прямоугольника "вырезки".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Прямоугольник "вырезки" определяется функцией glScissor: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glScissor( GLint x, GLint y, GLsizei width, GLsizei height );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где параметры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x, y определяют координаты левого нижнего угла прямоугольника «вырезки», исходное значение - (0,0).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width, height  - ширина и высота прямоугольника «вырезки». 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Тест прозрачности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Режим GL_ALPHA_TEST задает тестирование по цветовому параметру альфа.Функция glAlphaFunc устанавливает функцию тестирования параметра альфа.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glAlphaFunc( GLenum func, GLclampf ref 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где параметр – func может принимать следующие значения: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GL_NEVER        – никогда не пропускает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GL_LESS            – пропускает, если входное значение альфа меньше,   чем        значение ref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GL_EQUAL        – пропускает, если входное значение альфа равно  значению ref 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GL_LEQUAL      – пропускает, если входное значение альфа меньше или равно значения ref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GL_GREATER    – пропускает, если входное значение альфа больше, чем    значение ref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GL_NOTEQUAL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– пропускает, если входное значение альфа не равно значению ref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GL_GEQUAL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– пропускает, если входное значение альфа больше или равно значения ref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GL_ALWAYS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– всегда пропускается, по умолчанию,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 параметр ref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ref равен 0.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Тест смешения цветов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Режим GL_BLEND разрешает смешивание поступающих значений цветов RGBA со значениями, находящимися в буфере цветов.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Функция glBlendFunc устанавливает пиксельную арифметику.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glBlendFunc( GLenum sfactor, GLenum dfactor );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где параметры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sfactor устанавливает способ вычисления входящих факторов смешения RGBA. Может принимать одно из следующих значений – GL_ZERO, GL_ONE, GL_DST_COLOR, GL_ONE_MINUS_DST_COLOR, GL_SRC_ALPHA, GL_ONE_MINUS_SRC_ALPHA, GL_DST_ALPHA, GL_ONE_MINUS_DST_ALPHA и GL_SRC_ALPHA_SATURATE.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dfactor  устанавливает способ вычисления факторов смешения RGBA,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Прозрачность лучше организовывать используя команду glBlendFunc(GL_SRC_ALPHA, GL_ONE_MINUS_SRC_ALPHA). Такой же вызов применяют для устранения ступенчатости линий и точек. Для устранения ступенчатости многоугольников применяют вызов команды glBlendFunc(GL_SRC_ALPHA_SATURATE, GL_ONE).</w:t>
      </w:r>
    </w:p>
    <w:p>
      <w:pPr>
        <w:spacing w:line="360" w:lineRule="auto"/>
        <w:rPr>
          <w:sz w:val="28"/>
          <w:szCs w:val="28"/>
        </w:rPr>
      </w:pP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>
      <w:pPr>
        <w:ind w:firstLine="706"/>
        <w:rPr>
          <w:sz w:val="28"/>
          <w:szCs w:val="28"/>
        </w:rPr>
      </w:pPr>
      <w:r>
        <w:rPr>
          <w:sz w:val="28"/>
          <w:szCs w:val="28"/>
        </w:rPr>
        <w:t>Тест отсечения.</w:t>
      </w: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3856990" cy="4234815"/>
            <wp:effectExtent l="0" t="0" r="10160" b="13335"/>
            <wp:docPr id="1" name="Picture 1" descr="Screenshot from 2018-02-18 23-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2-18 23-12-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3784600" cy="4159250"/>
            <wp:effectExtent l="0" t="0" r="6350" b="12700"/>
            <wp:docPr id="2" name="Picture 2" descr="Screenshot from 2018-02-18 23-1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2-18 23-13-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6"/>
        <w:rPr>
          <w:sz w:val="28"/>
          <w:szCs w:val="28"/>
        </w:rPr>
      </w:pPr>
      <w:r>
        <w:rPr>
          <w:sz w:val="28"/>
          <w:szCs w:val="28"/>
        </w:rPr>
        <w:t>Тест прозрачности</w:t>
      </w:r>
    </w:p>
    <w:p>
      <w:pPr>
        <w:ind w:firstLine="706"/>
        <w:rPr>
          <w:sz w:val="28"/>
          <w:szCs w:val="28"/>
        </w:rPr>
      </w:pPr>
    </w:p>
    <w:p>
      <w:pPr>
        <w:ind w:firstLine="706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799840" cy="4185285"/>
            <wp:effectExtent l="0" t="0" r="10160" b="5715"/>
            <wp:docPr id="5" name="Picture 5" descr="Screenshot from 2018-02-18 23-14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8-02-18 23-14-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6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44290" cy="4237355"/>
            <wp:effectExtent l="0" t="0" r="3810" b="10795"/>
            <wp:docPr id="4" name="Picture 4" descr="Screenshot from 2018-02-18 23-14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8-02-18 23-14-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spacing w:line="360" w:lineRule="auto"/>
        <w:ind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смешивания цветов</w:t>
      </w:r>
    </w:p>
    <w:p>
      <w:pPr>
        <w:pStyle w:val="2"/>
        <w:spacing w:line="360" w:lineRule="auto"/>
        <w:ind w:firstLine="720" w:firstLineChars="0"/>
        <w:jc w:val="both"/>
      </w:pPr>
      <w:r>
        <w:drawing>
          <wp:inline distT="0" distB="0" distL="114300" distR="114300">
            <wp:extent cx="3764280" cy="4141470"/>
            <wp:effectExtent l="0" t="0" r="7620" b="11430"/>
            <wp:docPr id="6" name="Picture 6" descr="Screenshot from 2018-02-18 23-1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8-02-18 23-16-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720" w:firstLineChars="0"/>
        <w:jc w:val="both"/>
      </w:pPr>
      <w:r>
        <w:drawing>
          <wp:inline distT="0" distB="0" distL="114300" distR="114300">
            <wp:extent cx="3766820" cy="4144010"/>
            <wp:effectExtent l="0" t="0" r="5080" b="8890"/>
            <wp:docPr id="7" name="Picture 7" descr="Screenshot from 2018-02-18 23-1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8-02-18 23-18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after="160" w:line="259" w:lineRule="auto"/>
        <w:rPr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Выводы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В результате выполнения лабораторной работы </w:t>
      </w:r>
      <w:r>
        <w:rPr>
          <w:rFonts w:hint="default"/>
          <w:sz w:val="28"/>
          <w:szCs w:val="28"/>
        </w:rPr>
        <w:t xml:space="preserve">была </w:t>
      </w:r>
      <w:r>
        <w:rPr>
          <w:rFonts w:hint="default"/>
          <w:sz w:val="28"/>
          <w:szCs w:val="28"/>
        </w:rPr>
        <w:t xml:space="preserve">разработана программа, реализующая представление тестов смешивания цветов, отсечения и прозрачности для графических примитивов OpenGL, разработанных в лабораторной работе № 1.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sana Math">
    <w:altName w:val="Asana Math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FZHei-B01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nsolas">
    <w:altName w:val="Noto Sans Mono"/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sana Math"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Noto Sans Mono">
    <w:panose1 w:val="020B0609040504020204"/>
    <w:charset w:val="00"/>
    <w:family w:val="auto"/>
    <w:pitch w:val="default"/>
    <w:sig w:usb0="00000000" w:usb1="00000000" w:usb2="00000000" w:usb3="00000000" w:csb0="0000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4329F0"/>
    <w:rsid w:val="005545F6"/>
    <w:rsid w:val="005E7393"/>
    <w:rsid w:val="00D64A0A"/>
    <w:rsid w:val="00E06C3D"/>
    <w:rsid w:val="00E14560"/>
    <w:rsid w:val="33DB8A8C"/>
    <w:rsid w:val="73FDD8EF"/>
    <w:rsid w:val="7B17D23A"/>
    <w:rsid w:val="7CBFC5D2"/>
    <w:rsid w:val="7CFE5E4C"/>
    <w:rsid w:val="AEFFD698"/>
    <w:rsid w:val="B75D6EA0"/>
    <w:rsid w:val="CEEF88C5"/>
    <w:rsid w:val="ED517DA5"/>
    <w:rsid w:val="FA3F6A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3">
    <w:name w:val="HTML Preformatted"/>
    <w:basedOn w:val="1"/>
    <w:link w:val="11"/>
    <w:unhideWhenUsed/>
    <w:uiPriority w:val="99"/>
    <w:rPr>
      <w:rFonts w:ascii="Consolas" w:hAnsi="Consolas"/>
      <w:sz w:val="20"/>
      <w:szCs w:val="20"/>
    </w:rPr>
  </w:style>
  <w:style w:type="table" w:styleId="6">
    <w:name w:val="Table Grid"/>
    <w:basedOn w:val="5"/>
    <w:unhideWhenUsed/>
    <w:uiPriority w:val="3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8">
    <w:name w:val="Times14_РИО2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9">
    <w:name w:val="Название книги1"/>
    <w:basedOn w:val="4"/>
    <w:qFormat/>
    <w:uiPriority w:val="33"/>
    <w:rPr>
      <w:b/>
      <w:bCs/>
      <w:smallCaps/>
      <w:spacing w:val="5"/>
    </w:rPr>
  </w:style>
  <w:style w:type="paragraph" w:customStyle="1" w:styleId="10">
    <w:name w:val="List Paragraph"/>
    <w:basedOn w:val="1"/>
    <w:uiPriority w:val="99"/>
    <w:pPr>
      <w:ind w:left="720"/>
      <w:contextualSpacing/>
    </w:pPr>
  </w:style>
  <w:style w:type="character" w:customStyle="1" w:styleId="11">
    <w:name w:val="HTML Preformatted Char"/>
    <w:basedOn w:val="4"/>
    <w:link w:val="3"/>
    <w:semiHidden/>
    <w:uiPriority w:val="99"/>
    <w:rPr>
      <w:rFonts w:ascii="Consolas" w:hAnsi="Consolas" w:eastAsia="Times New Roman" w:cs="Times New Roman"/>
      <w:sz w:val="20"/>
      <w:szCs w:val="20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654</Words>
  <Characters>3732</Characters>
  <Lines>31</Lines>
  <Paragraphs>8</Paragraphs>
  <TotalTime>0</TotalTime>
  <ScaleCrop>false</ScaleCrop>
  <LinksUpToDate>false</LinksUpToDate>
  <CharactersWithSpaces>4378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2018-02-14T18:05:00Z</dcterms:created>
  <dc:creator>Windows User</dc:creator>
  <cp:lastModifiedBy>bagar</cp:lastModifiedBy>
  <dcterms:modified xsi:type="dcterms:W3CDTF">2018-02-18T23:25:35Z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