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Nama : Bagas Aditya P</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Kelas : TID</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Mata Kuliah : Praktikum Internet Of  Things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Kuis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1. IoT menerapkan konsep security by design untuk mengimplementasikan keamanan pada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sebuah jaringan atau sistem yang digunakan. Jelaskan apa yang dimaksud dengan security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by de</w:t>
      </w:r>
      <w:bookmarkStart w:id="0" w:name="_GoBack"/>
      <w:bookmarkEnd w:id="0"/>
      <w:r>
        <w:rPr>
          <w:rFonts w:hint="default" w:ascii="Times New Roman" w:hAnsi="Times New Roman" w:cs="Times New Roman"/>
          <w:sz w:val="24"/>
          <w:szCs w:val="24"/>
        </w:rPr>
        <w:t>sign !</w:t>
      </w:r>
    </w:p>
    <w:p>
      <w:pPr>
        <w:rPr>
          <w:rFonts w:hint="default" w:ascii="Times New Roman" w:hAnsi="Times New Roman" w:cs="Times New Roman"/>
          <w:sz w:val="24"/>
          <w:szCs w:val="24"/>
        </w:rPr>
      </w:pPr>
    </w:p>
    <w:p>
      <w:pPr>
        <w:ind w:firstLine="7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Security by Design adalah metodologi yang digunakan untuk memastikan implementasi faktor keamanan pada pembuatan dan penerapan produk. Sebagian besar keamanan yang ada pada sistem IoT dikerjakan pada akhir perancangan.</w:t>
      </w:r>
      <w:r>
        <w:rPr>
          <w:rFonts w:hint="default" w:ascii="Times New Roman" w:hAnsi="Times New Roman" w:eastAsia="SimSun" w:cs="Times New Roman"/>
          <w:sz w:val="24"/>
          <w:szCs w:val="24"/>
          <w:lang w:val="en-US"/>
        </w:rPr>
        <w:t xml:space="preserve"> Padahal penerapan IoT sering digunakan dalam jangkauan jarak yang jauh. Kita harus paham tentang bagaimana keamanan yang diterapkan pada IoT. Setiap perangkatr IoT mempunyai jenis keamanan yang berbeda. Perangkat IoT yang digunakan dalam rumah pasti memiliki kemanan yang sangat ketat karena menyangkut privasi pemilik rumah. Sedangkan untuk perangkat yang digunakan untuk perusahaan pasti lah mempunyai sistem keamanan untuk melindungi aset mereka.</w:t>
      </w:r>
    </w:p>
    <w:p>
      <w:pPr>
        <w:rPr>
          <w:rFonts w:hint="default" w:ascii="Times New Roman" w:hAnsi="Times New Roman" w:eastAsia="SimSun" w:cs="Times New Roman"/>
          <w:sz w:val="24"/>
          <w:szCs w:val="24"/>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Implementasi keamanan pada IoT harus dapat melindungi beberapa faktor. Jelaskan apa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saja yang harus dilindungi pada sebuah sistem IoT ! </w:t>
      </w:r>
    </w:p>
    <w:p>
      <w:pPr>
        <w:numPr>
          <w:ilvl w:val="0"/>
          <w:numId w:val="2"/>
        </w:numPr>
        <w:ind w:left="84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Confidentially</w:t>
      </w:r>
      <w:r>
        <w:rPr>
          <w:rFonts w:hint="default" w:ascii="Times New Roman" w:hAnsi="Times New Roman" w:eastAsia="SimSun" w:cs="Times New Roman"/>
          <w:sz w:val="24"/>
          <w:szCs w:val="24"/>
          <w:lang w:val="en-US"/>
        </w:rPr>
        <w:t xml:space="preserve"> (Kerahasiaan)</w:t>
      </w:r>
    </w:p>
    <w:p>
      <w:pPr>
        <w:numPr>
          <w:numId w:val="0"/>
        </w:numPr>
        <w:ind w:firstLine="7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Sistem dapat mencegah adanya akses tidak sah ke perangkat,aplikasi </w:t>
      </w:r>
      <w:r>
        <w:rPr>
          <w:rFonts w:hint="default" w:ascii="Times New Roman" w:hAnsi="Times New Roman" w:eastAsia="SimSun" w:cs="Times New Roman"/>
          <w:sz w:val="24"/>
          <w:szCs w:val="24"/>
          <w:lang w:val="en-US"/>
        </w:rPr>
        <w:tab/>
        <w:t>maupun daya</w:t>
      </w:r>
    </w:p>
    <w:p>
      <w:pPr>
        <w:numPr>
          <w:numId w:val="0"/>
        </w:numPr>
        <w:ind w:firstLine="7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p>
    <w:p>
      <w:pPr>
        <w:numPr>
          <w:ilvl w:val="0"/>
          <w:numId w:val="2"/>
        </w:numPr>
        <w:ind w:left="84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  Integrity</w:t>
      </w:r>
      <w:r>
        <w:rPr>
          <w:rFonts w:hint="default" w:ascii="Times New Roman" w:hAnsi="Times New Roman" w:eastAsia="SimSun" w:cs="Times New Roman"/>
          <w:sz w:val="24"/>
          <w:szCs w:val="24"/>
          <w:lang w:val="en-US"/>
        </w:rPr>
        <w:t xml:space="preserve"> (integritas)</w:t>
      </w:r>
    </w:p>
    <w:p>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t xml:space="preserve">Sistem dapat melindungi </w:t>
      </w:r>
      <w:r>
        <w:rPr>
          <w:rFonts w:hint="default" w:ascii="Times New Roman" w:hAnsi="Times New Roman" w:eastAsia="SimSun"/>
          <w:sz w:val="24"/>
          <w:szCs w:val="24"/>
          <w:lang w:val="en-US"/>
        </w:rPr>
        <w:t xml:space="preserve">data yang disimpan, diterima, atau dikirim </w:t>
      </w:r>
      <w:r>
        <w:rPr>
          <w:rFonts w:hint="default" w:ascii="Times New Roman" w:hAnsi="Times New Roman" w:eastAsia="SimSun"/>
          <w:sz w:val="24"/>
          <w:szCs w:val="24"/>
          <w:lang w:val="en-US"/>
        </w:rPr>
        <w:tab/>
        <w:t>oleh perangkat dan aplikasi tidak diubah</w:t>
      </w:r>
    </w:p>
    <w:p>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t/>
      </w:r>
      <w:r>
        <w:rPr>
          <w:rFonts w:hint="default" w:ascii="Times New Roman" w:hAnsi="Times New Roman" w:eastAsia="SimSun" w:cs="Times New Roman"/>
          <w:sz w:val="24"/>
          <w:szCs w:val="24"/>
          <w:lang w:val="en-US"/>
        </w:rPr>
        <w:tab/>
      </w:r>
    </w:p>
    <w:p>
      <w:pPr>
        <w:numPr>
          <w:ilvl w:val="0"/>
          <w:numId w:val="2"/>
        </w:numPr>
        <w:ind w:left="840" w:leftChars="0" w:hanging="4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Avaliability</w:t>
      </w:r>
      <w:r>
        <w:rPr>
          <w:rFonts w:hint="default" w:ascii="Times New Roman" w:hAnsi="Times New Roman" w:eastAsia="SimSun" w:cs="Times New Roman"/>
          <w:sz w:val="24"/>
          <w:szCs w:val="24"/>
          <w:lang w:val="en-US"/>
        </w:rPr>
        <w:t>(Ketersediaan)</w:t>
      </w:r>
    </w:p>
    <w:p>
      <w:pPr>
        <w:numPr>
          <w:numId w:val="0"/>
        </w:numPr>
        <w:ind w:firstLine="7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Ketersediaan sistem apabila terdapat gangguan dalam perangkat dapat di atasi.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E0E046"/>
    <w:multiLevelType w:val="singleLevel"/>
    <w:tmpl w:val="CCE0E04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6B07505A"/>
    <w:multiLevelType w:val="singleLevel"/>
    <w:tmpl w:val="6B07505A"/>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66758"/>
    <w:rsid w:val="6AD66758"/>
    <w:rsid w:val="712C3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225</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2021-10-03T09:59:00Z</dcterms:created>
  <dc:creator>ACER</dc:creator>
  <cp:lastModifiedBy>ACER</cp:lastModifiedBy>
  <dcterms:modified xsi:type="dcterms:W3CDTF">2021-10-03T15:11:57Z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74A7951D48394DFA8209635152EA5323</vt:lpwstr>
  </property>
</Properties>
</file>