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Nama </w:t>
        <w:tab/>
        <w:t>: Faiz Hidayat</w:t>
      </w:r>
    </w:p>
    <w:p>
      <w:pPr>
        <w:pStyle w:val="Normal"/>
        <w:bidi w:val="0"/>
        <w:jc w:val="start"/>
        <w:rPr/>
      </w:pPr>
      <w:r>
        <w:rPr/>
        <w:t>NIM</w:t>
        <w:tab/>
        <w:t>: 201420026</w:t>
      </w:r>
    </w:p>
    <w:p>
      <w:pPr>
        <w:pStyle w:val="Normal"/>
        <w:bidi w:val="0"/>
        <w:jc w:val="start"/>
        <w:rPr/>
      </w:pPr>
      <w:r>
        <w:rPr/>
        <w:t>Kelas</w:t>
        <w:tab/>
        <w:t>: IF3A</w:t>
      </w:r>
    </w:p>
    <w:p>
      <w:pPr>
        <w:pStyle w:val="Normal"/>
        <w:bidi w:val="0"/>
        <w:jc w:val="start"/>
        <w:rPr/>
      </w:pPr>
      <w:r>
        <w:rPr/>
      </w:r>
    </w:p>
    <w:p>
      <w:pPr>
        <w:pStyle w:val="Normal"/>
        <w:numPr>
          <w:ilvl w:val="0"/>
          <w:numId w:val="1"/>
        </w:numPr>
        <w:bidi w:val="0"/>
        <w:jc w:val="start"/>
        <w:rPr/>
      </w:pPr>
      <w:r>
        <w:rPr/>
        <w:t>Apabila dikaji dari ayat-ayat Al-quran, hadist dan dalil-dalil para ulama, makna cinta dalam islam dapat dikategorikan menjadi 3 kelompok, sebutkan dan jelaskan!</w:t>
      </w:r>
    </w:p>
    <w:p>
      <w:pPr>
        <w:pStyle w:val="Normal"/>
        <w:numPr>
          <w:ilvl w:val="0"/>
          <w:numId w:val="1"/>
        </w:numPr>
        <w:bidi w:val="0"/>
        <w:jc w:val="start"/>
        <w:rPr/>
      </w:pPr>
      <w:r>
        <w:rPr/>
        <w:t>Nabi Muhammad diutus untuk menyempurnakan akhlak manusia, jelaskan apa maksud dari hadits ini!</w:t>
      </w:r>
    </w:p>
    <w:p>
      <w:pPr>
        <w:pStyle w:val="Normal"/>
        <w:numPr>
          <w:ilvl w:val="0"/>
          <w:numId w:val="1"/>
        </w:numPr>
        <w:bidi w:val="0"/>
        <w:jc w:val="start"/>
        <w:rPr/>
      </w:pPr>
      <w:r>
        <w:rPr/>
        <w:t>Apa yang dimaksud dengan amal soleh? kapankan perbuatan itu masuk ke dalam amal soleh, jelaskan!</w:t>
      </w:r>
    </w:p>
    <w:p>
      <w:pPr>
        <w:pStyle w:val="Normal"/>
        <w:numPr>
          <w:ilvl w:val="0"/>
          <w:numId w:val="0"/>
        </w:numPr>
        <w:bidi w:val="0"/>
        <w:ind w:start="720" w:hanging="0"/>
        <w:jc w:val="center"/>
        <w:rPr/>
      </w:pPr>
      <w:r>
        <w:rPr/>
        <w:t>Jawab</w:t>
      </w:r>
    </w:p>
    <w:p>
      <w:pPr>
        <w:pStyle w:val="Normal"/>
        <w:numPr>
          <w:ilvl w:val="0"/>
          <w:numId w:val="2"/>
        </w:numPr>
        <w:bidi w:val="0"/>
        <w:jc w:val="both"/>
        <w:rPr>
          <w:b/>
          <w:b/>
          <w:bCs/>
        </w:rPr>
      </w:pPr>
      <w:r>
        <w:rPr>
          <w:b/>
          <w:bCs/>
        </w:rPr>
        <w:t>a. Cinta kepada Allah Ta’ala.</w:t>
      </w:r>
    </w:p>
    <w:p>
      <w:pPr>
        <w:pStyle w:val="Normal"/>
        <w:numPr>
          <w:ilvl w:val="0"/>
          <w:numId w:val="0"/>
        </w:numPr>
        <w:bidi w:val="0"/>
        <w:ind w:start="720" w:hanging="0"/>
        <w:jc w:val="both"/>
        <w:rPr/>
      </w:pPr>
      <w:r>
        <w:rPr/>
        <w:t>Kedudukan cinta yang paling haqiqi tentunya cinta kepada Sang Khalik, pencipta langit dan Bumi. Allah Azza wa Jalla. Sebab Allah-lah yang menciptakan kita manusia, memberikan kehidupan dan nikmat di dunia, serta senantiasa menjaga kita. Maka itu, sudah menjadi kewajiban setiap umat manusia untuk mencintai Allah Ta’ala.</w:t>
      </w:r>
    </w:p>
    <w:p>
      <w:pPr>
        <w:pStyle w:val="Normal"/>
        <w:numPr>
          <w:ilvl w:val="0"/>
          <w:numId w:val="0"/>
        </w:numPr>
        <w:bidi w:val="0"/>
        <w:ind w:start="720" w:hanging="0"/>
        <w:jc w:val="both"/>
        <w:rPr/>
      </w:pPr>
      <w:r>
        <w:rPr/>
        <w:t>“</w:t>
      </w:r>
      <w:r>
        <w:rPr/>
        <w:t>Dan diantara manusia ada orang-orang yang menyembah tandingan-tandingan selain Allah; mereka mencintainya sebagaimana mereka mencintai Allah. Adapun orang-orang yang beriman mereka sangat mencintai Allah.”(Al-Baqarah ayat 165)</w:t>
      </w:r>
    </w:p>
    <w:p>
      <w:pPr>
        <w:pStyle w:val="Normal"/>
        <w:numPr>
          <w:ilvl w:val="0"/>
          <w:numId w:val="0"/>
        </w:numPr>
        <w:bidi w:val="0"/>
        <w:ind w:start="720" w:hanging="0"/>
        <w:jc w:val="both"/>
        <w:rPr/>
      </w:pPr>
      <w:r>
        <w:rPr/>
        <w:tab/>
        <w:t>Dari Anas Radhiallahu anhu, bahwannya Nabi Muhammad saw bersabda: tiga perkara jika itu ada pada seseorang maka ia akan merasakan manisnya iman; orang yang menjadikan Allah dan RasulNya lebih dia cintai daripada selain keduanya, mencintai seorang yang ia tak mencintainya kecuali karena Allah dan benci untuk kembali kepada kekafiran setelah Allah menyelamatkannya dari kekafiran tersebut sebagaimana ia benci untuk masuk neraka (HR. Al-Bukhari dan Muslim).</w:t>
      </w:r>
    </w:p>
    <w:p>
      <w:pPr>
        <w:pStyle w:val="Normal"/>
        <w:numPr>
          <w:ilvl w:val="0"/>
          <w:numId w:val="0"/>
        </w:numPr>
        <w:bidi w:val="0"/>
        <w:ind w:start="720" w:hanging="0"/>
        <w:jc w:val="both"/>
        <w:rPr>
          <w:b/>
          <w:b/>
          <w:bCs/>
        </w:rPr>
      </w:pPr>
      <w:r>
        <w:rPr>
          <w:b/>
          <w:bCs/>
        </w:rPr>
        <w:t>b. Cinta kepada Manusia</w:t>
      </w:r>
    </w:p>
    <w:p>
      <w:pPr>
        <w:pStyle w:val="Normal"/>
        <w:numPr>
          <w:ilvl w:val="0"/>
          <w:numId w:val="0"/>
        </w:numPr>
        <w:bidi w:val="0"/>
        <w:ind w:start="720" w:hanging="0"/>
        <w:jc w:val="both"/>
        <w:rPr/>
      </w:pPr>
      <w:r>
        <w:rPr/>
        <w:t>cinta kepada manusia ini cakupannya juga cukup luas. yakni meliputi mencintai Rasul Shallahu 'alaihi wassallam, cinta kepada lawan jenis (pasangan hidup) dan cinta kepada sesama kaum muslim.</w:t>
      </w:r>
    </w:p>
    <w:p>
      <w:pPr>
        <w:pStyle w:val="Normal"/>
        <w:numPr>
          <w:ilvl w:val="0"/>
          <w:numId w:val="0"/>
        </w:numPr>
        <w:bidi w:val="0"/>
        <w:ind w:start="720" w:hanging="0"/>
        <w:jc w:val="both"/>
        <w:rPr>
          <w:b/>
          <w:b/>
          <w:bCs/>
        </w:rPr>
      </w:pPr>
      <w:r>
        <w:rPr>
          <w:b/>
          <w:bCs/>
        </w:rPr>
        <w:t>c. Cinta pada Lingkungan dan makluk hidup lain</w:t>
      </w:r>
    </w:p>
    <w:p>
      <w:pPr>
        <w:pStyle w:val="Normal"/>
        <w:numPr>
          <w:ilvl w:val="0"/>
          <w:numId w:val="0"/>
        </w:numPr>
        <w:bidi w:val="0"/>
        <w:ind w:start="720" w:hanging="0"/>
        <w:jc w:val="both"/>
        <w:rPr/>
      </w:pPr>
      <w:r>
        <w:rPr/>
        <w:t>Makna cinta yangt terakhir dalam islam adalah cinta kepada lingkungan. seperti tumbuhan, air, termasuk binatang. cara untuk mewujudkannya yakni dengan merawatnya dan tidak merusak alam.</w:t>
      </w:r>
    </w:p>
    <w:p>
      <w:pPr>
        <w:pStyle w:val="Normal"/>
        <w:numPr>
          <w:ilvl w:val="0"/>
          <w:numId w:val="0"/>
        </w:numPr>
        <w:bidi w:val="0"/>
        <w:ind w:start="720" w:hanging="0"/>
        <w:jc w:val="both"/>
        <w:rPr/>
      </w:pPr>
      <w:r>
        <w:rPr/>
        <w:t>"Dan janganlah kamu membuat kerusakan di muka bumi, sesudah Allah memperbaikinya dan berdoalah kepadaNya dengan rasa takut tidak akan diterima dan harapan akan dikabulkan. sesungguhnya Rahmat Allah amat dekat kepada orang-orang yang berbuat baik (al-A'raaf: 56)</w:t>
      </w:r>
    </w:p>
    <w:p>
      <w:pPr>
        <w:pStyle w:val="Normal"/>
        <w:numPr>
          <w:ilvl w:val="0"/>
          <w:numId w:val="0"/>
        </w:numPr>
        <w:bidi w:val="0"/>
        <w:ind w:start="720" w:hanging="0"/>
        <w:jc w:val="both"/>
        <w:rPr/>
      </w:pPr>
      <w:r>
        <w:rPr/>
        <w:tab/>
        <w:t xml:space="preserve">Maka cinta merupakan anugrah dari Allah SWT kebutuhan fitrah bagi setiap manusia. wujud dari cinta dapat dilihat dari perilaku dan perhatian. di saat mulut mengatakan kecintaan maka perilaku yang akan membuktikan kecintaan tersebut. karena cinta merupakan anugrah dari Allah SWT untuk manusia, maka aturan Allah SWT yang harus menjadi pedoman dalam mencintai dan dicintai. </w:t>
      </w:r>
    </w:p>
    <w:p>
      <w:pPr>
        <w:pStyle w:val="Normal"/>
        <w:numPr>
          <w:ilvl w:val="0"/>
          <w:numId w:val="2"/>
        </w:numPr>
        <w:bidi w:val="0"/>
        <w:jc w:val="both"/>
        <w:rPr/>
      </w:pPr>
      <w:r>
        <w:rPr/>
        <w:t>Nabi Muhammad sebagai penyempurna Agama dan sekaligus nabi terakhir. Yang mendapat wahyu dari Allah untuk memperbaiki akhlak tiap manusia ke jalan yang benar.</w:t>
      </w:r>
    </w:p>
    <w:p>
      <w:pPr>
        <w:pStyle w:val="Normal"/>
        <w:numPr>
          <w:ilvl w:val="0"/>
          <w:numId w:val="2"/>
        </w:numPr>
        <w:bidi w:val="0"/>
        <w:jc w:val="both"/>
        <w:rPr/>
      </w:pPr>
      <w:r>
        <w:rPr/>
        <w:t>Amal perbuatan yang disukai Allah. Dan perbuatan tersebut selagi disukai Allah maka jadilah amal soleh.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LibreOffice/7.2.2.2$Linux_X86_64 LibreOffice_project/20$Build-2</Application>
  <AppVersion>15.0000</AppVersion>
  <Pages>1</Pages>
  <Words>401</Words>
  <Characters>2409</Characters>
  <CharactersWithSpaces>2789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2021-12-28T02:08:11Z</dcterms:created>
  <dc:creator/>
  <dc:description/>
  <dc:language>en-US</dc:language>
  <cp:lastModifiedBy/>
  <dcterms:modified xsi:type="dcterms:W3CDTF">2021-12-28T02:30:28Z</dcterms:modified>
  <cp:revision>1</cp:revision>
  <dc:subject/>
  <dc:title/>
</cp:coreProperties>
</file>