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FORMAT PROPOSAL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line="360" w:lineRule="auto"/>
        <w:ind w:left="426" w:hanging="360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Halaman Muka Proposal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PROPOSAL PENDANAAN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PROGRAM RISET INOVASI STRATEGIS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(PRIS)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Bookman Old Style" w:cs="Bookman Old Style" w:eastAsia="Bookman Old Style" w:hAnsi="Bookman Old Style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TEMA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…………………………………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JUDUL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…………………………………</w:t>
      </w:r>
    </w:p>
    <w:p w:rsidR="00000000" w:rsidDel="00000000" w:rsidP="00000000" w:rsidRDefault="00000000" w:rsidRPr="00000000" w14:paraId="00000014">
      <w:pPr>
        <w:spacing w:after="120" w:before="240" w:line="360" w:lineRule="auto"/>
        <w:jc w:val="center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KETUA: …………………………………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ANGGOTA: …………………………………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…………………………………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…………………………………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INSTITUSI PENGUSUL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……………………………………………</w:t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TAHUN ……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360" w:lineRule="auto"/>
        <w:ind w:left="567" w:hanging="425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Halaman Pengesahan Proposal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PROPOSAL</w:t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PROGRAM RISET INOVASI STRATEGIS</w:t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TAHUN 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709" w:firstLine="0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1"/>
          <w:tab w:val="left" w:leader="none" w:pos="3686"/>
        </w:tabs>
        <w:spacing w:after="120" w:before="0" w:line="288" w:lineRule="auto"/>
        <w:ind w:left="709" w:right="0" w:hanging="363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 </w:t>
        <w:tab/>
        <w:t xml:space="preserve">: ……………………………………………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1"/>
          <w:tab w:val="left" w:leader="none" w:pos="3686"/>
        </w:tabs>
        <w:spacing w:after="120" w:before="0" w:line="288" w:lineRule="auto"/>
        <w:ind w:left="709" w:right="0" w:hanging="363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Judul Proposal</w:t>
        <w:tab/>
        <w:t xml:space="preserve">: ……………………………………………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1"/>
          <w:tab w:val="left" w:leader="none" w:pos="3800"/>
        </w:tabs>
        <w:spacing w:after="0" w:before="0" w:line="288" w:lineRule="auto"/>
        <w:ind w:left="709" w:right="0" w:hanging="361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Ketua Periset</w:t>
        <w:tab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1"/>
          <w:tab w:val="left" w:leader="none" w:pos="3686"/>
          <w:tab w:val="left" w:leader="none" w:pos="3828"/>
        </w:tabs>
        <w:spacing w:after="0" w:before="0" w:line="288" w:lineRule="auto"/>
        <w:ind w:left="1276" w:right="0" w:hanging="425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Nama Lengkap</w:t>
        <w:tab/>
        <w:t xml:space="preserve">: ……………………………………………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  <w:tab w:val="left" w:leader="none" w:pos="1641"/>
          <w:tab w:val="left" w:leader="none" w:pos="3686"/>
          <w:tab w:val="left" w:leader="none" w:pos="3828"/>
        </w:tabs>
        <w:spacing w:after="0" w:before="0" w:line="288" w:lineRule="auto"/>
        <w:ind w:left="1276" w:right="0" w:hanging="425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Institusi Periset</w:t>
        <w:tab/>
        <w:t xml:space="preserve">: ……………………………………………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  <w:tab w:val="left" w:leader="none" w:pos="1641"/>
          <w:tab w:val="left" w:leader="none" w:pos="3686"/>
          <w:tab w:val="left" w:leader="none" w:pos="3828"/>
        </w:tabs>
        <w:spacing w:after="0" w:before="0" w:line="288" w:lineRule="auto"/>
        <w:ind w:left="1276" w:right="0" w:hanging="425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Kerja Periset:……………………………………………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1"/>
          <w:tab w:val="left" w:leader="none" w:pos="3686"/>
          <w:tab w:val="left" w:leader="none" w:pos="3828"/>
          <w:tab w:val="left" w:leader="none" w:pos="4520"/>
        </w:tabs>
        <w:spacing w:after="0" w:before="0" w:line="288" w:lineRule="auto"/>
        <w:ind w:left="1276" w:right="0" w:hanging="425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Alamat Kantor</w:t>
        <w:tab/>
        <w:t xml:space="preserve">: ……………………………………………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1"/>
          <w:tab w:val="left" w:leader="none" w:pos="3686"/>
          <w:tab w:val="left" w:leader="none" w:pos="3828"/>
        </w:tabs>
        <w:spacing w:after="0" w:before="0" w:line="288" w:lineRule="auto"/>
        <w:ind w:left="1276" w:right="0" w:hanging="425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No.Telepon Kantor</w:t>
        <w:tab/>
        <w:t xml:space="preserve">: ……………………………………….…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  <w:tab w:val="left" w:leader="none" w:pos="1641"/>
          <w:tab w:val="left" w:leader="none" w:pos="3686"/>
          <w:tab w:val="left" w:leader="none" w:pos="3828"/>
          <w:tab w:val="left" w:leader="none" w:pos="4520"/>
        </w:tabs>
        <w:spacing w:after="0" w:before="0" w:line="288" w:lineRule="auto"/>
        <w:ind w:left="1276" w:right="0" w:hanging="425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HP/WA</w:t>
        <w:tab/>
        <w:t xml:space="preserve">: ……………………………………………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40"/>
          <w:tab w:val="left" w:leader="none" w:pos="1641"/>
          <w:tab w:val="left" w:leader="none" w:pos="3686"/>
          <w:tab w:val="left" w:leader="none" w:pos="3828"/>
          <w:tab w:val="left" w:leader="none" w:pos="4520"/>
        </w:tabs>
        <w:spacing w:after="240" w:before="0" w:line="288" w:lineRule="auto"/>
        <w:ind w:left="1276" w:right="0" w:hanging="425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  <w:tab/>
        <w:t xml:space="preserve">: ……………………………………………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1"/>
          <w:tab w:val="left" w:leader="none" w:pos="3080"/>
        </w:tabs>
        <w:spacing w:after="0" w:before="40" w:line="288" w:lineRule="auto"/>
        <w:ind w:left="709" w:right="0" w:hanging="363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d0cec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Mitra Riset</w:t>
        <w:tab/>
        <w:tab/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d0cece"/>
          <w:sz w:val="22"/>
          <w:szCs w:val="22"/>
          <w:u w:val="none"/>
          <w:shd w:fill="auto" w:val="clear"/>
          <w:vertAlign w:val="baseline"/>
          <w:rtl w:val="0"/>
        </w:rPr>
        <w:t xml:space="preserve">:( industri/pengguna/RS/pemda/dll )</w:t>
      </w:r>
    </w:p>
    <w:p w:rsidR="00000000" w:rsidDel="00000000" w:rsidP="00000000" w:rsidRDefault="00000000" w:rsidRPr="00000000" w14:paraId="00000032">
      <w:pPr>
        <w:spacing w:line="288" w:lineRule="auto"/>
        <w:ind w:left="709" w:firstLine="0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Alamat Mitra Riset</w:t>
        <w:tab/>
        <w:tab/>
        <w:t xml:space="preserve">: ……………………………………………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1"/>
          <w:tab w:val="left" w:leader="none" w:pos="3080"/>
        </w:tabs>
        <w:spacing w:after="0" w:before="40" w:line="288" w:lineRule="auto"/>
        <w:ind w:left="709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d0cec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Peran Mitra Riset </w:t>
        <w:tab/>
        <w:tab/>
        <w:t xml:space="preserve">: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d0cece"/>
          <w:sz w:val="22"/>
          <w:szCs w:val="22"/>
          <w:u w:val="none"/>
          <w:shd w:fill="auto" w:val="clear"/>
          <w:vertAlign w:val="baseline"/>
          <w:rtl w:val="0"/>
        </w:rPr>
        <w:t xml:space="preserve"> (contoh: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1"/>
          <w:iCs w:val="1"/>
          <w:smallCaps w:val="0"/>
          <w:strike w:val="0"/>
          <w:color w:val="d0cece"/>
          <w:sz w:val="22"/>
          <w:szCs w:val="22"/>
          <w:u w:val="none"/>
          <w:shd w:fill="auto" w:val="clear"/>
          <w:vertAlign w:val="baseline"/>
          <w:rtl w:val="0"/>
        </w:rPr>
        <w:t xml:space="preserve">co-funding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d0cece"/>
          <w:sz w:val="22"/>
          <w:szCs w:val="22"/>
          <w:u w:val="none"/>
          <w:shd w:fill="auto" w:val="clear"/>
          <w:vertAlign w:val="baseline"/>
          <w:rtl w:val="0"/>
        </w:rPr>
        <w:t xml:space="preserve">/penyedia lahan uji/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1"/>
          <w:tab w:val="left" w:leader="none" w:pos="3080"/>
        </w:tabs>
        <w:spacing w:after="0" w:before="40" w:line="288" w:lineRule="auto"/>
        <w:ind w:left="720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d0cec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  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d0cece"/>
          <w:sz w:val="22"/>
          <w:szCs w:val="22"/>
          <w:u w:val="none"/>
          <w:shd w:fill="auto" w:val="clear"/>
          <w:vertAlign w:val="baseline"/>
          <w:rtl w:val="0"/>
        </w:rPr>
        <w:t xml:space="preserve">sertifikasi/regulasi/produksi/pengguna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1"/>
          <w:tab w:val="left" w:leader="none" w:pos="3080"/>
        </w:tabs>
        <w:spacing w:after="0" w:before="40" w:line="288" w:lineRule="auto"/>
        <w:ind w:left="720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d0cec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d0cece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 akhir, dll)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09" w:right="0" w:hanging="360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Anggota Periset</w:t>
      </w:r>
    </w:p>
    <w:tbl>
      <w:tblPr>
        <w:tblStyle w:val="Table1"/>
        <w:tblW w:w="8358.0" w:type="dxa"/>
        <w:jc w:val="left"/>
        <w:tblInd w:w="70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1"/>
        <w:gridCol w:w="2537"/>
        <w:gridCol w:w="1835"/>
        <w:gridCol w:w="1694"/>
        <w:gridCol w:w="1691"/>
        <w:tblGridChange w:id="0">
          <w:tblGrid>
            <w:gridCol w:w="601"/>
            <w:gridCol w:w="2537"/>
            <w:gridCol w:w="1835"/>
            <w:gridCol w:w="1694"/>
            <w:gridCol w:w="1691"/>
          </w:tblGrid>
        </w:tblGridChange>
      </w:tblGrid>
      <w:tr>
        <w:trPr>
          <w:cantSplit w:val="0"/>
          <w:trHeight w:val="343" w:hRule="atLeast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Nama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Institusi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No. HP/WA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288" w:lineRule="auto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288" w:lineRule="auto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288" w:lineRule="auto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288" w:lineRule="auto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288" w:lineRule="auto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288" w:lineRule="auto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288" w:lineRule="auto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288" w:lineRule="auto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288" w:lineRule="auto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288" w:lineRule="auto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88" w:lineRule="auto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288" w:lineRule="auto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288" w:lineRule="auto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288" w:lineRule="auto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288" w:lineRule="auto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288" w:lineRule="auto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dst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288" w:lineRule="auto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288" w:lineRule="auto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288" w:lineRule="auto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288" w:lineRule="auto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line="288" w:lineRule="auto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920" w:right="0" w:hanging="360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Luaran</w:t>
      </w:r>
    </w:p>
    <w:tbl>
      <w:tblPr>
        <w:tblStyle w:val="Table2"/>
        <w:tblpPr w:leftFromText="180" w:rightFromText="180" w:topFromText="0" w:bottomFromText="0" w:vertAnchor="text" w:horzAnchor="text" w:tblpX="525.9999999999991" w:tblpY="123"/>
        <w:tblW w:w="8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2400"/>
        <w:gridCol w:w="2700"/>
        <w:gridCol w:w="2880"/>
        <w:tblGridChange w:id="0">
          <w:tblGrid>
            <w:gridCol w:w="600"/>
            <w:gridCol w:w="2400"/>
            <w:gridCol w:w="2700"/>
            <w:gridCol w:w="2880"/>
          </w:tblGrid>
        </w:tblGridChange>
      </w:tblGrid>
      <w:tr>
        <w:trPr>
          <w:cantSplit w:val="0"/>
          <w:trHeight w:val="477" w:hRule="atLeast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line="288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line="288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Uraian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line="288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Tahun 1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line="288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Tahun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88" w:lineRule="auto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57">
            <w:pPr>
              <w:rPr>
                <w:rFonts w:ascii="Bookman Old Style" w:cs="Bookman Old Style" w:eastAsia="Bookman Old Style" w:hAnsi="Bookman Old Style"/>
                <w:i w:val="1"/>
                <w:iCs w:val="1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color w:val="aeaaaa"/>
                <w:sz w:val="22"/>
                <w:szCs w:val="22"/>
                <w:rtl w:val="0"/>
              </w:rPr>
              <w:t xml:space="preserve">contoh: inovasi pirolisis otomatis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58">
            <w:pPr>
              <w:rPr>
                <w:rFonts w:ascii="Bookman Old Style" w:cs="Bookman Old Style" w:eastAsia="Bookman Old Style" w:hAnsi="Bookman Old Style"/>
                <w:i w:val="1"/>
                <w:iCs w:val="1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color w:val="aeaaaa"/>
                <w:sz w:val="22"/>
                <w:szCs w:val="22"/>
                <w:rtl w:val="0"/>
              </w:rPr>
              <w:t xml:space="preserve">contoh: 1(satu) teknologi pirolisis otomatis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Bookman Old Style" w:cs="Bookman Old Style" w:eastAsia="Bookman Old Style" w:hAnsi="Bookman Old Style"/>
                <w:i w:val="1"/>
                <w:iCs w:val="1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288" w:lineRule="auto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5B">
            <w:pPr>
              <w:rPr>
                <w:rFonts w:ascii="Bookman Old Style" w:cs="Bookman Old Style" w:eastAsia="Bookman Old Style" w:hAnsi="Bookman Old Style"/>
                <w:i w:val="1"/>
                <w:iCs w:val="1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color w:val="aeaaaa"/>
                <w:sz w:val="22"/>
                <w:szCs w:val="22"/>
                <w:rtl w:val="0"/>
              </w:rPr>
              <w:t xml:space="preserve">contoh: domba bertanduk dan tidak bertanduk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5C">
            <w:pPr>
              <w:rPr>
                <w:rFonts w:ascii="Bookman Old Style" w:cs="Bookman Old Style" w:eastAsia="Bookman Old Style" w:hAnsi="Bookman Old Style"/>
                <w:i w:val="1"/>
                <w:iCs w:val="1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color w:val="aeaaaa"/>
                <w:sz w:val="22"/>
                <w:szCs w:val="22"/>
                <w:rtl w:val="0"/>
              </w:rPr>
              <w:t xml:space="preserve">contoh: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color w:val="aeaaaa"/>
                <w:sz w:val="22"/>
                <w:szCs w:val="22"/>
                <w:rtl w:val="0"/>
              </w:rPr>
              <w:t xml:space="preserve">1 (satu) SK pelepasan galur domba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5D">
            <w:pPr>
              <w:rPr>
                <w:rFonts w:ascii="Bookman Old Style" w:cs="Bookman Old Style" w:eastAsia="Bookman Old Style" w:hAnsi="Bookman Old Style"/>
                <w:i w:val="1"/>
                <w:iCs w:val="1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color w:val="aeaaaa"/>
                <w:sz w:val="22"/>
                <w:szCs w:val="22"/>
                <w:rtl w:val="0"/>
              </w:rPr>
              <w:t xml:space="preserve">contoh: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color w:val="aeaaaa"/>
                <w:sz w:val="22"/>
                <w:szCs w:val="22"/>
                <w:rtl w:val="0"/>
              </w:rPr>
              <w:t xml:space="preserve">3 (tiga) demplot penyebaran bibit domba bertanduk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288" w:lineRule="auto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5F">
            <w:pPr>
              <w:rPr>
                <w:rFonts w:ascii="Bookman Old Style" w:cs="Bookman Old Style" w:eastAsia="Bookman Old Style" w:hAnsi="Bookman Old Style"/>
                <w:i w:val="1"/>
                <w:iCs w:val="1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60">
            <w:pPr>
              <w:rPr>
                <w:rFonts w:ascii="Bookman Old Style" w:cs="Bookman Old Style" w:eastAsia="Bookman Old Style" w:hAnsi="Bookman Old Style"/>
                <w:i w:val="1"/>
                <w:iCs w:val="1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color w:val="aeaaaa"/>
                <w:sz w:val="22"/>
                <w:szCs w:val="22"/>
                <w:rtl w:val="0"/>
              </w:rPr>
              <w:t xml:space="preserve">contoh: 1 (satu) dataset terstandar karakter galur (fenotipe, dll)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61">
            <w:pPr>
              <w:rPr>
                <w:rFonts w:ascii="Bookman Old Style" w:cs="Bookman Old Style" w:eastAsia="Bookman Old Style" w:hAnsi="Bookman Old Style"/>
                <w:i w:val="1"/>
                <w:iCs w:val="1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color w:val="aeaaaa"/>
                <w:sz w:val="22"/>
                <w:szCs w:val="22"/>
                <w:rtl w:val="0"/>
              </w:rPr>
              <w:t xml:space="preserve">contoh: 1 (satu) SOP teknis pembibitan galur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288" w:lineRule="auto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dst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63">
            <w:pPr>
              <w:jc w:val="both"/>
              <w:rPr>
                <w:rFonts w:ascii="Bookman Old Style" w:cs="Bookman Old Style" w:eastAsia="Bookman Old Style" w:hAnsi="Bookman Old Style"/>
                <w:i w:val="1"/>
                <w:iCs w:val="1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Bookman Old Style" w:cs="Bookman Old Style" w:eastAsia="Bookman Old Style" w:hAnsi="Bookman Old Style"/>
                <w:i w:val="1"/>
                <w:iCs w:val="1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65">
            <w:pPr>
              <w:rPr>
                <w:rFonts w:ascii="Bookman Old Style" w:cs="Bookman Old Style" w:eastAsia="Bookman Old Style" w:hAnsi="Bookman Old Style"/>
                <w:i w:val="1"/>
                <w:iCs w:val="1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color w:val="aeaaaa"/>
                <w:sz w:val="22"/>
                <w:szCs w:val="22"/>
                <w:rtl w:val="0"/>
              </w:rPr>
              <w:t xml:space="preserve">contoh: 1 (satu) prototipe sistem pembibitan presisi berbasis AI–IoT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920" w:right="0" w:firstLine="0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920" w:right="0" w:hanging="360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Pendanaan</w:t>
      </w:r>
    </w:p>
    <w:tbl>
      <w:tblPr>
        <w:tblStyle w:val="Table3"/>
        <w:tblW w:w="8358.0" w:type="dxa"/>
        <w:jc w:val="left"/>
        <w:tblInd w:w="70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1"/>
        <w:gridCol w:w="1956"/>
        <w:gridCol w:w="1984"/>
        <w:gridCol w:w="1985"/>
        <w:gridCol w:w="1842"/>
        <w:tblGridChange w:id="0">
          <w:tblGrid>
            <w:gridCol w:w="591"/>
            <w:gridCol w:w="1956"/>
            <w:gridCol w:w="1984"/>
            <w:gridCol w:w="1985"/>
            <w:gridCol w:w="1842"/>
          </w:tblGrid>
        </w:tblGridChange>
      </w:tblGrid>
      <w:tr>
        <w:trPr>
          <w:cantSplit w:val="0"/>
          <w:trHeight w:val="477" w:hRule="atLeast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88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404040" w:space="0" w:sz="4" w:val="single"/>
              <w:left w:color="80808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line="288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Tahapan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88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Usulan Anggaran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line="288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Dana Pendamping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88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Total Anggaran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288" w:lineRule="auto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404040" w:space="0" w:sz="4" w:val="single"/>
              <w:left w:color="808080" w:space="0" w:sz="4" w:val="single"/>
              <w:bottom w:color="80808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288" w:lineRule="auto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Tahun 2026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80808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6F">
            <w:pPr>
              <w:spacing w:line="288" w:lineRule="auto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Rp.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80808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288" w:lineRule="auto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Rp.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80808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288" w:lineRule="auto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Rp.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288" w:lineRule="auto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404040" w:space="0" w:sz="4" w:val="single"/>
              <w:left w:color="80808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288" w:lineRule="auto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Tahun 2027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288" w:lineRule="auto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Rp.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288" w:lineRule="auto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Rp.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288" w:lineRule="auto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Rp.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gridSpan w:val="4"/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line="288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Total Pengajuan Anggaran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288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Rp.</w:t>
            </w:r>
          </w:p>
        </w:tc>
      </w:tr>
    </w:tbl>
    <w:p w:rsidR="00000000" w:rsidDel="00000000" w:rsidP="00000000" w:rsidRDefault="00000000" w:rsidRPr="00000000" w14:paraId="0000007C">
      <w:pPr>
        <w:spacing w:line="288" w:lineRule="auto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Dengan ini menyatakan bahwa proposal yang diajukan bersifat orisinal dan 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belum pernah memperoleh pendanaan dari lembaga/sumber dana lain, serta tidak mengandung plagiasi. </w:t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 </w:t>
      </w:r>
    </w:p>
    <w:tbl>
      <w:tblPr>
        <w:tblStyle w:val="Table4"/>
        <w:tblW w:w="93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5519"/>
        <w:gridCol w:w="3827"/>
        <w:tblGridChange w:id="0">
          <w:tblGrid>
            <w:gridCol w:w="5519"/>
            <w:gridCol w:w="38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Mengetahui</w:t>
            </w:r>
          </w:p>
          <w:p w:rsidR="00000000" w:rsidDel="00000000" w:rsidP="00000000" w:rsidRDefault="00000000" w:rsidRPr="00000000" w14:paraId="00000081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Kepala Unit Kerja 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rFonts w:ascii="Bookman Old Style" w:cs="Bookman Old Style" w:eastAsia="Bookman Old Style" w:hAnsi="Bookman Old Style"/>
                <w:i w:val="1"/>
                <w:iCs w:val="1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color w:val="808080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808080"/>
                <w:sz w:val="22"/>
                <w:szCs w:val="22"/>
                <w:rtl w:val="0"/>
              </w:rPr>
              <w:t xml:space="preserve">ttd dan stempel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color w:val="808080"/>
                <w:sz w:val="22"/>
                <w:szCs w:val="22"/>
                <w:rtl w:val="0"/>
              </w:rPr>
              <w:t xml:space="preserve">/ Digital Sign)</w:t>
            </w:r>
          </w:p>
          <w:p w:rsidR="00000000" w:rsidDel="00000000" w:rsidP="00000000" w:rsidRDefault="00000000" w:rsidRPr="00000000" w14:paraId="00000084">
            <w:pPr>
              <w:rPr>
                <w:rFonts w:ascii="Bookman Old Style" w:cs="Bookman Old Style" w:eastAsia="Bookman Old Style" w:hAnsi="Bookman Old Style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Nama   </w:t>
            </w:r>
          </w:p>
          <w:p w:rsidR="00000000" w:rsidDel="00000000" w:rsidP="00000000" w:rsidRDefault="00000000" w:rsidRPr="00000000" w14:paraId="00000086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NIP.      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Tempat , tanggal bulan tahun</w:t>
            </w:r>
          </w:p>
          <w:p w:rsidR="00000000" w:rsidDel="00000000" w:rsidP="00000000" w:rsidRDefault="00000000" w:rsidRPr="00000000" w14:paraId="00000089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Ketua Tim</w:t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>
                <w:rFonts w:ascii="Bookman Old Style" w:cs="Bookman Old Style" w:eastAsia="Bookman Old Style" w:hAnsi="Bookman Old Style"/>
                <w:i w:val="1"/>
                <w:iCs w:val="1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color w:val="808080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808080"/>
                <w:sz w:val="22"/>
                <w:szCs w:val="22"/>
                <w:rtl w:val="0"/>
              </w:rPr>
              <w:t xml:space="preserve">ttd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color w:val="808080"/>
                <w:sz w:val="22"/>
                <w:szCs w:val="22"/>
                <w:rtl w:val="0"/>
              </w:rPr>
              <w:t xml:space="preserve"> / Digital Sign)</w:t>
            </w:r>
          </w:p>
          <w:p w:rsidR="00000000" w:rsidDel="00000000" w:rsidP="00000000" w:rsidRDefault="00000000" w:rsidRPr="00000000" w14:paraId="0000008C">
            <w:pPr>
              <w:rPr>
                <w:rFonts w:ascii="Bookman Old Style" w:cs="Bookman Old Style" w:eastAsia="Bookman Old Style" w:hAnsi="Bookman Old Style"/>
                <w:i w:val="1"/>
                <w:iCs w:val="1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Nama</w:t>
            </w:r>
          </w:p>
          <w:p w:rsidR="00000000" w:rsidDel="00000000" w:rsidP="00000000" w:rsidRDefault="00000000" w:rsidRPr="00000000" w14:paraId="0000008E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NIP.</w:t>
            </w:r>
          </w:p>
        </w:tc>
      </w:tr>
    </w:tbl>
    <w:p w:rsidR="00000000" w:rsidDel="00000000" w:rsidP="00000000" w:rsidRDefault="00000000" w:rsidRPr="00000000" w14:paraId="0000008F">
      <w:pPr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81" w:lineRule="auto"/>
        <w:ind w:left="0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81" w:lineRule="auto"/>
        <w:ind w:left="0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81" w:lineRule="auto"/>
        <w:ind w:left="0" w:right="0" w:firstLine="0"/>
        <w:jc w:val="left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81" w:lineRule="auto"/>
        <w:ind w:left="0" w:right="0" w:firstLine="0"/>
        <w:jc w:val="left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line="360" w:lineRule="auto"/>
        <w:ind w:left="425" w:hanging="360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Sistematika Penulisan Proposal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09" w:right="0" w:hanging="28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HALAMAN MUKA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09" w:right="0" w:hanging="28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HALAMAN PENGESAHAN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09" w:right="0" w:hanging="28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DAFTAR ISI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09" w:right="0" w:hanging="28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ABSTRAK</w:t>
      </w:r>
    </w:p>
    <w:p w:rsidR="00000000" w:rsidDel="00000000" w:rsidP="00000000" w:rsidRDefault="00000000" w:rsidRPr="00000000" w14:paraId="000000A5">
      <w:pPr>
        <w:spacing w:line="300" w:lineRule="auto"/>
        <w:ind w:left="709" w:firstLine="0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Uraian singkat dan komprehensif tentang latar belakang permasalahan strategis, solusi yang akan diusulkan, kebaruan/keunggulan, target luaran dan posisi kesiapterapan (TRL) saat ini, mitra dan perannya dalam kegiatan, serta potensi hilirisasi dan target tahun implementasi.</w:t>
      </w:r>
    </w:p>
    <w:p w:rsidR="00000000" w:rsidDel="00000000" w:rsidP="00000000" w:rsidRDefault="00000000" w:rsidRPr="00000000" w14:paraId="000000A6">
      <w:pPr>
        <w:spacing w:line="300" w:lineRule="auto"/>
        <w:ind w:left="709" w:firstLine="0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(panjang maksimal satu halaman)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09" w:right="0" w:hanging="28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PENDAHULUAN</w:t>
      </w:r>
    </w:p>
    <w:p w:rsidR="00000000" w:rsidDel="00000000" w:rsidP="00000000" w:rsidRDefault="00000000" w:rsidRPr="00000000" w14:paraId="000000A8">
      <w:pPr>
        <w:spacing w:line="300" w:lineRule="auto"/>
        <w:ind w:left="709" w:firstLine="0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Memberikan informasi terkait :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line="300" w:lineRule="auto"/>
        <w:ind w:left="1276" w:hanging="360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Latar Belakang</w:t>
      </w:r>
    </w:p>
    <w:p w:rsidR="00000000" w:rsidDel="00000000" w:rsidP="00000000" w:rsidRDefault="00000000" w:rsidRPr="00000000" w14:paraId="000000AA">
      <w:pPr>
        <w:spacing w:line="300" w:lineRule="auto"/>
        <w:ind w:left="1276" w:firstLine="0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mengungkapkan detil urgensi permasalahan (data, regulasi, kebutuhan pasar/pengguna).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line="300" w:lineRule="auto"/>
        <w:ind w:left="1276" w:hanging="360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Rumusan Masalah</w:t>
      </w:r>
    </w:p>
    <w:p w:rsidR="00000000" w:rsidDel="00000000" w:rsidP="00000000" w:rsidRDefault="00000000" w:rsidRPr="00000000" w14:paraId="000000AC">
      <w:pPr>
        <w:spacing w:line="300" w:lineRule="auto"/>
        <w:ind w:left="1276" w:firstLine="0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mengungkapkan pertanyaan yang ingin dicari jawaban atas permasalahan secara spesifik dan terukur.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line="300" w:lineRule="auto"/>
        <w:ind w:left="1276" w:hanging="360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Tujuan Penelitian</w:t>
      </w:r>
    </w:p>
    <w:p w:rsidR="00000000" w:rsidDel="00000000" w:rsidP="00000000" w:rsidRDefault="00000000" w:rsidRPr="00000000" w14:paraId="000000AE">
      <w:pPr>
        <w:spacing w:line="300" w:lineRule="auto"/>
        <w:ind w:left="1276" w:firstLine="0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mengungkapkan tujuan dilaksanakannya riset secara umum dan khusus.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line="300" w:lineRule="auto"/>
        <w:ind w:left="1276" w:hanging="360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Kontribusi terhadap Program Riset Inovasi Strategis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636" w:right="0" w:hanging="360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Relevansi dengan Prioritas Nasional dan/atau Kebutuhan User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636" w:right="0" w:firstLine="0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menjelaskan keterkaitan kegiatan yang diusulkan dengan prioritas nasional sesuai tema PRIS, termasuk relevansinya dalam menjawab kebutuhan industri atau pengguna sebagai penerima manfaat hasil riset.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636" w:right="0" w:hanging="360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Posisi dalam Rantai Nilai Inovasi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636" w:right="0" w:firstLine="0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Menjelaskan posisi kegiatan riset yang diusulkan dalam rantai nilai inovasi, mulai dari capaian riset yang telah ada hingga target pemanfaatan hasil riset oleh pengguna, industri, atau kebijakan.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09" w:right="0" w:hanging="357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KAJIAN TEORI DAN KERANGKA KO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NSEPTUAL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09" w:right="0" w:firstLine="0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Uraikan k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ajian teori/landasan teori, rangkaian definisi, konsep, dan perspektif terkait dengan topik riset.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uliskan kerangka konseptual keterkaitan antara teori-teori atau konsep yang mendukung dalam riset, variabel masalah yang diriset. Jelaskan kondisi keilmuan/teknologi yang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terkini yang relevan, kesenjangan (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yang ingin diisi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, serta kebaruan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 keunggulan solusi yang diusulkan. Riset dibangun dengan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 menggunakan referensi daftar pustaka yang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2"/>
          <w:szCs w:val="22"/>
          <w:rtl w:val="0"/>
        </w:rPr>
        <w:t xml:space="preserve">up-to-date 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dan relevan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Tampilkan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of the art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dari riset (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j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ika ada).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09" w:right="0" w:hanging="357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METODOLOGI</w:t>
      </w:r>
    </w:p>
    <w:p w:rsidR="00000000" w:rsidDel="00000000" w:rsidP="00000000" w:rsidRDefault="00000000" w:rsidRPr="00000000" w14:paraId="000000B7">
      <w:pPr>
        <w:spacing w:line="300" w:lineRule="auto"/>
        <w:ind w:left="709" w:firstLine="0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Terdiri dari metode riset dan/atau inovasi, teknik pengumpulan data, dan teknik analisa data. Uraian mencakup tentang metodologi riset dan/atau inovasi,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2"/>
          <w:szCs w:val="22"/>
          <w:rtl w:val="0"/>
        </w:rPr>
        <w:t xml:space="preserve">roadmap 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pencapaian luaran yang menunjukkan target luaran per tahun/periode, dilengkapi dengan penjelasan singkat mengenai tahapan riset dan kegiatan utama yang mendukung pencapaian luaran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09" w:right="0" w:hanging="357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LUARAN DAN INDIKATOR KINERJA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134" w:right="0" w:hanging="360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Luaran</w:t>
      </w:r>
    </w:p>
    <w:tbl>
      <w:tblPr>
        <w:tblStyle w:val="Table5"/>
        <w:tblW w:w="8211.0" w:type="dxa"/>
        <w:jc w:val="left"/>
        <w:tblInd w:w="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5"/>
        <w:gridCol w:w="2693"/>
        <w:gridCol w:w="2693"/>
        <w:tblGridChange w:id="0">
          <w:tblGrid>
            <w:gridCol w:w="2825"/>
            <w:gridCol w:w="2693"/>
            <w:gridCol w:w="2693"/>
          </w:tblGrid>
        </w:tblGridChange>
      </w:tblGrid>
      <w:tr>
        <w:trPr>
          <w:cantSplit w:val="0"/>
          <w:trHeight w:val="405" w:hRule="atLeast"/>
          <w:tblHeader w:val="1"/>
        </w:trPr>
        <w:tc>
          <w:tcPr>
            <w:vMerge w:val="restart"/>
            <w:tcBorders>
              <w:left w:color="404040" w:space="0" w:sz="4" w:val="single"/>
              <w:right w:color="404040" w:space="0" w:sz="8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2"/>
                <w:szCs w:val="22"/>
                <w:rtl w:val="0"/>
              </w:rPr>
              <w:t xml:space="preserve">Jenis Luaran</w:t>
            </w:r>
          </w:p>
        </w:tc>
        <w:tc>
          <w:tcPr>
            <w:gridSpan w:val="2"/>
            <w:tcBorders>
              <w:top w:color="404040" w:space="0" w:sz="4" w:val="single"/>
              <w:left w:color="404040" w:space="0" w:sz="8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107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Target Luaran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1"/>
        </w:trPr>
        <w:tc>
          <w:tcPr>
            <w:vMerge w:val="continue"/>
            <w:tcBorders>
              <w:left w:color="404040" w:space="0" w:sz="4" w:val="single"/>
              <w:right w:color="404040" w:space="0" w:sz="8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8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" w:right="139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Tahun I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107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Tahun II</w:t>
            </w:r>
          </w:p>
        </w:tc>
      </w:tr>
      <w:tr>
        <w:trPr>
          <w:cantSplit w:val="0"/>
          <w:trHeight w:val="203" w:hRule="atLeast"/>
          <w:tblHeader w:val="1"/>
        </w:trPr>
        <w:tc>
          <w:tcPr>
            <w:vMerge w:val="continue"/>
            <w:tcBorders>
              <w:left w:color="404040" w:space="0" w:sz="4" w:val="single"/>
              <w:right w:color="404040" w:space="0" w:sz="8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8" w:val="single"/>
              <w:bottom w:color="404040" w:space="0" w:sz="8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2026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8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2027</w:t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8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aeaaa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contoh: inovasi pirolisis otomatis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8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Tuliskan kuantitas &amp; Status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Tuliskan kuantitas &amp; Status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8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101" w:hanging="47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aeaaa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contoh: domba bertanduk dan tidak bertanduk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8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Tuliskan kuantitas &amp; Status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Tuliskan kuantitas &amp; Status</w:t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8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aeaaa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aeaaa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contoh: policy paper</w:t>
            </w:r>
          </w:p>
        </w:tc>
        <w:tc>
          <w:tcPr>
            <w:tcBorders>
              <w:top w:color="404040" w:space="0" w:sz="4" w:val="single"/>
              <w:left w:color="404040" w:space="0" w:sz="8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Tuliskan kuantitas &amp; Status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Tuliskan kuantitas &amp; Status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8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aeaaa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aeaaa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contoh: naskah akademik</w:t>
            </w:r>
          </w:p>
        </w:tc>
        <w:tc>
          <w:tcPr>
            <w:tcBorders>
              <w:top w:color="404040" w:space="0" w:sz="4" w:val="single"/>
              <w:left w:color="404040" w:space="0" w:sz="8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Tuliskan kuantitas &amp; Status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Tuliskan kuantitas &amp; Status</w:t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40" w:lineRule="auto"/>
        <w:ind w:left="1134" w:right="0" w:hanging="357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Indikator Kinerja Kegiatan</w:t>
      </w:r>
    </w:p>
    <w:tbl>
      <w:tblPr>
        <w:tblStyle w:val="Table6"/>
        <w:tblW w:w="8220.0" w:type="dxa"/>
        <w:jc w:val="left"/>
        <w:tblInd w:w="10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5"/>
        <w:gridCol w:w="1635"/>
        <w:gridCol w:w="1635"/>
        <w:gridCol w:w="1065"/>
        <w:gridCol w:w="945"/>
        <w:gridCol w:w="2385"/>
        <w:tblGridChange w:id="0">
          <w:tblGrid>
            <w:gridCol w:w="555"/>
            <w:gridCol w:w="1635"/>
            <w:gridCol w:w="1635"/>
            <w:gridCol w:w="1065"/>
            <w:gridCol w:w="945"/>
            <w:gridCol w:w="2385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Indikator Kinerja Kegiatan</w:t>
            </w:r>
          </w:p>
        </w:tc>
      </w:tr>
      <w:tr>
        <w:trPr>
          <w:cantSplit w:val="0"/>
          <w:trHeight w:val="333.2421875" w:hRule="atLeast"/>
          <w:tblHeader w:val="0"/>
        </w:trPr>
        <w:tc>
          <w:tcPr>
            <w:gridSpan w:val="6"/>
            <w:shd w:fill="deebf6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Tahun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Luaran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Jumlah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1"/>
                <w:iCs w:val="1"/>
                <w:smallCaps w:val="0"/>
                <w:strike w:val="0"/>
                <w:color w:val="cccccc"/>
                <w:u w:val="none"/>
                <w:shd w:fill="auto" w:val="clear"/>
                <w:vertAlign w:val="baseline"/>
                <w:rtl w:val="0"/>
              </w:rPr>
              <w:t xml:space="preserve">contoh: inovasi pirolisis otomatis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Bookman Old Style" w:cs="Bookman Old Style" w:eastAsia="Bookman Old Style" w:hAnsi="Bookman Old Style"/>
                <w:color w:val="cccccc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cccccc"/>
                <w:rtl w:val="0"/>
              </w:rPr>
              <w:t xml:space="preserve">contoh: terlaksananya instalasi/Pe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u w:val="none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cccccc"/>
                <w:rtl w:val="0"/>
              </w:rPr>
              <w:t xml:space="preserve">masangan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cccccc"/>
                <w:rtl w:val="0"/>
              </w:rPr>
              <w:t xml:space="preserve">contoh: d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u w:val="none"/>
                <w:shd w:fill="auto" w:val="clear"/>
                <w:vertAlign w:val="baseline"/>
                <w:rtl w:val="0"/>
              </w:rPr>
              <w:t xml:space="preserve">iperoleh 1 rangkaian teknologi pirolisis otomatis pada lokasi mitra industri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color w:val="cccccc"/>
                <w:rtl w:val="0"/>
              </w:rPr>
              <w:t xml:space="preserve">contoh: SK pelepasan galur domba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cccccc"/>
                <w:rtl w:val="0"/>
              </w:rPr>
              <w:t xml:space="preserve">contoh: dokumen &amp; syarat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Bookman Old Style" w:cs="Bookman Old Style" w:eastAsia="Bookman Old Style" w:hAnsi="Bookman Old Style"/>
                <w:color w:val="cccccc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cccccc"/>
                <w:rtl w:val="0"/>
              </w:rPr>
              <w:t xml:space="preserve">contoh: </w:t>
            </w:r>
          </w:p>
          <w:p w:rsidR="00000000" w:rsidDel="00000000" w:rsidP="00000000" w:rsidRDefault="00000000" w:rsidRPr="00000000" w14:paraId="000000EF">
            <w:pPr>
              <w:rPr>
                <w:rFonts w:ascii="Bookman Old Style" w:cs="Bookman Old Style" w:eastAsia="Bookman Old Style" w:hAnsi="Bookman Old Style"/>
                <w:color w:val="cccccc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cccccc"/>
                <w:rtl w:val="0"/>
              </w:rPr>
              <w:t xml:space="preserve">5 dokumen &amp; syarat teknis</w:t>
            </w:r>
          </w:p>
          <w:p w:rsidR="00000000" w:rsidDel="00000000" w:rsidP="00000000" w:rsidRDefault="00000000" w:rsidRPr="00000000" w14:paraId="000000F0">
            <w:pPr>
              <w:rPr>
                <w:rFonts w:ascii="Bookman Old Style" w:cs="Bookman Old Style" w:eastAsia="Bookman Old Style" w:hAnsi="Bookman Old Style"/>
                <w:color w:val="cccccc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cccccc"/>
                <w:rtl w:val="0"/>
              </w:rPr>
              <w:t xml:space="preserve">2 dokumen administratif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cccccc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dst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.2421875" w:hRule="atLeast"/>
          <w:tblHeader w:val="0"/>
        </w:trPr>
        <w:tc>
          <w:tcPr>
            <w:gridSpan w:val="6"/>
            <w:shd w:fill="deebf6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Tahun 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cccccc"/>
                <w:rtl w:val="0"/>
              </w:rPr>
              <w:t xml:space="preserve">ontoh: Implementasi teknologi pirolisis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cccccc"/>
                <w:rtl w:val="0"/>
              </w:rPr>
              <w:t xml:space="preserve">contoh: data uji pasar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Bookman Old Style" w:cs="Bookman Old Style" w:eastAsia="Bookman Old Style" w:hAnsi="Bookman Old Style"/>
                <w:color w:val="cccccc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cccccc"/>
                <w:rtl w:val="0"/>
              </w:rPr>
              <w:t xml:space="preserve">contoh: </w:t>
            </w:r>
          </w:p>
          <w:p w:rsidR="00000000" w:rsidDel="00000000" w:rsidP="00000000" w:rsidRDefault="00000000" w:rsidRPr="00000000" w14:paraId="00000109">
            <w:pPr>
              <w:rPr>
                <w:rFonts w:ascii="Bookman Old Style" w:cs="Bookman Old Style" w:eastAsia="Bookman Old Style" w:hAnsi="Bookman Old Style"/>
                <w:color w:val="cccccc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cccccc"/>
                <w:rtl w:val="0"/>
              </w:rPr>
              <w:t xml:space="preserve">1 data uji permorfa</w:t>
            </w:r>
          </w:p>
          <w:p w:rsidR="00000000" w:rsidDel="00000000" w:rsidP="00000000" w:rsidRDefault="00000000" w:rsidRPr="00000000" w14:paraId="0000010A">
            <w:pPr>
              <w:rPr>
                <w:rFonts w:ascii="Bookman Old Style" w:cs="Bookman Old Style" w:eastAsia="Bookman Old Style" w:hAnsi="Bookman Old Style"/>
                <w:color w:val="cccccc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cccccc"/>
                <w:rtl w:val="0"/>
              </w:rPr>
              <w:t xml:space="preserve">1 data calon penguna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color w:val="aeaaaa"/>
                <w:rtl w:val="0"/>
              </w:rPr>
              <w:t xml:space="preserve">contoh: SOP teknis pembibitan galur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cccccc"/>
                <w:rtl w:val="0"/>
              </w:rPr>
              <w:t xml:space="preserve">contoh: dokumen SOP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Bookman Old Style" w:cs="Bookman Old Style" w:eastAsia="Bookman Old Style" w:hAnsi="Bookman Old Style"/>
                <w:color w:val="cccccc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cccccc"/>
                <w:rtl w:val="0"/>
              </w:rPr>
              <w:t xml:space="preserve">contoh:</w:t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1"/>
              </w:numPr>
              <w:ind w:left="270" w:hanging="270"/>
              <w:rPr>
                <w:rFonts w:ascii="Bookman Old Style" w:cs="Bookman Old Style" w:eastAsia="Bookman Old Style" w:hAnsi="Bookman Old Style"/>
                <w:color w:val="cccccc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cccccc"/>
                <w:rtl w:val="0"/>
              </w:rPr>
              <w:t xml:space="preserve">1 dok SOP manajemen pemeliharaan &amp; produksi</w:t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1"/>
              </w:numPr>
              <w:ind w:left="270" w:hanging="270"/>
              <w:rPr>
                <w:rFonts w:ascii="Bookman Old Style" w:cs="Bookman Old Style" w:eastAsia="Bookman Old Style" w:hAnsi="Bookman Old Style"/>
                <w:color w:val="cccccc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cccccc"/>
                <w:rtl w:val="0"/>
              </w:rPr>
              <w:t xml:space="preserve">seleksi &amp; pembibitan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1"/>
              </w:numPr>
              <w:ind w:left="270" w:hanging="270"/>
              <w:rPr>
                <w:rFonts w:ascii="Bookman Old Style" w:cs="Bookman Old Style" w:eastAsia="Bookman Old Style" w:hAnsi="Bookman Old Style"/>
                <w:color w:val="cccccc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cccccc"/>
                <w:rtl w:val="0"/>
              </w:rPr>
              <w:t xml:space="preserve">dst.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b7b7b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dst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709" w:right="0" w:hanging="357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RENCANA KERJA KEGIATAN</w:t>
      </w:r>
    </w:p>
    <w:p w:rsidR="00000000" w:rsidDel="00000000" w:rsidP="00000000" w:rsidRDefault="00000000" w:rsidRPr="00000000" w14:paraId="00000121">
      <w:pPr>
        <w:spacing w:after="240" w:before="240" w:line="240" w:lineRule="auto"/>
        <w:ind w:left="1080" w:hanging="360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a.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Peta jalan pencapaian luaran yang menunjukkan target luaran per tahun/periode, dilengkapi penjelasan singkat mengenai tahapan riset dan kegiatan utama yang mendukung pencapaian luaran per periode;</w:t>
      </w:r>
    </w:p>
    <w:p w:rsidR="00000000" w:rsidDel="00000000" w:rsidP="00000000" w:rsidRDefault="00000000" w:rsidRPr="00000000" w14:paraId="00000122">
      <w:pPr>
        <w:spacing w:after="240" w:before="240" w:line="240" w:lineRule="auto"/>
        <w:ind w:left="1080" w:hanging="360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b.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Jadwal kegiatan termasuk persiapan teknis, pelaksanaan kegiatan inti, validasi hasil, dan penyusunan dokumen luaran. </w:t>
      </w:r>
    </w:p>
    <w:tbl>
      <w:tblPr>
        <w:tblStyle w:val="Table7"/>
        <w:tblW w:w="8363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1985"/>
        <w:gridCol w:w="2551"/>
        <w:gridCol w:w="1701"/>
        <w:gridCol w:w="1559"/>
        <w:tblGridChange w:id="0">
          <w:tblGrid>
            <w:gridCol w:w="567"/>
            <w:gridCol w:w="1985"/>
            <w:gridCol w:w="2551"/>
            <w:gridCol w:w="1701"/>
            <w:gridCol w:w="1559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8" w:val="single"/>
              <w:right w:color="40404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tcBorders>
              <w:top w:color="404040" w:space="0" w:sz="4" w:val="single"/>
              <w:left w:color="404040" w:space="0" w:sz="8" w:val="single"/>
              <w:bottom w:color="404040" w:space="0" w:sz="8" w:val="single"/>
              <w:right w:color="40404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Kegiatan/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Aktivitas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8" w:val="single"/>
              <w:right w:color="40404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Uraian Kegiatan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8" w:val="single"/>
              <w:right w:color="40404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57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Waktu Pelaksanaan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8" w:val="single"/>
              <w:right w:color="40404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Keterangan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404040" w:space="0" w:sz="8" w:val="single"/>
              <w:left w:color="404040" w:space="0" w:sz="4" w:val="single"/>
              <w:bottom w:color="404040" w:space="0" w:sz="4" w:val="single"/>
              <w:right w:color="404040" w:space="0" w:sz="8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404040" w:space="0" w:sz="8" w:val="single"/>
              <w:left w:color="404040" w:space="0" w:sz="8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8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8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8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8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404040" w:space="0" w:sz="4" w:val="single"/>
              <w:left w:color="404040" w:space="0" w:sz="8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" w:hRule="atLeast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8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404040" w:space="0" w:sz="4" w:val="single"/>
              <w:left w:color="404040" w:space="0" w:sz="8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8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404040" w:space="0" w:sz="4" w:val="single"/>
              <w:left w:color="404040" w:space="0" w:sz="8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8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dst</w:t>
            </w:r>
          </w:p>
        </w:tc>
        <w:tc>
          <w:tcPr>
            <w:tcBorders>
              <w:top w:color="404040" w:space="0" w:sz="4" w:val="single"/>
              <w:left w:color="404040" w:space="0" w:sz="8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709" w:right="0" w:hanging="567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ANALISIS RISIKO KEGIATAN RISET</w:t>
      </w:r>
    </w:p>
    <w:p w:rsidR="00000000" w:rsidDel="00000000" w:rsidP="00000000" w:rsidRDefault="00000000" w:rsidRPr="00000000" w14:paraId="00000143">
      <w:pPr>
        <w:spacing w:line="240" w:lineRule="auto"/>
        <w:ind w:left="709" w:firstLine="0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Analisis risiko difokuskan pada risiko yang dapat mempengaruhi ketercapaian luaran, disertai strategi mitigasi dan rencana penyesuaian pelaksanaan.</w:t>
      </w:r>
    </w:p>
    <w:tbl>
      <w:tblPr>
        <w:tblStyle w:val="Table8"/>
        <w:tblW w:w="8490.0" w:type="dxa"/>
        <w:jc w:val="left"/>
        <w:tblInd w:w="704.0" w:type="dxa"/>
        <w:tblLayout w:type="fixed"/>
        <w:tblLook w:val="0400"/>
      </w:tblPr>
      <w:tblGrid>
        <w:gridCol w:w="705"/>
        <w:gridCol w:w="1890"/>
        <w:gridCol w:w="1725"/>
        <w:gridCol w:w="1065"/>
        <w:gridCol w:w="1470"/>
        <w:gridCol w:w="1635"/>
        <w:tblGridChange w:id="0">
          <w:tblGrid>
            <w:gridCol w:w="705"/>
            <w:gridCol w:w="1890"/>
            <w:gridCol w:w="1725"/>
            <w:gridCol w:w="1065"/>
            <w:gridCol w:w="1470"/>
            <w:gridCol w:w="163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360" w:lineRule="auto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404040" w:space="0" w:sz="4" w:val="single"/>
              <w:left w:color="404040" w:space="0" w:sz="8" w:val="single"/>
              <w:bottom w:color="404040" w:space="0" w:sz="8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Target Luaran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8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Identifikasi Risiko Utama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8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Jenis Risiko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8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Strategi Mitigasi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8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Rencana Penyesuaian Pelaksanaan</w:t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tcBorders>
              <w:top w:color="404040" w:space="0" w:sz="8" w:val="single"/>
              <w:left w:color="404040" w:space="0" w:sz="4" w:val="single"/>
              <w:bottom w:color="404040" w:space="0" w:sz="4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tcBorders>
              <w:top w:color="404040" w:space="0" w:sz="8" w:val="single"/>
              <w:left w:color="404040" w:space="0" w:sz="8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8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8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8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14E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8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14F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2.</w:t>
            </w:r>
          </w:p>
        </w:tc>
        <w:tc>
          <w:tcPr>
            <w:tcBorders>
              <w:top w:color="404040" w:space="0" w:sz="4" w:val="single"/>
              <w:left w:color="404040" w:space="0" w:sz="8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154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155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dst</w:t>
            </w:r>
          </w:p>
        </w:tc>
        <w:tc>
          <w:tcPr>
            <w:tcBorders>
              <w:top w:color="404040" w:space="0" w:sz="4" w:val="single"/>
              <w:left w:color="404040" w:space="0" w:sz="8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15A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</w:tcPr>
          <w:p w:rsidR="00000000" w:rsidDel="00000000" w:rsidP="00000000" w:rsidRDefault="00000000" w:rsidRPr="00000000" w14:paraId="0000015B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line="240" w:lineRule="auto"/>
        <w:ind w:left="720" w:firstLine="0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Catatan: 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Jenis Risiko: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 Teknis/Substansi; Regulasi/Kelembagaan; Teknis/Implementasi; Mitra/Pengguna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709" w:right="0" w:hanging="567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DAMPAK DAN MANFAAT</w:t>
      </w:r>
    </w:p>
    <w:p w:rsidR="00000000" w:rsidDel="00000000" w:rsidP="00000000" w:rsidRDefault="00000000" w:rsidRPr="00000000" w14:paraId="0000015E">
      <w:pPr>
        <w:spacing w:line="240" w:lineRule="auto"/>
        <w:ind w:left="709" w:firstLine="0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Tuliskan dampak dan manfaat hasil riset dan/atau inovasi bagi penyelesaian isu strategis nasional, kebijakan, industri dan/atau masyarakat.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09" w:right="0" w:hanging="567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SARANA RISET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00" w:lineRule="auto"/>
        <w:ind w:left="709" w:right="0" w:firstLine="0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Jelaskan sarana yang dapat digunakan untuk menunjang kegiatan riset, baik yang dimiliki instansi pengusul maupun instansi mitra, termasuk 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kapasitas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daya dukung/kemampuan, dan persentase da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lam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menunjang kegiatan yang diusulkan.</w:t>
      </w:r>
    </w:p>
    <w:tbl>
      <w:tblPr>
        <w:tblStyle w:val="Table9"/>
        <w:tblW w:w="8221.0" w:type="dxa"/>
        <w:jc w:val="left"/>
        <w:tblInd w:w="846.0" w:type="dxa"/>
        <w:tblLayout w:type="fixed"/>
        <w:tblLook w:val="0400"/>
      </w:tblPr>
      <w:tblGrid>
        <w:gridCol w:w="567"/>
        <w:gridCol w:w="2551"/>
        <w:gridCol w:w="3402"/>
        <w:gridCol w:w="1701"/>
        <w:tblGridChange w:id="0">
          <w:tblGrid>
            <w:gridCol w:w="567"/>
            <w:gridCol w:w="2551"/>
            <w:gridCol w:w="3402"/>
            <w:gridCol w:w="1701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tcBorders>
              <w:top w:color="404040" w:space="0" w:sz="4" w:val="single"/>
              <w:left w:color="404040" w:space="0" w:sz="8" w:val="single"/>
              <w:bottom w:color="404040" w:space="0" w:sz="8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Sarana Riset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8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Penjelasan dukungan sarana terhadap kegiatan Riset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8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Keterangan</w:t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tcBorders>
              <w:top w:color="404040" w:space="0" w:sz="8" w:val="single"/>
              <w:left w:color="404040" w:space="0" w:sz="4" w:val="single"/>
              <w:bottom w:color="404040" w:space="0" w:sz="4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tcBorders>
              <w:top w:color="404040" w:space="0" w:sz="8" w:val="single"/>
              <w:left w:color="404040" w:space="0" w:sz="8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Laboratorium:  …………..</w:t>
            </w:r>
          </w:p>
          <w:p w:rsidR="00000000" w:rsidDel="00000000" w:rsidP="00000000" w:rsidRDefault="00000000" w:rsidRPr="00000000" w14:paraId="00000167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……………………….</w:t>
            </w:r>
          </w:p>
        </w:tc>
        <w:tc>
          <w:tcPr>
            <w:tcBorders>
              <w:top w:color="404040" w:space="0" w:sz="8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8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2.</w:t>
            </w:r>
          </w:p>
        </w:tc>
        <w:tc>
          <w:tcPr>
            <w:tcBorders>
              <w:top w:color="404040" w:space="0" w:sz="4" w:val="single"/>
              <w:left w:color="404040" w:space="0" w:sz="8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Peralatan utama: …………</w:t>
            </w:r>
          </w:p>
          <w:p w:rsidR="00000000" w:rsidDel="00000000" w:rsidP="00000000" w:rsidRDefault="00000000" w:rsidRPr="00000000" w14:paraId="0000016C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……………………………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404040" w:space="0" w:sz="4" w:val="single"/>
              <w:left w:color="404040" w:space="0" w:sz="8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Peralatan pendukung: ……</w:t>
            </w:r>
          </w:p>
          <w:p w:rsidR="00000000" w:rsidDel="00000000" w:rsidP="00000000" w:rsidRDefault="00000000" w:rsidRPr="00000000" w14:paraId="00000171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…………………………...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dst</w:t>
            </w:r>
          </w:p>
        </w:tc>
        <w:tc>
          <w:tcPr>
            <w:tcBorders>
              <w:top w:color="404040" w:space="0" w:sz="4" w:val="single"/>
              <w:left w:color="404040" w:space="0" w:sz="8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709" w:right="0" w:hanging="425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RINCIAN ANGGARAN BIAYA</w:t>
      </w:r>
    </w:p>
    <w:p w:rsidR="00000000" w:rsidDel="00000000" w:rsidP="00000000" w:rsidRDefault="00000000" w:rsidRPr="00000000" w14:paraId="00000179">
      <w:pPr>
        <w:spacing w:line="276" w:lineRule="auto"/>
        <w:ind w:left="709" w:firstLine="0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Rencana Anggaran Biaya (RAB) per tahun sesuai standar biaya dan ketentuan pendanaan yang berlaku.</w:t>
      </w:r>
    </w:p>
    <w:p w:rsidR="00000000" w:rsidDel="00000000" w:rsidP="00000000" w:rsidRDefault="00000000" w:rsidRPr="00000000" w14:paraId="0000017A">
      <w:pPr>
        <w:spacing w:line="276" w:lineRule="auto"/>
        <w:ind w:left="709" w:firstLine="0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(dokumen justifikasi anggaran disertakan pada lampiran lainnya, jika ada)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09" w:right="0" w:hanging="425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KOMPETENSI TIM PERISET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firstLine="0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Menjelaskan struktur tim, kompetensi, peran, dan pengalaman yang relevan dengan pelaksanaan kegiatan.</w:t>
      </w:r>
    </w:p>
    <w:tbl>
      <w:tblPr>
        <w:tblStyle w:val="Table10"/>
        <w:tblW w:w="8930.0" w:type="dxa"/>
        <w:jc w:val="left"/>
        <w:tblInd w:w="279.0" w:type="dxa"/>
        <w:tblLayout w:type="fixed"/>
        <w:tblLook w:val="0400"/>
      </w:tblPr>
      <w:tblGrid>
        <w:gridCol w:w="567"/>
        <w:gridCol w:w="1559"/>
        <w:gridCol w:w="1985"/>
        <w:gridCol w:w="1559"/>
        <w:gridCol w:w="1839"/>
        <w:gridCol w:w="1421"/>
        <w:tblGridChange w:id="0">
          <w:tblGrid>
            <w:gridCol w:w="567"/>
            <w:gridCol w:w="1559"/>
            <w:gridCol w:w="1985"/>
            <w:gridCol w:w="1559"/>
            <w:gridCol w:w="1839"/>
            <w:gridCol w:w="1421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8" w:val="single"/>
              <w:right w:color="404040" w:space="0" w:sz="8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Nama</w:t>
            </w:r>
          </w:p>
        </w:tc>
        <w:tc>
          <w:tcPr>
            <w:tcBorders>
              <w:top w:color="404040" w:space="0" w:sz="4" w:val="single"/>
              <w:left w:color="404040" w:space="0" w:sz="8" w:val="single"/>
              <w:bottom w:color="404040" w:space="0" w:sz="8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Pendidikan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8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Kepakaran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8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Peran dalam Kegiatan Riset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8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SCOPUS</w:t>
            </w:r>
          </w:p>
          <w:p w:rsidR="00000000" w:rsidDel="00000000" w:rsidP="00000000" w:rsidRDefault="00000000" w:rsidRPr="00000000" w14:paraId="00000183">
            <w:pPr>
              <w:jc w:val="center"/>
              <w:rPr>
                <w:rFonts w:ascii="Bookman Old Style" w:cs="Bookman Old Style" w:eastAsia="Bookman Old Style" w:hAnsi="Bookman Old Style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Profile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ff0000"/>
                <w:sz w:val="20"/>
                <w:szCs w:val="20"/>
                <w:rtl w:val="0"/>
              </w:rPr>
              <w:t xml:space="preserve"> (url)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404040" w:space="0" w:sz="8" w:val="single"/>
              <w:left w:color="404040" w:space="0" w:sz="4" w:val="single"/>
              <w:bottom w:color="404040" w:space="0" w:sz="4" w:val="single"/>
              <w:right w:color="404040" w:space="0" w:sz="8" w:val="single"/>
            </w:tcBorders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tcBorders>
              <w:top w:color="404040" w:space="0" w:sz="8" w:val="single"/>
              <w:left w:color="404040" w:space="0" w:sz="4" w:val="single"/>
              <w:bottom w:color="404040" w:space="0" w:sz="4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8" w:val="single"/>
              <w:left w:color="404040" w:space="0" w:sz="8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contoh: S3, Aquatic Biology</w:t>
            </w:r>
          </w:p>
        </w:tc>
        <w:tc>
          <w:tcPr>
            <w:tcBorders>
              <w:top w:color="404040" w:space="0" w:sz="8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contoh: Biodiversitas Kelautan</w:t>
            </w:r>
          </w:p>
        </w:tc>
        <w:tc>
          <w:tcPr>
            <w:tcBorders>
              <w:top w:color="404040" w:space="0" w:sz="8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contoh: Identifikasi dan Analisis Sampel</w:t>
            </w:r>
          </w:p>
        </w:tc>
        <w:tc>
          <w:tcPr>
            <w:tcBorders>
              <w:top w:color="404040" w:space="0" w:sz="8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……………………………………………… 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8" w:val="single"/>
            </w:tcBorders>
          </w:tcPr>
          <w:p w:rsidR="00000000" w:rsidDel="00000000" w:rsidP="00000000" w:rsidRDefault="00000000" w:rsidRPr="00000000" w14:paraId="0000018A">
            <w:pPr>
              <w:widowControl w:val="0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2.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8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8" w:val="single"/>
            </w:tcBorders>
          </w:tcPr>
          <w:p w:rsidR="00000000" w:rsidDel="00000000" w:rsidP="00000000" w:rsidRDefault="00000000" w:rsidRPr="00000000" w14:paraId="00000190">
            <w:pPr>
              <w:widowControl w:val="0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3.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8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8" w:val="single"/>
            </w:tcBorders>
          </w:tcPr>
          <w:p w:rsidR="00000000" w:rsidDel="00000000" w:rsidP="00000000" w:rsidRDefault="00000000" w:rsidRPr="00000000" w14:paraId="00000196">
            <w:pPr>
              <w:widowControl w:val="0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dst</w:t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widowControl w:val="0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8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4040" w:space="0" w:sz="4" w:val="single"/>
              <w:left w:color="404040" w:space="0" w:sz="4" w:val="single"/>
              <w:bottom w:color="404040" w:space="0" w:sz="4" w:val="single"/>
              <w:right w:color="40404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jc w:val="both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09" w:right="0" w:hanging="425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DAFTAR RIWAYAT HIDUP TIM PERISET</w:t>
      </w:r>
    </w:p>
    <w:p w:rsidR="00000000" w:rsidDel="00000000" w:rsidP="00000000" w:rsidRDefault="00000000" w:rsidRPr="00000000" w14:paraId="0000019D">
      <w:pPr>
        <w:spacing w:line="240" w:lineRule="auto"/>
        <w:ind w:left="709" w:firstLine="0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Format bebas dengan wajib mencantumkan riwayat pendidikan dan daftar publikasi ilmiah.</w:t>
      </w:r>
    </w:p>
    <w:p w:rsidR="00000000" w:rsidDel="00000000" w:rsidP="00000000" w:rsidRDefault="00000000" w:rsidRPr="00000000" w14:paraId="0000019E">
      <w:pPr>
        <w:spacing w:line="240" w:lineRule="auto"/>
        <w:ind w:left="0" w:firstLine="0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09" w:right="0" w:hanging="425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REFERENSI</w:t>
      </w:r>
    </w:p>
    <w:p w:rsidR="00000000" w:rsidDel="00000000" w:rsidP="00000000" w:rsidRDefault="00000000" w:rsidRPr="00000000" w14:paraId="000001A0">
      <w:pPr>
        <w:spacing w:line="240" w:lineRule="auto"/>
        <w:ind w:left="709" w:firstLine="0"/>
        <w:jc w:val="both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Yang relevan dan mutakhir, hanya daftar pustaka yang disitasi dalam proposal yang dicantumkan. Referensi disusun berdasarkan sistematika American Psychological Association (APA).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360" w:lineRule="auto"/>
        <w:ind w:left="709" w:right="0" w:hanging="425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LAMPIRAN</w:t>
      </w:r>
    </w:p>
    <w:p w:rsidR="00000000" w:rsidDel="00000000" w:rsidP="00000000" w:rsidRDefault="00000000" w:rsidRPr="00000000" w14:paraId="000001A2">
      <w:pPr>
        <w:ind w:left="709" w:firstLine="0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a6a6a6"/>
          <w:sz w:val="22"/>
          <w:szCs w:val="22"/>
          <w:rtl w:val="0"/>
        </w:rPr>
        <w:t xml:space="preserve">Sertakan bukti dan/atau dokumen pendukung dalam lampiran.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Cambria"/>
  <w:font w:name="Bookman Old Style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-"/>
      <w:lvlJc w:val="left"/>
      <w:pPr>
        <w:ind w:left="1636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o"/>
      <w:lvlJc w:val="left"/>
      <w:pPr>
        <w:ind w:left="235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7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9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51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23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95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7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96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920" w:hanging="360"/>
      </w:pPr>
      <w:rPr>
        <w:rFonts w:ascii="Cambria" w:cs="Cambria" w:eastAsia="Cambria" w:hAnsi="Cambria"/>
        <w:sz w:val="24"/>
        <w:szCs w:val="24"/>
      </w:rPr>
    </w:lvl>
    <w:lvl w:ilvl="1">
      <w:start w:val="1"/>
      <w:numFmt w:val="lowerLetter"/>
      <w:lvlText w:val="%2."/>
      <w:lvlJc w:val="left"/>
      <w:pPr>
        <w:ind w:left="1640" w:hanging="360"/>
      </w:pPr>
      <w:rPr>
        <w:rFonts w:ascii="Cambria" w:cs="Cambria" w:eastAsia="Cambria" w:hAnsi="Cambria"/>
        <w:sz w:val="24"/>
        <w:szCs w:val="24"/>
      </w:rPr>
    </w:lvl>
    <w:lvl w:ilvl="2">
      <w:start w:val="0"/>
      <w:numFmt w:val="bullet"/>
      <w:lvlText w:val="•"/>
      <w:lvlJc w:val="left"/>
      <w:pPr>
        <w:ind w:left="2693" w:hanging="360"/>
      </w:pPr>
      <w:rPr/>
    </w:lvl>
    <w:lvl w:ilvl="3">
      <w:start w:val="0"/>
      <w:numFmt w:val="bullet"/>
      <w:lvlText w:val="•"/>
      <w:lvlJc w:val="left"/>
      <w:pPr>
        <w:ind w:left="3746" w:hanging="360"/>
      </w:pPr>
      <w:rPr/>
    </w:lvl>
    <w:lvl w:ilvl="4">
      <w:start w:val="0"/>
      <w:numFmt w:val="bullet"/>
      <w:lvlText w:val="•"/>
      <w:lvlJc w:val="left"/>
      <w:pPr>
        <w:ind w:left="4800" w:hanging="360"/>
      </w:pPr>
      <w:rPr/>
    </w:lvl>
    <w:lvl w:ilvl="5">
      <w:start w:val="0"/>
      <w:numFmt w:val="bullet"/>
      <w:lvlText w:val="•"/>
      <w:lvlJc w:val="left"/>
      <w:pPr>
        <w:ind w:left="5853" w:hanging="360"/>
      </w:pPr>
      <w:rPr/>
    </w:lvl>
    <w:lvl w:ilvl="6">
      <w:start w:val="0"/>
      <w:numFmt w:val="bullet"/>
      <w:lvlText w:val="•"/>
      <w:lvlJc w:val="left"/>
      <w:pPr>
        <w:ind w:left="6906" w:hanging="360"/>
      </w:pPr>
      <w:rPr/>
    </w:lvl>
    <w:lvl w:ilvl="7">
      <w:start w:val="0"/>
      <w:numFmt w:val="bullet"/>
      <w:lvlText w:val="•"/>
      <w:lvlJc w:val="left"/>
      <w:pPr>
        <w:ind w:left="7960" w:hanging="360"/>
      </w:pPr>
      <w:rPr/>
    </w:lvl>
    <w:lvl w:ilvl="8">
      <w:start w:val="0"/>
      <w:numFmt w:val="bullet"/>
      <w:lvlText w:val="•"/>
      <w:lvlJc w:val="left"/>
      <w:pPr>
        <w:ind w:left="9013" w:hanging="36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44289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44289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44289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4428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4428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4428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4428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44289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4428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4428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4428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4428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442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442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442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4428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1"/>
    <w:qFormat w:val="1"/>
    <w:rsid w:val="0094428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44289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4428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44289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44289"/>
    <w:rPr>
      <w:b w:val="1"/>
      <w:bCs w:val="1"/>
      <w:smallCaps w:val="1"/>
      <w:color w:val="2f5496" w:themeColor="accent1" w:themeShade="0000BF"/>
      <w:spacing w:val="5"/>
    </w:rPr>
  </w:style>
  <w:style w:type="paragraph" w:styleId="BodyText">
    <w:name w:val="Body Text"/>
    <w:basedOn w:val="Normal"/>
    <w:link w:val="BodyTextChar"/>
    <w:uiPriority w:val="1"/>
    <w:qFormat w:val="1"/>
    <w:rsid w:val="00944289"/>
    <w:pPr>
      <w:widowControl w:val="0"/>
      <w:autoSpaceDE w:val="0"/>
      <w:autoSpaceDN w:val="0"/>
    </w:pPr>
    <w:rPr>
      <w:rFonts w:ascii="Cambria" w:cs="Cambria" w:eastAsia="Cambria" w:hAnsi="Cambria"/>
      <w:lang w:val="id"/>
    </w:rPr>
  </w:style>
  <w:style w:type="character" w:styleId="BodyTextChar" w:customStyle="1">
    <w:name w:val="Body Text Char"/>
    <w:basedOn w:val="DefaultParagraphFont"/>
    <w:link w:val="BodyText"/>
    <w:uiPriority w:val="1"/>
    <w:qFormat w:val="1"/>
    <w:rsid w:val="00944289"/>
    <w:rPr>
      <w:rFonts w:ascii="Cambria" w:cs="Cambria" w:eastAsia="Cambria" w:hAnsi="Cambria"/>
      <w:sz w:val="24"/>
      <w:szCs w:val="24"/>
      <w:lang w:val="id"/>
    </w:rPr>
  </w:style>
  <w:style w:type="table" w:styleId="TableGrid">
    <w:name w:val="Table Grid"/>
    <w:basedOn w:val="TableNormal"/>
    <w:uiPriority w:val="59"/>
    <w:qFormat w:val="1"/>
    <w:rsid w:val="00944289"/>
    <w:pPr>
      <w:spacing w:after="0" w:line="240" w:lineRule="auto"/>
    </w:pPr>
    <w:rPr>
      <w:rFonts w:eastAsiaTheme="minorEastAsia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Paragraph" w:customStyle="1">
    <w:name w:val="Table Paragraph"/>
    <w:basedOn w:val="Normal"/>
    <w:uiPriority w:val="1"/>
    <w:qFormat w:val="1"/>
    <w:rsid w:val="00944289"/>
    <w:pPr>
      <w:widowControl w:val="0"/>
      <w:autoSpaceDE w:val="0"/>
      <w:autoSpaceDN w:val="0"/>
    </w:pPr>
    <w:rPr>
      <w:rFonts w:ascii="Cambria" w:cs="Cambria" w:eastAsia="Cambria" w:hAnsi="Cambria"/>
      <w:sz w:val="22"/>
      <w:szCs w:val="22"/>
      <w:lang w:val="id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+vVxncLQAkVivpbOiARP8416bg==">CgMxLjA4AHIhMUIzUGN5U1MycTk3Z0lPUFcwTGp4dkR3UFdrZm9UeTFM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2026-01-28T04:50:00Z</dcterms:created>
  <dc:creator>BRIN-9L6X1T3</dc:creator>
</cp:coreProperties>
</file>