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How to Check the Credentials of Turkish Dentists</w:t>
      </w:r>
    </w:p>
    <w:p>
      <w:r>
        <w:t>To ensure you're choosing a reputable clinic, start by checking if the clinic is accredited by international organizations like the Joint Commission International (JCI) or ISO-certified. These accreditations mean the clinic meets international healthcare standards.</w:t>
      </w:r>
    </w:p>
    <w:p>
      <w:pPr>
        <w:pStyle w:val="Heading3"/>
      </w:pPr>
      <w:r>
        <w:t>1. Look for Clinic Reviews and Testimonials</w:t>
      </w:r>
    </w:p>
    <w:p>
      <w:r>
        <w:t>Online reviews on platforms like WhatClinic, Dental Departures, or forums dedicated to medical tourism can give you insights into the experiences of other international patients. Look for clinics with high patient satisfaction and transparent treatment plans.</w:t>
      </w:r>
    </w:p>
    <w:p>
      <w:pPr>
        <w:pStyle w:val="Heading3"/>
      </w:pPr>
      <w:r>
        <w:t>2. Verify Professional Memberships</w:t>
      </w:r>
    </w:p>
    <w:p>
      <w:r>
        <w:t>Check if the dentist is a member of professional organizations such as the Turkish Dental Association or international bodies like the European Association for Osseointegration (EAO). This can provide reassurance that the dentist adheres to the highest standards of practice.</w:t>
      </w:r>
    </w:p>
    <w:p>
      <w:pPr>
        <w:pStyle w:val="Heading2"/>
      </w:pPr>
      <w:r>
        <w:t>Online Resources to Check Clinic Reputations</w:t>
      </w:r>
    </w:p>
    <w:p>
      <w:r>
        <w:t>Beyond accreditations, there are specific online platforms like Global Clinic Rating (GCR) where you can compare clinics worldwide based on treatment quality, expertise, and patient reviews. Many clinics also provide video consultations before the treatment to assess your needs and establish trust before you even travel to Turkey.</w:t>
      </w:r>
    </w:p>
    <w:p>
      <w:pPr>
        <w:pStyle w:val="Heading3"/>
      </w:pPr>
      <w:r>
        <w:t>Cost Comparison Between Veneers and Crowns</w:t>
      </w:r>
    </w:p>
    <w:p>
      <w:r>
        <w:t>One of the most important factors in deciding between veneers and crowns is the cost. Veneers are generally more affordable than crowns, but the final price will depend on factors such as material quality and the clinic you choose. Turkish dental clinics offer competitive pricing, which is significantly lower than in many Western countries, while maintaining high standards of care.</w:t>
      </w:r>
    </w:p>
    <w:p>
      <w:pPr>
        <w:pStyle w:val="Heading3"/>
      </w:pPr>
      <w:r>
        <w:t>Procedure Overview and Expectations</w:t>
      </w:r>
    </w:p>
    <w:p>
      <w:r>
        <w:t>The procedure for veneers is less invasive compared to crowns, typically involving minimal tooth reshaping. Crowns, on the other hand, require more extensive preparation, as the tooth must be significantly reduced to accommodate the crown. Both procedures are performed under local anesthesia, ensuring patient comfort throughout the process.</w:t>
      </w:r>
    </w:p>
    <w:p>
      <w:pPr>
        <w:pStyle w:val="Heading3"/>
      </w:pPr>
      <w:r>
        <w:t>Longevity and Maintenance of Dental Restorations</w:t>
      </w:r>
    </w:p>
    <w:p>
      <w:r>
        <w:t>Both veneers and crowns are designed to last for many years, with veneers typically lasting 10-15 years and crowns potentially lasting even longer with proper care. Routine dental check-ups, good oral hygiene, and avoiding hard foods are essential to maintaining these restorations. Turkish clinics provide detailed aftercare instructions to help ensure the longevity of your dental work.</w:t>
      </w:r>
    </w:p>
    <w:p>
      <w:pPr>
        <w:pStyle w:val="Heading3"/>
      </w:pPr>
      <w:r>
        <w:t>Additional Services for International Patients</w:t>
      </w:r>
    </w:p>
    <w:p>
      <w:r>
        <w:t>Turkish clinics offer a range of services to international patients, including airport transfers, hotel accommodations, and dedicated patient coordinators. This helps make the entire process—from arrival to recovery—smooth and stress-free. Clinics also often provide post-treatment follow-up via teleconsultations, ensuring patients are well-supported even after they return home.</w:t>
      </w:r>
    </w:p>
    <w:p>
      <w:pPr>
        <w:pStyle w:val="Heading3"/>
      </w:pPr>
      <w:r>
        <w:t>Expert Advice for Choosing Dental Restorations</w:t>
      </w:r>
    </w:p>
    <w:p>
      <w:r>
        <w:t>1. Always consult with your dentist to understand if veneers or crowns are the best fit for your dental health. Consider not just aesthetics but also the functionality and durability of each option.</w:t>
      </w:r>
    </w:p>
    <w:p>
      <w:r>
        <w:t>2. Ask to see before-and-after pictures of previous patients to get a realistic expectation of results. This will help you make a more informed decision based on your desired outcome.</w:t>
      </w:r>
    </w:p>
    <w:p>
      <w:r>
        <w:t>3. Ensure the materials used are of high quality, like zirconium or porcelain, as these provide both aesthetic appeal and strength. Discuss different material options with your dentist and choose the one that best fits your needs.</w:t>
      </w:r>
    </w:p>
    <w:p>
      <w:r>
        <w:t>4. When considering treatment in a foreign country, always verify the clinic's accreditations and certifications. Look for international standards like ISO certifications to ensure the quality of care.</w:t>
      </w:r>
    </w:p>
    <w:p>
      <w:r>
        <w:t>5. Check the clinic's follow-up care plan, especially if you are traveling internationally. Post-treatment follow-up is crucial for maintaining the results and avoiding complications.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