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Multilingual Staff in Turkish Dental Clinics</w:t>
      </w:r>
    </w:p>
    <w:p>
      <w:r>
        <w:t>Many Turkish dental clinics have multilingual staff who are fluent in English, Arabic, German, Russian, and other languages. This ensures that communication is clear from the consultation stage to post-care.</w:t>
      </w:r>
    </w:p>
    <w:p>
      <w:pPr>
        <w:pStyle w:val="Heading3"/>
      </w:pPr>
      <w:r>
        <w:t>1. Translation Services</w:t>
      </w:r>
    </w:p>
    <w:p>
      <w:r>
        <w:t>For patients who prefer speaking in their native language, many clinics offer in-house translators who specialize in medical terminology. This service helps ensure that patients fully understand the procedure, risks, and aftercare instructions.</w:t>
      </w:r>
    </w:p>
    <w:p>
      <w:pPr>
        <w:pStyle w:val="Heading3"/>
      </w:pPr>
      <w:r>
        <w:t>2. Detailed Written Instructions**</w:t>
      </w:r>
    </w:p>
    <w:p>
      <w:r>
        <w:t>Clinics often provide patients with written post-care instructions in multiple languages to prevent any misunderstandings after treatment.</w:t>
      </w:r>
    </w:p>
    <w:p>
      <w:pPr>
        <w:pStyle w:val="Heading2"/>
      </w:pPr>
      <w:r>
        <w:t>Choosing a Clinic with Language Support</w:t>
      </w:r>
    </w:p>
    <w:p>
      <w:r>
        <w:t>When choosing a clinic, it’s important to ask about their language support services. Reputable clinics often advertise their language capabilities on their websites or provide references from previous international patients. Don’t hesitate to request a pre-consultation video call to evaluate the communication and ensure you’re comfortable with the clinic’s staff.</w:t>
      </w:r>
    </w:p>
    <w:p>
      <w:pPr>
        <w:pStyle w:val="Heading3"/>
      </w:pPr>
      <w:r>
        <w:t>3. Telemedicine Follow-ups</w:t>
      </w:r>
    </w:p>
    <w:p>
      <w:r>
        <w:t>After treatment, many clinics provide telemedicine consultations with English-speaking dentists, ensuring clear communication during follow-up appointments.</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