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Dental Treatments and Their Duration</w:t>
      </w:r>
    </w:p>
    <w:p>
      <w:r>
        <w:t>The duration of your stay will largely depend on the complexity of your dental procedure. For simpler treatments like teeth whitening or veneers, you may only need to stay in Turkey for 3-5 days. More complex treatments, like dental implants, may require multiple visits over a period of several months.</w:t>
      </w:r>
    </w:p>
    <w:p>
      <w:pPr>
        <w:pStyle w:val="Heading3"/>
      </w:pPr>
      <w:r>
        <w:t>1. Teeth Whitening: 1-2 Days</w:t>
      </w:r>
    </w:p>
    <w:p>
      <w:r>
        <w:t>For a simple teeth whitening procedure, you can expect to complete the process in 1-2 days, allowing some time for consultation and treatment.</w:t>
      </w:r>
    </w:p>
    <w:p>
      <w:pPr>
        <w:pStyle w:val="Heading3"/>
      </w:pPr>
      <w:r>
        <w:t>2. Veneers: 5-7 Days</w:t>
      </w:r>
    </w:p>
    <w:p>
      <w:r>
        <w:t>If you are getting veneers, the procedure typically takes about 5-7 days, allowing time for preparation, crafting, and placement of the veneers.</w:t>
      </w:r>
    </w:p>
    <w:p>
      <w:pPr>
        <w:pStyle w:val="Heading2"/>
      </w:pPr>
      <w:r>
        <w:t>Longer Procedures: Implants and More</w:t>
      </w:r>
    </w:p>
    <w:p>
      <w:r>
        <w:t>For more extensive treatments like dental implants, you may need to schedule two visits to Turkey, spaced 3-6 months apart. The first visit is for the implant placement, and the second is for fitting the crown. Bone grafts or sinus lifts may extend the timeline slightly.</w:t>
      </w:r>
    </w:p>
    <w:p>
      <w:pPr>
        <w:pStyle w:val="Heading3"/>
      </w:pPr>
      <w:r>
        <w:t>3. Planning Your Stay</w:t>
      </w:r>
    </w:p>
    <w:p>
      <w:r>
        <w:t>It’s crucial to work with your clinic to understand how long you should stay for your specific treatment. Some clinics offer itineraries that incorporate time for both treatment and recovery, along with potential sightseeing if the procedure allows it.</w:t>
      </w:r>
    </w:p>
    <w:p>
      <w:pPr>
        <w:pStyle w:val="Heading3"/>
      </w:pPr>
      <w:r>
        <w:t>Cost Comparison Between Veneers and Crowns</w:t>
      </w:r>
    </w:p>
    <w:p>
      <w: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r>
    </w:p>
    <w:p>
      <w:pPr>
        <w:pStyle w:val="Heading3"/>
      </w:pPr>
      <w:r>
        <w:t>Procedure Overview and Expectations</w:t>
      </w:r>
    </w:p>
    <w:p>
      <w: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r>
    </w:p>
    <w:p>
      <w:pPr>
        <w:pStyle w:val="Heading3"/>
      </w:pPr>
      <w:r>
        <w:t>Longevity and Maintenance of Dental Restorations</w:t>
      </w:r>
    </w:p>
    <w:p>
      <w: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r>
    </w:p>
    <w:p>
      <w:pPr>
        <w:pStyle w:val="Heading3"/>
      </w:pPr>
      <w:r>
        <w:t>Additional Services for International Patients</w:t>
      </w:r>
    </w:p>
    <w:p>
      <w: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r>
    </w:p>
    <w:p>
      <w:pPr>
        <w:pStyle w:val="Heading3"/>
      </w:pPr>
      <w:r>
        <w:t>Expert Advice for Choosing Dental Restorations</w:t>
      </w:r>
    </w:p>
    <w:p>
      <w:r>
        <w:t>1. Always consult with your dentist to understand if veneers or crowns are the best fit for your dental health. Consider not just aesthetics but also the functionality and durability of each option.</w:t>
      </w:r>
    </w:p>
    <w:p>
      <w:r>
        <w:t>2. Ask to see before-and-after pictures of previous patients to get a realistic expectation of results. This will help you make a more informed decision based on your desired outcome.</w:t>
      </w:r>
    </w:p>
    <w:p>
      <w:r>
        <w:t>3. Ensure the materials used are of high quality, like zirconium or porcelain, as these provide both aesthetic appeal and strength. Discuss different material options with your dentist and choose the one that best fits your needs.</w:t>
      </w:r>
    </w:p>
    <w:p>
      <w:r>
        <w:t>4. When considering treatment in a foreign country, always verify the clinic's accreditations and certifications. Look for international standards like ISO certifications to ensure the quality of care.</w:t>
      </w:r>
    </w:p>
    <w:p>
      <w:r>
        <w:t>5. Check the clinic's follow-up care plan, especially if you are traveling internationally. Post-treatment follow-up is crucial for maintaining the results and avoiding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