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Qural Hub: жарықтың өшуі туралы хабарламадан көшпелі бригаданың жұмысына дейін</w:t>
      </w:r>
    </w:p>
    <w:p>
      <w:pPr>
        <w:spacing w:after="240"/>
      </w:pPr>
      <w:r>
        <w:rPr>
          <w:b/>
        </w:rPr>
        <w:t>Қазақстан қалалары мен ауылдарына арналған тұжырымдама · көрме материалы</w:t>
      </w:r>
    </w:p>
    <w:p>
      <w:r>
        <w:t>Үйде, көшеде немесе тұтас ауылда электр қуаты өшкенде тұрғын салдарын байқайды, бірақ нақты себебін білмейді. Qural Hub тұрғындардың хабарламаларын, кезекші диспетчердің әрекетін, желі туралы мәліметті және көшпелі мамандардың жұмысын бір түсінікті үдеріске біріктіруді ұсынады. Жүйе қоңырау шалушының сөзіне қарап ақауды анықтамайды және электр беруді басқармайды: техникалық себепті жауапты энергиямен жабдықтау немесе желілік ұйым анықтайды.</w:t>
      </w:r>
    </w:p>
    <w:p>
      <w:pPr>
        <w:pStyle w:val="Heading1"/>
      </w:pPr>
      <w:r>
        <w:t>Бұл мәселе неге маңызды</w:t>
      </w:r>
    </w:p>
    <w:p>
      <w:r>
        <w:t>Қолайсыз ауа райы, желінің немесе жабдықтың зақымдануы апаттық үзіліске әкелуі мүмкін; желідегі жұмыстарға байланысты жоспарлы және уақытша ажыратулар да болады. Тұрғындар жарықтың кез келген өшуін трансформатормен байланыстырады, бірақ тексерусіз ақау орнын білу мүмкін емес. Ақпарат әртүрлі телефон мен журналға тарағанда, адамдар хабарламасы қабылданғанын және келесі мәлімет қашан берілетінін білмейді.</w:t>
      </w:r>
    </w:p>
    <w:p>
      <w:pPr>
        <w:pStyle w:val="ListBullet"/>
      </w:pPr>
      <w:r>
        <w:rPr>
          <w:b/>
        </w:rPr>
        <w:t xml:space="preserve">Қайталанатын қоңырау көп. </w:t>
      </w:r>
      <w:r>
        <w:t>Бір ауданнан ондаған адам бір үзіліс туралы хабарлайды. Диспетчерге оқиғаның ауқымын көру қиындайды.</w:t>
      </w:r>
    </w:p>
    <w:p>
      <w:pPr>
        <w:pStyle w:val="ListBullet"/>
      </w:pPr>
      <w:r>
        <w:rPr>
          <w:b/>
        </w:rPr>
        <w:t xml:space="preserve">Қоңырау кезінде себеп белгісіз. </w:t>
      </w:r>
      <w:r>
        <w:t>Тұрғын мекенжайды, уақытты және көзге көрінетін белгілерді айта алады; оған қосалқы стансаға жақындау немесе трансформаторға диагноз қою қажет емес.</w:t>
      </w:r>
    </w:p>
    <w:p>
      <w:pPr>
        <w:pStyle w:val="ListBullet"/>
      </w:pPr>
      <w:r>
        <w:rPr>
          <w:b/>
        </w:rPr>
        <w:t xml:space="preserve">Қызметтер арасындағы ақпарат алмасу уақыт алады. </w:t>
      </w:r>
      <w:r>
        <w:t>Хабарламаны тексеру, жоспарлы жұмыспен салыстыру, жауапты ұйымға беру және шығатын мамандарды белгілеу керек.</w:t>
      </w:r>
    </w:p>
    <w:p>
      <w:pPr>
        <w:pStyle w:val="ListBullet"/>
      </w:pPr>
      <w:r>
        <w:rPr>
          <w:b/>
        </w:rPr>
        <w:t xml:space="preserve">Кері байланыс жеткіліксіз. </w:t>
      </w:r>
      <w:r>
        <w:t>Ортақ мәртебе болмаса, тұрғындар қайта қоңырау шалады, ал басшылық алғашқы хабарлама, шығу және жұмыстың аяқталу уақытын анықтай алмайды.</w:t>
      </w:r>
    </w:p>
    <w:p>
      <w:r>
        <w:t>Qural Hub мақсаты — хабарламаның жолын ашық көрсету: кім қабылдады, нені тексерді, кімге берді, кім шықты және оқиға қалай аяқталды. Қуатты қалпына келтіру мерзімі себепке, жұмыстың қауіпсіздігіне және жауапты ұйымның мүмкіндігіне байланысты; жүйе әр апатты белгілі бір уақытта жоямыз деп уәде бермейді.</w:t>
      </w:r>
    </w:p>
    <w:p>
      <w:pPr>
        <w:pStyle w:val="Heading1"/>
      </w:pPr>
      <w:r>
        <w:t>Ұсынылатын жұмыс тәртібі</w:t>
      </w:r>
    </w:p>
    <w:p>
      <w:r>
        <w:t>Төменде диспетчерлік қызметпен және желілік ұйыммен бірге өткізілетін пилоттың мақсатты сценарийі берілген. Qural Hub қазіргі демонстрациялық MVP нұсқасы жабдық паспорттары мен жеке инженер тағайындалатын сервистік өтінімдерді жүргізеді. 109/112 арналарынан қоңырау қабылдау, жаппай хабарламаларды біріктіру, бригада тағайындау және датчиктер бөлек әзірлеуді әрі тиісті қызметтермен келісуді қажет етеді.</w:t>
      </w:r>
    </w:p>
    <w:p>
      <w:pPr>
        <w:pStyle w:val="ListNumber"/>
      </w:pPr>
      <w:r>
        <w:rPr>
          <w:b/>
        </w:rPr>
        <w:t xml:space="preserve">Тұрғын байқағанын хабарлайды. </w:t>
      </w:r>
      <w:r>
        <w:t>Ол елді мекенін, мекенжайын немесе бағдарын, жарық өшкен уақытты, кері байланыс нөмірін және ұшқын, үзілген сым, күйік иісі сияқты қауіпті белгілерді айтады. Техникалық диагноз талап етілмейді.</w:t>
      </w:r>
    </w:p>
    <w:p>
      <w:pPr>
        <w:pStyle w:val="ListNumber"/>
      </w:pPr>
      <w:r>
        <w:rPr>
          <w:b/>
        </w:rPr>
        <w:t xml:space="preserve">Кезекші диспетчер оқиғаны тіркейді. </w:t>
      </w:r>
      <w:r>
        <w:t>109 қызметі жұмыс істейтін өңірде сол арнадан немесе энергия компаниясының апаттық диспетчерінен түскен мәлімет Qural Hub-қа енгізіледі. Сыртқы байланыс орталығынан автоматты беру келісім мен техникалық интеграция болғанда ғана мүмкін; пилотта мәліметті қолмен енгізуге болады.</w:t>
      </w:r>
    </w:p>
    <w:p>
      <w:pPr>
        <w:pStyle w:val="ListNumber"/>
      </w:pPr>
      <w:r>
        <w:rPr>
          <w:b/>
        </w:rPr>
        <w:t xml:space="preserve">Қауіп пен ауқым тексеріледі. </w:t>
      </w:r>
      <w:r>
        <w:t>Өмірге қауіп, өрт немесе қауіпті үзілген сым болса, 112 шұғыл арнасы және қызметтердің қолданыстағы нұсқаулығы қажет. Диспетчер мекенжайды жоспарлы ажыратулармен және ашық оқиғалармен салыстырып, бір учаскеге қатысты хабарламаларды біріктіреді және басымдықты анықтайды.</w:t>
      </w:r>
    </w:p>
    <w:p>
      <w:pPr>
        <w:pStyle w:val="ListNumber"/>
      </w:pPr>
      <w:r>
        <w:rPr>
          <w:b/>
        </w:rPr>
        <w:t xml:space="preserve">Ықтимал ақау аймағы нақтыланады. </w:t>
      </w:r>
      <w:r>
        <w:t>Карта мен жабдық паспорттарында байланысқан нысандар көрінеді. Болашақта желінің таңдалған нүктелеріндегі кернеу датчиктері тұрғындардың хабарын толықтыра алады. Кернеудің болмауы тексерілетін учаскені көрсетеді, бірақ трансформатордың ақауын дәлелдемейді; кернеудің болуы да толық жарамдылықты білдірмейді.</w:t>
      </w:r>
    </w:p>
    <w:p>
      <w:pPr>
        <w:pStyle w:val="ListNumber"/>
      </w:pPr>
      <w:r>
        <w:rPr>
          <w:b/>
        </w:rPr>
        <w:t xml:space="preserve">Көшпелі бригада тағайындалады. </w:t>
      </w:r>
      <w:r>
        <w:t>Мақсатты нұсқада диспетчер тапсырманы жауапты желілік немесе сервистік ұйымға беріп, аумақты, белгілерді және басымдықты көрсетеді, қолжетімді білікті бригаданы тағайындайды және қабылдау уақытын тіркейді. Қазіргі MVP бір инженерді тағайындайды; бригада диспетчерлігі — даму кезеңі.</w:t>
      </w:r>
    </w:p>
    <w:p>
      <w:pPr>
        <w:pStyle w:val="ListNumber"/>
      </w:pPr>
      <w:r>
        <w:rPr>
          <w:b/>
        </w:rPr>
        <w:t xml:space="preserve">Мамандар себепті тексеріп, жояды. </w:t>
      </w:r>
      <w:r>
        <w:t>Бригада электр қауіпсіздігі тәртібімен желі мен жабдықты қарап, орын мен себепті анықтайды, диагностика, атқарылған жұмыс және материалдар туралы жазады. Белгілі жоспарлы ажыратуға адамдарды орынсыз жібермеу үшін ол апаттан бөлек белгіленеді.</w:t>
      </w:r>
    </w:p>
    <w:p>
      <w:pPr>
        <w:pStyle w:val="ListNumber"/>
      </w:pPr>
      <w:r>
        <w:rPr>
          <w:b/>
        </w:rPr>
        <w:t xml:space="preserve">Мәртебе жаңартылады. </w:t>
      </w:r>
      <w:r>
        <w:t>Диспетчер кезеңдерді көреді: хабар қабылданды, тексерілуде, бригада тағайындалды, жолға шықты, жұмыс істеп жатыр, қуат қалпына келді, оқиға жабылды. Келісілген арна арқылы тұрғындарға расталған ақпарат пен келесі жаңарту уақыты беріледі; қалпына келу болжамы мамандар бағалаған соң ғана жарияланады.</w:t>
      </w:r>
    </w:p>
    <w:p>
      <w:pPr>
        <w:pStyle w:val="ListNumber"/>
      </w:pPr>
      <w:r>
        <w:rPr>
          <w:b/>
        </w:rPr>
        <w:t xml:space="preserve">Оқиға тарихы сақталады. </w:t>
      </w:r>
      <w:r>
        <w:t>Қуат қалпына келгені тексерілгеннен кейін уақыт, себеп, аумақ, бригада әрекеті және қайталанған хабарламалар тіркеледі. Басшы кідірісті, жүктемені және жиі өшетін аудандарды көріп, алдын алу жұмысын жоспарлайды.</w:t>
      </w:r>
    </w:p>
    <w:p>
      <w:pPr>
        <w:pStyle w:val="Heading1"/>
      </w:pPr>
      <w:r>
        <w:t>Мысал: дауылдан кейін ауылда жарық өшті</w:t>
      </w:r>
    </w:p>
    <w:p>
      <w:r>
        <w:t>Кешке қатты желден кейін ауылдағы бірнеше үй жарықсыз қалады. Тұрғындар мекенжай мен уақытты жергілікті 109 арнасына немесе энергия компаниясының апаттық диспетчеріне хабарлайды. Бір тұрғын жерде жатқан сымды көреді: бұл 112 шақыруды қажет ететін ықтимал қауіпті жағдай. Тұрғындар сымға, трансформаторға немесе қосалқы стансаға жақындамайды және ақаулы торапты өздері анықтамайды.</w:t>
      </w:r>
    </w:p>
    <w:p>
      <w:r>
        <w:t>Qural Hub мақсатты сценарийінде кезекші диспетчер бір учаске бойынша ортақ оқиға ашып, келіп түскен хабарламаларды соған байланыстырады. Жоспарлы ажырату бар-жоғын тексеріп, қауіпті белгіні белгілейді, ақпаратты тиісті қызметке береді және білікті көшпелі бригаданы тағайындайды. Тұрғындарға оқиға нөмірі мен расталған мәртебе хабарланады. Бригада мекенжайды, картаны, белгілі белгілерді және жабдық тарихын алады.</w:t>
      </w:r>
    </w:p>
    <w:p>
      <w:r>
        <w:t>Болашақта келісілген желі нүктесіндегі датчик кернеудің жоғалғанын көрсетіп, іздеу аймағын тарылтуға көмектесуі мүмкін. Бұл — тек тексеруге негіз болатын сигнал. Инженерлер нақты себепті орнында анықтап, қауіпсіз жұмысты орындап, қуаттың қалпына келгенін растайды. Диспетчер тексеруден кейін оқиғаны жауып, келесі осындай жағдайды талдау үшін нәтижені сақтайды.</w:t>
      </w:r>
    </w:p>
    <w:p>
      <w:pPr>
        <w:pStyle w:val="Heading1"/>
      </w:pPr>
      <w:r>
        <w:t>Qural Hub кімге және қалай көмектеседі</w:t>
      </w:r>
    </w:p>
    <w:p>
      <w:r>
        <w:t>Негізгі пайдасы — белгісіздік кезінде қызметтердің келісілген әрекеті мен түсінікті кері байланыс.</w:t>
      </w:r>
    </w:p>
    <w:p>
      <w:pPr>
        <w:pStyle w:val="ListBullet"/>
      </w:pPr>
      <w:r>
        <w:rPr>
          <w:b/>
        </w:rPr>
        <w:t xml:space="preserve">Тұрғындарға. </w:t>
      </w:r>
      <w:r>
        <w:t>Өтінім нөмірі, түсінікті мәртебе және бір ақпаратты телефонмен қайта-қайта айту қажеттігінің азаюы.</w:t>
      </w:r>
    </w:p>
    <w:p>
      <w:pPr>
        <w:pStyle w:val="ListBullet"/>
      </w:pPr>
      <w:r>
        <w:rPr>
          <w:b/>
        </w:rPr>
        <w:t xml:space="preserve">Диспетчерлерге. </w:t>
      </w:r>
      <w:r>
        <w:t>Аудан бойынша ортақ көрініс, жоспарлы жұмысты ықтимал апаттан ажырату және тапсырманы беру жолы.</w:t>
      </w:r>
    </w:p>
    <w:p>
      <w:pPr>
        <w:pStyle w:val="ListBullet"/>
      </w:pPr>
      <w:r>
        <w:rPr>
          <w:b/>
        </w:rPr>
        <w:t xml:space="preserve">Көшпелі мамандарға. </w:t>
      </w:r>
      <w:r>
        <w:t>Мекенжайы, белгілері, нысандары және жұмыс тарихы бар ортақ тапсырма; тексеру нәтижесі сақталады.</w:t>
      </w:r>
    </w:p>
    <w:p>
      <w:pPr>
        <w:pStyle w:val="ListBullet"/>
      </w:pPr>
      <w:r>
        <w:rPr>
          <w:b/>
        </w:rPr>
        <w:t xml:space="preserve">Қызмет басшыларына. </w:t>
      </w:r>
      <w:r>
        <w:t>Жауап пен шығу уақыты, қайталанған үзілістер және алдын алу шешімдеріне негіз.</w:t>
      </w:r>
    </w:p>
    <w:p>
      <w:pPr>
        <w:pStyle w:val="ListBullet"/>
      </w:pPr>
      <w:r>
        <w:rPr>
          <w:b/>
        </w:rPr>
        <w:t xml:space="preserve">Кәсіпорындарға. </w:t>
      </w:r>
      <w:r>
        <w:t>Өз алаңына әсер ететін ажырату туралы неғұрлым түсінікті ақпарат, себебі туралы дәлелсіз жорамалсыз.</w:t>
      </w:r>
    </w:p>
    <w:p>
      <w:r>
        <w:t>Қалалық хабарламалармен нақты жұмыс істеу үшін жергілікті қызметтермен келісім, хабарламаларды бағыттау ережесі, дербес деректерді қорғау және өкілеттіктерді тексеру қажет. Пилот мүмкіндігі мен жауап беру мерзімін оның қатысушылары белгілейді.</w:t>
      </w:r>
    </w:p>
    <w:p>
      <w:pPr>
        <w:pStyle w:val="Heading1"/>
      </w:pPr>
      <w:r>
        <w:t>Көрме стендінде айтуға арналған қысқа мәтін</w:t>
      </w:r>
    </w:p>
    <w:p>
      <w:r>
        <w:t xml:space="preserve">«Қалада немесе ауылда жарық өшсе, тұрғын трансформаторға не болғанын білуге міндетті емес. Ол мекенжайын және байқағанын хабарлайды. Диспетчер бір үзіліс туралы қоңырауларды ортақ оқиғаға жинап, жоспарлы жұмыс пен қауіпті белгілерді тексереді, білікті бригадаға тапсырма береді. Qural Hub жұмыс мәртебесі мен тарихын көрсетеді. Бүгін жабдық есебі мен сервистік өтінімдерді көрсетеміз; 109 арнасымен байланыс, бригадалар және датчиктер — пилотта сыналатын тұжырымдама». </w:t>
      </w:r>
    </w:p>
    <w:p>
      <w:pPr>
        <w:pStyle w:val="Heading1"/>
      </w:pPr>
      <w:r>
        <w:t>Жиі қойылатын сұрақтар</w:t>
      </w:r>
    </w:p>
    <w:p>
      <w:pPr>
        <w:pStyle w:val="Heading2"/>
      </w:pPr>
      <w:r>
        <w:t>Жарық өшсе, тұрғын қайда хабарласуы керек?</w:t>
      </w:r>
    </w:p>
    <w:p>
      <w:r>
        <w:t>Кәдімгі коммуналдық үзілісте — өңірде жұмыс істесе жергілікті 109 қызметіне немесе энергия компаниясының апаттық диспетчеріне. Өмір мен денсаулыққа қауіп, өрт, қауіпті сым болса — 112. Жергілікті байланыс нөмірін әкімдіктен немесе электр жеткізушіден нақтылау керек.</w:t>
      </w:r>
    </w:p>
    <w:p>
      <w:pPr>
        <w:pStyle w:val="Heading2"/>
      </w:pPr>
      <w:r>
        <w:t>Кернеу жоғалса, трансформатор бұзылды деуге бола ма?</w:t>
      </w:r>
    </w:p>
    <w:p>
      <w:r>
        <w:t>Жоқ. Себеп желінің жоғары бөлігінде, желіде, коммутациялық құрылғыда не қорғаныста болуы мүмкін. Датчик дерегі тексерілетін учаскені таңдауға көмектеседі; қорытындыны білікті маман жасайды.</w:t>
      </w:r>
    </w:p>
    <w:p>
      <w:pPr>
        <w:pStyle w:val="Heading2"/>
      </w:pPr>
      <w:r>
        <w:t>Qural Hub 109 не 112-ге қосылған ба және бригаданы өзі жібере ме?</w:t>
      </w:r>
    </w:p>
    <w:p>
      <w:r>
        <w:t>Жоқ. Демонстрациялық MVP бұл қызметтерге қосылмаған. Қазір ол сервистік өтінім мен бір инженерді тағайындауды қолдайды. Хабарлама арналары және бригада диспетчерлігі келісілген пилоттың мақсатты нұсқасы ретінде берілген.</w:t>
      </w:r>
    </w:p>
    <w:p>
      <w:pPr>
        <w:pStyle w:val="Heading2"/>
      </w:pPr>
      <w:r>
        <w:t>Жүйе жарықты өзі қоса ма?</w:t>
      </w:r>
    </w:p>
    <w:p>
      <w:r>
        <w:t>Жоқ. Кернеуді беру мен жөндеуді жауапты ұйым өз тәртібімен атқарады. Платформа оқиғаны тіркеуге, жұмысты үйлестіруге және адамдарға ақпарат беруге көмектеседі.</w:t>
      </w:r>
    </w:p>
    <w:p>
      <w:pPr>
        <w:pStyle w:val="Heading1"/>
      </w:pPr>
      <w:r>
        <w:t>Пилот үшін нені талқылау керек</w:t>
      </w:r>
    </w:p>
    <w:p>
      <w:r>
        <w:t>Тұжырымдаманы тексеру үшін бір аудан немесе ауыл, жауапты ұйым және хабарламаны беру тәртібі қажет.</w:t>
      </w:r>
    </w:p>
    <w:p>
      <w:pPr>
        <w:pStyle w:val="ListBullet"/>
      </w:pPr>
      <w:r>
        <w:t>Қоңырауды кім қабылдайды, оқиғаны кім ашады және 109 немесе апаттық диспетчерден хабар қалай беріледі.</w:t>
      </w:r>
    </w:p>
    <w:p>
      <w:pPr>
        <w:pStyle w:val="ListBullet"/>
      </w:pPr>
      <w:r>
        <w:t>Жоспарлы ажырату қалай ажыратылады, бір учаске хабарламалары қалай біріктіріледі және қауіпті жағдай қалай белгіленеді.</w:t>
      </w:r>
    </w:p>
    <w:p>
      <w:pPr>
        <w:pStyle w:val="ListBullet"/>
      </w:pPr>
      <w:r>
        <w:t>Бригаданы кім тағайындайды, шығуға дейін қандай мәлімет керек және қуаттың қалпына келуін кім растайды.</w:t>
      </w:r>
    </w:p>
    <w:p>
      <w:pPr>
        <w:pStyle w:val="ListBullet"/>
      </w:pPr>
      <w:r>
        <w:t>Желінің қай нүктесіне датчик орнатуға болады, дерек иесі кім және жалған сигнал қалай тексеріледі.</w:t>
      </w:r>
    </w:p>
    <w:p>
      <w:pPr>
        <w:pStyle w:val="ListBullet"/>
      </w:pPr>
      <w:r>
        <w:t>Тұрғындар қандай арнамен және қаншалықты жиі расталған жаңарту алады; олардың байланыс деректері қалай қорғалады.</w:t>
      </w:r>
    </w:p>
    <w:p>
      <w:r>
        <w:t>Көрмеде осы үдерісті кәсіпорын, энергия компаниясы және жергілікті қызмет өкілдерімен талқылауды ұсынамыз. Енгізу, интеграция және өлшенетін көрсеткіш туралы шешім пилот келісілгеннен кейін қабылданады.</w:t>
      </w:r>
    </w:p>
    <w:sectPr w:rsidR="00FC693F" w:rsidRPr="0006063C" w:rsidSect="00034616">
      <w:footerReference w:type="default" r:id="rId9"/>
      <w:pgSz w:w="11906" w:h="16838"/>
      <w:pgMar w:top="1020"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Qural Hub  |  Көрмеге арналған материал  |  26 қазан 2026 жыл</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2" w:lineRule="auto"/>
    </w:pPr>
    <w:rPr>
      <w:rFonts w:ascii="Arial" w:hAnsi="Arial" w:eastAsia="Arial" w:cs="Arial"/>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eastAsia="Arial" w:cs="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52" w:lineRule="auto" w:before="0"/>
      <w:contextualSpacing/>
    </w:pPr>
    <w:rPr>
      <w:rFonts w:ascii="Arial" w:hAnsi="Arial" w:eastAsia="Arial" w:cs="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Qural Hub: жарықтың өшуі туралы хабарламадан көшпелі бригаданың жұмысына дейін</dc:title>
  <dc:subject>Қала мен ауылдағы электр қуатының үзілуін өңдеу тұжырымдамасы</dc:subject>
  <dc:creator>Qural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