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4C" w:rsidRPr="00114F4C" w:rsidRDefault="00114F4C" w:rsidP="00114F4C">
      <w:pPr>
        <w:jc w:val="center"/>
        <w:rPr>
          <w:b/>
        </w:rPr>
      </w:pPr>
      <w:r w:rsidRPr="00114F4C">
        <w:rPr>
          <w:b/>
        </w:rPr>
        <w:t xml:space="preserve">Average Carpools </w:t>
      </w:r>
      <w:r w:rsidR="0087208E">
        <w:rPr>
          <w:b/>
        </w:rPr>
        <w:t>in counties of different states</w:t>
      </w:r>
    </w:p>
    <w:p w:rsidR="00DE1C93" w:rsidRDefault="003D7954">
      <w:r>
        <w:t>Tableau link:</w:t>
      </w:r>
    </w:p>
    <w:p w:rsidR="0087208E" w:rsidRDefault="00421D97">
      <w:hyperlink r:id="rId4" w:anchor="!/vizhome/Visualisation1_9/Dashboard1?publish=yes" w:history="1">
        <w:r w:rsidR="0087208E" w:rsidRPr="008F3AFE">
          <w:rPr>
            <w:rStyle w:val="Hyperlink"/>
          </w:rPr>
          <w:t>https://public.tableau.com/profile/nikhil.bagga6525#!/vizhome/Visualisation1_9/Dashboard1?publish=yes</w:t>
        </w:r>
      </w:hyperlink>
    </w:p>
    <w:p w:rsidR="00F2045C" w:rsidRDefault="00F2045C">
      <w:r>
        <w:t>Summary:</w:t>
      </w:r>
    </w:p>
    <w:p w:rsidR="00DF17B9" w:rsidRDefault="00DF17B9">
      <w:r>
        <w:t>The main insight</w:t>
      </w:r>
      <w:r w:rsidR="00F76EBB">
        <w:t xml:space="preserve"> that can be concluded from </w:t>
      </w:r>
      <w:r>
        <w:t>t</w:t>
      </w:r>
      <w:r w:rsidR="00F76EBB">
        <w:t>he visualisation</w:t>
      </w:r>
      <w:r w:rsidR="007031C2">
        <w:t xml:space="preserve"> is that the maximum of average </w:t>
      </w:r>
      <w:r w:rsidR="00F76EBB">
        <w:t xml:space="preserve">car pool is from the </w:t>
      </w:r>
      <w:r w:rsidR="00A2355B">
        <w:t xml:space="preserve">county clay of the state Georgia </w:t>
      </w:r>
      <w:r w:rsidR="00F76EBB">
        <w:t>with a value of 29.90.</w:t>
      </w:r>
    </w:p>
    <w:p w:rsidR="00F76EBB" w:rsidRDefault="00F76EBB">
      <w:r>
        <w:t>While th</w:t>
      </w:r>
      <w:r w:rsidR="00283DC6">
        <w:t>e minimum average of car</w:t>
      </w:r>
      <w:r w:rsidR="00D24128">
        <w:t xml:space="preserve">pools are </w:t>
      </w:r>
      <w:r w:rsidR="00A2355B">
        <w:t>from counties kenedy and king of state Texas with a value of 0.</w:t>
      </w:r>
    </w:p>
    <w:p w:rsidR="00F76EBB" w:rsidRDefault="00F2045C">
      <w:r>
        <w:t>Design:</w:t>
      </w:r>
    </w:p>
    <w:p w:rsidR="00F2045C" w:rsidRDefault="00114F4C">
      <w:r>
        <w:t xml:space="preserve">To analyse the average carpools in states of different countries I used bar chart. I also </w:t>
      </w:r>
      <w:r w:rsidR="00F2045C">
        <w:t xml:space="preserve">included the colours for the people who have colour blindness so that they </w:t>
      </w:r>
      <w:r>
        <w:t>can also see the visualisations at some extent.</w:t>
      </w:r>
    </w:p>
    <w:p w:rsidR="00114F4C" w:rsidRDefault="00114F4C">
      <w:r>
        <w:t>Resources:  N/A.</w:t>
      </w:r>
    </w:p>
    <w:p w:rsidR="00114F4C" w:rsidRDefault="00114F4C"/>
    <w:p w:rsidR="00074D61" w:rsidRDefault="00074D61"/>
    <w:p w:rsidR="00074D61" w:rsidRDefault="00074D61"/>
    <w:p w:rsidR="00074D61" w:rsidRDefault="00074D61"/>
    <w:p w:rsidR="00074D61" w:rsidRDefault="00074D61"/>
    <w:p w:rsidR="00074D61" w:rsidRDefault="00074D61"/>
    <w:p w:rsidR="00652DBF" w:rsidRPr="007031C2" w:rsidRDefault="007031C2" w:rsidP="007031C2">
      <w:pPr>
        <w:jc w:val="center"/>
        <w:rPr>
          <w:b/>
        </w:rPr>
      </w:pPr>
      <w:r w:rsidRPr="007031C2">
        <w:rPr>
          <w:b/>
        </w:rPr>
        <w:t>Average Child poverty vs Avera</w:t>
      </w:r>
      <w:r w:rsidR="0087208E">
        <w:rPr>
          <w:b/>
        </w:rPr>
        <w:t>ge income of different counties</w:t>
      </w:r>
    </w:p>
    <w:p w:rsidR="00652DBF" w:rsidRDefault="00652DBF">
      <w:r>
        <w:t>Tableau Link</w:t>
      </w:r>
      <w:r w:rsidR="003D7954">
        <w:t>:</w:t>
      </w:r>
    </w:p>
    <w:p w:rsidR="00A06850" w:rsidRDefault="00421D97">
      <w:hyperlink r:id="rId5" w:anchor="!/vizhome/Visualisation2_4/Sheet1?publish=yes" w:history="1">
        <w:r w:rsidR="00A06850" w:rsidRPr="008F3AFE">
          <w:rPr>
            <w:rStyle w:val="Hyperlink"/>
          </w:rPr>
          <w:t>https://public.tableau.com/profile/nikhil.bagga6525#!/vizhome/Visualisation2_4/Sheet1?publish=yes</w:t>
        </w:r>
      </w:hyperlink>
    </w:p>
    <w:p w:rsidR="004D60AF" w:rsidRDefault="007031C2">
      <w:r>
        <w:t>Summary:</w:t>
      </w:r>
    </w:p>
    <w:p w:rsidR="007660E7" w:rsidRDefault="007660E7">
      <w:r>
        <w:t>The main insight that can be gained is that there is a strong negative correlation between Average child poverty and Average Income.</w:t>
      </w:r>
    </w:p>
    <w:p w:rsidR="007660E7" w:rsidRDefault="007660E7">
      <w:r>
        <w:t>As Average income of the county increases, the average child poverty of county decreases. Which shows that having good Average income also reduces Average child poverty.</w:t>
      </w:r>
    </w:p>
    <w:p w:rsidR="00CD59C6" w:rsidRDefault="00CD59C6">
      <w:r>
        <w:t>The counties which are having 0 average child poverty are Glasscock and Borden.</w:t>
      </w:r>
    </w:p>
    <w:p w:rsidR="00120242" w:rsidRDefault="00120242">
      <w:r>
        <w:t>Design:</w:t>
      </w:r>
    </w:p>
    <w:p w:rsidR="00120242" w:rsidRDefault="00120242">
      <w:r>
        <w:t>Since we are comparing two values so I have used scatter plot with various different colour shapes but these colours are also helpful for the people who are suffering from colour blindness.</w:t>
      </w:r>
    </w:p>
    <w:p w:rsidR="00120242" w:rsidRDefault="00120242">
      <w:r>
        <w:t>Resources:  N/A.</w:t>
      </w:r>
    </w:p>
    <w:p w:rsidR="00652DBF" w:rsidRDefault="00652DBF" w:rsidP="003D7954">
      <w:pPr>
        <w:rPr>
          <w:b/>
        </w:rPr>
      </w:pPr>
    </w:p>
    <w:p w:rsidR="003D7954" w:rsidRPr="003D7954" w:rsidRDefault="003D7954" w:rsidP="003D7954">
      <w:pPr>
        <w:rPr>
          <w:b/>
        </w:rPr>
      </w:pPr>
    </w:p>
    <w:p w:rsidR="009E6DEA" w:rsidRPr="003D7954" w:rsidRDefault="00DE1C93" w:rsidP="003D7954">
      <w:pPr>
        <w:jc w:val="center"/>
        <w:rPr>
          <w:b/>
        </w:rPr>
      </w:pPr>
      <w:r w:rsidRPr="003D7954">
        <w:rPr>
          <w:b/>
        </w:rPr>
        <w:t xml:space="preserve">How much Family work is preferred by </w:t>
      </w:r>
      <w:r w:rsidR="001F3A6A">
        <w:rPr>
          <w:b/>
        </w:rPr>
        <w:t>Citizens of different counties and un</w:t>
      </w:r>
      <w:r w:rsidR="009F7C1E">
        <w:rPr>
          <w:b/>
        </w:rPr>
        <w:t>employment in different counties</w:t>
      </w:r>
      <w:r w:rsidR="00F824C8">
        <w:rPr>
          <w:b/>
        </w:rPr>
        <w:t>?</w:t>
      </w:r>
    </w:p>
    <w:p w:rsidR="00D50150" w:rsidRDefault="001710A6">
      <w:r>
        <w:t>Tableau link</w:t>
      </w:r>
      <w:r w:rsidR="003D7954">
        <w:t>:</w:t>
      </w:r>
    </w:p>
    <w:p w:rsidR="00421D97" w:rsidRDefault="00421D97">
      <w:hyperlink r:id="rId6" w:history="1">
        <w:r w:rsidRPr="00E718B8">
          <w:rPr>
            <w:rStyle w:val="Hyperlink"/>
          </w:rPr>
          <w:t>https://public.tableau.com/profile/nikhil.bagga6525#!/vizhome/Visualisation3_1/Dashboard1?publish=yes</w:t>
        </w:r>
      </w:hyperlink>
    </w:p>
    <w:p w:rsidR="003D7954" w:rsidRDefault="003D7954">
      <w:bookmarkStart w:id="0" w:name="_GoBack"/>
      <w:bookmarkEnd w:id="0"/>
      <w:r>
        <w:t>Summary:</w:t>
      </w:r>
    </w:p>
    <w:p w:rsidR="003D7954" w:rsidRDefault="003D7954">
      <w:r>
        <w:t>The interesting insight that can be gained is that</w:t>
      </w:r>
      <w:r w:rsidR="009F7C1E">
        <w:t xml:space="preserve"> the count</w:t>
      </w:r>
      <w:r>
        <w:t xml:space="preserve">y Liberty has maximum of Average Family work with a value of 9.8. The Average number of citizens are also very low (1,864), and having an average </w:t>
      </w:r>
      <w:r w:rsidR="003532AE">
        <w:t>income of 47,768.</w:t>
      </w:r>
    </w:p>
    <w:p w:rsidR="003D7954" w:rsidRDefault="003D7954">
      <w:r>
        <w:t xml:space="preserve">While </w:t>
      </w:r>
      <w:r w:rsidR="003532AE">
        <w:t>there are many states of different countries which are having average family work value 0 which shows citizens of these countries are not interested in family works.</w:t>
      </w:r>
    </w:p>
    <w:p w:rsidR="009F7C1E" w:rsidRDefault="009F7C1E">
      <w:r>
        <w:t>Also from other visualization that the county with highest unemployment is Adjuntas of state Puerto rico</w:t>
      </w:r>
      <w:r w:rsidR="00F824C8">
        <w:t xml:space="preserve"> with a value of 36.50</w:t>
      </w:r>
      <w:r>
        <w:t xml:space="preserve"> which shows there may be lack of jobs for citizens.</w:t>
      </w:r>
    </w:p>
    <w:p w:rsidR="009F7C1E" w:rsidRDefault="009F7C1E">
      <w:r>
        <w:t>While the counties Kalawao of state Hawaii, kenedy of state Texas, Slope of North Dakota and Thomas of Nebraska have zero unemployme</w:t>
      </w:r>
      <w:r w:rsidR="00F824C8">
        <w:t>nt which show that there may be enough jobs for citizens and citizens of these states are passionate about their hardwork.</w:t>
      </w:r>
    </w:p>
    <w:p w:rsidR="003532AE" w:rsidRDefault="003532AE">
      <w:r>
        <w:t>Design:</w:t>
      </w:r>
    </w:p>
    <w:p w:rsidR="003532AE" w:rsidRDefault="003532AE">
      <w:r>
        <w:t>I used circle chart for the visualisation which is very easy to understand. And again colours so used are those which are helpful for the colour blind people too.</w:t>
      </w:r>
    </w:p>
    <w:p w:rsidR="003532AE" w:rsidRDefault="003532AE">
      <w:r>
        <w:t>Resources:  N/A.</w:t>
      </w:r>
    </w:p>
    <w:p w:rsidR="003D7954" w:rsidRDefault="003D7954"/>
    <w:p w:rsidR="003D7954" w:rsidRDefault="003D7954"/>
    <w:p w:rsidR="003D7954" w:rsidRDefault="003D7954"/>
    <w:p w:rsidR="001710A6" w:rsidRDefault="001710A6"/>
    <w:sectPr w:rsidR="001710A6" w:rsidSect="002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EA"/>
    <w:rsid w:val="00074D61"/>
    <w:rsid w:val="00104401"/>
    <w:rsid w:val="00114F4C"/>
    <w:rsid w:val="00120242"/>
    <w:rsid w:val="001710A6"/>
    <w:rsid w:val="001F3A6A"/>
    <w:rsid w:val="00283DC6"/>
    <w:rsid w:val="002E48FE"/>
    <w:rsid w:val="00333CED"/>
    <w:rsid w:val="003532AE"/>
    <w:rsid w:val="003D7954"/>
    <w:rsid w:val="00421D97"/>
    <w:rsid w:val="004D60AF"/>
    <w:rsid w:val="00652DBF"/>
    <w:rsid w:val="007031C2"/>
    <w:rsid w:val="007660E7"/>
    <w:rsid w:val="0087208E"/>
    <w:rsid w:val="009E6DEA"/>
    <w:rsid w:val="009F7C1E"/>
    <w:rsid w:val="00A06850"/>
    <w:rsid w:val="00A2355B"/>
    <w:rsid w:val="00CD59C6"/>
    <w:rsid w:val="00D24128"/>
    <w:rsid w:val="00D50150"/>
    <w:rsid w:val="00DE1C93"/>
    <w:rsid w:val="00DF17B9"/>
    <w:rsid w:val="00F2045C"/>
    <w:rsid w:val="00F76EBB"/>
    <w:rsid w:val="00F82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B9D1"/>
  <w15:chartTrackingRefBased/>
  <w15:docId w15:val="{04F29B41-F744-4C9C-91AE-E5E01394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ikhil.bagga6525#!/vizhome/Visualisation3_1/Dashboard1?publish=yes" TargetMode="External"/><Relationship Id="rId5" Type="http://schemas.openxmlformats.org/officeDocument/2006/relationships/hyperlink" Target="https://public.tableau.com/profile/nikhil.bagga6525" TargetMode="External"/><Relationship Id="rId4" Type="http://schemas.openxmlformats.org/officeDocument/2006/relationships/hyperlink" Target="https://public.tableau.com/profile/nikhil.bagga6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Bagga</dc:creator>
  <cp:keywords/>
  <dc:description/>
  <cp:lastModifiedBy>Nikhil Bagga</cp:lastModifiedBy>
  <cp:revision>13</cp:revision>
  <cp:lastPrinted>2018-04-13T06:33:00Z</cp:lastPrinted>
  <dcterms:created xsi:type="dcterms:W3CDTF">2018-04-11T14:57:00Z</dcterms:created>
  <dcterms:modified xsi:type="dcterms:W3CDTF">2018-04-13T07:03:00Z</dcterms:modified>
</cp:coreProperties>
</file>