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CBF" w:rsidRDefault="00146CBF" w:rsidP="00146CBF">
      <w:pPr>
        <w:rPr>
          <w:lang w:val="en-US"/>
        </w:rPr>
      </w:pPr>
      <w:proofErr w:type="spellStart"/>
      <w:r w:rsidRPr="001746F1">
        <w:rPr>
          <w:highlight w:val="yellow"/>
          <w:lang w:val="en-US"/>
        </w:rPr>
        <w:t>Inrtduction</w:t>
      </w:r>
      <w:proofErr w:type="spellEnd"/>
      <w:r w:rsidRPr="001746F1">
        <w:rPr>
          <w:highlight w:val="yellow"/>
          <w:lang w:val="en-US"/>
        </w:rPr>
        <w:t>:</w:t>
      </w:r>
    </w:p>
    <w:p w:rsidR="001746F1" w:rsidRPr="00E001E9" w:rsidRDefault="00E001E9" w:rsidP="006F1BED">
      <w:pPr>
        <w:rPr>
          <w:b/>
          <w:bCs/>
          <w:lang w:val="en-US"/>
        </w:rPr>
      </w:pPr>
      <w:r w:rsidRPr="00E001E9">
        <w:rPr>
          <w:b/>
          <w:bCs/>
          <w:lang w:val="en-US"/>
        </w:rPr>
        <w:t xml:space="preserve">The most accurate, </w:t>
      </w:r>
      <w:r w:rsidR="006F1BED">
        <w:rPr>
          <w:b/>
          <w:bCs/>
          <w:lang w:val="en-US"/>
        </w:rPr>
        <w:t>diversified</w:t>
      </w:r>
      <w:r w:rsidRPr="00E001E9">
        <w:rPr>
          <w:b/>
          <w:bCs/>
          <w:lang w:val="en-US"/>
        </w:rPr>
        <w:t>, and cost-effective Oracle on Fantom Network</w:t>
      </w:r>
    </w:p>
    <w:p w:rsidR="00146CBF" w:rsidRDefault="00F15915" w:rsidP="006F1BED">
      <w:pPr>
        <w:rPr>
          <w:lang w:val="en-US"/>
        </w:rPr>
      </w:pPr>
      <w:r>
        <w:rPr>
          <w:lang w:val="en-US"/>
        </w:rPr>
        <w:t>Miracle</w:t>
      </w:r>
      <w:r w:rsidRPr="00F15915">
        <w:rPr>
          <w:lang w:val="en-US"/>
        </w:rPr>
        <w:t xml:space="preserve"> is an open-source </w:t>
      </w:r>
      <w:r>
        <w:rPr>
          <w:lang w:val="en-US"/>
        </w:rPr>
        <w:t>&amp; fully decentralized</w:t>
      </w:r>
      <w:r w:rsidRPr="00F15915">
        <w:rPr>
          <w:lang w:val="en-US"/>
        </w:rPr>
        <w:t xml:space="preserve"> oracle </w:t>
      </w:r>
      <w:r w:rsidR="00146CBF">
        <w:rPr>
          <w:lang w:val="en-US"/>
        </w:rPr>
        <w:t>that build a cross-chain oracle on Fantom Network with On-chain data validation.</w:t>
      </w:r>
      <w:r w:rsidR="001746F1">
        <w:rPr>
          <w:lang w:val="en-US"/>
        </w:rPr>
        <w:t xml:space="preserve"> </w:t>
      </w:r>
    </w:p>
    <w:p w:rsidR="001746F1" w:rsidRDefault="001746F1" w:rsidP="00146CBF">
      <w:pPr>
        <w:rPr>
          <w:lang w:val="en-US"/>
        </w:rPr>
      </w:pPr>
    </w:p>
    <w:p w:rsidR="001746F1" w:rsidRDefault="001746F1" w:rsidP="00146CBF">
      <w:pPr>
        <w:rPr>
          <w:lang w:val="en-US"/>
        </w:rPr>
      </w:pPr>
      <w:r w:rsidRPr="001746F1">
        <w:rPr>
          <w:highlight w:val="yellow"/>
          <w:lang w:val="en-US"/>
        </w:rPr>
        <w:t>Mission:</w:t>
      </w:r>
    </w:p>
    <w:p w:rsidR="001746F1" w:rsidRDefault="00B83776" w:rsidP="00146CBF">
      <w:pPr>
        <w:rPr>
          <w:lang w:val="en-US"/>
        </w:rPr>
      </w:pPr>
      <w:r w:rsidRPr="00B83776">
        <w:rPr>
          <w:lang w:val="en-US"/>
        </w:rPr>
        <w:t xml:space="preserve">A lack of a decentralized price aggregator </w:t>
      </w:r>
      <w:r>
        <w:rPr>
          <w:lang w:val="en-US"/>
        </w:rPr>
        <w:t xml:space="preserve">and the need of </w:t>
      </w:r>
      <w:r w:rsidRPr="00B83776">
        <w:rPr>
          <w:lang w:val="en-US"/>
        </w:rPr>
        <w:t xml:space="preserve">trustable and scalable data feeds </w:t>
      </w:r>
      <w:r>
        <w:rPr>
          <w:lang w:val="en-US"/>
        </w:rPr>
        <w:t>for DeFi applications has motivated</w:t>
      </w:r>
      <w:r w:rsidRPr="00B83776">
        <w:rPr>
          <w:lang w:val="en-US"/>
        </w:rPr>
        <w:t xml:space="preserve"> us to develop a platform that provides all necessary price</w:t>
      </w:r>
      <w:r w:rsidR="00D54A14">
        <w:rPr>
          <w:lang w:val="en-US"/>
        </w:rPr>
        <w:t>s of cryptocurrencies to the DeF</w:t>
      </w:r>
      <w:r w:rsidRPr="00B83776">
        <w:rPr>
          <w:lang w:val="en-US"/>
        </w:rPr>
        <w:t>i world. Moreover, with advanced technologies, our users are granted all security concerns and feel secure that the data they are using is trustworthy and valid.</w:t>
      </w:r>
    </w:p>
    <w:p w:rsidR="00B83776" w:rsidRDefault="00B83776" w:rsidP="00146CBF">
      <w:pPr>
        <w:rPr>
          <w:lang w:val="en-US"/>
        </w:rPr>
      </w:pPr>
    </w:p>
    <w:p w:rsidR="00C0156C" w:rsidRPr="009760A9" w:rsidRDefault="00C0156C" w:rsidP="00C0156C">
      <w:pPr>
        <w:rPr>
          <w:lang w:val="en-US"/>
        </w:rPr>
      </w:pPr>
      <w:r w:rsidRPr="00C0156C">
        <w:rPr>
          <w:highlight w:val="yellow"/>
          <w:lang w:val="en-US"/>
        </w:rPr>
        <w:t xml:space="preserve">Why do </w:t>
      </w:r>
      <w:proofErr w:type="spellStart"/>
      <w:r w:rsidRPr="00C0156C">
        <w:rPr>
          <w:highlight w:val="yellow"/>
          <w:lang w:val="en-US"/>
        </w:rPr>
        <w:t>blockchains</w:t>
      </w:r>
      <w:proofErr w:type="spellEnd"/>
      <w:r w:rsidRPr="00C0156C">
        <w:rPr>
          <w:highlight w:val="yellow"/>
          <w:lang w:val="en-US"/>
        </w:rPr>
        <w:t xml:space="preserve"> need oracles?</w:t>
      </w:r>
    </w:p>
    <w:p w:rsidR="009760A9" w:rsidRDefault="00C0156C" w:rsidP="00146CBF">
      <w:pPr>
        <w:rPr>
          <w:lang w:val="en-US"/>
        </w:rPr>
      </w:pPr>
      <w:proofErr w:type="spellStart"/>
      <w:r w:rsidRPr="00C0156C">
        <w:rPr>
          <w:lang w:val="en-US"/>
        </w:rPr>
        <w:t>Blockchains</w:t>
      </w:r>
      <w:proofErr w:type="spellEnd"/>
      <w:r w:rsidRPr="00C0156C">
        <w:rPr>
          <w:lang w:val="en-US"/>
        </w:rPr>
        <w:t xml:space="preserve"> are great at providing immutable storage and deterministic verifiable computations. However, they cannot access trusted real-world information available outside their networks. Band Protocol enhances smart contract functionalities by granting access to reliable data without any central authority or points of failure.</w:t>
      </w:r>
    </w:p>
    <w:p w:rsidR="002504F1" w:rsidRDefault="002504F1" w:rsidP="00146CBF">
      <w:pPr>
        <w:rPr>
          <w:lang w:val="en-US"/>
        </w:rPr>
      </w:pPr>
    </w:p>
    <w:p w:rsidR="00F55A0E" w:rsidRDefault="00F55A0E" w:rsidP="00146CBF">
      <w:pPr>
        <w:rPr>
          <w:lang w:val="en-US"/>
        </w:rPr>
      </w:pPr>
      <w:r w:rsidRPr="00F55A0E">
        <w:rPr>
          <w:highlight w:val="yellow"/>
          <w:lang w:val="en-US"/>
        </w:rPr>
        <w:t xml:space="preserve">Why </w:t>
      </w:r>
      <w:proofErr w:type="spellStart"/>
      <w:r w:rsidRPr="00F55A0E">
        <w:rPr>
          <w:highlight w:val="yellow"/>
          <w:lang w:val="en-US"/>
        </w:rPr>
        <w:t>fantom</w:t>
      </w:r>
      <w:proofErr w:type="spellEnd"/>
      <w:r w:rsidRPr="00F55A0E">
        <w:rPr>
          <w:highlight w:val="yellow"/>
          <w:lang w:val="en-US"/>
        </w:rPr>
        <w:t>:</w:t>
      </w:r>
      <w:r>
        <w:rPr>
          <w:lang w:val="en-US"/>
        </w:rPr>
        <w:t xml:space="preserve"> scalability, Security, Speed, Cost, EVM-Compatible</w:t>
      </w:r>
    </w:p>
    <w:p w:rsidR="00D54A14" w:rsidRDefault="006F1BED" w:rsidP="00D54A1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Cost —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cost of sending a transaction on Fantom is extremely cheap</w:t>
      </w:r>
    </w:p>
    <w:p w:rsidR="00D54A14" w:rsidRDefault="006F1BED" w:rsidP="00D54A1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Security — </w:t>
      </w:r>
      <w:proofErr w:type="gramStart"/>
      <w:r w:rsidRPr="00B97BD9">
        <w:rPr>
          <w:rFonts w:ascii="Arial" w:hAnsi="Arial" w:cs="Arial"/>
          <w:color w:val="FF0000"/>
          <w:sz w:val="23"/>
          <w:szCs w:val="23"/>
          <w:shd w:val="clear" w:color="auto" w:fill="F8F8F8"/>
        </w:rPr>
        <w:t>The</w:t>
      </w:r>
      <w:proofErr w:type="gramEnd"/>
      <w:r w:rsidRPr="00B97BD9">
        <w:rPr>
          <w:rFonts w:ascii="Arial" w:hAnsi="Arial" w:cs="Arial"/>
          <w:color w:val="FF0000"/>
          <w:sz w:val="23"/>
          <w:szCs w:val="23"/>
          <w:shd w:val="clear" w:color="auto" w:fill="F8F8F8"/>
        </w:rPr>
        <w:t xml:space="preserve"> Proof-of-Stake network of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Fantom’s validator nodes secures the network in a leaderless, decentralized,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trustless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way.</w:t>
      </w:r>
      <w:r>
        <w:rPr>
          <w:rFonts w:ascii="Arial" w:hAnsi="Arial" w:cs="Arial"/>
          <w:color w:val="1D1C1D"/>
          <w:sz w:val="23"/>
          <w:szCs w:val="23"/>
        </w:rPr>
        <w:br/>
      </w:r>
    </w:p>
    <w:p w:rsidR="00D54A14" w:rsidRDefault="006F1BED" w:rsidP="00D54A1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Speed — </w:t>
      </w:r>
      <w:r w:rsidRPr="00B97BD9">
        <w:rPr>
          <w:rFonts w:ascii="Arial" w:hAnsi="Arial" w:cs="Arial"/>
          <w:color w:val="FF0000"/>
          <w:sz w:val="23"/>
          <w:szCs w:val="23"/>
          <w:shd w:val="clear" w:color="auto" w:fill="F8F8F8"/>
        </w:rPr>
        <w:t xml:space="preserve">Fantom’s Lachesis consensus mechanism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can facilitate thousands of transactions per second whilst maintaining reliability and security.</w:t>
      </w:r>
      <w:r>
        <w:rPr>
          <w:rFonts w:ascii="Arial" w:hAnsi="Arial" w:cs="Arial"/>
          <w:color w:val="1D1C1D"/>
          <w:sz w:val="23"/>
          <w:szCs w:val="23"/>
        </w:rPr>
        <w:br/>
      </w:r>
    </w:p>
    <w:p w:rsidR="00D54A14" w:rsidRDefault="006F1BED" w:rsidP="00D54A1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Scalability — </w:t>
      </w:r>
      <w:r w:rsidRPr="00B97BD9">
        <w:rPr>
          <w:rFonts w:ascii="Arial" w:hAnsi="Arial" w:cs="Arial"/>
          <w:color w:val="FF0000"/>
          <w:sz w:val="23"/>
          <w:szCs w:val="23"/>
          <w:shd w:val="clear" w:color="auto" w:fill="F8F8F8"/>
        </w:rPr>
        <w:t xml:space="preserve">Already, Fantom can facilitate several thousands of transactions per second. However, the Fantom protocol can seamlessly scale to thousands of nodes, without compromising the privacy or security of the network.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 scalability of Fantom allows developers to continuously innovate and build on their applications to a global scale.</w:t>
      </w:r>
      <w:r>
        <w:rPr>
          <w:rFonts w:ascii="Arial" w:hAnsi="Arial" w:cs="Arial"/>
          <w:color w:val="1D1C1D"/>
          <w:sz w:val="23"/>
          <w:szCs w:val="23"/>
        </w:rPr>
        <w:br/>
      </w:r>
    </w:p>
    <w:p w:rsidR="006F1BED" w:rsidRDefault="006F1BED" w:rsidP="00B97BD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EVM-Compatible —Fantom is EVM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Ethereum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Virtual Machine) compatible.</w:t>
      </w:r>
    </w:p>
    <w:p w:rsidR="00B97BD9" w:rsidRDefault="00B97BD9" w:rsidP="00B97BD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B97BD9" w:rsidRDefault="00B97BD9" w:rsidP="00B97BD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B97BD9" w:rsidRPr="00D54A14" w:rsidRDefault="00B97BD9" w:rsidP="00B97BD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001E9" w:rsidRDefault="00E001E9" w:rsidP="00E001E9">
      <w:pPr>
        <w:rPr>
          <w:lang w:val="en-US"/>
        </w:rPr>
      </w:pPr>
      <w:r w:rsidRPr="00E001E9">
        <w:rPr>
          <w:highlight w:val="yellow"/>
          <w:lang w:val="en-US"/>
        </w:rPr>
        <w:t>Miracle Platform Architecture:</w:t>
      </w:r>
    </w:p>
    <w:p w:rsidR="00E001E9" w:rsidRDefault="00B83776" w:rsidP="00E001E9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730F3AD2" wp14:editId="1B5BED86">
            <wp:extent cx="5731510" cy="2778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76" w:rsidRDefault="00B83776" w:rsidP="00E001E9">
      <w:pPr>
        <w:rPr>
          <w:lang w:val="en-US"/>
        </w:rPr>
      </w:pPr>
    </w:p>
    <w:p w:rsidR="0039345F" w:rsidRDefault="0039345F" w:rsidP="00E001E9">
      <w:pPr>
        <w:rPr>
          <w:lang w:val="en-US"/>
        </w:rPr>
      </w:pPr>
    </w:p>
    <w:p w:rsidR="006F1BED" w:rsidRDefault="006F1BED" w:rsidP="00E001E9">
      <w:pPr>
        <w:rPr>
          <w:lang w:val="en-US"/>
        </w:rPr>
      </w:pPr>
    </w:p>
    <w:p w:rsidR="006F1BED" w:rsidRDefault="006F1BED" w:rsidP="00E001E9">
      <w:pPr>
        <w:rPr>
          <w:lang w:val="en-US"/>
        </w:rPr>
      </w:pPr>
    </w:p>
    <w:p w:rsidR="0039345F" w:rsidRDefault="0039345F" w:rsidP="00E001E9">
      <w:pPr>
        <w:rPr>
          <w:lang w:val="en-US"/>
        </w:rPr>
      </w:pPr>
      <w:r w:rsidRPr="0039345F">
        <w:rPr>
          <w:highlight w:val="yellow"/>
          <w:lang w:val="en-US"/>
        </w:rPr>
        <w:t>Token Utility:</w:t>
      </w:r>
      <w:r>
        <w:rPr>
          <w:lang w:val="en-US"/>
        </w:rPr>
        <w:t xml:space="preserve"> </w:t>
      </w:r>
    </w:p>
    <w:p w:rsidR="00277D3B" w:rsidRDefault="004A2567" w:rsidP="00E001E9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8D7A90" wp14:editId="57A3997D">
                <wp:simplePos x="0" y="0"/>
                <wp:positionH relativeFrom="column">
                  <wp:posOffset>5041232</wp:posOffset>
                </wp:positionH>
                <wp:positionV relativeFrom="paragraph">
                  <wp:posOffset>87228</wp:posOffset>
                </wp:positionV>
                <wp:extent cx="949960" cy="481263"/>
                <wp:effectExtent l="0" t="0" r="21590" b="1460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8126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567" w:rsidRPr="004A2567" w:rsidRDefault="004A2567" w:rsidP="004A2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Governance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D7A90" id="Rounded Rectangle 8" o:spid="_x0000_s1026" style="position:absolute;margin-left:396.95pt;margin-top:6.85pt;width:74.8pt;height:37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" fillcolor="#4472c4 [3208]" strokecolor="white [3201]" strokeweight="1.5pt">
                <v:stroke joinstyle="miter"/>
                <v:textbox>
                  <w:txbxContent>
                    <w:p w:rsidR="004A2567" w:rsidRPr="004A2567" w:rsidRDefault="004A2567" w:rsidP="004A25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Governance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D7A90" wp14:editId="57A3997D">
                <wp:simplePos x="0" y="0"/>
                <wp:positionH relativeFrom="column">
                  <wp:posOffset>3994484</wp:posOffset>
                </wp:positionH>
                <wp:positionV relativeFrom="paragraph">
                  <wp:posOffset>87228</wp:posOffset>
                </wp:positionV>
                <wp:extent cx="949960" cy="481263"/>
                <wp:effectExtent l="0" t="0" r="21590" b="1460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8126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567" w:rsidRPr="004A2567" w:rsidRDefault="004A2567" w:rsidP="004A2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D7A90" id="Rounded Rectangle 7" o:spid="_x0000_s1027" style="position:absolute;margin-left:314.55pt;margin-top:6.85pt;width:74.8pt;height:37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" fillcolor="#4472c4 [3208]" strokecolor="white [3201]" strokeweight="1.5pt">
                <v:stroke joinstyle="miter"/>
                <v:textbox>
                  <w:txbxContent>
                    <w:p w:rsidR="004A2567" w:rsidRPr="004A2567" w:rsidRDefault="004A2567" w:rsidP="004A25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Paywall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D7A90" wp14:editId="57A3997D">
                <wp:simplePos x="0" y="0"/>
                <wp:positionH relativeFrom="column">
                  <wp:posOffset>2947737</wp:posOffset>
                </wp:positionH>
                <wp:positionV relativeFrom="paragraph">
                  <wp:posOffset>87228</wp:posOffset>
                </wp:positionV>
                <wp:extent cx="949960" cy="481263"/>
                <wp:effectExtent l="0" t="0" r="21590" b="146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8126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567" w:rsidRPr="004A2567" w:rsidRDefault="004A2567" w:rsidP="004A2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D7A90" id="Rounded Rectangle 6" o:spid="_x0000_s1028" style="position:absolute;margin-left:232.1pt;margin-top:6.85pt;width:74.8pt;height:37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" fillcolor="#4472c4 [3208]" strokecolor="white [3201]" strokeweight="1.5pt">
                <v:stroke joinstyle="miter"/>
                <v:textbox>
                  <w:txbxContent>
                    <w:p w:rsidR="004A2567" w:rsidRPr="004A2567" w:rsidRDefault="004A2567" w:rsidP="004A25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Reward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0A9FE" wp14:editId="67C65F25">
                <wp:simplePos x="0" y="0"/>
                <wp:positionH relativeFrom="column">
                  <wp:posOffset>1900989</wp:posOffset>
                </wp:positionH>
                <wp:positionV relativeFrom="paragraph">
                  <wp:posOffset>87228</wp:posOffset>
                </wp:positionV>
                <wp:extent cx="949960" cy="481263"/>
                <wp:effectExtent l="0" t="0" r="21590" b="146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8126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567" w:rsidRDefault="004A2567" w:rsidP="004A256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Incentive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0A9FE" id="Rounded Rectangle 5" o:spid="_x0000_s1029" style="position:absolute;margin-left:149.7pt;margin-top:6.85pt;width:74.8pt;height:37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" fillcolor="#4472c4 [3208]" strokecolor="white [3201]" strokeweight="1.5pt">
                <v:stroke joinstyle="miter"/>
                <v:textbox>
                  <w:txbxContent>
                    <w:p w:rsidR="004A2567" w:rsidRDefault="004A2567" w:rsidP="004A256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Incentive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9F93B" wp14:editId="6F9B509B">
                <wp:simplePos x="0" y="0"/>
                <wp:positionH relativeFrom="column">
                  <wp:posOffset>854242</wp:posOffset>
                </wp:positionH>
                <wp:positionV relativeFrom="paragraph">
                  <wp:posOffset>87228</wp:posOffset>
                </wp:positionV>
                <wp:extent cx="949960" cy="481263"/>
                <wp:effectExtent l="0" t="0" r="21590" b="146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8126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567" w:rsidRPr="004A2567" w:rsidRDefault="004A2567" w:rsidP="004A256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A2567">
                              <w:rPr>
                                <w:sz w:val="18"/>
                                <w:szCs w:val="18"/>
                                <w:lang w:val="en-US"/>
                              </w:rPr>
                              <w:t>Purchase data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9F93B" id="Rounded Rectangle 4" o:spid="_x0000_s1030" style="position:absolute;margin-left:67.25pt;margin-top:6.85pt;width:74.8pt;height:37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" fillcolor="#4472c4 [3208]" strokecolor="white [3201]" strokeweight="1.5pt">
                <v:stroke joinstyle="miter"/>
                <v:textbox>
                  <w:txbxContent>
                    <w:p w:rsidR="004A2567" w:rsidRPr="004A2567" w:rsidRDefault="004A2567" w:rsidP="004A2567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A2567">
                        <w:rPr>
                          <w:sz w:val="18"/>
                          <w:szCs w:val="18"/>
                          <w:lang w:val="en-US"/>
                        </w:rPr>
                        <w:t>Purchase data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-192505</wp:posOffset>
                </wp:positionH>
                <wp:positionV relativeFrom="paragraph">
                  <wp:posOffset>87228</wp:posOffset>
                </wp:positionV>
                <wp:extent cx="949960" cy="481263"/>
                <wp:effectExtent l="0" t="0" r="21590" b="146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8126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567" w:rsidRPr="004A2567" w:rsidRDefault="004A2567" w:rsidP="004A25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1" style="position:absolute;margin-left:-15.15pt;margin-top:6.85pt;width:74.8pt;height:37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" fillcolor="#4472c4 [3208]" strokecolor="white [3201]" strokeweight="1.5pt">
                <v:stroke joinstyle="miter"/>
                <v:textbox>
                  <w:txbxContent>
                    <w:p w:rsidR="004A2567" w:rsidRPr="004A2567" w:rsidRDefault="004A2567" w:rsidP="004A25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Staking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277D3B" w:rsidRDefault="00277D3B" w:rsidP="00E001E9">
      <w:pPr>
        <w:rPr>
          <w:lang w:val="en-US"/>
        </w:rPr>
      </w:pPr>
    </w:p>
    <w:p w:rsidR="004A2567" w:rsidRDefault="004A2567" w:rsidP="00E001E9">
      <w:pPr>
        <w:rPr>
          <w:lang w:val="en-US"/>
        </w:rPr>
      </w:pPr>
    </w:p>
    <w:p w:rsidR="004A2567" w:rsidRDefault="004A2567" w:rsidP="00E001E9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-204537</wp:posOffset>
                </wp:positionH>
                <wp:positionV relativeFrom="paragraph">
                  <wp:posOffset>157047</wp:posOffset>
                </wp:positionV>
                <wp:extent cx="3862137" cy="565484"/>
                <wp:effectExtent l="0" t="0" r="24130" b="254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137" cy="56548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F85" w:rsidRPr="004A2567" w:rsidRDefault="002B0B66" w:rsidP="004A2567">
                            <w:r w:rsidRPr="004A2567">
                              <w:rPr>
                                <w:lang w:val="en-US"/>
                              </w:rPr>
                              <w:t>Users gain authorities, interests and eligibility to use services (which services?)</w:t>
                            </w:r>
                          </w:p>
                          <w:p w:rsidR="004A2567" w:rsidRDefault="004A2567" w:rsidP="004A25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2" style="position:absolute;margin-left:-16.1pt;margin-top:12.35pt;width:304.1pt;height:44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3ccAIAADcFAAAOAAAAZHJzL2Uyb0RvYy54bWysVN9P2zAQfp+0/8Hy+0hT2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425F85" w:rsidRPr="004A2567" w:rsidRDefault="002B0B66" w:rsidP="004A2567">
                      <w:r w:rsidRPr="004A2567">
                        <w:rPr>
                          <w:lang w:val="en-US"/>
                        </w:rPr>
                        <w:t>Users gain authorities, interests and eligibility to use services (which services?)</w:t>
                      </w:r>
                    </w:p>
                    <w:p w:rsidR="004A2567" w:rsidRDefault="004A2567" w:rsidP="004A2567"/>
                  </w:txbxContent>
                </v:textbox>
              </v:roundrect>
            </w:pict>
          </mc:Fallback>
        </mc:AlternateContent>
      </w:r>
    </w:p>
    <w:p w:rsidR="004A2567" w:rsidRDefault="004A2567" w:rsidP="00E001E9">
      <w:pPr>
        <w:rPr>
          <w:lang w:val="en-US"/>
        </w:rPr>
      </w:pPr>
    </w:p>
    <w:p w:rsidR="004A2567" w:rsidRDefault="004A2567" w:rsidP="00E001E9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492775" wp14:editId="097B9EBB">
                <wp:simplePos x="0" y="0"/>
                <wp:positionH relativeFrom="column">
                  <wp:posOffset>-192505</wp:posOffset>
                </wp:positionH>
                <wp:positionV relativeFrom="paragraph">
                  <wp:posOffset>309178</wp:posOffset>
                </wp:positionV>
                <wp:extent cx="3862137" cy="565484"/>
                <wp:effectExtent l="0" t="0" r="24130" b="254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137" cy="56548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F85" w:rsidRPr="004A2567" w:rsidRDefault="002B0B66" w:rsidP="004A2567">
                            <w:r w:rsidRPr="004A2567">
                              <w:rPr>
                                <w:lang w:val="en-US"/>
                              </w:rPr>
                              <w:t xml:space="preserve">Miracle </w:t>
                            </w:r>
                            <w:proofErr w:type="spellStart"/>
                            <w:r w:rsidRPr="004A2567">
                              <w:rPr>
                                <w:lang w:val="en-US"/>
                              </w:rPr>
                              <w:t>tokencan</w:t>
                            </w:r>
                            <w:proofErr w:type="spellEnd"/>
                            <w:r w:rsidRPr="004A2567">
                              <w:rPr>
                                <w:lang w:val="en-US"/>
                              </w:rPr>
                              <w:t xml:space="preserve"> be used for data feeding, </w:t>
                            </w:r>
                            <w:proofErr w:type="spellStart"/>
                            <w:r w:rsidRPr="004A2567">
                              <w:rPr>
                                <w:lang w:val="en-US"/>
                              </w:rPr>
                              <w:t>quering</w:t>
                            </w:r>
                            <w:proofErr w:type="spellEnd"/>
                            <w:r w:rsidRPr="004A2567">
                              <w:rPr>
                                <w:lang w:val="en-US"/>
                              </w:rPr>
                              <w:t xml:space="preserve"> and analytics</w:t>
                            </w:r>
                          </w:p>
                          <w:p w:rsidR="004A2567" w:rsidRDefault="004A2567" w:rsidP="004A25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92775" id="Rounded Rectangle 11" o:spid="_x0000_s1033" style="position:absolute;margin-left:-15.15pt;margin-top:24.35pt;width:304.1pt;height:44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425F85" w:rsidRPr="004A2567" w:rsidRDefault="002B0B66" w:rsidP="004A2567">
                      <w:r w:rsidRPr="004A2567">
                        <w:rPr>
                          <w:lang w:val="en-US"/>
                        </w:rPr>
                        <w:t xml:space="preserve">Miracle </w:t>
                      </w:r>
                      <w:proofErr w:type="spellStart"/>
                      <w:r w:rsidRPr="004A2567">
                        <w:rPr>
                          <w:lang w:val="en-US"/>
                        </w:rPr>
                        <w:t>tokencan</w:t>
                      </w:r>
                      <w:proofErr w:type="spellEnd"/>
                      <w:r w:rsidRPr="004A2567">
                        <w:rPr>
                          <w:lang w:val="en-US"/>
                        </w:rPr>
                        <w:t xml:space="preserve"> be used for data feeding, </w:t>
                      </w:r>
                      <w:proofErr w:type="spellStart"/>
                      <w:r w:rsidRPr="004A2567">
                        <w:rPr>
                          <w:lang w:val="en-US"/>
                        </w:rPr>
                        <w:t>quering</w:t>
                      </w:r>
                      <w:proofErr w:type="spellEnd"/>
                      <w:r w:rsidRPr="004A2567">
                        <w:rPr>
                          <w:lang w:val="en-US"/>
                        </w:rPr>
                        <w:t xml:space="preserve"> and analytics</w:t>
                      </w:r>
                    </w:p>
                    <w:p w:rsidR="004A2567" w:rsidRDefault="004A2567" w:rsidP="004A2567"/>
                  </w:txbxContent>
                </v:textbox>
              </v:roundrect>
            </w:pict>
          </mc:Fallback>
        </mc:AlternateContent>
      </w:r>
    </w:p>
    <w:p w:rsidR="004A2567" w:rsidRDefault="004A2567" w:rsidP="00E001E9">
      <w:pPr>
        <w:rPr>
          <w:lang w:val="en-US"/>
        </w:rPr>
      </w:pPr>
    </w:p>
    <w:p w:rsidR="004A2567" w:rsidRDefault="004A2567" w:rsidP="00E001E9">
      <w:pPr>
        <w:rPr>
          <w:lang w:val="en-US"/>
        </w:rPr>
      </w:pPr>
    </w:p>
    <w:p w:rsidR="004A2567" w:rsidRDefault="004A2567" w:rsidP="00E001E9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4512F6" wp14:editId="40F531D9">
                <wp:simplePos x="0" y="0"/>
                <wp:positionH relativeFrom="column">
                  <wp:posOffset>-183548</wp:posOffset>
                </wp:positionH>
                <wp:positionV relativeFrom="paragraph">
                  <wp:posOffset>204470</wp:posOffset>
                </wp:positionV>
                <wp:extent cx="3862137" cy="565484"/>
                <wp:effectExtent l="0" t="0" r="24130" b="254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137" cy="56548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567" w:rsidRDefault="00946CB1" w:rsidP="004A2567">
                            <w:r>
                              <w:rPr>
                                <w:lang w:val="en-US"/>
                              </w:rPr>
                              <w:t>Miracle tokens will be used as an incentive to get the community more active in the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512F6" id="Rounded Rectangle 12" o:spid="_x0000_s1034" style="position:absolute;margin-left:-14.45pt;margin-top:16.1pt;width:304.1pt;height:44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4A2567" w:rsidRDefault="00946CB1" w:rsidP="004A2567">
                      <w:r>
                        <w:rPr>
                          <w:lang w:val="en-US"/>
                        </w:rPr>
                        <w:t>Miracle tokens will be used as an incentive to get the community more active in the platform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567" w:rsidRDefault="004A2567" w:rsidP="00E001E9">
      <w:pPr>
        <w:rPr>
          <w:lang w:val="en-US"/>
        </w:rPr>
      </w:pPr>
    </w:p>
    <w:p w:rsidR="004A2567" w:rsidRDefault="004A2567" w:rsidP="00E001E9">
      <w:pPr>
        <w:rPr>
          <w:lang w:val="en-US"/>
        </w:rPr>
      </w:pPr>
    </w:p>
    <w:p w:rsidR="004A2567" w:rsidRDefault="00946CB1" w:rsidP="00E001E9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E9AF0B" wp14:editId="47ED12D6">
                <wp:simplePos x="0" y="0"/>
                <wp:positionH relativeFrom="column">
                  <wp:posOffset>-196348</wp:posOffset>
                </wp:positionH>
                <wp:positionV relativeFrom="paragraph">
                  <wp:posOffset>92978</wp:posOffset>
                </wp:positionV>
                <wp:extent cx="3862137" cy="565484"/>
                <wp:effectExtent l="0" t="0" r="24130" b="254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137" cy="56548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F85" w:rsidRPr="00946CB1" w:rsidRDefault="002B0B66" w:rsidP="00946CB1">
                            <w:r w:rsidRPr="00946CB1">
                              <w:rPr>
                                <w:lang w:val="en-US"/>
                              </w:rPr>
                              <w:t>Miracle token will be used for rewarding in miracle platform (needs more elaboration</w:t>
                            </w:r>
                            <w:r w:rsidR="00946CB1">
                              <w:rPr>
                                <w:lang w:val="en-US"/>
                              </w:rPr>
                              <w:t xml:space="preserve"> like why &amp; when</w:t>
                            </w:r>
                            <w:r w:rsidRPr="00946CB1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946CB1" w:rsidRDefault="00946CB1" w:rsidP="00946C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E9AF0B" id="Rounded Rectangle 13" o:spid="_x0000_s1035" style="position:absolute;margin-left:-15.45pt;margin-top:7.3pt;width:304.1pt;height:44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425F85" w:rsidRPr="00946CB1" w:rsidRDefault="002B0B66" w:rsidP="00946CB1">
                      <w:r w:rsidRPr="00946CB1">
                        <w:rPr>
                          <w:lang w:val="en-US"/>
                        </w:rPr>
                        <w:t>Miracle token will be used for rewarding in miracle platform (needs more elaboration</w:t>
                      </w:r>
                      <w:r w:rsidR="00946CB1">
                        <w:rPr>
                          <w:lang w:val="en-US"/>
                        </w:rPr>
                        <w:t xml:space="preserve"> like why &amp; when</w:t>
                      </w:r>
                      <w:r w:rsidRPr="00946CB1">
                        <w:rPr>
                          <w:lang w:val="en-US"/>
                        </w:rPr>
                        <w:t>)</w:t>
                      </w:r>
                    </w:p>
                    <w:p w:rsidR="00946CB1" w:rsidRDefault="00946CB1" w:rsidP="00946CB1"/>
                  </w:txbxContent>
                </v:textbox>
              </v:roundrect>
            </w:pict>
          </mc:Fallback>
        </mc:AlternateContent>
      </w:r>
    </w:p>
    <w:p w:rsidR="004A2567" w:rsidRDefault="004A2567" w:rsidP="00E001E9">
      <w:pPr>
        <w:rPr>
          <w:lang w:val="en-US"/>
        </w:rPr>
      </w:pPr>
    </w:p>
    <w:p w:rsidR="004A2567" w:rsidRDefault="00D255F2" w:rsidP="00E001E9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077E68" wp14:editId="52895BAF">
                <wp:simplePos x="0" y="0"/>
                <wp:positionH relativeFrom="column">
                  <wp:posOffset>-180340</wp:posOffset>
                </wp:positionH>
                <wp:positionV relativeFrom="paragraph">
                  <wp:posOffset>258077</wp:posOffset>
                </wp:positionV>
                <wp:extent cx="3862137" cy="565484"/>
                <wp:effectExtent l="0" t="0" r="24130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137" cy="56548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CB1" w:rsidRPr="00946CB1" w:rsidRDefault="00946CB1" w:rsidP="00D255F2">
                            <w:r w:rsidRPr="00946CB1">
                              <w:rPr>
                                <w:lang w:val="en-US"/>
                              </w:rPr>
                              <w:t xml:space="preserve">Miracle token will be used </w:t>
                            </w:r>
                            <w:r w:rsidR="00D255F2">
                              <w:rPr>
                                <w:lang w:val="en-US"/>
                              </w:rPr>
                              <w:t>data access behind the paywall (private APIs)</w:t>
                            </w:r>
                          </w:p>
                          <w:p w:rsidR="00946CB1" w:rsidRDefault="00946CB1" w:rsidP="00946C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77E68" id="Rounded Rectangle 14" o:spid="_x0000_s1036" style="position:absolute;margin-left:-14.2pt;margin-top:20.3pt;width:304.1pt;height:44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46CB1" w:rsidRPr="00946CB1" w:rsidRDefault="00946CB1" w:rsidP="00D255F2">
                      <w:r w:rsidRPr="00946CB1">
                        <w:rPr>
                          <w:lang w:val="en-US"/>
                        </w:rPr>
                        <w:t xml:space="preserve">Miracle token will be used </w:t>
                      </w:r>
                      <w:r w:rsidR="00D255F2">
                        <w:rPr>
                          <w:lang w:val="en-US"/>
                        </w:rPr>
                        <w:t>data access behind the paywall (private APIs)</w:t>
                      </w:r>
                    </w:p>
                    <w:p w:rsidR="00946CB1" w:rsidRDefault="00946CB1" w:rsidP="00946CB1"/>
                  </w:txbxContent>
                </v:textbox>
              </v:roundrect>
            </w:pict>
          </mc:Fallback>
        </mc:AlternateContent>
      </w:r>
    </w:p>
    <w:p w:rsidR="004A2567" w:rsidRDefault="004A2567" w:rsidP="00E001E9">
      <w:pPr>
        <w:rPr>
          <w:lang w:val="en-US"/>
        </w:rPr>
      </w:pPr>
    </w:p>
    <w:p w:rsidR="004A2567" w:rsidRDefault="004A2567" w:rsidP="00E001E9">
      <w:pPr>
        <w:rPr>
          <w:lang w:val="en-US"/>
        </w:rPr>
      </w:pPr>
    </w:p>
    <w:p w:rsidR="004A2567" w:rsidRDefault="00D255F2" w:rsidP="00E001E9">
      <w:pPr>
        <w:rPr>
          <w:lang w:val="en-US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D6FD7E" wp14:editId="33C7AA4F">
                <wp:simplePos x="0" y="0"/>
                <wp:positionH relativeFrom="column">
                  <wp:posOffset>-184351</wp:posOffset>
                </wp:positionH>
                <wp:positionV relativeFrom="paragraph">
                  <wp:posOffset>157078</wp:posOffset>
                </wp:positionV>
                <wp:extent cx="3862137" cy="565484"/>
                <wp:effectExtent l="0" t="0" r="24130" b="254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137" cy="56548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5F2" w:rsidRPr="00946CB1" w:rsidRDefault="00D255F2" w:rsidP="00D255F2">
                            <w:r w:rsidRPr="00946CB1">
                              <w:rPr>
                                <w:lang w:val="en-US"/>
                              </w:rPr>
                              <w:t xml:space="preserve">Miracle token </w:t>
                            </w:r>
                            <w:r>
                              <w:rPr>
                                <w:lang w:val="en-US"/>
                              </w:rPr>
                              <w:t>holders can vote for the product upgrades and change of parameters</w:t>
                            </w:r>
                          </w:p>
                          <w:p w:rsidR="00D255F2" w:rsidRDefault="00D255F2" w:rsidP="00D255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6FD7E" id="Rounded Rectangle 15" o:spid="_x0000_s1037" style="position:absolute;margin-left:-14.5pt;margin-top:12.35pt;width:304.1pt;height:44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D255F2" w:rsidRPr="00946CB1" w:rsidRDefault="00D255F2" w:rsidP="00D255F2">
                      <w:r w:rsidRPr="00946CB1">
                        <w:rPr>
                          <w:lang w:val="en-US"/>
                        </w:rPr>
                        <w:t xml:space="preserve">Miracle token </w:t>
                      </w:r>
                      <w:r>
                        <w:rPr>
                          <w:lang w:val="en-US"/>
                        </w:rPr>
                        <w:t>holders can vote for the product upgrades and change of parameters</w:t>
                      </w:r>
                    </w:p>
                    <w:p w:rsidR="00D255F2" w:rsidRDefault="00D255F2" w:rsidP="00D255F2"/>
                  </w:txbxContent>
                </v:textbox>
              </v:roundrect>
            </w:pict>
          </mc:Fallback>
        </mc:AlternateContent>
      </w:r>
    </w:p>
    <w:p w:rsidR="004A2567" w:rsidRDefault="004A2567" w:rsidP="00E001E9">
      <w:pPr>
        <w:rPr>
          <w:lang w:val="en-US"/>
        </w:rPr>
      </w:pPr>
    </w:p>
    <w:p w:rsidR="004A2567" w:rsidRDefault="004A2567" w:rsidP="00E001E9">
      <w:pPr>
        <w:rPr>
          <w:lang w:val="en-US"/>
        </w:rPr>
      </w:pPr>
    </w:p>
    <w:p w:rsidR="0039345F" w:rsidRDefault="0039345F" w:rsidP="00E001E9">
      <w:pPr>
        <w:rPr>
          <w:lang w:val="en-US"/>
        </w:rPr>
      </w:pPr>
    </w:p>
    <w:p w:rsidR="00277D3B" w:rsidRDefault="00277D3B" w:rsidP="00E001E9">
      <w:pPr>
        <w:rPr>
          <w:lang w:val="en-US"/>
        </w:rPr>
      </w:pPr>
    </w:p>
    <w:p w:rsidR="00277D3B" w:rsidRDefault="00277D3B" w:rsidP="00E001E9">
      <w:pPr>
        <w:rPr>
          <w:lang w:val="en-US"/>
        </w:rPr>
      </w:pPr>
      <w:r w:rsidRPr="00277D3B">
        <w:rPr>
          <w:highlight w:val="yellow"/>
          <w:lang w:val="en-US"/>
        </w:rPr>
        <w:t>Cross-Chain Interoperability:</w:t>
      </w:r>
      <w:r>
        <w:rPr>
          <w:lang w:val="en-US"/>
        </w:rPr>
        <w:t xml:space="preserve"> </w:t>
      </w:r>
    </w:p>
    <w:p w:rsidR="00277D3B" w:rsidRDefault="00277D3B" w:rsidP="00E001E9">
      <w:pPr>
        <w:rPr>
          <w:lang w:val="en-US"/>
        </w:rPr>
      </w:pPr>
      <w:r>
        <w:rPr>
          <w:lang w:val="en-US"/>
        </w:rPr>
        <w:t>Put the logo of them</w:t>
      </w:r>
    </w:p>
    <w:p w:rsidR="00277D3B" w:rsidRDefault="00277D3B" w:rsidP="00E001E9">
      <w:pPr>
        <w:rPr>
          <w:lang w:val="en-US"/>
        </w:rPr>
      </w:pPr>
    </w:p>
    <w:p w:rsidR="00277D3B" w:rsidRDefault="00277D3B" w:rsidP="00E001E9">
      <w:pPr>
        <w:rPr>
          <w:lang w:val="en-US"/>
        </w:rPr>
      </w:pPr>
      <w:r w:rsidRPr="00B97BD9">
        <w:rPr>
          <w:highlight w:val="yellow"/>
          <w:lang w:val="en-US"/>
        </w:rPr>
        <w:t>Feature:</w:t>
      </w:r>
      <w:r>
        <w:rPr>
          <w:lang w:val="en-US"/>
        </w:rPr>
        <w:t xml:space="preserve"> </w:t>
      </w:r>
    </w:p>
    <w:p w:rsidR="00277D3B" w:rsidRDefault="00B97BD9" w:rsidP="00E001E9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A0CC62F" wp14:editId="784169BE">
            <wp:extent cx="1082842" cy="32797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5374" cy="33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>
          <w:noProof/>
          <w:lang w:eastAsia="en-GB"/>
        </w:rPr>
        <w:drawing>
          <wp:inline distT="0" distB="0" distL="0" distR="0" wp14:anchorId="14520301" wp14:editId="761AEC4E">
            <wp:extent cx="1124234" cy="33939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618" cy="35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D19">
        <w:rPr>
          <w:lang w:val="en-US"/>
        </w:rPr>
        <w:t xml:space="preserve"> </w:t>
      </w:r>
      <w:r w:rsidR="00E84D19">
        <w:rPr>
          <w:noProof/>
          <w:lang w:eastAsia="en-GB"/>
        </w:rPr>
        <w:drawing>
          <wp:inline distT="0" distB="0" distL="0" distR="0" wp14:anchorId="19748810" wp14:editId="4D086898">
            <wp:extent cx="1455821" cy="339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1154" cy="34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D19">
        <w:rPr>
          <w:lang w:val="en-US"/>
        </w:rPr>
        <w:t xml:space="preserve"> </w:t>
      </w:r>
      <w:r w:rsidR="00E84D19">
        <w:rPr>
          <w:noProof/>
          <w:lang w:eastAsia="en-GB"/>
        </w:rPr>
        <w:drawing>
          <wp:inline distT="0" distB="0" distL="0" distR="0" wp14:anchorId="391534CD" wp14:editId="376623F1">
            <wp:extent cx="1239253" cy="3098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3463" cy="32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19" w:rsidRDefault="00DB5998" w:rsidP="00E84D19">
      <w:pPr>
        <w:rPr>
          <w:lang w:val="en-US"/>
        </w:rPr>
      </w:pPr>
      <w:r>
        <w:rPr>
          <w:lang w:val="en-US"/>
        </w:rPr>
        <w:t>-</w:t>
      </w:r>
      <w:r w:rsidR="007D32F0">
        <w:rPr>
          <w:lang w:val="en-US"/>
        </w:rPr>
        <w:t xml:space="preserve"> </w:t>
      </w:r>
      <w:r w:rsidR="00E84D19">
        <w:rPr>
          <w:lang w:val="en-US"/>
        </w:rPr>
        <w:t>Miracle ensure us to have the actual price of a crypto asset to ensure that no funds get lost and also smart contracts have trusted price answer to work properly</w:t>
      </w:r>
      <w:r w:rsidR="007C42CB">
        <w:rPr>
          <w:lang w:val="en-US"/>
        </w:rPr>
        <w:t>.</w:t>
      </w:r>
    </w:p>
    <w:p w:rsidR="00DB5998" w:rsidRDefault="00DB5998" w:rsidP="00E84D19">
      <w:pPr>
        <w:rPr>
          <w:lang w:val="en-US"/>
        </w:rPr>
      </w:pPr>
      <w:r>
        <w:rPr>
          <w:lang w:val="en-US"/>
        </w:rPr>
        <w:t>- Arbitrage serves a broader market ecosystem by bringing prices across different markets into alignment.</w:t>
      </w:r>
    </w:p>
    <w:p w:rsidR="00DB5998" w:rsidRDefault="00DB5998" w:rsidP="00E84D19">
      <w:pPr>
        <w:rPr>
          <w:lang w:val="en-US"/>
        </w:rPr>
      </w:pPr>
      <w:r>
        <w:rPr>
          <w:lang w:val="en-US"/>
        </w:rPr>
        <w:t xml:space="preserve">- </w:t>
      </w:r>
      <w:r w:rsidR="00125DD5">
        <w:rPr>
          <w:lang w:val="en-US"/>
        </w:rPr>
        <w:t>Miracle can assist the users trying to predict the asset prices or other events over a predetermined period of time.</w:t>
      </w:r>
    </w:p>
    <w:p w:rsidR="00125DD5" w:rsidRDefault="00125DD5" w:rsidP="00E84D19">
      <w:pPr>
        <w:rPr>
          <w:lang w:val="en-US"/>
        </w:rPr>
      </w:pPr>
      <w:r>
        <w:rPr>
          <w:lang w:val="en-US"/>
        </w:rPr>
        <w:t xml:space="preserve">- </w:t>
      </w:r>
      <w:r w:rsidR="00C52D49">
        <w:rPr>
          <w:lang w:val="en-US"/>
        </w:rPr>
        <w:t xml:space="preserve">Miracle gathers information about the deals in NFT market places and brings them together </w:t>
      </w:r>
    </w:p>
    <w:p w:rsidR="00C52D49" w:rsidRDefault="00C52D49" w:rsidP="00E84D19">
      <w:pPr>
        <w:rPr>
          <w:lang w:val="en-US"/>
        </w:rPr>
      </w:pPr>
    </w:p>
    <w:p w:rsidR="00B83776" w:rsidRDefault="004E7052" w:rsidP="00E001E9">
      <w:pPr>
        <w:rPr>
          <w:lang w:val="en-US"/>
        </w:rPr>
      </w:pPr>
      <w:r w:rsidRPr="004E7052">
        <w:rPr>
          <w:highlight w:val="yellow"/>
          <w:lang w:val="en-US"/>
        </w:rPr>
        <w:t>Roadmap:</w:t>
      </w:r>
    </w:p>
    <w:p w:rsidR="004E7052" w:rsidRPr="009760A9" w:rsidRDefault="004E7052" w:rsidP="00E001E9">
      <w:pPr>
        <w:rPr>
          <w:lang w:val="en-US"/>
        </w:rPr>
      </w:pPr>
      <w:bookmarkStart w:id="0" w:name="_GoBack"/>
      <w:bookmarkEnd w:id="0"/>
    </w:p>
    <w:sectPr w:rsidR="004E7052" w:rsidRPr="0097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7144"/>
    <w:multiLevelType w:val="hybridMultilevel"/>
    <w:tmpl w:val="32F4417C"/>
    <w:lvl w:ilvl="0" w:tplc="7DA81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5CD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F4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209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6CA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08B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48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BEA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50A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A147480"/>
    <w:multiLevelType w:val="hybridMultilevel"/>
    <w:tmpl w:val="27F69486"/>
    <w:lvl w:ilvl="0" w:tplc="75386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6AB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506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76B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DA2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D20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688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2E6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485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155382A"/>
    <w:multiLevelType w:val="hybridMultilevel"/>
    <w:tmpl w:val="E89E74CE"/>
    <w:lvl w:ilvl="0" w:tplc="6D12A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3C5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7AF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0C4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C61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306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4A3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BC0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8C1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B1351B1"/>
    <w:multiLevelType w:val="hybridMultilevel"/>
    <w:tmpl w:val="598CA948"/>
    <w:lvl w:ilvl="0" w:tplc="B3404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EA6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3CA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064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3AB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4C41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C67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706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665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A9"/>
    <w:rsid w:val="000B7B66"/>
    <w:rsid w:val="00125DD5"/>
    <w:rsid w:val="00146CBF"/>
    <w:rsid w:val="001746F1"/>
    <w:rsid w:val="001A3DB9"/>
    <w:rsid w:val="001F5FFE"/>
    <w:rsid w:val="00232A23"/>
    <w:rsid w:val="002504F1"/>
    <w:rsid w:val="00277D3B"/>
    <w:rsid w:val="002B0B66"/>
    <w:rsid w:val="002F1CC4"/>
    <w:rsid w:val="0039345F"/>
    <w:rsid w:val="00425F85"/>
    <w:rsid w:val="004A2567"/>
    <w:rsid w:val="004E7052"/>
    <w:rsid w:val="006F1BED"/>
    <w:rsid w:val="007A0992"/>
    <w:rsid w:val="007C42CB"/>
    <w:rsid w:val="007D32F0"/>
    <w:rsid w:val="008819CA"/>
    <w:rsid w:val="00946CB1"/>
    <w:rsid w:val="009760A9"/>
    <w:rsid w:val="00B83776"/>
    <w:rsid w:val="00B97BD9"/>
    <w:rsid w:val="00C0156C"/>
    <w:rsid w:val="00C52D49"/>
    <w:rsid w:val="00C81D8E"/>
    <w:rsid w:val="00CE2522"/>
    <w:rsid w:val="00D255F2"/>
    <w:rsid w:val="00D54A14"/>
    <w:rsid w:val="00D91AAA"/>
    <w:rsid w:val="00DB5998"/>
    <w:rsid w:val="00E001E9"/>
    <w:rsid w:val="00E84D19"/>
    <w:rsid w:val="00F15915"/>
    <w:rsid w:val="00F5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0378"/>
  <w15:chartTrackingRefBased/>
  <w15:docId w15:val="{4CBD1240-B8DC-45AD-869A-44D5DFA5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1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4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30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1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49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9483">
          <w:marLeft w:val="0"/>
          <w:marRight w:val="3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08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29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</dc:creator>
  <cp:keywords/>
  <dc:description/>
  <cp:lastModifiedBy>kara</cp:lastModifiedBy>
  <cp:revision>9</cp:revision>
  <dcterms:created xsi:type="dcterms:W3CDTF">2021-12-11T09:39:00Z</dcterms:created>
  <dcterms:modified xsi:type="dcterms:W3CDTF">2021-12-19T11:32:00Z</dcterms:modified>
</cp:coreProperties>
</file>