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580" w:rsidRPr="00E13874" w:rsidRDefault="00E11580" w:rsidP="00513FA3">
      <w:pPr>
        <w:bidi/>
        <w:spacing w:before="100" w:beforeAutospacing="1" w:after="100" w:afterAutospacing="1" w:line="276" w:lineRule="auto"/>
        <w:ind w:right="360"/>
        <w:jc w:val="center"/>
        <w:rPr>
          <w:rFonts w:ascii="irn" w:eastAsia="Times New Roman" w:hAnsi="irn" w:cs="B Nazanin"/>
          <w:color w:val="000000"/>
          <w:sz w:val="24"/>
          <w:szCs w:val="24"/>
          <w:rtl/>
          <w:lang w:bidi="fa-IR"/>
        </w:rPr>
      </w:pPr>
      <w:r w:rsidRPr="00F4068E">
        <w:rPr>
          <w:rFonts w:cs="B Nazanin" w:hint="cs"/>
          <w:color w:val="1F4E79" w:themeColor="accent1" w:themeShade="80"/>
          <w:sz w:val="28"/>
          <w:szCs w:val="28"/>
          <w:rtl/>
          <w:lang w:bidi="fa-IR"/>
        </w:rPr>
        <w:t>ایتالیا</w:t>
      </w:r>
    </w:p>
    <w:p w:rsidR="00F4068E" w:rsidRPr="00674902" w:rsidRDefault="00F4068E" w:rsidP="003A1EA6">
      <w:pPr>
        <w:bidi/>
        <w:spacing w:line="276" w:lineRule="auto"/>
        <w:jc w:val="both"/>
        <w:rPr>
          <w:rFonts w:cs="B Nazanin"/>
          <w:color w:val="1F4E79" w:themeColor="accent1" w:themeShade="80"/>
          <w:sz w:val="24"/>
          <w:szCs w:val="24"/>
          <w:lang w:bidi="fa-IR"/>
        </w:rPr>
      </w:pPr>
      <w:r w:rsidRPr="00674902">
        <w:rPr>
          <w:rFonts w:cs="B Nazanin" w:hint="cs"/>
          <w:color w:val="1F4E79" w:themeColor="accent1" w:themeShade="80"/>
          <w:sz w:val="24"/>
          <w:szCs w:val="24"/>
          <w:rtl/>
          <w:lang w:bidi="fa-IR"/>
        </w:rPr>
        <w:t>ایتالیا</w:t>
      </w:r>
      <w:r w:rsidR="00874352">
        <w:rPr>
          <w:rFonts w:cs="B Nazanin" w:hint="cs"/>
          <w:color w:val="1F4E79" w:themeColor="accent1" w:themeShade="80"/>
          <w:sz w:val="24"/>
          <w:szCs w:val="24"/>
          <w:rtl/>
          <w:lang w:bidi="fa-IR"/>
        </w:rPr>
        <w:t>(</w:t>
      </w:r>
      <w:r w:rsidR="002D4E63" w:rsidRPr="002D4E63">
        <w:rPr>
          <w:rFonts w:ascii="irm" w:eastAsia="Times New Roman" w:hAnsi="irm" w:cs="B Nazanin"/>
          <w:color w:val="000000"/>
          <w:sz w:val="24"/>
          <w:szCs w:val="24"/>
          <w:rtl/>
          <w:lang w:bidi="fa-IR"/>
        </w:rPr>
        <w:t xml:space="preserve"> </w:t>
      </w:r>
      <w:r w:rsidR="002D4E63" w:rsidRPr="002D4E63">
        <w:rPr>
          <w:rFonts w:cs="B Nazanin"/>
          <w:color w:val="1F4E79" w:themeColor="accent1" w:themeShade="80"/>
          <w:sz w:val="24"/>
          <w:szCs w:val="24"/>
          <w:rtl/>
          <w:lang w:bidi="fa-IR"/>
        </w:rPr>
        <w:t>شهر فستیوالها</w:t>
      </w:r>
      <w:r w:rsidR="00874352">
        <w:rPr>
          <w:rFonts w:cs="B Nazanin" w:hint="cs"/>
          <w:color w:val="1F4E79" w:themeColor="accent1" w:themeShade="80"/>
          <w:sz w:val="24"/>
          <w:szCs w:val="24"/>
          <w:rtl/>
          <w:lang w:bidi="fa-IR"/>
        </w:rPr>
        <w:t>)</w:t>
      </w:r>
    </w:p>
    <w:p w:rsidR="00755EC3" w:rsidRDefault="00E11580" w:rsidP="001D4255">
      <w:pPr>
        <w:pStyle w:val="ListParagraph"/>
        <w:numPr>
          <w:ilvl w:val="0"/>
          <w:numId w:val="28"/>
        </w:numPr>
        <w:shd w:val="clear" w:color="auto" w:fill="FFFFFF"/>
        <w:bidi/>
        <w:spacing w:after="300" w:line="276" w:lineRule="auto"/>
        <w:jc w:val="both"/>
        <w:rPr>
          <w:rFonts w:ascii="irl" w:eastAsia="Times New Roman" w:hAnsi="irl" w:cs="B Nazanin"/>
          <w:color w:val="000000"/>
          <w:sz w:val="24"/>
          <w:szCs w:val="24"/>
          <w:lang w:bidi="fa-IR"/>
        </w:rPr>
      </w:pPr>
      <w:r w:rsidRPr="00F4068E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 xml:space="preserve">ایتالیا کشوری در جنوب قاره اروپا می باشد </w:t>
      </w:r>
      <w:r w:rsidR="001D4255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 xml:space="preserve">که </w:t>
      </w:r>
      <w:r w:rsidRPr="00F4068E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>با کشورهای</w:t>
      </w:r>
      <w:r w:rsidRPr="00F4068E">
        <w:rPr>
          <w:rFonts w:ascii="Cambria" w:eastAsia="Times New Roman" w:hAnsi="Cambria" w:cs="Cambria" w:hint="cs"/>
          <w:color w:val="000000"/>
          <w:sz w:val="24"/>
          <w:szCs w:val="24"/>
          <w:rtl/>
          <w:lang w:bidi="fa-IR"/>
        </w:rPr>
        <w:t> </w:t>
      </w:r>
      <w:r w:rsidRPr="00F4068E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اتریش،</w:t>
      </w:r>
      <w:r w:rsidRPr="00F4068E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 xml:space="preserve"> </w:t>
      </w:r>
      <w:r w:rsidRPr="00F4068E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فرانسه،</w:t>
      </w:r>
      <w:r w:rsidRPr="00F4068E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 xml:space="preserve"> </w:t>
      </w:r>
      <w:r w:rsidRPr="00F4068E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واتیکان،</w:t>
      </w:r>
      <w:r w:rsidRPr="00F4068E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 xml:space="preserve"> </w:t>
      </w:r>
      <w:r w:rsidRPr="00F4068E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سان</w:t>
      </w:r>
      <w:r w:rsidRPr="00F4068E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 xml:space="preserve"> </w:t>
      </w:r>
      <w:r w:rsidRPr="00F4068E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مارینو،</w:t>
      </w:r>
      <w:r w:rsidRPr="00F4068E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 xml:space="preserve"> </w:t>
      </w:r>
      <w:r w:rsidRPr="00F4068E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اسلوونی</w:t>
      </w:r>
      <w:r w:rsidRPr="00F4068E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 xml:space="preserve"> </w:t>
      </w:r>
      <w:r w:rsidRPr="00F4068E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و</w:t>
      </w:r>
      <w:r w:rsidRPr="00F4068E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 xml:space="preserve"> </w:t>
      </w:r>
      <w:r w:rsidRPr="00F4068E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سوئیس</w:t>
      </w:r>
      <w:r w:rsidRPr="00F4068E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 xml:space="preserve"> </w:t>
      </w:r>
      <w:r w:rsidRPr="00F4068E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مرز</w:t>
      </w:r>
      <w:r w:rsidRPr="00F4068E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 xml:space="preserve"> </w:t>
      </w:r>
      <w:r w:rsidRPr="00F4068E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مشترک</w:t>
      </w:r>
      <w:r w:rsidRPr="00F4068E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 xml:space="preserve"> </w:t>
      </w:r>
      <w:r w:rsidRPr="00F4068E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دارد</w:t>
      </w:r>
      <w:r w:rsidRPr="00F4068E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>.</w:t>
      </w:r>
    </w:p>
    <w:p w:rsidR="000269A4" w:rsidRPr="00F4068E" w:rsidRDefault="000269A4" w:rsidP="00F91853">
      <w:pPr>
        <w:pStyle w:val="ListParagraph"/>
        <w:numPr>
          <w:ilvl w:val="0"/>
          <w:numId w:val="28"/>
        </w:numPr>
        <w:shd w:val="clear" w:color="auto" w:fill="FFFFFF"/>
        <w:bidi/>
        <w:spacing w:after="300" w:line="276" w:lineRule="auto"/>
        <w:jc w:val="both"/>
        <w:rPr>
          <w:rFonts w:ascii="irl" w:eastAsia="Times New Roman" w:hAnsi="irl" w:cs="B Nazanin"/>
          <w:color w:val="000000"/>
          <w:sz w:val="24"/>
          <w:szCs w:val="24"/>
          <w:lang w:bidi="fa-IR"/>
        </w:rPr>
      </w:pPr>
      <w:r w:rsidRPr="000269A4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مساحت کل</w:t>
      </w:r>
      <w:r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 xml:space="preserve"> کشور </w:t>
      </w:r>
      <w:r w:rsidRPr="000269A4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 xml:space="preserve"> ۳۰۱۳۲۳ کیلومتر مربع است</w:t>
      </w:r>
      <w:r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.</w:t>
      </w:r>
    </w:p>
    <w:p w:rsidR="00E11580" w:rsidRDefault="00E11580" w:rsidP="006B2C62">
      <w:pPr>
        <w:pStyle w:val="ListParagraph"/>
        <w:numPr>
          <w:ilvl w:val="0"/>
          <w:numId w:val="28"/>
        </w:numPr>
        <w:shd w:val="clear" w:color="auto" w:fill="FFFFFF"/>
        <w:bidi/>
        <w:spacing w:after="300" w:line="276" w:lineRule="auto"/>
        <w:jc w:val="both"/>
        <w:rPr>
          <w:rFonts w:ascii="irl" w:eastAsia="Times New Roman" w:hAnsi="irl" w:cs="B Nazanin"/>
          <w:color w:val="000000"/>
          <w:sz w:val="24"/>
          <w:szCs w:val="24"/>
          <w:lang w:bidi="fa-IR"/>
        </w:rPr>
      </w:pPr>
      <w:r w:rsidRPr="00F4068E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این</w:t>
      </w:r>
      <w:r w:rsidRPr="00F4068E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 xml:space="preserve"> </w:t>
      </w:r>
      <w:r w:rsidRPr="00F4068E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کشور</w:t>
      </w:r>
      <w:r w:rsidRPr="00F4068E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 xml:space="preserve"> </w:t>
      </w:r>
      <w:r w:rsidRPr="00F4068E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حدود</w:t>
      </w:r>
      <w:r w:rsidRPr="00F4068E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 xml:space="preserve"> </w:t>
      </w:r>
      <w:r w:rsidRPr="00F4068E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۶۰</w:t>
      </w:r>
      <w:r w:rsidRPr="00F4068E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 xml:space="preserve"> </w:t>
      </w:r>
      <w:r w:rsidRPr="00F4068E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میلیون</w:t>
      </w:r>
      <w:r w:rsidR="00261F18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 xml:space="preserve"> و ششصدهزار</w:t>
      </w:r>
      <w:r w:rsidRPr="00F4068E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 xml:space="preserve"> </w:t>
      </w:r>
      <w:r w:rsidRPr="00F4068E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نفر</w:t>
      </w:r>
      <w:r w:rsidRPr="00F4068E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 xml:space="preserve"> </w:t>
      </w:r>
      <w:r w:rsidRPr="00F4068E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جمعیت</w:t>
      </w:r>
      <w:r w:rsidRPr="00F4068E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 xml:space="preserve"> </w:t>
      </w:r>
      <w:r w:rsidRPr="00F4068E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دارد</w:t>
      </w:r>
      <w:r w:rsidR="00870AF7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(</w:t>
      </w:r>
      <w:r w:rsidRPr="00F4068E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 xml:space="preserve"> </w:t>
      </w:r>
      <w:r w:rsidR="00870AF7" w:rsidRPr="00870AF7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>پنجمین کشور پرجمعیت اروپا و بیست و سومین کشور پرجمعیت دنیا است</w:t>
      </w:r>
      <w:r w:rsidR="00870AF7" w:rsidRPr="00870AF7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)</w:t>
      </w:r>
      <w:r w:rsidR="00674902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.</w:t>
      </w:r>
    </w:p>
    <w:p w:rsidR="00674902" w:rsidRDefault="00674902" w:rsidP="00C61918">
      <w:pPr>
        <w:pStyle w:val="ListParagraph"/>
        <w:numPr>
          <w:ilvl w:val="0"/>
          <w:numId w:val="28"/>
        </w:numPr>
        <w:shd w:val="clear" w:color="auto" w:fill="FFFFFF"/>
        <w:bidi/>
        <w:spacing w:after="300" w:line="276" w:lineRule="auto"/>
        <w:jc w:val="both"/>
        <w:rPr>
          <w:rFonts w:ascii="irl" w:eastAsia="Times New Roman" w:hAnsi="irl" w:cs="B Nazanin"/>
          <w:color w:val="000000"/>
          <w:sz w:val="24"/>
          <w:szCs w:val="24"/>
          <w:lang w:bidi="fa-IR"/>
        </w:rPr>
      </w:pPr>
      <w:r w:rsidRPr="00F4068E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شهر</w:t>
      </w:r>
      <w:r w:rsidRPr="00F4068E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 xml:space="preserve"> </w:t>
      </w:r>
      <w:r w:rsidRPr="00F4068E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رم</w:t>
      </w:r>
      <w:r w:rsidRPr="00F4068E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 xml:space="preserve"> </w:t>
      </w:r>
      <w:r w:rsidRPr="00F4068E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پایتخت</w:t>
      </w:r>
      <w:r w:rsidRPr="00F4068E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 xml:space="preserve"> </w:t>
      </w:r>
      <w:r w:rsidR="00750148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این</w:t>
      </w:r>
      <w:r w:rsidR="001A1176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 xml:space="preserve"> کشور است.</w:t>
      </w:r>
      <w:r w:rsidRPr="00F4068E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 xml:space="preserve"> </w:t>
      </w:r>
    </w:p>
    <w:p w:rsidR="00571472" w:rsidRDefault="00571472" w:rsidP="00C61918">
      <w:pPr>
        <w:pStyle w:val="ListParagraph"/>
        <w:numPr>
          <w:ilvl w:val="0"/>
          <w:numId w:val="28"/>
        </w:numPr>
        <w:shd w:val="clear" w:color="auto" w:fill="FFFFFF"/>
        <w:bidi/>
        <w:spacing w:after="300" w:line="276" w:lineRule="auto"/>
        <w:jc w:val="both"/>
        <w:rPr>
          <w:rFonts w:ascii="irl" w:eastAsia="Times New Roman" w:hAnsi="irl" w:cs="B Nazanin"/>
          <w:color w:val="000000"/>
          <w:sz w:val="24"/>
          <w:szCs w:val="24"/>
          <w:lang w:bidi="fa-IR"/>
        </w:rPr>
      </w:pPr>
      <w:r w:rsidRPr="00F4068E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>واتیکان و سان مارینو دو کشور بسیار کوچک هستند که درون خاک ایتالیا قرار دارند و پیاده روی در هرکدام تنها ۱۰ دقیقه طول می کشد.</w:t>
      </w:r>
      <w:r w:rsidRPr="00571472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 xml:space="preserve"> </w:t>
      </w:r>
      <w:r w:rsidRPr="00F4068E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جزایر</w:t>
      </w:r>
      <w:r w:rsidRPr="00F4068E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 xml:space="preserve"> </w:t>
      </w:r>
      <w:r w:rsidRPr="00F4068E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ساردنی</w:t>
      </w:r>
      <w:r w:rsidRPr="00F4068E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 xml:space="preserve"> </w:t>
      </w:r>
      <w:r w:rsidRPr="00F4068E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و</w:t>
      </w:r>
      <w:r w:rsidRPr="00F4068E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 xml:space="preserve"> </w:t>
      </w:r>
      <w:r w:rsidRPr="00F4068E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سیسیل</w:t>
      </w:r>
      <w:r w:rsidRPr="00F4068E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 xml:space="preserve"> </w:t>
      </w:r>
      <w:r w:rsidRPr="00F4068E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در</w:t>
      </w:r>
      <w:r w:rsidRPr="00F4068E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 xml:space="preserve"> </w:t>
      </w:r>
      <w:r w:rsidRPr="00F4068E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دریای</w:t>
      </w:r>
      <w:r w:rsidRPr="00F4068E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 xml:space="preserve"> </w:t>
      </w:r>
      <w:r w:rsidRPr="00F4068E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مدیترانه</w:t>
      </w:r>
      <w:r w:rsidRPr="00F4068E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 xml:space="preserve"> </w:t>
      </w:r>
      <w:r w:rsidRPr="00F4068E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نیز</w:t>
      </w:r>
      <w:r w:rsidRPr="00F4068E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 xml:space="preserve">جزئی از این کشور بوده و </w:t>
      </w:r>
      <w:r w:rsidRPr="00F4068E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>بخش</w:t>
      </w:r>
      <w:r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ی</w:t>
      </w:r>
      <w:r w:rsidRPr="00F4068E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 xml:space="preserve"> از خاک ایتالیا در سوئیس قرار دارد که به آن</w:t>
      </w:r>
      <w:r w:rsidRPr="00F4068E">
        <w:rPr>
          <w:rFonts w:ascii="Cambria" w:eastAsia="Times New Roman" w:hAnsi="Cambria" w:cs="Cambria" w:hint="cs"/>
          <w:color w:val="000000"/>
          <w:sz w:val="24"/>
          <w:szCs w:val="24"/>
          <w:rtl/>
          <w:lang w:bidi="fa-IR"/>
        </w:rPr>
        <w:t> </w:t>
      </w:r>
      <w:r w:rsidRPr="00F4068E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کامپیونه</w:t>
      </w:r>
      <w:r w:rsidRPr="00F4068E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 xml:space="preserve"> </w:t>
      </w:r>
      <w:r w:rsidRPr="00F4068E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دیتالیا</w:t>
      </w:r>
      <w:r w:rsidRPr="00F4068E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 xml:space="preserve"> </w:t>
      </w:r>
      <w:r w:rsidRPr="00F4068E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گفته</w:t>
      </w:r>
      <w:r w:rsidRPr="00F4068E">
        <w:rPr>
          <w:rFonts w:ascii="Cambria" w:eastAsia="Times New Roman" w:hAnsi="Cambria" w:cs="Cambria" w:hint="cs"/>
          <w:color w:val="000000"/>
          <w:sz w:val="24"/>
          <w:szCs w:val="24"/>
          <w:rtl/>
          <w:lang w:bidi="fa-IR"/>
        </w:rPr>
        <w:t> </w:t>
      </w:r>
      <w:r w:rsidRPr="00F4068E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می‌شود</w:t>
      </w:r>
      <w:r w:rsidRPr="00F4068E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 xml:space="preserve">. </w:t>
      </w:r>
    </w:p>
    <w:p w:rsidR="001D4255" w:rsidRDefault="00312FDD" w:rsidP="0033668E">
      <w:pPr>
        <w:pStyle w:val="ListParagraph"/>
        <w:numPr>
          <w:ilvl w:val="0"/>
          <w:numId w:val="28"/>
        </w:numPr>
        <w:shd w:val="clear" w:color="auto" w:fill="FFFFFF"/>
        <w:bidi/>
        <w:spacing w:before="100" w:beforeAutospacing="1" w:after="100" w:afterAutospacing="1" w:line="276" w:lineRule="auto"/>
        <w:jc w:val="both"/>
        <w:rPr>
          <w:rFonts w:ascii="irl" w:eastAsia="Times New Roman" w:hAnsi="irl" w:cs="B Nazanin"/>
          <w:color w:val="000000"/>
          <w:sz w:val="24"/>
          <w:szCs w:val="24"/>
        </w:rPr>
      </w:pPr>
      <w:r w:rsidRPr="001D4255">
        <w:rPr>
          <w:rFonts w:ascii="irl" w:eastAsia="Times New Roman" w:hAnsi="irl" w:cs="B Nazanin"/>
          <w:color w:val="000000"/>
          <w:sz w:val="24"/>
          <w:szCs w:val="24"/>
          <w:rtl/>
        </w:rPr>
        <w:t>طی آمار ها و تحقیقات بعمل آمده شهر بولزانو در شمال ایتالیا، با در نظر گرفتن داشتن فاکتور های لازم از جمله تجارت ،فرصت های شغلی</w:t>
      </w:r>
      <w:r w:rsidRPr="001D4255">
        <w:rPr>
          <w:rFonts w:ascii="irl" w:eastAsia="Times New Roman" w:hAnsi="irl" w:cs="B Nazanin" w:hint="cs"/>
          <w:color w:val="000000"/>
          <w:sz w:val="24"/>
          <w:szCs w:val="24"/>
          <w:rtl/>
        </w:rPr>
        <w:t>،</w:t>
      </w:r>
      <w:r w:rsidRPr="001D4255">
        <w:rPr>
          <w:rFonts w:ascii="irl" w:eastAsia="Times New Roman" w:hAnsi="irl" w:cs="B Nazanin"/>
          <w:color w:val="000000"/>
          <w:sz w:val="24"/>
          <w:szCs w:val="24"/>
          <w:rtl/>
        </w:rPr>
        <w:t xml:space="preserve"> نرخ جرم و جنایت پایین</w:t>
      </w:r>
      <w:r w:rsidRPr="001D4255">
        <w:rPr>
          <w:rFonts w:ascii="irl" w:eastAsia="Times New Roman" w:hAnsi="irl" w:cs="B Nazanin" w:hint="cs"/>
          <w:color w:val="000000"/>
          <w:sz w:val="24"/>
          <w:szCs w:val="24"/>
          <w:rtl/>
        </w:rPr>
        <w:t>،</w:t>
      </w:r>
      <w:r w:rsidRPr="001D4255">
        <w:rPr>
          <w:rFonts w:ascii="irl" w:eastAsia="Times New Roman" w:hAnsi="irl" w:cs="B Nazanin"/>
          <w:color w:val="000000"/>
          <w:sz w:val="24"/>
          <w:szCs w:val="24"/>
          <w:rtl/>
        </w:rPr>
        <w:t xml:space="preserve"> بالا بودن سطح آموزشی،</w:t>
      </w:r>
      <w:r w:rsidRPr="001D4255">
        <w:rPr>
          <w:rFonts w:ascii="irl" w:eastAsia="Times New Roman" w:hAnsi="irl" w:cs="B Nazanin" w:hint="cs"/>
          <w:color w:val="000000"/>
          <w:sz w:val="24"/>
          <w:szCs w:val="24"/>
          <w:rtl/>
        </w:rPr>
        <w:t xml:space="preserve"> </w:t>
      </w:r>
      <w:r w:rsidRPr="001D4255">
        <w:rPr>
          <w:rFonts w:ascii="irl" w:eastAsia="Times New Roman" w:hAnsi="irl" w:cs="B Nazanin"/>
          <w:color w:val="000000"/>
          <w:sz w:val="24"/>
          <w:szCs w:val="24"/>
          <w:rtl/>
        </w:rPr>
        <w:t>خدمات بهداشتی، او</w:t>
      </w:r>
      <w:r w:rsidRPr="001D4255">
        <w:rPr>
          <w:rFonts w:ascii="irl" w:eastAsia="Times New Roman" w:hAnsi="irl" w:cs="B Nazanin" w:hint="cs"/>
          <w:color w:val="000000"/>
          <w:sz w:val="24"/>
          <w:szCs w:val="24"/>
          <w:rtl/>
        </w:rPr>
        <w:t>ق</w:t>
      </w:r>
      <w:r w:rsidRPr="001D4255">
        <w:rPr>
          <w:rFonts w:ascii="irl" w:eastAsia="Times New Roman" w:hAnsi="irl" w:cs="B Nazanin"/>
          <w:color w:val="000000"/>
          <w:sz w:val="24"/>
          <w:szCs w:val="24"/>
          <w:rtl/>
        </w:rPr>
        <w:t xml:space="preserve">ات فراغت، به عنوان </w:t>
      </w:r>
      <w:r w:rsidR="005B0736">
        <w:rPr>
          <w:rFonts w:ascii="irl" w:eastAsia="Times New Roman" w:hAnsi="irl" w:cs="B Nazanin" w:hint="cs"/>
          <w:color w:val="000000"/>
          <w:sz w:val="24"/>
          <w:szCs w:val="24"/>
          <w:rtl/>
        </w:rPr>
        <w:t xml:space="preserve">یکی از </w:t>
      </w:r>
      <w:r w:rsidRPr="001D4255">
        <w:rPr>
          <w:rFonts w:ascii="irl" w:eastAsia="Times New Roman" w:hAnsi="irl" w:cs="B Nazanin"/>
          <w:color w:val="000000"/>
          <w:sz w:val="24"/>
          <w:szCs w:val="24"/>
          <w:rtl/>
        </w:rPr>
        <w:t>بهترین شهر</w:t>
      </w:r>
      <w:r w:rsidR="005B0736">
        <w:rPr>
          <w:rFonts w:ascii="irl" w:eastAsia="Times New Roman" w:hAnsi="irl" w:cs="B Nazanin" w:hint="cs"/>
          <w:color w:val="000000"/>
          <w:sz w:val="24"/>
          <w:szCs w:val="24"/>
          <w:rtl/>
        </w:rPr>
        <w:t>های اروپایی</w:t>
      </w:r>
      <w:r w:rsidRPr="001D4255">
        <w:rPr>
          <w:rFonts w:ascii="irl" w:eastAsia="Times New Roman" w:hAnsi="irl" w:cs="B Nazanin"/>
          <w:color w:val="000000"/>
          <w:sz w:val="24"/>
          <w:szCs w:val="24"/>
          <w:rtl/>
        </w:rPr>
        <w:t xml:space="preserve"> </w:t>
      </w:r>
      <w:r w:rsidR="002A08CF" w:rsidRPr="001D4255">
        <w:rPr>
          <w:rFonts w:ascii="irl" w:eastAsia="Times New Roman" w:hAnsi="irl" w:cs="B Nazanin"/>
          <w:color w:val="000000"/>
          <w:sz w:val="24"/>
          <w:szCs w:val="24"/>
          <w:rtl/>
        </w:rPr>
        <w:t>انتخاب شده است</w:t>
      </w:r>
      <w:r w:rsidR="002A08CF" w:rsidRPr="001D4255">
        <w:rPr>
          <w:rFonts w:ascii="irl" w:eastAsia="Times New Roman" w:hAnsi="irl" w:cs="B Nazanin" w:hint="cs"/>
          <w:color w:val="000000"/>
          <w:sz w:val="24"/>
          <w:szCs w:val="24"/>
          <w:rtl/>
        </w:rPr>
        <w:t>.</w:t>
      </w:r>
      <w:r w:rsidR="00D8797D" w:rsidRPr="001D4255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 xml:space="preserve"> </w:t>
      </w:r>
    </w:p>
    <w:p w:rsidR="002A08CF" w:rsidRPr="001D4255" w:rsidRDefault="002A08CF" w:rsidP="001D4255">
      <w:pPr>
        <w:pStyle w:val="ListParagraph"/>
        <w:numPr>
          <w:ilvl w:val="0"/>
          <w:numId w:val="28"/>
        </w:numPr>
        <w:shd w:val="clear" w:color="auto" w:fill="FFFFFF"/>
        <w:bidi/>
        <w:spacing w:before="100" w:beforeAutospacing="1" w:after="100" w:afterAutospacing="1" w:line="276" w:lineRule="auto"/>
        <w:jc w:val="both"/>
        <w:rPr>
          <w:rFonts w:ascii="irl" w:eastAsia="Times New Roman" w:hAnsi="irl" w:cs="B Nazanin"/>
          <w:color w:val="000000"/>
          <w:sz w:val="24"/>
          <w:szCs w:val="24"/>
          <w:rtl/>
        </w:rPr>
      </w:pPr>
      <w:r w:rsidRPr="001D4255">
        <w:rPr>
          <w:rFonts w:ascii="irl" w:eastAsia="Times New Roman" w:hAnsi="irl" w:cs="B Nazanin"/>
          <w:color w:val="000000"/>
          <w:sz w:val="24"/>
          <w:szCs w:val="24"/>
          <w:rtl/>
        </w:rPr>
        <w:t>۵</w:t>
      </w:r>
      <w:r w:rsidRPr="001D4255">
        <w:rPr>
          <w:rFonts w:ascii="irl" w:eastAsia="Times New Roman" w:hAnsi="irl" w:cs="B Nazanin" w:hint="cs"/>
          <w:color w:val="000000"/>
          <w:sz w:val="24"/>
          <w:szCs w:val="24"/>
          <w:rtl/>
        </w:rPr>
        <w:t>0</w:t>
      </w:r>
      <w:r w:rsidRPr="001D4255">
        <w:rPr>
          <w:rFonts w:ascii="irl" w:eastAsia="Times New Roman" w:hAnsi="irl" w:cs="B Nazanin"/>
          <w:color w:val="000000"/>
          <w:sz w:val="24"/>
          <w:szCs w:val="24"/>
          <w:rtl/>
        </w:rPr>
        <w:t xml:space="preserve"> اثر تاریخی ثبت شده در میراث جهانی یونسکو، متعلق به کشور ایتالیا میباشد.</w:t>
      </w:r>
    </w:p>
    <w:p w:rsidR="002A08CF" w:rsidRPr="002D4E63" w:rsidRDefault="002A08CF" w:rsidP="001D4255">
      <w:pPr>
        <w:numPr>
          <w:ilvl w:val="0"/>
          <w:numId w:val="28"/>
        </w:numPr>
        <w:bidi/>
        <w:spacing w:before="100" w:beforeAutospacing="1" w:after="100" w:afterAutospacing="1" w:line="276" w:lineRule="auto"/>
        <w:jc w:val="both"/>
        <w:rPr>
          <w:rFonts w:ascii="irl" w:eastAsia="Times New Roman" w:hAnsi="irl" w:cs="B Nazanin"/>
          <w:color w:val="000000"/>
          <w:sz w:val="24"/>
          <w:szCs w:val="24"/>
          <w:rtl/>
        </w:rPr>
      </w:pPr>
      <w:r w:rsidRPr="002A08CF">
        <w:rPr>
          <w:rFonts w:ascii="irl" w:eastAsia="Times New Roman" w:hAnsi="irl" w:cs="B Nazanin"/>
          <w:color w:val="000000"/>
          <w:sz w:val="24"/>
          <w:szCs w:val="24"/>
          <w:rtl/>
        </w:rPr>
        <w:t xml:space="preserve">قدیمی‌ترین </w:t>
      </w:r>
      <w:r w:rsidR="001D4255">
        <w:rPr>
          <w:rFonts w:ascii="irl" w:eastAsia="Times New Roman" w:hAnsi="irl" w:cs="B Nazanin"/>
          <w:color w:val="000000"/>
          <w:sz w:val="24"/>
          <w:szCs w:val="24"/>
          <w:rtl/>
        </w:rPr>
        <w:t>دانشگاه جهان که در حال حاضر نیز</w:t>
      </w:r>
      <w:r w:rsidR="001D4255">
        <w:rPr>
          <w:rFonts w:ascii="irl" w:eastAsia="Times New Roman" w:hAnsi="irl" w:cs="B Nazanin" w:hint="cs"/>
          <w:color w:val="000000"/>
          <w:sz w:val="24"/>
          <w:szCs w:val="24"/>
          <w:rtl/>
        </w:rPr>
        <w:t>، دانشجو میپذیرد</w:t>
      </w:r>
      <w:r w:rsidRPr="002A08CF">
        <w:rPr>
          <w:rFonts w:ascii="irl" w:eastAsia="Times New Roman" w:hAnsi="irl" w:cs="B Nazanin"/>
          <w:color w:val="000000"/>
          <w:sz w:val="24"/>
          <w:szCs w:val="24"/>
          <w:rtl/>
        </w:rPr>
        <w:t>، دانشگاه «بولونیا» ایتالیا است که در سال ۱۰۸۸ تاسیس شده است.</w:t>
      </w:r>
    </w:p>
    <w:p w:rsidR="00E11580" w:rsidRPr="00674902" w:rsidRDefault="00E11580" w:rsidP="00C61918">
      <w:pPr>
        <w:bidi/>
        <w:spacing w:line="276" w:lineRule="auto"/>
        <w:jc w:val="both"/>
        <w:rPr>
          <w:rFonts w:cs="B Nazanin"/>
          <w:color w:val="1F4E79" w:themeColor="accent1" w:themeShade="80"/>
          <w:sz w:val="24"/>
          <w:szCs w:val="24"/>
          <w:rtl/>
          <w:lang w:bidi="fa-IR"/>
        </w:rPr>
      </w:pPr>
      <w:r w:rsidRPr="00674902">
        <w:rPr>
          <w:rFonts w:cs="B Nazanin"/>
          <w:color w:val="1F4E79" w:themeColor="accent1" w:themeShade="80"/>
          <w:sz w:val="24"/>
          <w:szCs w:val="24"/>
          <w:rtl/>
          <w:lang w:bidi="fa-IR"/>
        </w:rPr>
        <w:t xml:space="preserve">آب و هوای ایتالیا </w:t>
      </w:r>
    </w:p>
    <w:p w:rsidR="001B495D" w:rsidRDefault="001B495D" w:rsidP="00FA31EC">
      <w:pPr>
        <w:pStyle w:val="ListParagraph"/>
        <w:numPr>
          <w:ilvl w:val="0"/>
          <w:numId w:val="29"/>
        </w:numPr>
        <w:shd w:val="clear" w:color="auto" w:fill="FFFFFF"/>
        <w:bidi/>
        <w:spacing w:after="300" w:line="276" w:lineRule="auto"/>
        <w:jc w:val="both"/>
        <w:rPr>
          <w:rFonts w:ascii="irl" w:eastAsia="Times New Roman" w:hAnsi="irl" w:cs="B Nazanin"/>
          <w:color w:val="000000"/>
          <w:sz w:val="24"/>
          <w:szCs w:val="24"/>
          <w:lang w:bidi="fa-IR"/>
        </w:rPr>
      </w:pPr>
      <w:r w:rsidRPr="001B495D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ایتالیا آب‌وهوای</w:t>
      </w:r>
      <w:r w:rsidR="00C61918">
        <w:rPr>
          <w:rFonts w:ascii="irl" w:hAnsi="irl" w:cs="B Nazanin" w:hint="cs"/>
          <w:color w:val="000000"/>
          <w:rtl/>
          <w:lang w:bidi="fa-IR"/>
        </w:rPr>
        <w:t xml:space="preserve"> مدیترانه‌ای- </w:t>
      </w:r>
      <w:r w:rsidRPr="001B495D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معتدل فصلی د</w:t>
      </w:r>
      <w:r w:rsidR="00FA31EC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ارد.</w:t>
      </w:r>
    </w:p>
    <w:p w:rsidR="00C61918" w:rsidRPr="00C61918" w:rsidRDefault="00AE0EBD" w:rsidP="00C61918">
      <w:pPr>
        <w:pStyle w:val="NormalWeb"/>
        <w:numPr>
          <w:ilvl w:val="0"/>
          <w:numId w:val="29"/>
        </w:numPr>
        <w:bidi/>
        <w:spacing w:line="276" w:lineRule="auto"/>
        <w:jc w:val="both"/>
        <w:rPr>
          <w:rFonts w:ascii="irl" w:hAnsi="irl" w:cs="B Nazanin"/>
          <w:color w:val="000000"/>
          <w:lang w:bidi="fa-IR"/>
        </w:rPr>
      </w:pPr>
      <w:r>
        <w:rPr>
          <w:rFonts w:ascii="irl" w:hAnsi="irl" w:cs="B Nazanin" w:hint="cs"/>
          <w:color w:val="000000"/>
          <w:rtl/>
          <w:lang w:bidi="fa-IR"/>
        </w:rPr>
        <w:t xml:space="preserve">آب و هوا </w:t>
      </w:r>
      <w:r w:rsidR="00C61918" w:rsidRPr="00C61918">
        <w:rPr>
          <w:rFonts w:ascii="irl" w:hAnsi="irl" w:cs="B Nazanin" w:hint="cs"/>
          <w:color w:val="000000"/>
          <w:rtl/>
          <w:lang w:bidi="fa-IR"/>
        </w:rPr>
        <w:t>در شمال</w:t>
      </w:r>
      <w:r w:rsidR="00FA31EC">
        <w:rPr>
          <w:rFonts w:ascii="irl" w:hAnsi="irl" w:cs="B Nazanin" w:hint="cs"/>
          <w:color w:val="000000"/>
          <w:rtl/>
          <w:lang w:bidi="fa-IR"/>
        </w:rPr>
        <w:t xml:space="preserve"> ایتالیا</w:t>
      </w:r>
      <w:r w:rsidR="00C61918" w:rsidRPr="00C61918">
        <w:rPr>
          <w:rFonts w:ascii="irl" w:hAnsi="irl" w:cs="B Nazanin" w:hint="cs"/>
          <w:color w:val="000000"/>
          <w:rtl/>
          <w:lang w:bidi="fa-IR"/>
        </w:rPr>
        <w:t xml:space="preserve"> به دلیل وجود </w:t>
      </w:r>
      <w:hyperlink r:id="rId6" w:tooltip="رشته‌کوه آلپ" w:history="1">
        <w:r w:rsidR="00C61918" w:rsidRPr="00C61918">
          <w:rPr>
            <w:rFonts w:ascii="irl" w:hAnsi="irl" w:cs="B Nazanin" w:hint="cs"/>
            <w:color w:val="000000"/>
            <w:rtl/>
            <w:lang w:bidi="fa-IR"/>
          </w:rPr>
          <w:t xml:space="preserve">رشته‌کوه </w:t>
        </w:r>
        <w:r>
          <w:rPr>
            <w:rFonts w:ascii="irl" w:hAnsi="irl" w:cs="B Nazanin" w:hint="cs"/>
            <w:color w:val="000000"/>
            <w:rtl/>
            <w:lang w:bidi="fa-IR"/>
          </w:rPr>
          <w:t xml:space="preserve">های </w:t>
        </w:r>
        <w:r w:rsidR="00C61918" w:rsidRPr="00C61918">
          <w:rPr>
            <w:rFonts w:ascii="irl" w:hAnsi="irl" w:cs="B Nazanin" w:hint="cs"/>
            <w:color w:val="000000"/>
            <w:rtl/>
            <w:lang w:bidi="fa-IR"/>
          </w:rPr>
          <w:t>آلپ</w:t>
        </w:r>
      </w:hyperlink>
      <w:r w:rsidR="006B2C62">
        <w:rPr>
          <w:rFonts w:ascii="irl" w:hAnsi="irl" w:cs="B Nazanin" w:hint="cs"/>
          <w:color w:val="000000"/>
          <w:rtl/>
          <w:lang w:bidi="fa-IR"/>
        </w:rPr>
        <w:t>،</w:t>
      </w:r>
      <w:r w:rsidR="00C61918" w:rsidRPr="00C61918">
        <w:rPr>
          <w:rFonts w:ascii="irl" w:hAnsi="irl" w:cs="B Nazanin" w:hint="cs"/>
          <w:color w:val="000000"/>
          <w:rtl/>
          <w:lang w:bidi="fa-IR"/>
        </w:rPr>
        <w:t xml:space="preserve"> سرد، در جنوب خشک و در کل کشوری تقریباً گرم است. </w:t>
      </w:r>
    </w:p>
    <w:p w:rsidR="006C325E" w:rsidRPr="005B0736" w:rsidRDefault="006B2C62" w:rsidP="005B0736">
      <w:pPr>
        <w:pStyle w:val="NormalWeb"/>
        <w:numPr>
          <w:ilvl w:val="0"/>
          <w:numId w:val="29"/>
        </w:numPr>
        <w:bidi/>
        <w:spacing w:line="276" w:lineRule="auto"/>
        <w:jc w:val="both"/>
        <w:rPr>
          <w:rFonts w:ascii="irl" w:hAnsi="irl" w:cs="B Nazanin"/>
          <w:color w:val="000000"/>
          <w:rtl/>
          <w:lang w:bidi="fa-IR"/>
        </w:rPr>
      </w:pPr>
      <w:r>
        <w:rPr>
          <w:rFonts w:ascii="irl" w:hAnsi="irl" w:cs="B Nazanin" w:hint="cs"/>
          <w:color w:val="000000"/>
          <w:rtl/>
          <w:lang w:bidi="fa-IR"/>
        </w:rPr>
        <w:t>بلندترین نقطه این کشور،</w:t>
      </w:r>
      <w:r w:rsidR="00C61918" w:rsidRPr="00C61918">
        <w:rPr>
          <w:rFonts w:ascii="irl" w:hAnsi="irl" w:cs="B Nazanin" w:hint="cs"/>
          <w:color w:val="000000"/>
          <w:rtl/>
          <w:lang w:bidi="fa-IR"/>
        </w:rPr>
        <w:t xml:space="preserve"> </w:t>
      </w:r>
      <w:hyperlink r:id="rId7" w:tooltip="کوه مونته بیانکو" w:history="1">
        <w:r w:rsidR="00C61918" w:rsidRPr="00C61918">
          <w:rPr>
            <w:rFonts w:ascii="irl" w:hAnsi="irl" w:cs="B Nazanin" w:hint="cs"/>
            <w:color w:val="000000"/>
            <w:rtl/>
            <w:lang w:bidi="fa-IR"/>
          </w:rPr>
          <w:t>کوه مونته بیانکو</w:t>
        </w:r>
      </w:hyperlink>
      <w:r w:rsidR="00C61918" w:rsidRPr="00C61918">
        <w:rPr>
          <w:rFonts w:ascii="irl" w:hAnsi="irl" w:cs="B Nazanin" w:hint="cs"/>
          <w:color w:val="000000"/>
          <w:rtl/>
          <w:lang w:bidi="fa-IR"/>
        </w:rPr>
        <w:t xml:space="preserve"> با ارتفاع ۴۸۰۸ </w:t>
      </w:r>
      <w:hyperlink r:id="rId8" w:tooltip="متر بالاتر از سطح دریا" w:history="1">
        <w:r w:rsidR="00C61918" w:rsidRPr="00C61918">
          <w:rPr>
            <w:rFonts w:ascii="irl" w:hAnsi="irl" w:cs="B Nazanin" w:hint="cs"/>
            <w:color w:val="000000"/>
            <w:rtl/>
            <w:lang w:bidi="fa-IR"/>
          </w:rPr>
          <w:t>متر از سطح دریا</w:t>
        </w:r>
      </w:hyperlink>
      <w:r w:rsidR="00C61918" w:rsidRPr="00C61918">
        <w:rPr>
          <w:rFonts w:ascii="irl" w:hAnsi="irl" w:cs="B Nazanin" w:hint="cs"/>
          <w:color w:val="000000"/>
          <w:rtl/>
          <w:lang w:bidi="fa-IR"/>
        </w:rPr>
        <w:t xml:space="preserve"> و کمترین ارتفاع آن هم‌سطح با دریای مدیترانه‌است. </w:t>
      </w:r>
    </w:p>
    <w:p w:rsidR="00E11580" w:rsidRPr="00FB0141" w:rsidRDefault="00E11580" w:rsidP="006C325E">
      <w:pPr>
        <w:bidi/>
        <w:spacing w:line="276" w:lineRule="auto"/>
        <w:jc w:val="both"/>
        <w:rPr>
          <w:rFonts w:cs="B Nazanin"/>
          <w:color w:val="1F4E79" w:themeColor="accent1" w:themeShade="80"/>
          <w:sz w:val="24"/>
          <w:szCs w:val="24"/>
          <w:rtl/>
          <w:lang w:bidi="fa-IR"/>
        </w:rPr>
      </w:pPr>
      <w:r w:rsidRPr="00FB0141">
        <w:rPr>
          <w:rFonts w:cs="B Nazanin"/>
          <w:color w:val="1F4E79" w:themeColor="accent1" w:themeShade="80"/>
          <w:sz w:val="24"/>
          <w:szCs w:val="24"/>
          <w:rtl/>
          <w:lang w:bidi="fa-IR"/>
        </w:rPr>
        <w:t xml:space="preserve">فرهنگ </w:t>
      </w:r>
      <w:r w:rsidR="00FB0141" w:rsidRPr="00FB0141">
        <w:rPr>
          <w:rFonts w:cs="B Nazanin" w:hint="cs"/>
          <w:color w:val="1F4E79" w:themeColor="accent1" w:themeShade="80"/>
          <w:sz w:val="24"/>
          <w:szCs w:val="24"/>
          <w:rtl/>
          <w:lang w:bidi="fa-IR"/>
        </w:rPr>
        <w:t xml:space="preserve">و زبان </w:t>
      </w:r>
      <w:r w:rsidRPr="00FB0141">
        <w:rPr>
          <w:rFonts w:cs="B Nazanin"/>
          <w:color w:val="1F4E79" w:themeColor="accent1" w:themeShade="80"/>
          <w:sz w:val="24"/>
          <w:szCs w:val="24"/>
          <w:rtl/>
          <w:lang w:bidi="fa-IR"/>
        </w:rPr>
        <w:t xml:space="preserve">ایتالیا </w:t>
      </w:r>
    </w:p>
    <w:p w:rsidR="00755EC3" w:rsidRPr="00FB0141" w:rsidRDefault="00E11580" w:rsidP="00AE0EBD">
      <w:pPr>
        <w:pStyle w:val="ListParagraph"/>
        <w:numPr>
          <w:ilvl w:val="0"/>
          <w:numId w:val="30"/>
        </w:numPr>
        <w:shd w:val="clear" w:color="auto" w:fill="FFFFFF"/>
        <w:bidi/>
        <w:spacing w:after="300" w:line="276" w:lineRule="auto"/>
        <w:jc w:val="both"/>
        <w:rPr>
          <w:rFonts w:ascii="irl" w:eastAsia="Times New Roman" w:hAnsi="irl" w:cs="B Nazanin"/>
          <w:color w:val="000000"/>
          <w:sz w:val="24"/>
          <w:szCs w:val="24"/>
          <w:lang w:bidi="fa-IR"/>
        </w:rPr>
      </w:pPr>
      <w:r w:rsidRPr="00F4068E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>ای</w:t>
      </w:r>
      <w:r w:rsidR="00FB0141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 xml:space="preserve">تالیایی ها </w:t>
      </w:r>
      <w:r w:rsidR="005B0736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 xml:space="preserve">مردمی </w:t>
      </w:r>
      <w:r w:rsidR="00FB0141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>مهربان</w:t>
      </w:r>
      <w:r w:rsidR="00FB0141" w:rsidRPr="00FB0141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 xml:space="preserve"> و </w:t>
      </w:r>
      <w:r w:rsidR="00AE0EBD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 xml:space="preserve">کمی </w:t>
      </w:r>
      <w:r w:rsidR="00FB0141" w:rsidRPr="00FB0141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>متملق هستند</w:t>
      </w:r>
      <w:r w:rsidR="00FB0141" w:rsidRPr="00FB0141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.</w:t>
      </w:r>
    </w:p>
    <w:p w:rsidR="001A1176" w:rsidRDefault="00E11580" w:rsidP="00C61918">
      <w:pPr>
        <w:pStyle w:val="ListParagraph"/>
        <w:numPr>
          <w:ilvl w:val="0"/>
          <w:numId w:val="30"/>
        </w:numPr>
        <w:shd w:val="clear" w:color="auto" w:fill="FFFFFF"/>
        <w:bidi/>
        <w:spacing w:before="300" w:after="150" w:line="276" w:lineRule="auto"/>
        <w:jc w:val="both"/>
        <w:outlineLvl w:val="4"/>
        <w:rPr>
          <w:rFonts w:ascii="irm" w:eastAsia="Times New Roman" w:hAnsi="irm" w:cs="B Nazanin"/>
          <w:color w:val="000000"/>
          <w:sz w:val="24"/>
          <w:szCs w:val="24"/>
          <w:lang w:bidi="fa-IR"/>
        </w:rPr>
      </w:pPr>
      <w:r w:rsidRPr="00F4068E">
        <w:rPr>
          <w:rFonts w:ascii="irm" w:eastAsia="Times New Roman" w:hAnsi="irm" w:cs="B Nazanin"/>
          <w:color w:val="000000"/>
          <w:sz w:val="24"/>
          <w:szCs w:val="24"/>
          <w:rtl/>
          <w:lang w:bidi="fa-IR"/>
        </w:rPr>
        <w:t>بیش از نیمی از میراث فرهنگی جهان در ایتالیا واقع شده است</w:t>
      </w:r>
      <w:r w:rsidR="001A1176">
        <w:rPr>
          <w:rFonts w:cs="B Nazanin" w:hint="cs"/>
          <w:sz w:val="24"/>
          <w:szCs w:val="24"/>
          <w:rtl/>
        </w:rPr>
        <w:t>.</w:t>
      </w:r>
    </w:p>
    <w:p w:rsidR="00870AF7" w:rsidRDefault="00870AF7" w:rsidP="009F2802">
      <w:pPr>
        <w:pStyle w:val="ListParagraph"/>
        <w:numPr>
          <w:ilvl w:val="0"/>
          <w:numId w:val="34"/>
        </w:numPr>
        <w:shd w:val="clear" w:color="auto" w:fill="FFFFFF"/>
        <w:bidi/>
        <w:spacing w:after="300" w:line="276" w:lineRule="auto"/>
        <w:jc w:val="both"/>
        <w:rPr>
          <w:rFonts w:ascii="irl" w:eastAsia="Times New Roman" w:hAnsi="irl" w:cs="B Nazanin"/>
          <w:color w:val="000000"/>
          <w:sz w:val="24"/>
          <w:szCs w:val="24"/>
        </w:rPr>
      </w:pPr>
      <w:r w:rsidRPr="005221F5">
        <w:rPr>
          <w:rFonts w:ascii="irl" w:eastAsia="Times New Roman" w:hAnsi="irl" w:cs="B Nazanin" w:hint="cs"/>
          <w:color w:val="000000"/>
          <w:sz w:val="24"/>
          <w:szCs w:val="24"/>
          <w:rtl/>
        </w:rPr>
        <w:t xml:space="preserve">مذهب </w:t>
      </w:r>
      <w:r w:rsidR="001B495D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4/93</w:t>
      </w:r>
      <w:r w:rsidRPr="005221F5">
        <w:rPr>
          <w:rFonts w:ascii="irl" w:eastAsia="Times New Roman" w:hAnsi="irl" w:cs="B Nazanin"/>
          <w:color w:val="000000"/>
          <w:sz w:val="24"/>
          <w:szCs w:val="24"/>
          <w:rtl/>
        </w:rPr>
        <w:t xml:space="preserve"> درصد مردم ایتالیا، </w:t>
      </w:r>
      <w:r w:rsidRPr="005221F5">
        <w:rPr>
          <w:rFonts w:ascii="irl" w:eastAsia="Times New Roman" w:hAnsi="irl" w:cs="B Nazanin" w:hint="cs"/>
          <w:color w:val="000000"/>
          <w:sz w:val="24"/>
          <w:szCs w:val="24"/>
          <w:rtl/>
        </w:rPr>
        <w:t xml:space="preserve">مسیحی </w:t>
      </w:r>
      <w:r w:rsidRPr="005221F5">
        <w:rPr>
          <w:rFonts w:ascii="irl" w:eastAsia="Times New Roman" w:hAnsi="irl" w:cs="B Nazanin"/>
          <w:color w:val="000000"/>
          <w:sz w:val="24"/>
          <w:szCs w:val="24"/>
          <w:rtl/>
        </w:rPr>
        <w:t xml:space="preserve">کاتولیک </w:t>
      </w:r>
      <w:r w:rsidRPr="005221F5">
        <w:rPr>
          <w:rFonts w:ascii="irl" w:eastAsia="Times New Roman" w:hAnsi="irl" w:cs="B Nazanin" w:hint="cs"/>
          <w:color w:val="000000"/>
          <w:sz w:val="24"/>
          <w:szCs w:val="24"/>
          <w:rtl/>
        </w:rPr>
        <w:t>است.</w:t>
      </w:r>
    </w:p>
    <w:p w:rsidR="00870AF7" w:rsidRDefault="00870AF7" w:rsidP="00C61918">
      <w:pPr>
        <w:pStyle w:val="ListParagraph"/>
        <w:numPr>
          <w:ilvl w:val="0"/>
          <w:numId w:val="34"/>
        </w:numPr>
        <w:shd w:val="clear" w:color="auto" w:fill="FFFFFF"/>
        <w:bidi/>
        <w:spacing w:after="300" w:line="276" w:lineRule="auto"/>
        <w:jc w:val="both"/>
        <w:rPr>
          <w:rFonts w:ascii="irl" w:eastAsia="Times New Roman" w:hAnsi="irl" w:cs="B Nazanin"/>
          <w:color w:val="000000"/>
          <w:sz w:val="24"/>
          <w:szCs w:val="24"/>
        </w:rPr>
      </w:pPr>
      <w:r>
        <w:rPr>
          <w:rFonts w:ascii="irl" w:eastAsia="Times New Roman" w:hAnsi="irl" w:cs="B Nazanin" w:hint="cs"/>
          <w:color w:val="000000"/>
          <w:sz w:val="24"/>
          <w:szCs w:val="24"/>
          <w:rtl/>
        </w:rPr>
        <w:t>زبان 93</w:t>
      </w:r>
      <w:r w:rsidRPr="005221F5">
        <w:rPr>
          <w:rFonts w:ascii="irl" w:eastAsia="Times New Roman" w:hAnsi="irl" w:cs="B Nazanin"/>
          <w:color w:val="000000"/>
          <w:sz w:val="24"/>
          <w:szCs w:val="24"/>
          <w:rtl/>
        </w:rPr>
        <w:t xml:space="preserve"> درصد </w:t>
      </w:r>
      <w:r>
        <w:rPr>
          <w:rFonts w:ascii="irl" w:eastAsia="Times New Roman" w:hAnsi="irl" w:cs="B Nazanin" w:hint="cs"/>
          <w:color w:val="000000"/>
          <w:sz w:val="24"/>
          <w:szCs w:val="24"/>
          <w:rtl/>
        </w:rPr>
        <w:t>مردم</w:t>
      </w:r>
      <w:r w:rsidRPr="005221F5">
        <w:rPr>
          <w:rFonts w:ascii="irl" w:eastAsia="Times New Roman" w:hAnsi="irl" w:cs="B Nazanin" w:hint="cs"/>
          <w:color w:val="000000"/>
          <w:sz w:val="24"/>
          <w:szCs w:val="24"/>
          <w:rtl/>
        </w:rPr>
        <w:t xml:space="preserve"> </w:t>
      </w:r>
      <w:r w:rsidRPr="005221F5">
        <w:rPr>
          <w:rFonts w:ascii="irl" w:eastAsia="Times New Roman" w:hAnsi="irl" w:cs="B Nazanin"/>
          <w:color w:val="000000"/>
          <w:sz w:val="24"/>
          <w:szCs w:val="24"/>
          <w:rtl/>
        </w:rPr>
        <w:t xml:space="preserve">این کشور ایتالیایی است </w:t>
      </w:r>
      <w:r>
        <w:rPr>
          <w:rFonts w:ascii="irl" w:eastAsia="Times New Roman" w:hAnsi="irl" w:cs="B Nazanin" w:hint="cs"/>
          <w:color w:val="000000"/>
          <w:sz w:val="24"/>
          <w:szCs w:val="24"/>
          <w:rtl/>
        </w:rPr>
        <w:t>.</w:t>
      </w:r>
    </w:p>
    <w:p w:rsidR="00060DC5" w:rsidRPr="00870AF7" w:rsidRDefault="00060DC5" w:rsidP="00742973">
      <w:pPr>
        <w:pStyle w:val="ListParagraph"/>
        <w:numPr>
          <w:ilvl w:val="0"/>
          <w:numId w:val="30"/>
        </w:numPr>
        <w:shd w:val="clear" w:color="auto" w:fill="FFFFFF"/>
        <w:bidi/>
        <w:spacing w:after="300" w:line="276" w:lineRule="auto"/>
        <w:jc w:val="both"/>
        <w:rPr>
          <w:rFonts w:ascii="irl" w:eastAsia="Times New Roman" w:hAnsi="irl" w:cs="B Nazanin"/>
          <w:color w:val="000000"/>
          <w:sz w:val="24"/>
          <w:szCs w:val="24"/>
          <w:lang w:bidi="fa-IR"/>
        </w:rPr>
      </w:pPr>
      <w:r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lastRenderedPageBreak/>
        <w:t xml:space="preserve">ایتالیا </w:t>
      </w:r>
      <w:r w:rsidR="00E976B3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 xml:space="preserve">میزبان برگزاری </w:t>
      </w:r>
      <w:r w:rsidRPr="00060DC5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فستی</w:t>
      </w:r>
      <w:r w:rsidR="00E950F3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وال بسیاری از هنرها، مد، طراحی</w:t>
      </w:r>
      <w:r w:rsidR="00742973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 xml:space="preserve">، تاریخ و </w:t>
      </w:r>
      <w:r w:rsidRPr="00060DC5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 xml:space="preserve">مشاهیر و بزرگان جهان </w:t>
      </w:r>
      <w:r w:rsidR="00E976B3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است</w:t>
      </w:r>
      <w:r w:rsidRPr="00060DC5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.</w:t>
      </w:r>
    </w:p>
    <w:p w:rsidR="001A1176" w:rsidRDefault="001A1176" w:rsidP="00C61918">
      <w:pPr>
        <w:bidi/>
        <w:spacing w:line="276" w:lineRule="auto"/>
        <w:jc w:val="both"/>
        <w:rPr>
          <w:rFonts w:cs="B Nazanin"/>
          <w:color w:val="1F4E79" w:themeColor="accent1" w:themeShade="80"/>
          <w:sz w:val="24"/>
          <w:szCs w:val="24"/>
          <w:rtl/>
          <w:lang w:bidi="fa-IR"/>
        </w:rPr>
      </w:pPr>
      <w:r w:rsidRPr="001A1176">
        <w:rPr>
          <w:rFonts w:cs="B Nazanin" w:hint="cs"/>
          <w:color w:val="1F4E79" w:themeColor="accent1" w:themeShade="80"/>
          <w:sz w:val="24"/>
          <w:szCs w:val="24"/>
          <w:rtl/>
          <w:lang w:bidi="fa-IR"/>
        </w:rPr>
        <w:t>اقتصاد ایتالیا</w:t>
      </w:r>
    </w:p>
    <w:p w:rsidR="008B3262" w:rsidRDefault="009F2802" w:rsidP="00742973">
      <w:pPr>
        <w:pStyle w:val="ListParagraph"/>
        <w:numPr>
          <w:ilvl w:val="0"/>
          <w:numId w:val="30"/>
        </w:numPr>
        <w:shd w:val="clear" w:color="auto" w:fill="FFFFFF"/>
        <w:bidi/>
        <w:spacing w:after="300" w:line="276" w:lineRule="auto"/>
        <w:jc w:val="both"/>
        <w:rPr>
          <w:rFonts w:ascii="irl" w:eastAsia="Times New Roman" w:hAnsi="irl" w:cs="B Nazanin"/>
          <w:color w:val="000000"/>
          <w:sz w:val="24"/>
          <w:szCs w:val="24"/>
          <w:lang w:bidi="fa-IR"/>
        </w:rPr>
      </w:pPr>
      <w:r w:rsidRPr="009F2802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 xml:space="preserve">ایتالیا دارای اقتصادی پیشرفته در نظام </w:t>
      </w:r>
      <w:hyperlink r:id="rId9" w:tooltip="سرمایه‌داری" w:history="1">
        <w:r w:rsidRPr="009F2802">
          <w:rPr>
            <w:rFonts w:ascii="irl" w:eastAsia="Times New Roman" w:hAnsi="irl" w:cs="B Nazanin" w:hint="cs"/>
            <w:color w:val="000000"/>
            <w:sz w:val="24"/>
            <w:szCs w:val="24"/>
            <w:rtl/>
            <w:lang w:bidi="fa-IR"/>
          </w:rPr>
          <w:t>سرمایه‌داری</w:t>
        </w:r>
      </w:hyperlink>
      <w:r w:rsidRPr="009F2802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 xml:space="preserve"> و از اعضای مهم </w:t>
      </w:r>
      <w:r w:rsidR="008B3262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 xml:space="preserve">این </w:t>
      </w:r>
      <w:r w:rsidRPr="009F2802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 xml:space="preserve">نظام است. </w:t>
      </w:r>
    </w:p>
    <w:p w:rsidR="00E12B17" w:rsidRDefault="009F2802" w:rsidP="00076514">
      <w:pPr>
        <w:pStyle w:val="ListParagraph"/>
        <w:numPr>
          <w:ilvl w:val="0"/>
          <w:numId w:val="36"/>
        </w:numPr>
        <w:shd w:val="clear" w:color="auto" w:fill="FFFFFF"/>
        <w:bidi/>
        <w:spacing w:after="300" w:line="276" w:lineRule="auto"/>
        <w:jc w:val="both"/>
        <w:rPr>
          <w:rFonts w:ascii="irl" w:eastAsia="Times New Roman" w:hAnsi="irl" w:cs="B Nazanin"/>
          <w:color w:val="000000"/>
          <w:sz w:val="24"/>
          <w:szCs w:val="24"/>
          <w:lang w:bidi="fa-IR"/>
        </w:rPr>
      </w:pPr>
      <w:r w:rsidRPr="00E12B17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 xml:space="preserve">از جمله مهم‌ترین </w:t>
      </w:r>
      <w:r w:rsidR="00E12B17" w:rsidRPr="00E12B17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محصولات کشاورزی و دامپروری</w:t>
      </w:r>
      <w:r w:rsidRPr="00E12B17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 xml:space="preserve"> </w:t>
      </w:r>
      <w:r w:rsidR="00E12B17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 xml:space="preserve">این کشور </w:t>
      </w:r>
      <w:r w:rsidRPr="00E12B17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 xml:space="preserve">می‌توان </w:t>
      </w:r>
      <w:r w:rsidR="00E12B17" w:rsidRPr="00E12B17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 xml:space="preserve">به </w:t>
      </w:r>
      <w:hyperlink r:id="rId10" w:tooltip="گندم" w:history="1">
        <w:r w:rsidRPr="00E12B17">
          <w:rPr>
            <w:rFonts w:ascii="irl" w:eastAsia="Times New Roman" w:hAnsi="irl" w:cs="B Nazanin" w:hint="cs"/>
            <w:color w:val="000000"/>
            <w:sz w:val="24"/>
            <w:szCs w:val="24"/>
            <w:rtl/>
            <w:lang w:bidi="fa-IR"/>
          </w:rPr>
          <w:t>گندم</w:t>
        </w:r>
      </w:hyperlink>
      <w:r w:rsidRPr="00E12B17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 xml:space="preserve">، </w:t>
      </w:r>
      <w:hyperlink r:id="rId11" w:tooltip="جو" w:history="1">
        <w:r w:rsidRPr="00E12B17">
          <w:rPr>
            <w:rFonts w:ascii="irl" w:eastAsia="Times New Roman" w:hAnsi="irl" w:cs="B Nazanin" w:hint="cs"/>
            <w:color w:val="000000"/>
            <w:sz w:val="24"/>
            <w:szCs w:val="24"/>
            <w:rtl/>
            <w:lang w:bidi="fa-IR"/>
          </w:rPr>
          <w:t>جو</w:t>
        </w:r>
      </w:hyperlink>
      <w:r w:rsidRPr="00E12B17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 xml:space="preserve">، </w:t>
      </w:r>
      <w:hyperlink r:id="rId12" w:tooltip="سیب‌زمینی" w:history="1">
        <w:r w:rsidRPr="00E12B17">
          <w:rPr>
            <w:rFonts w:ascii="irl" w:eastAsia="Times New Roman" w:hAnsi="irl" w:cs="B Nazanin" w:hint="cs"/>
            <w:color w:val="000000"/>
            <w:sz w:val="24"/>
            <w:szCs w:val="24"/>
            <w:rtl/>
            <w:lang w:bidi="fa-IR"/>
          </w:rPr>
          <w:t>سیب‌زمینی</w:t>
        </w:r>
      </w:hyperlink>
      <w:r w:rsidRPr="00E12B17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 xml:space="preserve">، چغندر قند، سیب، ذرت، برنج، انگور، </w:t>
      </w:r>
      <w:r w:rsidR="00E12B17" w:rsidRPr="00E12B17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 xml:space="preserve">گوشت </w:t>
      </w:r>
      <w:hyperlink r:id="rId13" w:tooltip="ماهی" w:history="1">
        <w:r w:rsidRPr="00E12B17">
          <w:rPr>
            <w:rFonts w:ascii="irl" w:eastAsia="Times New Roman" w:hAnsi="irl" w:cs="B Nazanin" w:hint="cs"/>
            <w:color w:val="000000"/>
            <w:sz w:val="24"/>
            <w:szCs w:val="24"/>
            <w:rtl/>
            <w:lang w:bidi="fa-IR"/>
          </w:rPr>
          <w:t>ماهی</w:t>
        </w:r>
      </w:hyperlink>
      <w:r w:rsidRPr="00E12B17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 xml:space="preserve">، گاو و خوک </w:t>
      </w:r>
      <w:r w:rsidR="00E12B17" w:rsidRPr="00E12B17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اشاره کرد</w:t>
      </w:r>
      <w:r w:rsidRPr="00E12B17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 xml:space="preserve">. </w:t>
      </w:r>
    </w:p>
    <w:p w:rsidR="0089059B" w:rsidRPr="00E12B17" w:rsidRDefault="00A07D4D" w:rsidP="00A07D4D">
      <w:pPr>
        <w:pStyle w:val="ListParagraph"/>
        <w:numPr>
          <w:ilvl w:val="0"/>
          <w:numId w:val="36"/>
        </w:numPr>
        <w:shd w:val="clear" w:color="auto" w:fill="FFFFFF"/>
        <w:bidi/>
        <w:spacing w:after="300" w:line="276" w:lineRule="auto"/>
        <w:jc w:val="both"/>
        <w:rPr>
          <w:rFonts w:ascii="irl" w:eastAsia="Times New Roman" w:hAnsi="irl" w:cs="B Nazanin"/>
          <w:color w:val="000000"/>
          <w:sz w:val="24"/>
          <w:szCs w:val="24"/>
          <w:lang w:bidi="fa-IR"/>
        </w:rPr>
      </w:pPr>
      <w:r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 xml:space="preserve">امروزه، </w:t>
      </w:r>
      <w:r w:rsidR="005E1700" w:rsidRPr="00E12B17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>ایتالیا به یک کشور صنعتی تراز اول تبدیل شده است و از مهمترین صنایع آن میتوان به</w:t>
      </w:r>
      <w:r w:rsidR="005E1700" w:rsidRPr="00E12B17">
        <w:rPr>
          <w:rFonts w:ascii="Cambria" w:eastAsia="Times New Roman" w:hAnsi="Cambria" w:cs="Cambria" w:hint="cs"/>
          <w:color w:val="000000"/>
          <w:sz w:val="24"/>
          <w:szCs w:val="24"/>
          <w:rtl/>
          <w:lang w:bidi="fa-IR"/>
        </w:rPr>
        <w:t> </w:t>
      </w:r>
      <w:r w:rsidR="0089059B" w:rsidRPr="00E12B17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 xml:space="preserve">صنایع </w:t>
      </w:r>
      <w:hyperlink r:id="rId14" w:tooltip="فلزکاری" w:history="1">
        <w:r w:rsidR="0089059B" w:rsidRPr="00E12B17">
          <w:rPr>
            <w:rFonts w:ascii="irl" w:eastAsia="Times New Roman" w:hAnsi="irl" w:cs="B Nazanin" w:hint="cs"/>
            <w:color w:val="000000"/>
            <w:sz w:val="24"/>
            <w:szCs w:val="24"/>
            <w:rtl/>
            <w:lang w:bidi="fa-IR"/>
          </w:rPr>
          <w:t>فلزکاری</w:t>
        </w:r>
      </w:hyperlink>
      <w:r w:rsidR="0089059B" w:rsidRPr="00E12B17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 xml:space="preserve">، ماشین‌آلات، </w:t>
      </w:r>
      <w:hyperlink r:id="rId15" w:tooltip="مواد شیمیایی" w:history="1">
        <w:r w:rsidR="0089059B" w:rsidRPr="00E12B17">
          <w:rPr>
            <w:rFonts w:ascii="irl" w:eastAsia="Times New Roman" w:hAnsi="irl" w:cs="B Nazanin" w:hint="cs"/>
            <w:color w:val="000000"/>
            <w:sz w:val="24"/>
            <w:szCs w:val="24"/>
            <w:rtl/>
            <w:lang w:bidi="fa-IR"/>
          </w:rPr>
          <w:t>شیمیایی</w:t>
        </w:r>
      </w:hyperlink>
      <w:r w:rsidR="0089059B" w:rsidRPr="00E12B17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 xml:space="preserve">، </w:t>
      </w:r>
      <w:hyperlink r:id="rId16" w:tooltip="وسایل نقلیه" w:history="1">
        <w:r w:rsidR="0089059B" w:rsidRPr="00E12B17">
          <w:rPr>
            <w:rFonts w:ascii="irl" w:eastAsia="Times New Roman" w:hAnsi="irl" w:cs="B Nazanin" w:hint="cs"/>
            <w:color w:val="000000"/>
            <w:sz w:val="24"/>
            <w:szCs w:val="24"/>
            <w:rtl/>
            <w:lang w:bidi="fa-IR"/>
          </w:rPr>
          <w:t>وسائل نقلیه</w:t>
        </w:r>
      </w:hyperlink>
      <w:r w:rsidR="0089059B" w:rsidRPr="00E12B17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 xml:space="preserve">، مواد غذایی و مشروبات، منسوجات و البسه، هواپیماسازی، کشتی‌سازی، </w:t>
      </w:r>
      <w:hyperlink r:id="rId17" w:tooltip="پتروشیمی" w:history="1">
        <w:r w:rsidR="0089059B" w:rsidRPr="00E12B17">
          <w:rPr>
            <w:rFonts w:ascii="irl" w:eastAsia="Times New Roman" w:hAnsi="irl" w:cs="B Nazanin" w:hint="cs"/>
            <w:color w:val="000000"/>
            <w:sz w:val="24"/>
            <w:szCs w:val="24"/>
            <w:rtl/>
            <w:lang w:bidi="fa-IR"/>
          </w:rPr>
          <w:t>پتروشیمی</w:t>
        </w:r>
      </w:hyperlink>
      <w:r w:rsidR="0089059B" w:rsidRPr="00E12B17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 xml:space="preserve">، الکتریکی، اتمی و جنگ‌افزار و انرژی پاک </w:t>
      </w:r>
      <w:r w:rsidR="00EF340D" w:rsidRPr="00E12B17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اشاره کرد.</w:t>
      </w:r>
    </w:p>
    <w:p w:rsidR="0007643F" w:rsidRPr="0089059B" w:rsidRDefault="0007643F" w:rsidP="0089059B">
      <w:pPr>
        <w:pStyle w:val="ListParagraph"/>
        <w:numPr>
          <w:ilvl w:val="0"/>
          <w:numId w:val="36"/>
        </w:numPr>
        <w:shd w:val="clear" w:color="auto" w:fill="FFFFFF"/>
        <w:bidi/>
        <w:spacing w:after="300" w:line="276" w:lineRule="auto"/>
        <w:jc w:val="both"/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</w:pPr>
      <w:r w:rsidRPr="0089059B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>واحد پول این کشور یورو</w:t>
      </w:r>
      <w:r w:rsidRPr="0089059B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 xml:space="preserve"> است.</w:t>
      </w:r>
    </w:p>
    <w:p w:rsidR="005E1700" w:rsidRDefault="005E1700" w:rsidP="00C61918">
      <w:pPr>
        <w:pStyle w:val="ListParagraph"/>
        <w:numPr>
          <w:ilvl w:val="0"/>
          <w:numId w:val="37"/>
        </w:numPr>
        <w:bidi/>
        <w:spacing w:line="276" w:lineRule="auto"/>
        <w:jc w:val="both"/>
        <w:rPr>
          <w:rFonts w:cs="B Nazanin"/>
          <w:color w:val="1F4E79" w:themeColor="accent1" w:themeShade="80"/>
          <w:sz w:val="24"/>
          <w:szCs w:val="24"/>
          <w:lang w:bidi="fa-IR"/>
        </w:rPr>
      </w:pPr>
      <w:r w:rsidRPr="005E1700">
        <w:rPr>
          <w:rFonts w:ascii="irn" w:eastAsia="Times New Roman" w:hAnsi="irn" w:cs="B Nazanin" w:hint="cs"/>
          <w:color w:val="000000"/>
          <w:sz w:val="24"/>
          <w:szCs w:val="24"/>
          <w:rtl/>
          <w:lang w:bidi="fa-IR"/>
        </w:rPr>
        <w:t>اقتصاد</w:t>
      </w:r>
      <w:r w:rsidRPr="005E1700">
        <w:rPr>
          <w:rFonts w:ascii="irn" w:eastAsia="Times New Roman" w:hAnsi="irn" w:cs="B Nazanin"/>
          <w:color w:val="000000"/>
          <w:sz w:val="24"/>
          <w:szCs w:val="24"/>
          <w:rtl/>
          <w:lang w:bidi="fa-IR"/>
        </w:rPr>
        <w:t xml:space="preserve"> </w:t>
      </w:r>
      <w:r w:rsidRPr="005E1700">
        <w:rPr>
          <w:rFonts w:ascii="irn" w:eastAsia="Times New Roman" w:hAnsi="irn" w:cs="B Nazanin" w:hint="cs"/>
          <w:color w:val="000000"/>
          <w:sz w:val="24"/>
          <w:szCs w:val="24"/>
          <w:rtl/>
          <w:lang w:bidi="fa-IR"/>
        </w:rPr>
        <w:t>ایتالیا</w:t>
      </w:r>
      <w:r w:rsidRPr="005E1700">
        <w:rPr>
          <w:rFonts w:ascii="irn" w:eastAsia="Times New Roman" w:hAnsi="irn" w:cs="B Nazanin"/>
          <w:color w:val="000000"/>
          <w:sz w:val="24"/>
          <w:szCs w:val="24"/>
          <w:rtl/>
          <w:lang w:bidi="fa-IR"/>
        </w:rPr>
        <w:t xml:space="preserve"> </w:t>
      </w:r>
      <w:r w:rsidRPr="005E1700">
        <w:rPr>
          <w:rFonts w:ascii="irn" w:eastAsia="Times New Roman" w:hAnsi="irn" w:cs="B Nazanin" w:hint="cs"/>
          <w:color w:val="000000"/>
          <w:sz w:val="24"/>
          <w:szCs w:val="24"/>
          <w:rtl/>
          <w:lang w:bidi="fa-IR"/>
        </w:rPr>
        <w:t>چهارمین</w:t>
      </w:r>
      <w:r w:rsidRPr="005E1700">
        <w:rPr>
          <w:rFonts w:ascii="irn" w:eastAsia="Times New Roman" w:hAnsi="irn" w:cs="B Nazanin"/>
          <w:color w:val="000000"/>
          <w:sz w:val="24"/>
          <w:szCs w:val="24"/>
          <w:rtl/>
          <w:lang w:bidi="fa-IR"/>
        </w:rPr>
        <w:t xml:space="preserve"> </w:t>
      </w:r>
      <w:r w:rsidRPr="005E1700">
        <w:rPr>
          <w:rFonts w:ascii="irn" w:eastAsia="Times New Roman" w:hAnsi="irn" w:cs="B Nazanin" w:hint="cs"/>
          <w:color w:val="000000"/>
          <w:sz w:val="24"/>
          <w:szCs w:val="24"/>
          <w:rtl/>
          <w:lang w:bidi="fa-IR"/>
        </w:rPr>
        <w:t>اقتصاد</w:t>
      </w:r>
      <w:r w:rsidRPr="005E1700">
        <w:rPr>
          <w:rFonts w:ascii="irn" w:eastAsia="Times New Roman" w:hAnsi="irn" w:cs="B Nazanin"/>
          <w:color w:val="000000"/>
          <w:sz w:val="24"/>
          <w:szCs w:val="24"/>
          <w:rtl/>
          <w:lang w:bidi="fa-IR"/>
        </w:rPr>
        <w:t xml:space="preserve"> </w:t>
      </w:r>
      <w:r w:rsidRPr="005E1700">
        <w:rPr>
          <w:rFonts w:ascii="irn" w:eastAsia="Times New Roman" w:hAnsi="irn" w:cs="B Nazanin" w:hint="cs"/>
          <w:color w:val="000000"/>
          <w:sz w:val="24"/>
          <w:szCs w:val="24"/>
          <w:rtl/>
          <w:lang w:bidi="fa-IR"/>
        </w:rPr>
        <w:t>بزرگ</w:t>
      </w:r>
      <w:r w:rsidRPr="005E1700">
        <w:rPr>
          <w:rFonts w:ascii="irn" w:eastAsia="Times New Roman" w:hAnsi="irn" w:cs="B Nazanin"/>
          <w:color w:val="000000"/>
          <w:sz w:val="24"/>
          <w:szCs w:val="24"/>
          <w:rtl/>
          <w:lang w:bidi="fa-IR"/>
        </w:rPr>
        <w:t xml:space="preserve"> </w:t>
      </w:r>
      <w:r w:rsidRPr="005E1700">
        <w:rPr>
          <w:rFonts w:ascii="irn" w:eastAsia="Times New Roman" w:hAnsi="irn" w:cs="B Nazanin" w:hint="cs"/>
          <w:color w:val="000000"/>
          <w:sz w:val="24"/>
          <w:szCs w:val="24"/>
          <w:rtl/>
          <w:lang w:bidi="fa-IR"/>
        </w:rPr>
        <w:t>اروپاست</w:t>
      </w:r>
      <w:r w:rsidRPr="005E1700">
        <w:rPr>
          <w:rFonts w:ascii="irn" w:eastAsia="Times New Roman" w:hAnsi="irn" w:cs="B Nazanin"/>
          <w:color w:val="000000"/>
          <w:sz w:val="24"/>
          <w:szCs w:val="24"/>
          <w:rtl/>
          <w:lang w:bidi="fa-IR"/>
        </w:rPr>
        <w:t xml:space="preserve"> </w:t>
      </w:r>
      <w:r w:rsidRPr="005E1700">
        <w:rPr>
          <w:rFonts w:ascii="irn" w:eastAsia="Times New Roman" w:hAnsi="irn" w:cs="B Nazanin" w:hint="cs"/>
          <w:color w:val="000000"/>
          <w:sz w:val="24"/>
          <w:szCs w:val="24"/>
          <w:rtl/>
          <w:lang w:bidi="fa-IR"/>
        </w:rPr>
        <w:t>و</w:t>
      </w:r>
      <w:r w:rsidRPr="005E1700">
        <w:rPr>
          <w:rFonts w:ascii="irn" w:eastAsia="Times New Roman" w:hAnsi="irn" w:cs="B Nazanin"/>
          <w:color w:val="000000"/>
          <w:sz w:val="24"/>
          <w:szCs w:val="24"/>
          <w:rtl/>
          <w:lang w:bidi="fa-IR"/>
        </w:rPr>
        <w:t xml:space="preserve"> </w:t>
      </w:r>
      <w:r w:rsidRPr="005E1700">
        <w:rPr>
          <w:rFonts w:ascii="irn" w:eastAsia="Times New Roman" w:hAnsi="irn" w:cs="B Nazanin" w:hint="cs"/>
          <w:color w:val="000000"/>
          <w:sz w:val="24"/>
          <w:szCs w:val="24"/>
          <w:rtl/>
          <w:lang w:bidi="fa-IR"/>
        </w:rPr>
        <w:t>جایگاه</w:t>
      </w:r>
      <w:r w:rsidRPr="005E1700">
        <w:rPr>
          <w:rFonts w:ascii="irn" w:eastAsia="Times New Roman" w:hAnsi="irn" w:cs="B Nazanin"/>
          <w:color w:val="000000"/>
          <w:sz w:val="24"/>
          <w:szCs w:val="24"/>
          <w:rtl/>
          <w:lang w:bidi="fa-IR"/>
        </w:rPr>
        <w:t xml:space="preserve"> </w:t>
      </w:r>
      <w:r w:rsidRPr="005E1700">
        <w:rPr>
          <w:rFonts w:ascii="irn" w:eastAsia="Times New Roman" w:hAnsi="irn" w:cs="B Nazanin" w:hint="cs"/>
          <w:color w:val="000000"/>
          <w:sz w:val="24"/>
          <w:szCs w:val="24"/>
          <w:rtl/>
          <w:lang w:bidi="fa-IR"/>
        </w:rPr>
        <w:t>هشتم</w:t>
      </w:r>
      <w:r w:rsidRPr="005E1700">
        <w:rPr>
          <w:rFonts w:ascii="irn" w:eastAsia="Times New Roman" w:hAnsi="irn" w:cs="B Nazanin"/>
          <w:color w:val="000000"/>
          <w:sz w:val="24"/>
          <w:szCs w:val="24"/>
          <w:rtl/>
          <w:lang w:bidi="fa-IR"/>
        </w:rPr>
        <w:t xml:space="preserve"> </w:t>
      </w:r>
      <w:r w:rsidRPr="005E1700">
        <w:rPr>
          <w:rFonts w:ascii="irn" w:eastAsia="Times New Roman" w:hAnsi="irn" w:cs="B Nazanin" w:hint="cs"/>
          <w:color w:val="000000"/>
          <w:sz w:val="24"/>
          <w:szCs w:val="24"/>
          <w:rtl/>
          <w:lang w:bidi="fa-IR"/>
        </w:rPr>
        <w:t>را</w:t>
      </w:r>
      <w:r w:rsidRPr="005E1700">
        <w:rPr>
          <w:rFonts w:ascii="irn" w:eastAsia="Times New Roman" w:hAnsi="irn" w:cs="B Nazanin"/>
          <w:color w:val="000000"/>
          <w:sz w:val="24"/>
          <w:szCs w:val="24"/>
          <w:rtl/>
          <w:lang w:bidi="fa-IR"/>
        </w:rPr>
        <w:t xml:space="preserve"> </w:t>
      </w:r>
      <w:r w:rsidRPr="005E1700">
        <w:rPr>
          <w:rFonts w:ascii="irn" w:eastAsia="Times New Roman" w:hAnsi="irn" w:cs="B Nazanin" w:hint="cs"/>
          <w:color w:val="000000"/>
          <w:sz w:val="24"/>
          <w:szCs w:val="24"/>
          <w:rtl/>
          <w:lang w:bidi="fa-IR"/>
        </w:rPr>
        <w:t>در</w:t>
      </w:r>
      <w:r w:rsidRPr="005E1700">
        <w:rPr>
          <w:rFonts w:ascii="irn" w:eastAsia="Times New Roman" w:hAnsi="irn" w:cs="B Nazanin"/>
          <w:color w:val="000000"/>
          <w:sz w:val="24"/>
          <w:szCs w:val="24"/>
          <w:rtl/>
          <w:lang w:bidi="fa-IR"/>
        </w:rPr>
        <w:t xml:space="preserve"> </w:t>
      </w:r>
      <w:r w:rsidRPr="005E1700">
        <w:rPr>
          <w:rFonts w:ascii="irn" w:eastAsia="Times New Roman" w:hAnsi="irn" w:cs="B Nazanin" w:hint="cs"/>
          <w:color w:val="000000"/>
          <w:sz w:val="24"/>
          <w:szCs w:val="24"/>
          <w:rtl/>
          <w:lang w:bidi="fa-IR"/>
        </w:rPr>
        <w:t>جهان</w:t>
      </w:r>
      <w:r w:rsidRPr="005E1700">
        <w:rPr>
          <w:rFonts w:ascii="irn" w:eastAsia="Times New Roman" w:hAnsi="irn" w:cs="B Nazanin"/>
          <w:color w:val="000000"/>
          <w:sz w:val="24"/>
          <w:szCs w:val="24"/>
          <w:rtl/>
          <w:lang w:bidi="fa-IR"/>
        </w:rPr>
        <w:t xml:space="preserve"> </w:t>
      </w:r>
      <w:r w:rsidRPr="005E1700">
        <w:rPr>
          <w:rFonts w:ascii="irn" w:eastAsia="Times New Roman" w:hAnsi="irn" w:cs="B Nazanin" w:hint="cs"/>
          <w:color w:val="000000"/>
          <w:sz w:val="24"/>
          <w:szCs w:val="24"/>
          <w:rtl/>
          <w:lang w:bidi="fa-IR"/>
        </w:rPr>
        <w:t>از</w:t>
      </w:r>
      <w:r w:rsidRPr="005E1700">
        <w:rPr>
          <w:rFonts w:ascii="irn" w:eastAsia="Times New Roman" w:hAnsi="irn" w:cs="B Nazanin"/>
          <w:color w:val="000000"/>
          <w:sz w:val="24"/>
          <w:szCs w:val="24"/>
          <w:rtl/>
          <w:lang w:bidi="fa-IR"/>
        </w:rPr>
        <w:t xml:space="preserve"> </w:t>
      </w:r>
      <w:r w:rsidRPr="005E1700">
        <w:rPr>
          <w:rFonts w:ascii="irn" w:eastAsia="Times New Roman" w:hAnsi="irn" w:cs="B Nazanin" w:hint="cs"/>
          <w:color w:val="000000"/>
          <w:sz w:val="24"/>
          <w:szCs w:val="24"/>
          <w:rtl/>
          <w:lang w:bidi="fa-IR"/>
        </w:rPr>
        <w:t>لحاظ</w:t>
      </w:r>
      <w:r w:rsidRPr="005E1700">
        <w:rPr>
          <w:rFonts w:ascii="irn" w:eastAsia="Times New Roman" w:hAnsi="irn" w:cs="B Nazanin"/>
          <w:color w:val="000000"/>
          <w:sz w:val="24"/>
          <w:szCs w:val="24"/>
          <w:rtl/>
          <w:lang w:bidi="fa-IR"/>
        </w:rPr>
        <w:t xml:space="preserve"> </w:t>
      </w:r>
      <w:r w:rsidRPr="005E1700">
        <w:rPr>
          <w:rFonts w:ascii="irn" w:eastAsia="Times New Roman" w:hAnsi="irn" w:cs="B Nazanin" w:hint="cs"/>
          <w:color w:val="000000"/>
          <w:sz w:val="24"/>
          <w:szCs w:val="24"/>
          <w:rtl/>
          <w:lang w:bidi="fa-IR"/>
        </w:rPr>
        <w:t>تولید</w:t>
      </w:r>
      <w:r w:rsidRPr="005E1700">
        <w:rPr>
          <w:rFonts w:ascii="irn" w:eastAsia="Times New Roman" w:hAnsi="irn" w:cs="B Nazanin"/>
          <w:color w:val="000000"/>
          <w:sz w:val="24"/>
          <w:szCs w:val="24"/>
          <w:rtl/>
          <w:lang w:bidi="fa-IR"/>
        </w:rPr>
        <w:t xml:space="preserve"> </w:t>
      </w:r>
      <w:r w:rsidRPr="005E1700">
        <w:rPr>
          <w:rFonts w:ascii="irn" w:eastAsia="Times New Roman" w:hAnsi="irn" w:cs="B Nazanin" w:hint="cs"/>
          <w:color w:val="000000"/>
          <w:sz w:val="24"/>
          <w:szCs w:val="24"/>
          <w:rtl/>
          <w:lang w:bidi="fa-IR"/>
        </w:rPr>
        <w:t>ناخالص</w:t>
      </w:r>
      <w:r w:rsidRPr="005E1700">
        <w:rPr>
          <w:rFonts w:ascii="irn" w:eastAsia="Times New Roman" w:hAnsi="irn" w:cs="B Nazanin"/>
          <w:color w:val="000000"/>
          <w:sz w:val="24"/>
          <w:szCs w:val="24"/>
          <w:rtl/>
          <w:lang w:bidi="fa-IR"/>
        </w:rPr>
        <w:t xml:space="preserve"> </w:t>
      </w:r>
      <w:r w:rsidRPr="005E1700">
        <w:rPr>
          <w:rFonts w:ascii="irn" w:eastAsia="Times New Roman" w:hAnsi="irn" w:cs="B Nazanin" w:hint="cs"/>
          <w:color w:val="000000"/>
          <w:sz w:val="24"/>
          <w:szCs w:val="24"/>
          <w:rtl/>
          <w:lang w:bidi="fa-IR"/>
        </w:rPr>
        <w:t>دا</w:t>
      </w:r>
      <w:r w:rsidRPr="005E1700">
        <w:rPr>
          <w:rFonts w:ascii="irn" w:eastAsia="Times New Roman" w:hAnsi="irn" w:cs="B Nazanin"/>
          <w:color w:val="000000"/>
          <w:sz w:val="24"/>
          <w:szCs w:val="24"/>
          <w:rtl/>
          <w:lang w:bidi="fa-IR"/>
        </w:rPr>
        <w:t>خلی دارد.</w:t>
      </w:r>
    </w:p>
    <w:p w:rsidR="0014732F" w:rsidRPr="00D621F3" w:rsidRDefault="0014732F" w:rsidP="00D621F3">
      <w:pPr>
        <w:pStyle w:val="ListParagraph"/>
        <w:numPr>
          <w:ilvl w:val="0"/>
          <w:numId w:val="36"/>
        </w:numPr>
        <w:shd w:val="clear" w:color="auto" w:fill="FFFFFF"/>
        <w:bidi/>
        <w:spacing w:after="300" w:line="276" w:lineRule="auto"/>
        <w:jc w:val="both"/>
        <w:rPr>
          <w:rFonts w:cs="B Nazanin"/>
          <w:color w:val="1F4E79" w:themeColor="accent1" w:themeShade="80"/>
          <w:sz w:val="24"/>
          <w:szCs w:val="24"/>
          <w:lang w:bidi="fa-IR"/>
        </w:rPr>
      </w:pPr>
      <w:r w:rsidRPr="00D621F3">
        <w:rPr>
          <w:rFonts w:ascii="irl" w:hAnsi="irl" w:cs="B Nazanin"/>
          <w:color w:val="000000"/>
          <w:rtl/>
          <w:lang w:bidi="fa-IR"/>
        </w:rPr>
        <w:t>در سال 2016 مالیات در کشور ایتالیا حدود 31.17 درصد تعیین شده است</w:t>
      </w:r>
      <w:r w:rsidRPr="00D621F3">
        <w:rPr>
          <w:rFonts w:ascii="irl" w:hAnsi="irl" w:cs="B Nazanin" w:hint="cs"/>
          <w:color w:val="000000"/>
          <w:rtl/>
          <w:lang w:bidi="fa-IR"/>
        </w:rPr>
        <w:t>.</w:t>
      </w:r>
    </w:p>
    <w:p w:rsidR="00874352" w:rsidRPr="00874352" w:rsidRDefault="00874352" w:rsidP="00C61918">
      <w:pPr>
        <w:bidi/>
        <w:spacing w:line="276" w:lineRule="auto"/>
        <w:jc w:val="both"/>
        <w:rPr>
          <w:rFonts w:cs="B Nazanin"/>
          <w:color w:val="1F4E79" w:themeColor="accent1" w:themeShade="80"/>
          <w:sz w:val="24"/>
          <w:szCs w:val="24"/>
          <w:lang w:bidi="fa-IR"/>
        </w:rPr>
      </w:pPr>
      <w:r w:rsidRPr="00874352">
        <w:rPr>
          <w:rFonts w:cs="B Nazanin" w:hint="cs"/>
          <w:color w:val="1F4E79" w:themeColor="accent1" w:themeShade="80"/>
          <w:sz w:val="24"/>
          <w:szCs w:val="24"/>
          <w:rtl/>
          <w:lang w:bidi="fa-IR"/>
        </w:rPr>
        <w:t>مزایا و معایب زندگی در ایتالیا</w:t>
      </w:r>
    </w:p>
    <w:p w:rsidR="00E11580" w:rsidRPr="00F9561D" w:rsidRDefault="00E11580" w:rsidP="00F9561D">
      <w:pPr>
        <w:pStyle w:val="ListParagraph"/>
        <w:numPr>
          <w:ilvl w:val="0"/>
          <w:numId w:val="35"/>
        </w:numPr>
        <w:shd w:val="clear" w:color="auto" w:fill="FFFFFF"/>
        <w:bidi/>
        <w:spacing w:before="300" w:after="150" w:line="276" w:lineRule="auto"/>
        <w:jc w:val="both"/>
        <w:outlineLvl w:val="3"/>
        <w:rPr>
          <w:rFonts w:ascii="irm" w:eastAsia="Times New Roman" w:hAnsi="irm" w:cs="B Nazanin"/>
          <w:sz w:val="24"/>
          <w:szCs w:val="24"/>
        </w:rPr>
      </w:pPr>
      <w:r w:rsidRPr="002D6CCD">
        <w:rPr>
          <w:rFonts w:ascii="irm" w:eastAsia="Times New Roman" w:hAnsi="irm" w:cs="B Nazanin"/>
          <w:sz w:val="24"/>
          <w:szCs w:val="24"/>
          <w:rtl/>
        </w:rPr>
        <w:t xml:space="preserve">ایتالیایی ها </w:t>
      </w:r>
      <w:r w:rsidR="001B35FE">
        <w:rPr>
          <w:rFonts w:ascii="irm" w:eastAsia="Times New Roman" w:hAnsi="irm" w:cs="B Nazanin" w:hint="cs"/>
          <w:sz w:val="24"/>
          <w:szCs w:val="24"/>
          <w:rtl/>
        </w:rPr>
        <w:t xml:space="preserve">بخشی </w:t>
      </w:r>
      <w:r w:rsidRPr="002D6CCD">
        <w:rPr>
          <w:rFonts w:ascii="irm" w:eastAsia="Times New Roman" w:hAnsi="irm" w:cs="B Nazanin"/>
          <w:sz w:val="24"/>
          <w:szCs w:val="24"/>
          <w:rtl/>
        </w:rPr>
        <w:t>ا</w:t>
      </w:r>
      <w:r w:rsidR="001B35FE">
        <w:rPr>
          <w:rFonts w:ascii="irm" w:eastAsia="Times New Roman" w:hAnsi="irm" w:cs="B Nazanin"/>
          <w:sz w:val="24"/>
          <w:szCs w:val="24"/>
          <w:rtl/>
        </w:rPr>
        <w:t>ز درآمد خود را صرف مالیات میکنن</w:t>
      </w:r>
      <w:r w:rsidR="001B35FE">
        <w:rPr>
          <w:rFonts w:ascii="irm" w:eastAsia="Times New Roman" w:hAnsi="irm" w:cs="B Nazanin" w:hint="cs"/>
          <w:sz w:val="24"/>
          <w:szCs w:val="24"/>
          <w:rtl/>
        </w:rPr>
        <w:t>د.</w:t>
      </w:r>
    </w:p>
    <w:p w:rsidR="00CB4043" w:rsidRPr="002D6CCD" w:rsidRDefault="00CB4043" w:rsidP="00F9561D">
      <w:pPr>
        <w:pStyle w:val="ListParagraph"/>
        <w:numPr>
          <w:ilvl w:val="0"/>
          <w:numId w:val="35"/>
        </w:numPr>
        <w:shd w:val="clear" w:color="auto" w:fill="FFFFFF"/>
        <w:bidi/>
        <w:spacing w:after="300" w:line="276" w:lineRule="auto"/>
        <w:jc w:val="both"/>
        <w:rPr>
          <w:rFonts w:ascii="irl" w:eastAsia="Times New Roman" w:hAnsi="irl" w:cs="B Nazanin"/>
          <w:sz w:val="24"/>
          <w:szCs w:val="24"/>
        </w:rPr>
      </w:pPr>
      <w:r w:rsidRPr="002D6CCD">
        <w:rPr>
          <w:rFonts w:ascii="irl" w:eastAsia="Times New Roman" w:hAnsi="irl" w:cs="B Nazanin" w:hint="cs"/>
          <w:sz w:val="24"/>
          <w:szCs w:val="24"/>
          <w:rtl/>
        </w:rPr>
        <w:t>یادگیری زبان ایتالیایی</w:t>
      </w:r>
      <w:r w:rsidR="00F9561D">
        <w:rPr>
          <w:rFonts w:ascii="irl" w:eastAsia="Times New Roman" w:hAnsi="irl" w:cs="B Nazanin" w:hint="cs"/>
          <w:sz w:val="24"/>
          <w:szCs w:val="24"/>
          <w:rtl/>
        </w:rPr>
        <w:t xml:space="preserve"> ضرورت</w:t>
      </w:r>
      <w:r w:rsidRPr="002D6CCD">
        <w:rPr>
          <w:rFonts w:ascii="irl" w:eastAsia="Times New Roman" w:hAnsi="irl" w:cs="B Nazanin" w:hint="cs"/>
          <w:sz w:val="24"/>
          <w:szCs w:val="24"/>
          <w:rtl/>
        </w:rPr>
        <w:t xml:space="preserve"> است.</w:t>
      </w:r>
    </w:p>
    <w:p w:rsidR="001149E5" w:rsidRDefault="005802A6" w:rsidP="00C61918">
      <w:pPr>
        <w:pStyle w:val="ListParagraph"/>
        <w:numPr>
          <w:ilvl w:val="0"/>
          <w:numId w:val="35"/>
        </w:numPr>
        <w:shd w:val="clear" w:color="auto" w:fill="FFFFFF"/>
        <w:bidi/>
        <w:spacing w:before="204" w:after="204" w:line="276" w:lineRule="auto"/>
        <w:jc w:val="both"/>
        <w:textAlignment w:val="baseline"/>
        <w:rPr>
          <w:rFonts w:ascii="wpyar-BYekan" w:eastAsia="Times New Roman" w:hAnsi="wpyar-BYekan" w:cs="B Nazanin"/>
          <w:sz w:val="24"/>
          <w:szCs w:val="24"/>
        </w:rPr>
      </w:pPr>
      <w:r w:rsidRPr="002D6CCD">
        <w:rPr>
          <w:rFonts w:ascii="irl" w:eastAsia="Times New Roman" w:hAnsi="irl" w:cs="B Nazanin"/>
          <w:sz w:val="24"/>
          <w:szCs w:val="24"/>
          <w:rtl/>
        </w:rPr>
        <w:t>در کشور ایتالیا بیشتر مردم بر پایه ی کار آفرینی</w:t>
      </w:r>
      <w:r w:rsidRPr="002D6CCD">
        <w:rPr>
          <w:rFonts w:ascii="irl" w:eastAsia="Times New Roman" w:hAnsi="irl" w:cs="B Nazanin" w:hint="cs"/>
          <w:sz w:val="24"/>
          <w:szCs w:val="24"/>
          <w:rtl/>
        </w:rPr>
        <w:t xml:space="preserve"> و مهارت</w:t>
      </w:r>
      <w:r w:rsidRPr="002D6CCD">
        <w:rPr>
          <w:rFonts w:ascii="irl" w:eastAsia="Times New Roman" w:hAnsi="irl" w:cs="B Nazanin"/>
          <w:sz w:val="24"/>
          <w:szCs w:val="24"/>
          <w:rtl/>
        </w:rPr>
        <w:t xml:space="preserve"> </w:t>
      </w:r>
      <w:r w:rsidRPr="002D6CCD">
        <w:rPr>
          <w:rFonts w:ascii="irl" w:eastAsia="Times New Roman" w:hAnsi="irl" w:cs="B Nazanin" w:hint="cs"/>
          <w:sz w:val="24"/>
          <w:szCs w:val="24"/>
          <w:rtl/>
        </w:rPr>
        <w:t xml:space="preserve">(آرایشگری، خیاطی و ...) </w:t>
      </w:r>
      <w:r w:rsidRPr="002D6CCD">
        <w:rPr>
          <w:rFonts w:ascii="irl" w:eastAsia="Times New Roman" w:hAnsi="irl" w:cs="B Nazanin"/>
          <w:sz w:val="24"/>
          <w:szCs w:val="24"/>
          <w:rtl/>
        </w:rPr>
        <w:t>امرار معاش میکنند</w:t>
      </w:r>
      <w:r w:rsidRPr="002D6CCD">
        <w:rPr>
          <w:rFonts w:ascii="wpyar-BYekan" w:eastAsia="Times New Roman" w:hAnsi="wpyar-BYekan" w:cs="B Nazanin"/>
          <w:sz w:val="24"/>
          <w:szCs w:val="24"/>
        </w:rPr>
        <w:t>.</w:t>
      </w:r>
    </w:p>
    <w:p w:rsidR="002D6CCD" w:rsidRPr="002D6CCD" w:rsidRDefault="002D6CCD" w:rsidP="002D6CCD">
      <w:pPr>
        <w:pStyle w:val="ListParagraph"/>
        <w:shd w:val="clear" w:color="auto" w:fill="FFFFFF"/>
        <w:bidi/>
        <w:spacing w:before="204" w:after="204" w:line="276" w:lineRule="auto"/>
        <w:jc w:val="both"/>
        <w:textAlignment w:val="baseline"/>
        <w:rPr>
          <w:rFonts w:ascii="wpyar-BYekan" w:eastAsia="Times New Roman" w:hAnsi="wpyar-BYekan" w:cs="B Nazanin"/>
          <w:sz w:val="24"/>
          <w:szCs w:val="24"/>
          <w:rtl/>
        </w:rPr>
      </w:pPr>
    </w:p>
    <w:p w:rsidR="00E11580" w:rsidRPr="00974F80" w:rsidRDefault="00E11580" w:rsidP="00C61918">
      <w:pPr>
        <w:bidi/>
        <w:spacing w:line="276" w:lineRule="auto"/>
        <w:jc w:val="both"/>
        <w:rPr>
          <w:rFonts w:cs="B Nazanin"/>
          <w:color w:val="1F4E79" w:themeColor="accent1" w:themeShade="80"/>
          <w:sz w:val="24"/>
          <w:szCs w:val="24"/>
          <w:lang w:bidi="fa-IR"/>
        </w:rPr>
      </w:pPr>
      <w:r w:rsidRPr="00974F80">
        <w:rPr>
          <w:rFonts w:cs="B Nazanin"/>
          <w:color w:val="1F4E79" w:themeColor="accent1" w:themeShade="80"/>
          <w:sz w:val="24"/>
          <w:szCs w:val="24"/>
          <w:rtl/>
          <w:lang w:bidi="fa-IR"/>
        </w:rPr>
        <w:t>هزینه های تحصیل و زندگی در ایتالیا</w:t>
      </w:r>
    </w:p>
    <w:p w:rsidR="00DB3237" w:rsidRPr="00DB3237" w:rsidRDefault="00E11580" w:rsidP="00011CBC">
      <w:pPr>
        <w:pStyle w:val="ListParagraph"/>
        <w:numPr>
          <w:ilvl w:val="0"/>
          <w:numId w:val="40"/>
        </w:numPr>
        <w:shd w:val="clear" w:color="auto" w:fill="FFFFFF"/>
        <w:bidi/>
        <w:spacing w:before="204" w:after="204" w:line="276" w:lineRule="auto"/>
        <w:jc w:val="both"/>
        <w:textAlignment w:val="baseline"/>
        <w:rPr>
          <w:rFonts w:ascii="irl" w:eastAsia="Times New Roman" w:hAnsi="irl" w:cs="B Nazanin"/>
          <w:color w:val="000000"/>
          <w:sz w:val="24"/>
          <w:szCs w:val="24"/>
          <w:lang w:bidi="fa-IR"/>
        </w:rPr>
      </w:pPr>
      <w:r w:rsidRPr="00974F80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 xml:space="preserve">هزینه های دانشگاهی </w:t>
      </w:r>
      <w:r w:rsidR="00011CBC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در مقاطع مختلف</w:t>
      </w:r>
      <w:r w:rsidR="00CC1756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، بسته به نوع دانشگاه متفاوت است.</w:t>
      </w:r>
      <w:r w:rsidR="00011CBC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 xml:space="preserve"> </w:t>
      </w:r>
    </w:p>
    <w:p w:rsidR="00DB3237" w:rsidRPr="00DB3237" w:rsidRDefault="00DB3237" w:rsidP="00CC1756">
      <w:pPr>
        <w:pStyle w:val="ListParagraph"/>
        <w:numPr>
          <w:ilvl w:val="0"/>
          <w:numId w:val="40"/>
        </w:numPr>
        <w:shd w:val="clear" w:color="auto" w:fill="FFFFFF"/>
        <w:bidi/>
        <w:spacing w:after="0" w:line="276" w:lineRule="auto"/>
        <w:jc w:val="both"/>
        <w:textAlignment w:val="baseline"/>
        <w:rPr>
          <w:rFonts w:ascii="irl" w:eastAsia="Times New Roman" w:hAnsi="irl" w:cs="B Nazanin"/>
          <w:color w:val="000000"/>
          <w:sz w:val="24"/>
          <w:szCs w:val="24"/>
          <w:lang w:bidi="fa-IR"/>
        </w:rPr>
      </w:pPr>
      <w:r w:rsidRPr="00DB3237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هزینه</w:t>
      </w:r>
      <w:r w:rsidRPr="00DB3237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 xml:space="preserve"> </w:t>
      </w:r>
      <w:r w:rsidRPr="00DB3237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مسکن</w:t>
      </w:r>
      <w:r w:rsidR="00CC1756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، خوراک،</w:t>
      </w:r>
      <w:r w:rsidR="0090348D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 xml:space="preserve"> </w:t>
      </w:r>
      <w:r w:rsidR="00DA673E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حمل و نقل</w:t>
      </w:r>
      <w:r w:rsidR="00CC1756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 xml:space="preserve"> و ...</w:t>
      </w:r>
      <w:r w:rsidR="000F3872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ماهیانه</w:t>
      </w:r>
      <w:r w:rsidRPr="00DB3237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 xml:space="preserve"> ۱۰۰۰تا۱۵۰۰ یورو </w:t>
      </w:r>
      <w:r w:rsidR="000F3872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 xml:space="preserve">است </w:t>
      </w:r>
      <w:r w:rsidRPr="00DB3237">
        <w:rPr>
          <w:rFonts w:ascii="irl" w:eastAsia="Times New Roman" w:hAnsi="irl" w:cs="B Nazanin"/>
          <w:color w:val="000000"/>
          <w:sz w:val="24"/>
          <w:szCs w:val="24"/>
          <w:lang w:bidi="fa-IR"/>
        </w:rPr>
        <w:t>.</w:t>
      </w:r>
    </w:p>
    <w:p w:rsidR="00DB3237" w:rsidRDefault="000F3872" w:rsidP="00CC1756">
      <w:pPr>
        <w:pStyle w:val="ListParagraph"/>
        <w:numPr>
          <w:ilvl w:val="0"/>
          <w:numId w:val="40"/>
        </w:numPr>
        <w:shd w:val="clear" w:color="auto" w:fill="FFFFFF"/>
        <w:bidi/>
        <w:spacing w:before="204" w:after="204" w:line="276" w:lineRule="auto"/>
        <w:jc w:val="both"/>
        <w:textAlignment w:val="baseline"/>
        <w:rPr>
          <w:rFonts w:ascii="irl" w:eastAsia="Times New Roman" w:hAnsi="irl" w:cs="B Nazanin"/>
          <w:color w:val="000000"/>
          <w:sz w:val="24"/>
          <w:szCs w:val="24"/>
          <w:lang w:bidi="fa-IR"/>
        </w:rPr>
      </w:pPr>
      <w:r w:rsidRPr="0007643F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 xml:space="preserve">اجاره </w:t>
      </w:r>
      <w:r w:rsidR="0007643F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 xml:space="preserve">ماهیانه </w:t>
      </w:r>
      <w:r w:rsidRPr="0007643F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 xml:space="preserve">یک آپارتمان بین </w:t>
      </w:r>
      <w:r w:rsidR="0007643F" w:rsidRPr="0007643F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3</w:t>
      </w:r>
      <w:r w:rsidRPr="0007643F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>۰۰</w:t>
      </w:r>
      <w:r w:rsidR="0090348D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 xml:space="preserve"> </w:t>
      </w:r>
      <w:r w:rsidRPr="0007643F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>تا</w:t>
      </w:r>
      <w:r w:rsidR="00CC1756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700</w:t>
      </w:r>
      <w:r w:rsidRPr="0007643F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 xml:space="preserve">یورو </w:t>
      </w:r>
      <w:r w:rsidR="0007643F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است.</w:t>
      </w:r>
    </w:p>
    <w:p w:rsidR="001149E5" w:rsidRDefault="00B57D9C" w:rsidP="00C61918">
      <w:pPr>
        <w:pStyle w:val="ListParagraph"/>
        <w:numPr>
          <w:ilvl w:val="0"/>
          <w:numId w:val="40"/>
        </w:numPr>
        <w:shd w:val="clear" w:color="auto" w:fill="FFFFFF"/>
        <w:bidi/>
        <w:spacing w:after="0" w:line="276" w:lineRule="auto"/>
        <w:jc w:val="both"/>
        <w:textAlignment w:val="baseline"/>
        <w:rPr>
          <w:rFonts w:ascii="irl" w:eastAsia="Times New Roman" w:hAnsi="irl" w:cs="B Nazanin"/>
          <w:color w:val="000000"/>
          <w:sz w:val="24"/>
          <w:szCs w:val="24"/>
          <w:lang w:bidi="fa-IR"/>
        </w:rPr>
      </w:pPr>
      <w:r w:rsidRPr="00B57D9C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 xml:space="preserve">هزینه </w:t>
      </w:r>
      <w:r w:rsidRPr="00B57D9C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رفت وآمد</w:t>
      </w:r>
      <w:r w:rsidRPr="00B57D9C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 xml:space="preserve"> برای دانشجویان، پس از دریافت کارت دانشجویی در مواردی تا یک سوم هزینه معمول آن</w:t>
      </w:r>
      <w:r w:rsidRPr="00B57D9C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(</w:t>
      </w:r>
      <w:r w:rsidRPr="00B57D9C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 xml:space="preserve"> ۳۰</w:t>
      </w:r>
      <w:r w:rsidRPr="00B57D9C">
        <w:rPr>
          <w:rFonts w:ascii="irl" w:eastAsia="Times New Roman" w:hAnsi="irl" w:cs="B Nazanin"/>
          <w:color w:val="000000"/>
          <w:sz w:val="24"/>
          <w:szCs w:val="24"/>
          <w:lang w:bidi="fa-IR"/>
        </w:rPr>
        <w:t xml:space="preserve"> </w:t>
      </w:r>
      <w:r w:rsidRPr="00B57D9C"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  <w:t>تا ۴۵ یورو</w:t>
      </w:r>
      <w:r w:rsidRPr="00B57D9C">
        <w:rPr>
          <w:rFonts w:ascii="Cambria" w:eastAsia="Times New Roman" w:hAnsi="Cambria" w:cs="Cambria" w:hint="cs"/>
          <w:color w:val="000000"/>
          <w:sz w:val="24"/>
          <w:szCs w:val="24"/>
          <w:rtl/>
          <w:lang w:bidi="fa-IR"/>
        </w:rPr>
        <w:t> </w:t>
      </w:r>
      <w:r w:rsidRPr="00B57D9C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>)</w:t>
      </w:r>
      <w:r w:rsidR="00CB4043">
        <w:rPr>
          <w:rFonts w:ascii="irl" w:eastAsia="Times New Roman" w:hAnsi="irl" w:cs="B Nazanin" w:hint="cs"/>
          <w:color w:val="000000"/>
          <w:sz w:val="24"/>
          <w:szCs w:val="24"/>
          <w:rtl/>
          <w:lang w:bidi="fa-IR"/>
        </w:rPr>
        <w:t xml:space="preserve"> در ماه است.</w:t>
      </w:r>
    </w:p>
    <w:p w:rsidR="00DA4631" w:rsidRDefault="00DA4631" w:rsidP="00C61918">
      <w:pPr>
        <w:shd w:val="clear" w:color="auto" w:fill="FFFFFF"/>
        <w:bidi/>
        <w:spacing w:after="0" w:line="276" w:lineRule="auto"/>
        <w:jc w:val="both"/>
        <w:textAlignment w:val="baseline"/>
        <w:rPr>
          <w:rFonts w:ascii="irl" w:eastAsia="Times New Roman" w:hAnsi="irl" w:cs="B Nazanin"/>
          <w:color w:val="000000"/>
          <w:sz w:val="24"/>
          <w:szCs w:val="24"/>
          <w:rtl/>
          <w:lang w:bidi="fa-IR"/>
        </w:rPr>
      </w:pPr>
    </w:p>
    <w:p w:rsidR="00DA4631" w:rsidRDefault="00DA4631" w:rsidP="00C61918">
      <w:pPr>
        <w:bidi/>
        <w:spacing w:line="276" w:lineRule="auto"/>
        <w:jc w:val="both"/>
        <w:rPr>
          <w:rFonts w:cs="B Nazanin"/>
          <w:color w:val="1F4E79" w:themeColor="accent1" w:themeShade="80"/>
          <w:sz w:val="24"/>
          <w:szCs w:val="24"/>
          <w:rtl/>
          <w:lang w:bidi="fa-IR"/>
        </w:rPr>
      </w:pPr>
      <w:r w:rsidRPr="00DA4631">
        <w:rPr>
          <w:rFonts w:cs="B Nazanin" w:hint="cs"/>
          <w:color w:val="1F4E79" w:themeColor="accent1" w:themeShade="80"/>
          <w:sz w:val="24"/>
          <w:szCs w:val="24"/>
          <w:rtl/>
          <w:lang w:bidi="fa-IR"/>
        </w:rPr>
        <w:t>روشهای اخذ اقامت</w:t>
      </w:r>
    </w:p>
    <w:p w:rsidR="00E11580" w:rsidRPr="002E6932" w:rsidRDefault="002E713B" w:rsidP="00A64EC9">
      <w:pPr>
        <w:pStyle w:val="ListParagraph"/>
        <w:numPr>
          <w:ilvl w:val="0"/>
          <w:numId w:val="42"/>
        </w:numPr>
        <w:bidi/>
        <w:spacing w:line="276" w:lineRule="auto"/>
        <w:jc w:val="both"/>
        <w:rPr>
          <w:rFonts w:cs="B Nazanin"/>
          <w:color w:val="1F4E79" w:themeColor="accent1" w:themeShade="80"/>
          <w:sz w:val="24"/>
          <w:szCs w:val="24"/>
          <w:lang w:bidi="fa-IR"/>
        </w:rPr>
      </w:pPr>
      <w:r w:rsidRPr="002E713B">
        <w:rPr>
          <w:rFonts w:ascii="inherit" w:eastAsia="Times New Roman" w:hAnsi="inherit" w:cs="B Nazanin" w:hint="cs"/>
          <w:color w:val="3E3E3E"/>
          <w:sz w:val="24"/>
          <w:szCs w:val="24"/>
          <w:bdr w:val="none" w:sz="0" w:space="0" w:color="auto" w:frame="1"/>
          <w:rtl/>
        </w:rPr>
        <w:t xml:space="preserve">روشهای اخذ اقامت ایتالیا از طریق </w:t>
      </w:r>
      <w:r w:rsidR="00A64EC9">
        <w:rPr>
          <w:rFonts w:ascii="inherit" w:eastAsia="Times New Roman" w:hAnsi="inherit" w:cs="B Nazanin" w:hint="cs"/>
          <w:color w:val="3E3E3E"/>
          <w:sz w:val="24"/>
          <w:szCs w:val="24"/>
          <w:bdr w:val="none" w:sz="0" w:space="0" w:color="auto" w:frame="1"/>
          <w:rtl/>
        </w:rPr>
        <w:t xml:space="preserve">سرمایه گذاری و </w:t>
      </w:r>
      <w:r w:rsidR="00495F3D">
        <w:rPr>
          <w:rFonts w:ascii="inherit" w:eastAsia="Times New Roman" w:hAnsi="inherit" w:cs="B Nazanin" w:hint="cs"/>
          <w:color w:val="3E3E3E"/>
          <w:sz w:val="24"/>
          <w:szCs w:val="24"/>
          <w:bdr w:val="none" w:sz="0" w:space="0" w:color="auto" w:frame="1"/>
          <w:rtl/>
        </w:rPr>
        <w:t xml:space="preserve">ثبت شرکت، </w:t>
      </w:r>
      <w:r w:rsidRPr="002E713B">
        <w:rPr>
          <w:rFonts w:ascii="inherit" w:eastAsia="Times New Roman" w:hAnsi="inherit" w:cs="B Nazanin"/>
          <w:color w:val="3E3E3E"/>
          <w:sz w:val="24"/>
          <w:szCs w:val="24"/>
          <w:bdr w:val="none" w:sz="0" w:space="0" w:color="auto" w:frame="1"/>
          <w:rtl/>
        </w:rPr>
        <w:t xml:space="preserve">تحصیل، کار، </w:t>
      </w:r>
      <w:r w:rsidR="0090348D">
        <w:rPr>
          <w:rFonts w:ascii="inherit" w:eastAsia="Times New Roman" w:hAnsi="inherit" w:cs="B Nazanin"/>
          <w:sz w:val="24"/>
          <w:szCs w:val="24"/>
          <w:bdr w:val="none" w:sz="0" w:space="0" w:color="auto" w:frame="1"/>
          <w:rtl/>
        </w:rPr>
        <w:t>تولد</w:t>
      </w:r>
      <w:r w:rsidR="0090348D">
        <w:rPr>
          <w:rFonts w:ascii="inherit" w:eastAsia="Times New Roman" w:hAnsi="inherit" w:cs="B Nazanin" w:hint="cs"/>
          <w:sz w:val="24"/>
          <w:szCs w:val="24"/>
          <w:bdr w:val="none" w:sz="0" w:space="0" w:color="auto" w:frame="1"/>
          <w:rtl/>
        </w:rPr>
        <w:t xml:space="preserve"> و ا</w:t>
      </w:r>
      <w:r w:rsidRPr="002E713B">
        <w:rPr>
          <w:rFonts w:ascii="inherit" w:eastAsia="Times New Roman" w:hAnsi="inherit" w:cs="B Nazanin"/>
          <w:sz w:val="24"/>
          <w:szCs w:val="24"/>
          <w:bdr w:val="none" w:sz="0" w:space="0" w:color="auto" w:frame="1"/>
          <w:rtl/>
        </w:rPr>
        <w:t xml:space="preserve">زدواج </w:t>
      </w:r>
      <w:r w:rsidRPr="002E713B">
        <w:rPr>
          <w:rFonts w:cs="B Nazanin" w:hint="cs"/>
          <w:sz w:val="24"/>
          <w:szCs w:val="24"/>
          <w:rtl/>
          <w:lang w:bidi="fa-IR"/>
        </w:rPr>
        <w:t>امکان پذیر است.</w:t>
      </w:r>
    </w:p>
    <w:p w:rsidR="00E11580" w:rsidRDefault="00E13874" w:rsidP="00C61918">
      <w:pPr>
        <w:shd w:val="clear" w:color="auto" w:fill="FFFFFF"/>
        <w:bidi/>
        <w:spacing w:before="204" w:after="204" w:line="276" w:lineRule="auto"/>
        <w:jc w:val="both"/>
        <w:textAlignment w:val="baseline"/>
        <w:rPr>
          <w:rFonts w:ascii="inherit" w:eastAsia="Times New Roman" w:hAnsi="inherit" w:cs="B Nazanin"/>
          <w:color w:val="3E3E3E"/>
          <w:sz w:val="24"/>
          <w:szCs w:val="24"/>
          <w:bdr w:val="none" w:sz="0" w:space="0" w:color="auto" w:frame="1"/>
          <w:rtl/>
        </w:rPr>
      </w:pPr>
      <w:r>
        <w:rPr>
          <w:rFonts w:ascii="inherit" w:eastAsia="Times New Roman" w:hAnsi="inherit" w:cs="B Nazanin" w:hint="cs"/>
          <w:color w:val="3E3E3E"/>
          <w:sz w:val="24"/>
          <w:szCs w:val="24"/>
          <w:bdr w:val="none" w:sz="0" w:space="0" w:color="auto" w:frame="1"/>
          <w:rtl/>
        </w:rPr>
        <w:t xml:space="preserve">افراد </w:t>
      </w:r>
      <w:r w:rsidR="00E11580" w:rsidRPr="00E13874">
        <w:rPr>
          <w:rFonts w:ascii="inherit" w:eastAsia="Times New Roman" w:hAnsi="inherit" w:cs="B Nazanin" w:hint="cs"/>
          <w:color w:val="3E3E3E"/>
          <w:sz w:val="24"/>
          <w:szCs w:val="24"/>
          <w:bdr w:val="none" w:sz="0" w:space="0" w:color="auto" w:frame="1"/>
          <w:rtl/>
        </w:rPr>
        <w:t>پس</w:t>
      </w:r>
      <w:r w:rsidR="00E11580" w:rsidRPr="00E13874">
        <w:rPr>
          <w:rFonts w:ascii="inherit" w:eastAsia="Times New Roman" w:hAnsi="inherit" w:cs="B Nazanin"/>
          <w:color w:val="3E3E3E"/>
          <w:sz w:val="24"/>
          <w:szCs w:val="24"/>
          <w:bdr w:val="none" w:sz="0" w:space="0" w:color="auto" w:frame="1"/>
          <w:rtl/>
        </w:rPr>
        <w:t xml:space="preserve"> </w:t>
      </w:r>
      <w:r w:rsidR="00E11580" w:rsidRPr="00E13874">
        <w:rPr>
          <w:rFonts w:ascii="inherit" w:eastAsia="Times New Roman" w:hAnsi="inherit" w:cs="B Nazanin" w:hint="cs"/>
          <w:color w:val="3E3E3E"/>
          <w:sz w:val="24"/>
          <w:szCs w:val="24"/>
          <w:bdr w:val="none" w:sz="0" w:space="0" w:color="auto" w:frame="1"/>
          <w:rtl/>
        </w:rPr>
        <w:t>از</w:t>
      </w:r>
      <w:r w:rsidR="00E11580" w:rsidRPr="00E13874">
        <w:rPr>
          <w:rFonts w:ascii="inherit" w:eastAsia="Times New Roman" w:hAnsi="inherit" w:cs="B Nazanin"/>
          <w:color w:val="3E3E3E"/>
          <w:sz w:val="24"/>
          <w:szCs w:val="24"/>
          <w:bdr w:val="none" w:sz="0" w:space="0" w:color="auto" w:frame="1"/>
          <w:rtl/>
        </w:rPr>
        <w:t xml:space="preserve"> ۵ سال کار و پرداخت مالیات می توانند در کشور ایتالیا اقامت دائم خود را اخذ نمایند </w:t>
      </w:r>
      <w:r>
        <w:rPr>
          <w:rFonts w:ascii="inherit" w:eastAsia="Times New Roman" w:hAnsi="inherit" w:cs="B Nazanin" w:hint="cs"/>
          <w:color w:val="3E3E3E"/>
          <w:sz w:val="24"/>
          <w:szCs w:val="24"/>
          <w:bdr w:val="none" w:sz="0" w:space="0" w:color="auto" w:frame="1"/>
          <w:rtl/>
        </w:rPr>
        <w:t>.</w:t>
      </w:r>
    </w:p>
    <w:p w:rsidR="00A24989" w:rsidRPr="00D906E2" w:rsidRDefault="00A24989" w:rsidP="00A24989">
      <w:pPr>
        <w:bidi/>
        <w:spacing w:line="276" w:lineRule="auto"/>
        <w:jc w:val="both"/>
        <w:rPr>
          <w:rFonts w:cs="B Nazanin"/>
          <w:b/>
          <w:bCs/>
          <w:color w:val="1F4E79" w:themeColor="accent1" w:themeShade="80"/>
          <w:sz w:val="24"/>
          <w:szCs w:val="24"/>
          <w:lang w:bidi="fa-IR"/>
        </w:rPr>
      </w:pPr>
      <w:r w:rsidRPr="00D906E2">
        <w:rPr>
          <w:rFonts w:cs="B Nazanin"/>
          <w:b/>
          <w:bCs/>
          <w:color w:val="1F4E79" w:themeColor="accent1" w:themeShade="80"/>
          <w:sz w:val="24"/>
          <w:szCs w:val="24"/>
          <w:rtl/>
          <w:lang w:bidi="fa-IR"/>
        </w:rPr>
        <w:lastRenderedPageBreak/>
        <w:t>اقامت ایتالیا از طریق سرمایه گذاری</w:t>
      </w:r>
      <w:r w:rsidRPr="00D906E2">
        <w:rPr>
          <w:rFonts w:cs="B Nazanin" w:hint="cs"/>
          <w:b/>
          <w:bCs/>
          <w:color w:val="1F4E79" w:themeColor="accent1" w:themeShade="80"/>
          <w:sz w:val="24"/>
          <w:szCs w:val="24"/>
          <w:rtl/>
          <w:lang w:bidi="fa-IR"/>
        </w:rPr>
        <w:t xml:space="preserve"> و ثبت شرکت</w:t>
      </w:r>
    </w:p>
    <w:p w:rsidR="003F0BA5" w:rsidRPr="003F0BA5" w:rsidRDefault="00E06FFC" w:rsidP="00FE009B">
      <w:pPr>
        <w:pStyle w:val="ListParagraph"/>
        <w:numPr>
          <w:ilvl w:val="0"/>
          <w:numId w:val="43"/>
        </w:numPr>
        <w:bidi/>
        <w:spacing w:before="204" w:after="204" w:line="276" w:lineRule="auto"/>
        <w:textAlignment w:val="baseline"/>
        <w:rPr>
          <w:rFonts w:ascii="inherit" w:hAnsi="inherit" w:cs="B Nazanin"/>
          <w:color w:val="3E3E3E"/>
          <w:bdr w:val="none" w:sz="0" w:space="0" w:color="auto" w:frame="1"/>
        </w:rPr>
      </w:pPr>
      <w:r>
        <w:rPr>
          <w:rFonts w:ascii="inherit" w:eastAsia="Times New Roman" w:hAnsi="inherit" w:cs="B Nazanin" w:hint="cs"/>
          <w:color w:val="3E3E3E"/>
          <w:sz w:val="24"/>
          <w:szCs w:val="24"/>
          <w:rtl/>
        </w:rPr>
        <w:t>سرمایه گذاری از طربق ثبت شرکت،</w:t>
      </w:r>
      <w:r w:rsidRPr="00411F4A">
        <w:rPr>
          <w:rFonts w:ascii="inherit" w:eastAsia="Times New Roman" w:hAnsi="inherit" w:cs="B Nazanin"/>
          <w:color w:val="3E3E3E"/>
          <w:sz w:val="24"/>
          <w:szCs w:val="24"/>
          <w:rtl/>
        </w:rPr>
        <w:t xml:space="preserve"> بهترین</w:t>
      </w:r>
      <w:r>
        <w:rPr>
          <w:rFonts w:ascii="inherit" w:eastAsia="Times New Roman" w:hAnsi="inherit" w:cs="B Nazanin" w:hint="cs"/>
          <w:color w:val="3E3E3E"/>
          <w:sz w:val="24"/>
          <w:szCs w:val="24"/>
          <w:rtl/>
        </w:rPr>
        <w:t>، مطمئن ترین، سریع ترین و ایمن ترین</w:t>
      </w:r>
      <w:r w:rsidRPr="00411F4A">
        <w:rPr>
          <w:rFonts w:ascii="inherit" w:eastAsia="Times New Roman" w:hAnsi="inherit" w:cs="B Nazanin"/>
          <w:color w:val="3E3E3E"/>
          <w:sz w:val="24"/>
          <w:szCs w:val="24"/>
          <w:rtl/>
        </w:rPr>
        <w:t xml:space="preserve"> گزینه</w:t>
      </w:r>
      <w:r>
        <w:rPr>
          <w:rFonts w:ascii="inherit" w:eastAsia="Times New Roman" w:hAnsi="inherit" w:cs="B Nazanin" w:hint="cs"/>
          <w:color w:val="3E3E3E"/>
          <w:sz w:val="24"/>
          <w:szCs w:val="24"/>
          <w:rtl/>
        </w:rPr>
        <w:t xml:space="preserve"> و روش پیشنهادی ماست. </w:t>
      </w:r>
      <w:r w:rsidR="003F0BA5">
        <w:rPr>
          <w:rFonts w:ascii="inherit" w:eastAsia="Times New Roman" w:hAnsi="inherit" w:cs="B Nazanin" w:hint="cs"/>
          <w:color w:val="3E3E3E"/>
          <w:sz w:val="24"/>
          <w:szCs w:val="24"/>
          <w:rtl/>
        </w:rPr>
        <w:t xml:space="preserve">ما با </w:t>
      </w:r>
      <w:r>
        <w:rPr>
          <w:rFonts w:ascii="inherit" w:eastAsia="Times New Roman" w:hAnsi="inherit" w:cs="B Nazanin" w:hint="cs"/>
          <w:color w:val="3E3E3E"/>
          <w:sz w:val="24"/>
          <w:szCs w:val="24"/>
          <w:rtl/>
        </w:rPr>
        <w:t xml:space="preserve">بکارگیری مجرب ترین وکلای رسمی و قانونی در کشور </w:t>
      </w:r>
      <w:r w:rsidR="003F0BA5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ایتالیا</w:t>
      </w:r>
      <w:r>
        <w:rPr>
          <w:rFonts w:ascii="inherit" w:eastAsia="Times New Roman" w:hAnsi="inherit" w:cs="B Nazanin" w:hint="cs"/>
          <w:color w:val="3E3E3E"/>
          <w:sz w:val="24"/>
          <w:szCs w:val="24"/>
          <w:rtl/>
        </w:rPr>
        <w:t>، افتخار ارائه خدمات صد درصد تضمینی، تخصصی و سریع را به شما عزیزان داریم.</w:t>
      </w:r>
      <w:r w:rsidR="00BB50B9">
        <w:rPr>
          <w:rFonts w:ascii="inherit" w:hAnsi="inherit" w:cs="B Nazanin" w:hint="cs"/>
          <w:color w:val="3E3E3E"/>
          <w:bdr w:val="none" w:sz="0" w:space="0" w:color="auto" w:frame="1"/>
          <w:rtl/>
        </w:rPr>
        <w:t xml:space="preserve"> </w:t>
      </w:r>
    </w:p>
    <w:p w:rsidR="00A24989" w:rsidRPr="003F0BA5" w:rsidRDefault="003F0BA5" w:rsidP="00FE009B">
      <w:pPr>
        <w:pStyle w:val="ListParagraph"/>
        <w:numPr>
          <w:ilvl w:val="0"/>
          <w:numId w:val="43"/>
        </w:numPr>
        <w:bidi/>
        <w:spacing w:before="204" w:after="204" w:line="276" w:lineRule="auto"/>
        <w:textAlignment w:val="baseline"/>
        <w:rPr>
          <w:rFonts w:ascii="inherit" w:hAnsi="inherit" w:cs="B Nazanin"/>
          <w:color w:val="3E3E3E"/>
          <w:bdr w:val="none" w:sz="0" w:space="0" w:color="auto" w:frame="1"/>
          <w:rtl/>
        </w:rPr>
      </w:pPr>
      <w:r w:rsidRPr="002A071A">
        <w:rPr>
          <w:rFonts w:ascii="inherit" w:hAnsi="inherit" w:cs="B Nazanin"/>
          <w:color w:val="3E3E3E"/>
          <w:bdr w:val="none" w:sz="0" w:space="0" w:color="auto" w:frame="1"/>
          <w:rtl/>
        </w:rPr>
        <w:t xml:space="preserve"> </w:t>
      </w:r>
      <w:r w:rsidR="00A24989" w:rsidRPr="002A071A">
        <w:rPr>
          <w:rFonts w:ascii="inherit" w:hAnsi="inherit" w:cs="B Nazanin"/>
          <w:color w:val="3E3E3E"/>
          <w:bdr w:val="none" w:sz="0" w:space="0" w:color="auto" w:frame="1"/>
          <w:rtl/>
        </w:rPr>
        <w:t xml:space="preserve">محبوبترین نوع ثبت شرکت در اکثر کشورها، شرکت با مسئولیت محدود </w:t>
      </w:r>
      <w:r w:rsidR="00FE009B">
        <w:rPr>
          <w:rFonts w:ascii="inherit" w:hAnsi="inherit" w:cs="B Nazanin" w:hint="cs"/>
          <w:color w:val="3E3E3E"/>
          <w:bdr w:val="none" w:sz="0" w:space="0" w:color="auto" w:frame="1"/>
          <w:rtl/>
        </w:rPr>
        <w:t>است.</w:t>
      </w:r>
      <w:r w:rsidR="00A24989" w:rsidRPr="002A071A">
        <w:rPr>
          <w:rFonts w:ascii="inherit" w:hAnsi="inherit" w:cs="B Nazanin"/>
          <w:color w:val="3E3E3E"/>
          <w:bdr w:val="none" w:sz="0" w:space="0" w:color="auto" w:frame="1"/>
          <w:rtl/>
        </w:rPr>
        <w:t xml:space="preserve"> در کشور ایتالیا نیز اکثر افرادی که قصد راه اندازی کسب و کاری در این کشور را دارند، به ثبت شرکت با مسئولیت محدود می پردازند. </w:t>
      </w:r>
    </w:p>
    <w:p w:rsidR="00497F98" w:rsidRPr="00D906E2" w:rsidRDefault="00497F98" w:rsidP="00A24989">
      <w:pPr>
        <w:bidi/>
        <w:spacing w:line="276" w:lineRule="auto"/>
        <w:jc w:val="both"/>
        <w:rPr>
          <w:rFonts w:cs="B Nazanin"/>
          <w:b/>
          <w:bCs/>
          <w:color w:val="1F4E79" w:themeColor="accent1" w:themeShade="80"/>
          <w:sz w:val="24"/>
          <w:szCs w:val="24"/>
          <w:lang w:bidi="fa-IR"/>
        </w:rPr>
      </w:pPr>
      <w:r w:rsidRPr="00D906E2">
        <w:rPr>
          <w:rFonts w:cs="B Nazanin"/>
          <w:b/>
          <w:bCs/>
          <w:color w:val="1F4E79" w:themeColor="accent1" w:themeShade="80"/>
          <w:sz w:val="24"/>
          <w:szCs w:val="24"/>
          <w:rtl/>
          <w:lang w:bidi="fa-IR"/>
        </w:rPr>
        <w:t>اقامت ایتالیا از طریق کار</w:t>
      </w:r>
    </w:p>
    <w:p w:rsidR="00497F98" w:rsidRPr="00497F98" w:rsidRDefault="00497F98" w:rsidP="00175A4F">
      <w:pPr>
        <w:pStyle w:val="ListParagraph"/>
        <w:numPr>
          <w:ilvl w:val="0"/>
          <w:numId w:val="42"/>
        </w:numPr>
        <w:bidi/>
        <w:spacing w:line="276" w:lineRule="auto"/>
        <w:jc w:val="both"/>
        <w:rPr>
          <w:rFonts w:ascii="inherit" w:eastAsia="Times New Roman" w:hAnsi="inherit" w:cs="B Nazanin"/>
          <w:color w:val="3E3E3E"/>
          <w:sz w:val="24"/>
          <w:szCs w:val="24"/>
          <w:bdr w:val="none" w:sz="0" w:space="0" w:color="auto" w:frame="1"/>
          <w:rtl/>
        </w:rPr>
      </w:pPr>
      <w:r w:rsidRPr="00497F98">
        <w:rPr>
          <w:rFonts w:ascii="inherit" w:eastAsia="Times New Roman" w:hAnsi="inherit" w:cs="B Nazanin"/>
          <w:color w:val="3E3E3E"/>
          <w:sz w:val="24"/>
          <w:szCs w:val="24"/>
          <w:bdr w:val="none" w:sz="0" w:space="0" w:color="auto" w:frame="1"/>
          <w:rtl/>
        </w:rPr>
        <w:t xml:space="preserve">دریافت اقامت ایتالیا از طریق کار نسبت به </w:t>
      </w:r>
      <w:r w:rsidR="0006731B">
        <w:rPr>
          <w:rFonts w:ascii="inherit" w:eastAsia="Times New Roman" w:hAnsi="inherit" w:cs="B Nazanin" w:hint="cs"/>
          <w:color w:val="3E3E3E"/>
          <w:sz w:val="24"/>
          <w:szCs w:val="24"/>
          <w:bdr w:val="none" w:sz="0" w:space="0" w:color="auto" w:frame="1"/>
          <w:rtl/>
        </w:rPr>
        <w:t>سایر</w:t>
      </w:r>
      <w:r w:rsidRPr="00497F98">
        <w:rPr>
          <w:rFonts w:ascii="inherit" w:eastAsia="Times New Roman" w:hAnsi="inherit" w:cs="B Nazanin"/>
          <w:color w:val="3E3E3E"/>
          <w:sz w:val="24"/>
          <w:szCs w:val="24"/>
          <w:bdr w:val="none" w:sz="0" w:space="0" w:color="auto" w:frame="1"/>
          <w:rtl/>
        </w:rPr>
        <w:t xml:space="preserve"> کشورها</w:t>
      </w:r>
      <w:r w:rsidR="0006731B">
        <w:rPr>
          <w:rFonts w:ascii="inherit" w:eastAsia="Times New Roman" w:hAnsi="inherit" w:cs="B Nazanin" w:hint="cs"/>
          <w:color w:val="3E3E3E"/>
          <w:sz w:val="24"/>
          <w:szCs w:val="24"/>
          <w:bdr w:val="none" w:sz="0" w:space="0" w:color="auto" w:frame="1"/>
          <w:rtl/>
        </w:rPr>
        <w:t>ی</w:t>
      </w:r>
      <w:r w:rsidRPr="00497F98">
        <w:rPr>
          <w:rFonts w:ascii="inherit" w:eastAsia="Times New Roman" w:hAnsi="inherit" w:cs="B Nazanin"/>
          <w:color w:val="3E3E3E"/>
          <w:sz w:val="24"/>
          <w:szCs w:val="24"/>
          <w:bdr w:val="none" w:sz="0" w:space="0" w:color="auto" w:frame="1"/>
          <w:rtl/>
        </w:rPr>
        <w:t xml:space="preserve"> اروپایی</w:t>
      </w:r>
      <w:r w:rsidR="0006731B" w:rsidRPr="0006731B">
        <w:rPr>
          <w:rFonts w:ascii="inherit" w:eastAsia="Times New Roman" w:hAnsi="inherit" w:cs="B Nazanin"/>
          <w:color w:val="3E3E3E"/>
          <w:sz w:val="24"/>
          <w:szCs w:val="24"/>
          <w:bdr w:val="none" w:sz="0" w:space="0" w:color="auto" w:frame="1"/>
          <w:rtl/>
        </w:rPr>
        <w:t xml:space="preserve"> </w:t>
      </w:r>
      <w:r w:rsidR="0006731B">
        <w:rPr>
          <w:rFonts w:ascii="inherit" w:eastAsia="Times New Roman" w:hAnsi="inherit" w:cs="B Nazanin" w:hint="cs"/>
          <w:color w:val="3E3E3E"/>
          <w:sz w:val="24"/>
          <w:szCs w:val="24"/>
          <w:bdr w:val="none" w:sz="0" w:space="0" w:color="auto" w:frame="1"/>
          <w:rtl/>
        </w:rPr>
        <w:t xml:space="preserve">بدلیل بالا بودن </w:t>
      </w:r>
      <w:r w:rsidR="0006731B" w:rsidRPr="00497F98">
        <w:rPr>
          <w:rFonts w:ascii="inherit" w:eastAsia="Times New Roman" w:hAnsi="inherit" w:cs="B Nazanin"/>
          <w:color w:val="3E3E3E"/>
          <w:sz w:val="24"/>
          <w:szCs w:val="24"/>
          <w:bdr w:val="none" w:sz="0" w:space="0" w:color="auto" w:frame="1"/>
          <w:rtl/>
        </w:rPr>
        <w:t>نرخ بیکاری در این کشور</w:t>
      </w:r>
      <w:r w:rsidRPr="00497F98">
        <w:rPr>
          <w:rFonts w:ascii="inherit" w:eastAsia="Times New Roman" w:hAnsi="inherit" w:cs="B Nazanin"/>
          <w:color w:val="3E3E3E"/>
          <w:sz w:val="24"/>
          <w:szCs w:val="24"/>
          <w:bdr w:val="none" w:sz="0" w:space="0" w:color="auto" w:frame="1"/>
          <w:rtl/>
        </w:rPr>
        <w:t xml:space="preserve"> سخت تر </w:t>
      </w:r>
      <w:r w:rsidR="0006731B">
        <w:rPr>
          <w:rFonts w:ascii="inherit" w:eastAsia="Times New Roman" w:hAnsi="inherit" w:cs="B Nazanin" w:hint="cs"/>
          <w:color w:val="3E3E3E"/>
          <w:sz w:val="24"/>
          <w:szCs w:val="24"/>
          <w:bdr w:val="none" w:sz="0" w:space="0" w:color="auto" w:frame="1"/>
          <w:rtl/>
        </w:rPr>
        <w:t xml:space="preserve">است. این نرخ </w:t>
      </w:r>
      <w:r w:rsidRPr="00497F98">
        <w:rPr>
          <w:rFonts w:ascii="inherit" w:eastAsia="Times New Roman" w:hAnsi="inherit" w:cs="B Nazanin"/>
          <w:color w:val="3E3E3E"/>
          <w:sz w:val="24"/>
          <w:szCs w:val="24"/>
          <w:bdr w:val="none" w:sz="0" w:space="0" w:color="auto" w:frame="1"/>
          <w:rtl/>
        </w:rPr>
        <w:t xml:space="preserve">در مقایسه با </w:t>
      </w:r>
      <w:r w:rsidR="00175A4F">
        <w:rPr>
          <w:rFonts w:ascii="inherit" w:eastAsia="Times New Roman" w:hAnsi="inherit" w:cs="B Nazanin" w:hint="cs"/>
          <w:color w:val="3E3E3E"/>
          <w:sz w:val="24"/>
          <w:szCs w:val="24"/>
          <w:bdr w:val="none" w:sz="0" w:space="0" w:color="auto" w:frame="1"/>
          <w:rtl/>
        </w:rPr>
        <w:t>سایر</w:t>
      </w:r>
      <w:r w:rsidRPr="00497F98">
        <w:rPr>
          <w:rFonts w:ascii="inherit" w:eastAsia="Times New Roman" w:hAnsi="inherit" w:cs="B Nazanin"/>
          <w:color w:val="3E3E3E"/>
          <w:sz w:val="24"/>
          <w:szCs w:val="24"/>
          <w:bdr w:val="none" w:sz="0" w:space="0" w:color="auto" w:frame="1"/>
          <w:rtl/>
        </w:rPr>
        <w:t xml:space="preserve">کشورهای اروپایی بالاتر است. شما جهت دریافت </w:t>
      </w:r>
      <w:hyperlink r:id="rId18" w:history="1">
        <w:r w:rsidRPr="00497F98">
          <w:rPr>
            <w:rFonts w:ascii="inherit" w:eastAsia="Times New Roman" w:hAnsi="inherit" w:cs="B Nazanin"/>
            <w:color w:val="3E3E3E"/>
            <w:sz w:val="24"/>
            <w:szCs w:val="24"/>
            <w:bdr w:val="none" w:sz="0" w:space="0" w:color="auto" w:frame="1"/>
            <w:rtl/>
          </w:rPr>
          <w:t>ویزای کار ایتالیا</w:t>
        </w:r>
      </w:hyperlink>
      <w:r w:rsidRPr="00497F98">
        <w:rPr>
          <w:rFonts w:ascii="inherit" w:eastAsia="Times New Roman" w:hAnsi="inherit" w:cs="B Nazanin"/>
          <w:color w:val="3E3E3E"/>
          <w:sz w:val="24"/>
          <w:szCs w:val="24"/>
          <w:bdr w:val="none" w:sz="0" w:space="0" w:color="auto" w:frame="1"/>
          <w:rtl/>
        </w:rPr>
        <w:t xml:space="preserve"> نیاز به نامه دعوت به کار یا </w:t>
      </w:r>
      <w:r w:rsidRPr="00497F98">
        <w:rPr>
          <w:rFonts w:ascii="inherit" w:eastAsia="Times New Roman" w:hAnsi="inherit" w:cs="B Nazanin"/>
          <w:color w:val="3E3E3E"/>
          <w:sz w:val="24"/>
          <w:szCs w:val="24"/>
          <w:bdr w:val="none" w:sz="0" w:space="0" w:color="auto" w:frame="1"/>
        </w:rPr>
        <w:t>job offer</w:t>
      </w:r>
      <w:r w:rsidRPr="00497F98">
        <w:rPr>
          <w:rFonts w:ascii="inherit" w:eastAsia="Times New Roman" w:hAnsi="inherit" w:cs="B Nazanin"/>
          <w:color w:val="3E3E3E"/>
          <w:sz w:val="24"/>
          <w:szCs w:val="24"/>
          <w:bdr w:val="none" w:sz="0" w:space="0" w:color="auto" w:frame="1"/>
          <w:rtl/>
        </w:rPr>
        <w:t xml:space="preserve"> از یک کارفرما از کشور ایتالیا دارید. برای دریافت این نامه کارفرما مربوطه باید اثبات ن</w:t>
      </w:r>
      <w:r w:rsidR="00C3227D">
        <w:rPr>
          <w:rFonts w:ascii="inherit" w:eastAsia="Times New Roman" w:hAnsi="inherit" w:cs="B Nazanin"/>
          <w:color w:val="3E3E3E"/>
          <w:sz w:val="24"/>
          <w:szCs w:val="24"/>
          <w:bdr w:val="none" w:sz="0" w:space="0" w:color="auto" w:frame="1"/>
          <w:rtl/>
        </w:rPr>
        <w:t>ماید که نتوانسته است برای شغل م</w:t>
      </w:r>
      <w:r w:rsidR="00C3227D">
        <w:rPr>
          <w:rFonts w:ascii="inherit" w:eastAsia="Times New Roman" w:hAnsi="inherit" w:cs="B Nazanin" w:hint="cs"/>
          <w:color w:val="3E3E3E"/>
          <w:sz w:val="24"/>
          <w:szCs w:val="24"/>
          <w:bdr w:val="none" w:sz="0" w:space="0" w:color="auto" w:frame="1"/>
          <w:rtl/>
        </w:rPr>
        <w:t>ز</w:t>
      </w:r>
      <w:r w:rsidRPr="00497F98">
        <w:rPr>
          <w:rFonts w:ascii="inherit" w:eastAsia="Times New Roman" w:hAnsi="inherit" w:cs="B Nazanin"/>
          <w:color w:val="3E3E3E"/>
          <w:sz w:val="24"/>
          <w:szCs w:val="24"/>
          <w:bdr w:val="none" w:sz="0" w:space="0" w:color="auto" w:frame="1"/>
          <w:rtl/>
        </w:rPr>
        <w:t>بور در اروپا و همچنین کشور ایتالیا، شخص مورد نظر خود را پیدا نماید.</w:t>
      </w:r>
    </w:p>
    <w:p w:rsidR="00497F98" w:rsidRDefault="00497F98" w:rsidP="00254BE6">
      <w:pPr>
        <w:pStyle w:val="ListParagraph"/>
        <w:bidi/>
        <w:spacing w:line="276" w:lineRule="auto"/>
        <w:jc w:val="both"/>
        <w:rPr>
          <w:rFonts w:ascii="wpyar-BYekan" w:eastAsia="Times New Roman" w:hAnsi="wpyar-BYekan" w:cs="Times New Roman"/>
          <w:color w:val="3E3E3E"/>
          <w:sz w:val="21"/>
          <w:szCs w:val="21"/>
          <w:lang w:bidi="fa-IR"/>
        </w:rPr>
      </w:pPr>
      <w:r w:rsidRPr="00497F98">
        <w:rPr>
          <w:rFonts w:ascii="inherit" w:eastAsia="Times New Roman" w:hAnsi="inherit" w:cs="B Nazanin"/>
          <w:color w:val="3E3E3E"/>
          <w:sz w:val="24"/>
          <w:szCs w:val="24"/>
          <w:bdr w:val="none" w:sz="0" w:space="0" w:color="auto" w:frame="1"/>
          <w:rtl/>
        </w:rPr>
        <w:t xml:space="preserve">اگر کارفرما بتواند برای شما نامه دعوت به کار بفرستد، به شما اقامت 5 ساله </w:t>
      </w:r>
      <w:r w:rsidR="00175A4F">
        <w:rPr>
          <w:rFonts w:ascii="inherit" w:eastAsia="Times New Roman" w:hAnsi="inherit" w:cs="B Nazanin" w:hint="cs"/>
          <w:color w:val="3E3E3E"/>
          <w:sz w:val="24"/>
          <w:szCs w:val="24"/>
          <w:bdr w:val="none" w:sz="0" w:space="0" w:color="auto" w:frame="1"/>
          <w:rtl/>
        </w:rPr>
        <w:t xml:space="preserve">موقت </w:t>
      </w:r>
      <w:r w:rsidRPr="00497F98">
        <w:rPr>
          <w:rFonts w:ascii="inherit" w:eastAsia="Times New Roman" w:hAnsi="inherit" w:cs="B Nazanin"/>
          <w:color w:val="3E3E3E"/>
          <w:sz w:val="24"/>
          <w:szCs w:val="24"/>
          <w:bdr w:val="none" w:sz="0" w:space="0" w:color="auto" w:frame="1"/>
          <w:rtl/>
        </w:rPr>
        <w:t xml:space="preserve">داده می شود. در این مدت عملکرد </w:t>
      </w:r>
      <w:r w:rsidR="00175A4F">
        <w:rPr>
          <w:rFonts w:ascii="inherit" w:eastAsia="Times New Roman" w:hAnsi="inherit" w:cs="B Nazanin" w:hint="cs"/>
          <w:color w:val="3E3E3E"/>
          <w:sz w:val="24"/>
          <w:szCs w:val="24"/>
          <w:bdr w:val="none" w:sz="0" w:space="0" w:color="auto" w:frame="1"/>
          <w:rtl/>
        </w:rPr>
        <w:t xml:space="preserve">شغلی </w:t>
      </w:r>
      <w:r w:rsidRPr="00497F98">
        <w:rPr>
          <w:rFonts w:ascii="inherit" w:eastAsia="Times New Roman" w:hAnsi="inherit" w:cs="B Nazanin"/>
          <w:color w:val="3E3E3E"/>
          <w:sz w:val="24"/>
          <w:szCs w:val="24"/>
          <w:bdr w:val="none" w:sz="0" w:space="0" w:color="auto" w:frame="1"/>
          <w:rtl/>
        </w:rPr>
        <w:t xml:space="preserve">شما </w:t>
      </w:r>
      <w:r w:rsidR="00C3227D">
        <w:rPr>
          <w:rFonts w:ascii="inherit" w:eastAsia="Times New Roman" w:hAnsi="inherit" w:cs="B Nazanin" w:hint="cs"/>
          <w:color w:val="3E3E3E"/>
          <w:sz w:val="24"/>
          <w:szCs w:val="24"/>
          <w:bdr w:val="none" w:sz="0" w:space="0" w:color="auto" w:frame="1"/>
          <w:rtl/>
        </w:rPr>
        <w:t xml:space="preserve">بررسی </w:t>
      </w:r>
      <w:r w:rsidRPr="00497F98">
        <w:rPr>
          <w:rFonts w:ascii="inherit" w:eastAsia="Times New Roman" w:hAnsi="inherit" w:cs="B Nazanin"/>
          <w:color w:val="3E3E3E"/>
          <w:sz w:val="24"/>
          <w:szCs w:val="24"/>
          <w:bdr w:val="none" w:sz="0" w:space="0" w:color="auto" w:frame="1"/>
          <w:rtl/>
        </w:rPr>
        <w:t>و در صورت هماهنگی با تمام قوانین کاری و اجتماعی کشور ایتالیا بعد از 5 سال</w:t>
      </w:r>
      <w:r w:rsidR="008B6B1A">
        <w:rPr>
          <w:rFonts w:ascii="inherit" w:eastAsia="Times New Roman" w:hAnsi="inherit" w:cs="B Nazanin" w:hint="cs"/>
          <w:color w:val="3E3E3E"/>
          <w:sz w:val="24"/>
          <w:szCs w:val="24"/>
          <w:bdr w:val="none" w:sz="0" w:space="0" w:color="auto" w:frame="1"/>
          <w:rtl/>
        </w:rPr>
        <w:t>،</w:t>
      </w:r>
      <w:r w:rsidRPr="00497F98">
        <w:rPr>
          <w:rFonts w:ascii="inherit" w:eastAsia="Times New Roman" w:hAnsi="inherit" w:cs="B Nazanin"/>
          <w:color w:val="3E3E3E"/>
          <w:sz w:val="24"/>
          <w:szCs w:val="24"/>
          <w:bdr w:val="none" w:sz="0" w:space="0" w:color="auto" w:frame="1"/>
          <w:rtl/>
        </w:rPr>
        <w:t xml:space="preserve"> اقامت </w:t>
      </w:r>
      <w:r w:rsidR="00C3227D">
        <w:rPr>
          <w:rFonts w:ascii="inherit" w:eastAsia="Times New Roman" w:hAnsi="inherit" w:cs="B Nazanin" w:hint="cs"/>
          <w:color w:val="3E3E3E"/>
          <w:sz w:val="24"/>
          <w:szCs w:val="24"/>
          <w:bdr w:val="none" w:sz="0" w:space="0" w:color="auto" w:frame="1"/>
          <w:rtl/>
        </w:rPr>
        <w:t xml:space="preserve">دائم </w:t>
      </w:r>
      <w:r w:rsidR="00254BE6">
        <w:rPr>
          <w:rFonts w:ascii="inherit" w:eastAsia="Times New Roman" w:hAnsi="inherit" w:cs="B Nazanin"/>
          <w:color w:val="3E3E3E"/>
          <w:sz w:val="24"/>
          <w:szCs w:val="24"/>
          <w:bdr w:val="none" w:sz="0" w:space="0" w:color="auto" w:frame="1"/>
          <w:rtl/>
        </w:rPr>
        <w:t>و پس از آن پاسپورت ایتالیا</w:t>
      </w:r>
      <w:r w:rsidR="00254BE6">
        <w:rPr>
          <w:rFonts w:ascii="inherit" w:eastAsia="Times New Roman" w:hAnsi="inherit" w:cs="B Nazanin" w:hint="cs"/>
          <w:color w:val="3E3E3E"/>
          <w:sz w:val="24"/>
          <w:szCs w:val="24"/>
          <w:bdr w:val="none" w:sz="0" w:space="0" w:color="auto" w:frame="1"/>
          <w:rtl/>
        </w:rPr>
        <w:t xml:space="preserve"> به شما داده خواهدشد.</w:t>
      </w:r>
    </w:p>
    <w:p w:rsidR="00650C38" w:rsidRPr="00D906E2" w:rsidRDefault="00650C38" w:rsidP="00650C38">
      <w:pPr>
        <w:bidi/>
        <w:spacing w:line="276" w:lineRule="auto"/>
        <w:jc w:val="both"/>
        <w:rPr>
          <w:rFonts w:cs="B Nazanin"/>
          <w:b/>
          <w:bCs/>
          <w:color w:val="1F4E79" w:themeColor="accent1" w:themeShade="80"/>
          <w:sz w:val="24"/>
          <w:szCs w:val="24"/>
          <w:lang w:bidi="fa-IR"/>
        </w:rPr>
      </w:pPr>
      <w:r w:rsidRPr="00D906E2">
        <w:rPr>
          <w:rFonts w:cs="B Nazanin"/>
          <w:b/>
          <w:bCs/>
          <w:color w:val="1F4E79" w:themeColor="accent1" w:themeShade="80"/>
          <w:sz w:val="24"/>
          <w:szCs w:val="24"/>
          <w:rtl/>
          <w:lang w:bidi="fa-IR"/>
        </w:rPr>
        <w:t>اقامت ایتالیا از طریق تحصیل</w:t>
      </w:r>
    </w:p>
    <w:p w:rsidR="004A0042" w:rsidRDefault="00650C38" w:rsidP="008B6B1A">
      <w:pPr>
        <w:pStyle w:val="ListParagraph"/>
        <w:numPr>
          <w:ilvl w:val="0"/>
          <w:numId w:val="42"/>
        </w:numPr>
        <w:bidi/>
        <w:spacing w:line="276" w:lineRule="auto"/>
        <w:jc w:val="both"/>
        <w:rPr>
          <w:rFonts w:ascii="inherit" w:eastAsia="Times New Roman" w:hAnsi="inherit" w:cs="B Nazanin"/>
          <w:color w:val="3E3E3E"/>
          <w:sz w:val="24"/>
          <w:szCs w:val="24"/>
          <w:bdr w:val="none" w:sz="0" w:space="0" w:color="auto" w:frame="1"/>
        </w:rPr>
      </w:pPr>
      <w:r w:rsidRPr="00650C38">
        <w:rPr>
          <w:rFonts w:ascii="inherit" w:eastAsia="Times New Roman" w:hAnsi="inherit" w:cs="B Nazanin"/>
          <w:color w:val="3E3E3E"/>
          <w:sz w:val="24"/>
          <w:szCs w:val="24"/>
          <w:bdr w:val="none" w:sz="0" w:space="0" w:color="auto" w:frame="1"/>
          <w:rtl/>
        </w:rPr>
        <w:t>ایتالیا دارای دانشگاه های معتبری در جهان می باشد. دانشگاه های ایتالیا در تمام مقاطع دانشجو می پذیرند</w:t>
      </w:r>
      <w:r w:rsidR="00254BE6">
        <w:rPr>
          <w:rFonts w:ascii="inherit" w:eastAsia="Times New Roman" w:hAnsi="inherit" w:cs="B Nazanin" w:hint="cs"/>
          <w:color w:val="3E3E3E"/>
          <w:sz w:val="24"/>
          <w:szCs w:val="24"/>
          <w:bdr w:val="none" w:sz="0" w:space="0" w:color="auto" w:frame="1"/>
          <w:rtl/>
        </w:rPr>
        <w:t>. در این روش،</w:t>
      </w:r>
      <w:r w:rsidRPr="00650C38">
        <w:rPr>
          <w:rFonts w:ascii="inherit" w:eastAsia="Times New Roman" w:hAnsi="inherit" w:cs="B Nazanin"/>
          <w:color w:val="3E3E3E"/>
          <w:sz w:val="24"/>
          <w:szCs w:val="24"/>
          <w:bdr w:val="none" w:sz="0" w:space="0" w:color="auto" w:frame="1"/>
          <w:rtl/>
        </w:rPr>
        <w:t xml:space="preserve"> ابتدا باید مدارک تحصیلی </w:t>
      </w:r>
      <w:r w:rsidR="00254BE6">
        <w:rPr>
          <w:rFonts w:ascii="inherit" w:eastAsia="Times New Roman" w:hAnsi="inherit" w:cs="B Nazanin" w:hint="cs"/>
          <w:color w:val="3E3E3E"/>
          <w:sz w:val="24"/>
          <w:szCs w:val="24"/>
          <w:bdr w:val="none" w:sz="0" w:space="0" w:color="auto" w:frame="1"/>
          <w:rtl/>
        </w:rPr>
        <w:t xml:space="preserve">شخص </w:t>
      </w:r>
      <w:r w:rsidRPr="00650C38">
        <w:rPr>
          <w:rFonts w:ascii="inherit" w:eastAsia="Times New Roman" w:hAnsi="inherit" w:cs="B Nazanin"/>
          <w:color w:val="3E3E3E"/>
          <w:sz w:val="24"/>
          <w:szCs w:val="24"/>
          <w:bdr w:val="none" w:sz="0" w:space="0" w:color="auto" w:frame="1"/>
          <w:rtl/>
        </w:rPr>
        <w:t xml:space="preserve">به دانشگاه </w:t>
      </w:r>
      <w:r w:rsidR="00254BE6">
        <w:rPr>
          <w:rFonts w:ascii="inherit" w:eastAsia="Times New Roman" w:hAnsi="inherit" w:cs="B Nazanin" w:hint="cs"/>
          <w:color w:val="3E3E3E"/>
          <w:sz w:val="24"/>
          <w:szCs w:val="24"/>
          <w:bdr w:val="none" w:sz="0" w:space="0" w:color="auto" w:frame="1"/>
          <w:rtl/>
        </w:rPr>
        <w:t>مدنظر</w:t>
      </w:r>
      <w:r w:rsidRPr="00650C38">
        <w:rPr>
          <w:rFonts w:ascii="inherit" w:eastAsia="Times New Roman" w:hAnsi="inherit" w:cs="B Nazanin"/>
          <w:color w:val="3E3E3E"/>
          <w:sz w:val="24"/>
          <w:szCs w:val="24"/>
          <w:bdr w:val="none" w:sz="0" w:space="0" w:color="auto" w:frame="1"/>
          <w:rtl/>
        </w:rPr>
        <w:t xml:space="preserve"> </w:t>
      </w:r>
      <w:r w:rsidR="00254BE6">
        <w:rPr>
          <w:rFonts w:ascii="inherit" w:eastAsia="Times New Roman" w:hAnsi="inherit" w:cs="B Nazanin" w:hint="cs"/>
          <w:color w:val="3E3E3E"/>
          <w:sz w:val="24"/>
          <w:szCs w:val="24"/>
          <w:bdr w:val="none" w:sz="0" w:space="0" w:color="auto" w:frame="1"/>
          <w:rtl/>
        </w:rPr>
        <w:t>جهت</w:t>
      </w:r>
      <w:r w:rsidRPr="00650C38">
        <w:rPr>
          <w:rFonts w:ascii="inherit" w:eastAsia="Times New Roman" w:hAnsi="inherit" w:cs="B Nazanin"/>
          <w:color w:val="3E3E3E"/>
          <w:sz w:val="24"/>
          <w:szCs w:val="24"/>
          <w:bdr w:val="none" w:sz="0" w:space="0" w:color="auto" w:frame="1"/>
          <w:rtl/>
        </w:rPr>
        <w:t xml:space="preserve"> پذیرش ا</w:t>
      </w:r>
      <w:r w:rsidR="00626C1E">
        <w:rPr>
          <w:rFonts w:ascii="inherit" w:eastAsia="Times New Roman" w:hAnsi="inherit" w:cs="B Nazanin" w:hint="cs"/>
          <w:color w:val="3E3E3E"/>
          <w:sz w:val="24"/>
          <w:szCs w:val="24"/>
          <w:bdr w:val="none" w:sz="0" w:space="0" w:color="auto" w:frame="1"/>
          <w:rtl/>
        </w:rPr>
        <w:t xml:space="preserve">رسال </w:t>
      </w:r>
      <w:r w:rsidRPr="00650C38">
        <w:rPr>
          <w:rFonts w:ascii="inherit" w:eastAsia="Times New Roman" w:hAnsi="inherit" w:cs="B Nazanin"/>
          <w:color w:val="3E3E3E"/>
          <w:sz w:val="24"/>
          <w:szCs w:val="24"/>
          <w:bdr w:val="none" w:sz="0" w:space="0" w:color="auto" w:frame="1"/>
          <w:rtl/>
        </w:rPr>
        <w:t xml:space="preserve">و در صورت پذیرش </w:t>
      </w:r>
      <w:r w:rsidR="00DB23BC">
        <w:rPr>
          <w:rFonts w:ascii="inherit" w:eastAsia="Times New Roman" w:hAnsi="inherit" w:cs="B Nazanin" w:hint="cs"/>
          <w:color w:val="3E3E3E"/>
          <w:sz w:val="24"/>
          <w:szCs w:val="24"/>
          <w:bdr w:val="none" w:sz="0" w:space="0" w:color="auto" w:frame="1"/>
          <w:rtl/>
        </w:rPr>
        <w:t xml:space="preserve">جهت دریافت </w:t>
      </w:r>
      <w:r w:rsidRPr="00650C38">
        <w:rPr>
          <w:rFonts w:ascii="inherit" w:eastAsia="Times New Roman" w:hAnsi="inherit" w:cs="B Nazanin"/>
          <w:color w:val="3E3E3E"/>
          <w:sz w:val="24"/>
          <w:szCs w:val="24"/>
          <w:bdr w:val="none" w:sz="0" w:space="0" w:color="auto" w:frame="1"/>
          <w:rtl/>
        </w:rPr>
        <w:t xml:space="preserve"> ویزای تحصیلی این کشور اقدام </w:t>
      </w:r>
      <w:r w:rsidR="00DB23BC">
        <w:rPr>
          <w:rFonts w:ascii="inherit" w:eastAsia="Times New Roman" w:hAnsi="inherit" w:cs="B Nazanin" w:hint="cs"/>
          <w:color w:val="3E3E3E"/>
          <w:sz w:val="24"/>
          <w:szCs w:val="24"/>
          <w:bdr w:val="none" w:sz="0" w:space="0" w:color="auto" w:frame="1"/>
          <w:rtl/>
        </w:rPr>
        <w:t>نمود</w:t>
      </w:r>
      <w:r w:rsidRPr="00650C38">
        <w:rPr>
          <w:rFonts w:ascii="inherit" w:eastAsia="Times New Roman" w:hAnsi="inherit" w:cs="B Nazanin"/>
          <w:color w:val="3E3E3E"/>
          <w:sz w:val="24"/>
          <w:szCs w:val="24"/>
          <w:bdr w:val="none" w:sz="0" w:space="0" w:color="auto" w:frame="1"/>
          <w:rtl/>
        </w:rPr>
        <w:t>. هزینه های تحصیل در دانشگ</w:t>
      </w:r>
      <w:r w:rsidR="008B6B1A">
        <w:rPr>
          <w:rFonts w:ascii="inherit" w:eastAsia="Times New Roman" w:hAnsi="inherit" w:cs="B Nazanin"/>
          <w:color w:val="3E3E3E"/>
          <w:sz w:val="24"/>
          <w:szCs w:val="24"/>
          <w:bdr w:val="none" w:sz="0" w:space="0" w:color="auto" w:frame="1"/>
          <w:rtl/>
        </w:rPr>
        <w:t>اه های ایتالیا بسیار متغیر است</w:t>
      </w:r>
      <w:r w:rsidR="008B6B1A">
        <w:rPr>
          <w:rFonts w:ascii="inherit" w:eastAsia="Times New Roman" w:hAnsi="inherit" w:cs="B Nazanin" w:hint="cs"/>
          <w:color w:val="3E3E3E"/>
          <w:sz w:val="24"/>
          <w:szCs w:val="24"/>
          <w:bdr w:val="none" w:sz="0" w:space="0" w:color="auto" w:frame="1"/>
          <w:rtl/>
        </w:rPr>
        <w:t>.</w:t>
      </w:r>
    </w:p>
    <w:p w:rsidR="00650C38" w:rsidRPr="004A0042" w:rsidRDefault="004A0042" w:rsidP="004A0042">
      <w:pPr>
        <w:pStyle w:val="ListParagraph"/>
        <w:numPr>
          <w:ilvl w:val="0"/>
          <w:numId w:val="42"/>
        </w:numPr>
        <w:bidi/>
        <w:spacing w:line="276" w:lineRule="auto"/>
        <w:jc w:val="both"/>
        <w:rPr>
          <w:rFonts w:ascii="inherit" w:eastAsia="Times New Roman" w:hAnsi="inherit" w:cs="B Nazanin"/>
          <w:color w:val="3E3E3E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B Nazanin"/>
          <w:color w:val="3E3E3E"/>
          <w:sz w:val="24"/>
          <w:szCs w:val="24"/>
          <w:bdr w:val="none" w:sz="0" w:space="0" w:color="auto" w:frame="1"/>
          <w:rtl/>
        </w:rPr>
        <w:t>تنها با ویزای تحصیلی نمی توان</w:t>
      </w:r>
      <w:r w:rsidR="00650C38" w:rsidRPr="00650C38">
        <w:rPr>
          <w:rFonts w:ascii="inherit" w:eastAsia="Times New Roman" w:hAnsi="inherit" w:cs="B Nazanin"/>
          <w:color w:val="3E3E3E"/>
          <w:sz w:val="24"/>
          <w:szCs w:val="24"/>
          <w:bdr w:val="none" w:sz="0" w:space="0" w:color="auto" w:frame="1"/>
          <w:rtl/>
        </w:rPr>
        <w:t xml:space="preserve"> اقامت ایتالیا را برای بلند مدت دریافت </w:t>
      </w:r>
      <w:r>
        <w:rPr>
          <w:rFonts w:ascii="inherit" w:eastAsia="Times New Roman" w:hAnsi="inherit" w:cs="B Nazanin" w:hint="cs"/>
          <w:color w:val="3E3E3E"/>
          <w:sz w:val="24"/>
          <w:szCs w:val="24"/>
          <w:bdr w:val="none" w:sz="0" w:space="0" w:color="auto" w:frame="1"/>
          <w:rtl/>
        </w:rPr>
        <w:t xml:space="preserve">نمود، </w:t>
      </w:r>
      <w:r w:rsidR="00650C38" w:rsidRPr="004A0042">
        <w:rPr>
          <w:rFonts w:ascii="inherit" w:eastAsia="Times New Roman" w:hAnsi="inherit" w:cs="B Nazanin"/>
          <w:color w:val="3E3E3E"/>
          <w:sz w:val="24"/>
          <w:szCs w:val="24"/>
          <w:bdr w:val="none" w:sz="0" w:space="0" w:color="auto" w:frame="1"/>
          <w:rtl/>
        </w:rPr>
        <w:t>حتما نیاز است در زمینه تحصیلی</w:t>
      </w:r>
      <w:r>
        <w:rPr>
          <w:rFonts w:ascii="inherit" w:eastAsia="Times New Roman" w:hAnsi="inherit" w:cs="B Nazanin" w:hint="cs"/>
          <w:color w:val="3E3E3E"/>
          <w:sz w:val="24"/>
          <w:szCs w:val="24"/>
          <w:bdr w:val="none" w:sz="0" w:space="0" w:color="auto" w:frame="1"/>
          <w:rtl/>
        </w:rPr>
        <w:t xml:space="preserve"> و تخصص</w:t>
      </w:r>
      <w:r w:rsidR="00650C38" w:rsidRPr="004A0042">
        <w:rPr>
          <w:rFonts w:ascii="inherit" w:eastAsia="Times New Roman" w:hAnsi="inherit" w:cs="B Nazanin"/>
          <w:color w:val="3E3E3E"/>
          <w:sz w:val="24"/>
          <w:szCs w:val="24"/>
          <w:bdr w:val="none" w:sz="0" w:space="0" w:color="auto" w:frame="1"/>
          <w:rtl/>
        </w:rPr>
        <w:t xml:space="preserve"> خود مشغول به کار ش</w:t>
      </w:r>
      <w:r>
        <w:rPr>
          <w:rFonts w:ascii="inherit" w:eastAsia="Times New Roman" w:hAnsi="inherit" w:cs="B Nazanin" w:hint="cs"/>
          <w:color w:val="3E3E3E"/>
          <w:sz w:val="24"/>
          <w:szCs w:val="24"/>
          <w:bdr w:val="none" w:sz="0" w:space="0" w:color="auto" w:frame="1"/>
          <w:rtl/>
        </w:rPr>
        <w:t>د</w:t>
      </w:r>
      <w:r w:rsidR="00650C38" w:rsidRPr="004A0042">
        <w:rPr>
          <w:rFonts w:ascii="inherit" w:eastAsia="Times New Roman" w:hAnsi="inherit" w:cs="B Nazanin" w:hint="cs"/>
          <w:color w:val="3E3E3E"/>
          <w:sz w:val="24"/>
          <w:szCs w:val="24"/>
          <w:bdr w:val="none" w:sz="0" w:space="0" w:color="auto" w:frame="1"/>
          <w:rtl/>
        </w:rPr>
        <w:t>.</w:t>
      </w:r>
    </w:p>
    <w:p w:rsidR="00497F98" w:rsidRPr="00E13874" w:rsidRDefault="00497F98" w:rsidP="00497F98">
      <w:pPr>
        <w:shd w:val="clear" w:color="auto" w:fill="FFFFFF"/>
        <w:bidi/>
        <w:spacing w:before="204" w:after="204" w:line="276" w:lineRule="auto"/>
        <w:jc w:val="both"/>
        <w:textAlignment w:val="baseline"/>
        <w:rPr>
          <w:rFonts w:ascii="inherit" w:eastAsia="Times New Roman" w:hAnsi="inherit" w:cs="B Nazanin"/>
          <w:color w:val="3E3E3E"/>
          <w:sz w:val="24"/>
          <w:szCs w:val="24"/>
          <w:bdr w:val="none" w:sz="0" w:space="0" w:color="auto" w:frame="1"/>
        </w:rPr>
      </w:pPr>
    </w:p>
    <w:p w:rsidR="00D906E2" w:rsidRPr="00D906E2" w:rsidRDefault="00D906E2" w:rsidP="00D906E2">
      <w:pPr>
        <w:shd w:val="clear" w:color="auto" w:fill="FFFFFF"/>
        <w:bidi/>
        <w:spacing w:after="0" w:line="264" w:lineRule="atLeast"/>
        <w:textAlignment w:val="baseline"/>
        <w:outlineLvl w:val="2"/>
        <w:rPr>
          <w:rFonts w:ascii="Helvetica" w:eastAsia="Times New Roman" w:hAnsi="Helvetica" w:cs="B Nazanin"/>
          <w:b/>
          <w:bCs/>
          <w:color w:val="5B9BD5" w:themeColor="accent1"/>
          <w:sz w:val="26"/>
          <w:szCs w:val="24"/>
          <w:lang w:bidi="fa-IR"/>
        </w:rPr>
      </w:pPr>
      <w:r w:rsidRPr="00D906E2">
        <w:rPr>
          <w:rFonts w:ascii="Helvetica" w:eastAsia="Times New Roman" w:hAnsi="Helvetica" w:cs="B Nazanin"/>
          <w:b/>
          <w:bCs/>
          <w:color w:val="5B9BD5" w:themeColor="accent1"/>
          <w:sz w:val="26"/>
          <w:szCs w:val="24"/>
          <w:rtl/>
          <w:lang w:bidi="fa-IR"/>
        </w:rPr>
        <w:t>مهاجرت به ایتالیا از طریق تولد</w:t>
      </w:r>
    </w:p>
    <w:p w:rsidR="00D906E2" w:rsidRPr="00D906E2" w:rsidRDefault="00D906E2" w:rsidP="00F8795B">
      <w:pPr>
        <w:bidi/>
        <w:spacing w:before="204" w:after="204" w:line="525" w:lineRule="atLeast"/>
        <w:jc w:val="both"/>
        <w:textAlignment w:val="baseline"/>
        <w:rPr>
          <w:rFonts w:ascii="inherit" w:eastAsia="Times New Roman" w:hAnsi="inherit" w:cs="B Nazanin"/>
          <w:sz w:val="24"/>
          <w:szCs w:val="24"/>
          <w:lang w:bidi="fa-IR"/>
        </w:rPr>
      </w:pPr>
      <w:r w:rsidRPr="00D906E2">
        <w:rPr>
          <w:rFonts w:ascii="inherit" w:eastAsia="Times New Roman" w:hAnsi="inherit" w:cs="B Nazanin"/>
          <w:sz w:val="24"/>
          <w:szCs w:val="24"/>
          <w:rtl/>
          <w:lang w:bidi="fa-IR"/>
        </w:rPr>
        <w:t>از آنجایی که قوانین اهدای تابعیت در ایتالیا براساس خون می باشد با داشتن والدین ایتالیای</w:t>
      </w:r>
      <w:r w:rsidR="00A64EC9">
        <w:rPr>
          <w:rFonts w:ascii="inherit" w:eastAsia="Times New Roman" w:hAnsi="inherit" w:cs="B Nazanin" w:hint="cs"/>
          <w:sz w:val="24"/>
          <w:szCs w:val="24"/>
          <w:rtl/>
          <w:lang w:bidi="fa-IR"/>
        </w:rPr>
        <w:t>ی،</w:t>
      </w:r>
      <w:r w:rsidRPr="00D906E2">
        <w:rPr>
          <w:rFonts w:ascii="inherit" w:eastAsia="Times New Roman" w:hAnsi="inherit" w:cs="B Nazanin"/>
          <w:sz w:val="24"/>
          <w:szCs w:val="24"/>
          <w:rtl/>
          <w:lang w:bidi="fa-IR"/>
        </w:rPr>
        <w:t xml:space="preserve"> تابعیت ایتالیا به فرزند منتقل می شود.</w:t>
      </w:r>
      <w:r w:rsidRPr="00D906E2">
        <w:rPr>
          <w:rFonts w:ascii="Cambria" w:eastAsia="Times New Roman" w:hAnsi="Cambria" w:cs="Cambria" w:hint="cs"/>
          <w:sz w:val="24"/>
          <w:szCs w:val="24"/>
          <w:rtl/>
          <w:lang w:bidi="fa-IR"/>
        </w:rPr>
        <w:t> </w:t>
      </w:r>
      <w:r w:rsidRPr="00D906E2">
        <w:rPr>
          <w:rFonts w:ascii="inherit" w:eastAsia="Times New Roman" w:hAnsi="inherit" w:cs="B Nazanin" w:hint="cs"/>
          <w:sz w:val="24"/>
          <w:szCs w:val="24"/>
          <w:rtl/>
          <w:lang w:bidi="fa-IR"/>
        </w:rPr>
        <w:t>انتقال</w:t>
      </w:r>
      <w:r w:rsidRPr="00D906E2">
        <w:rPr>
          <w:rFonts w:ascii="inherit" w:eastAsia="Times New Roman" w:hAnsi="inherit" w:cs="B Nazanin"/>
          <w:sz w:val="24"/>
          <w:szCs w:val="24"/>
          <w:rtl/>
          <w:lang w:bidi="fa-IR"/>
        </w:rPr>
        <w:t xml:space="preserve"> </w:t>
      </w:r>
      <w:r w:rsidRPr="00D906E2">
        <w:rPr>
          <w:rFonts w:ascii="inherit" w:eastAsia="Times New Roman" w:hAnsi="inherit" w:cs="B Nazanin" w:hint="cs"/>
          <w:sz w:val="24"/>
          <w:szCs w:val="24"/>
          <w:rtl/>
          <w:lang w:bidi="fa-IR"/>
        </w:rPr>
        <w:t>شهروندی</w:t>
      </w:r>
      <w:r w:rsidRPr="00D906E2">
        <w:rPr>
          <w:rFonts w:ascii="inherit" w:eastAsia="Times New Roman" w:hAnsi="inherit" w:cs="B Nazanin"/>
          <w:sz w:val="24"/>
          <w:szCs w:val="24"/>
          <w:rtl/>
          <w:lang w:bidi="fa-IR"/>
        </w:rPr>
        <w:t xml:space="preserve"> </w:t>
      </w:r>
      <w:r w:rsidRPr="00D906E2">
        <w:rPr>
          <w:rFonts w:ascii="inherit" w:eastAsia="Times New Roman" w:hAnsi="inherit" w:cs="B Nazanin" w:hint="cs"/>
          <w:sz w:val="24"/>
          <w:szCs w:val="24"/>
          <w:rtl/>
          <w:lang w:bidi="fa-IR"/>
        </w:rPr>
        <w:t>از</w:t>
      </w:r>
      <w:r w:rsidRPr="00D906E2">
        <w:rPr>
          <w:rFonts w:ascii="inherit" w:eastAsia="Times New Roman" w:hAnsi="inherit" w:cs="B Nazanin"/>
          <w:sz w:val="24"/>
          <w:szCs w:val="24"/>
          <w:rtl/>
          <w:lang w:bidi="fa-IR"/>
        </w:rPr>
        <w:t xml:space="preserve"> </w:t>
      </w:r>
      <w:r w:rsidRPr="00D906E2">
        <w:rPr>
          <w:rFonts w:ascii="inherit" w:eastAsia="Times New Roman" w:hAnsi="inherit" w:cs="B Nazanin" w:hint="cs"/>
          <w:sz w:val="24"/>
          <w:szCs w:val="24"/>
          <w:rtl/>
          <w:lang w:bidi="fa-IR"/>
        </w:rPr>
        <w:t>طریق</w:t>
      </w:r>
      <w:r w:rsidRPr="00D906E2">
        <w:rPr>
          <w:rFonts w:ascii="inherit" w:eastAsia="Times New Roman" w:hAnsi="inherit" w:cs="B Nazanin"/>
          <w:sz w:val="24"/>
          <w:szCs w:val="24"/>
          <w:rtl/>
          <w:lang w:bidi="fa-IR"/>
        </w:rPr>
        <w:t xml:space="preserve"> </w:t>
      </w:r>
      <w:r w:rsidRPr="00D906E2">
        <w:rPr>
          <w:rFonts w:ascii="inherit" w:eastAsia="Times New Roman" w:hAnsi="inherit" w:cs="B Nazanin" w:hint="cs"/>
          <w:sz w:val="24"/>
          <w:szCs w:val="24"/>
          <w:rtl/>
          <w:lang w:bidi="fa-IR"/>
        </w:rPr>
        <w:t>نسل</w:t>
      </w:r>
      <w:r w:rsidRPr="00D906E2">
        <w:rPr>
          <w:rFonts w:ascii="inherit" w:eastAsia="Times New Roman" w:hAnsi="inherit" w:cs="B Nazanin"/>
          <w:sz w:val="24"/>
          <w:szCs w:val="24"/>
          <w:rtl/>
          <w:lang w:bidi="fa-IR"/>
        </w:rPr>
        <w:t xml:space="preserve"> </w:t>
      </w:r>
      <w:r w:rsidRPr="00D906E2">
        <w:rPr>
          <w:rFonts w:ascii="inherit" w:eastAsia="Times New Roman" w:hAnsi="inherit" w:cs="B Nazanin" w:hint="cs"/>
          <w:sz w:val="24"/>
          <w:szCs w:val="24"/>
          <w:rtl/>
          <w:lang w:bidi="fa-IR"/>
        </w:rPr>
        <w:t>مادر</w:t>
      </w:r>
      <w:r w:rsidRPr="00D906E2">
        <w:rPr>
          <w:rFonts w:ascii="inherit" w:eastAsia="Times New Roman" w:hAnsi="inherit" w:cs="B Nazanin"/>
          <w:sz w:val="24"/>
          <w:szCs w:val="24"/>
          <w:rtl/>
          <w:lang w:bidi="fa-IR"/>
        </w:rPr>
        <w:t xml:space="preserve"> </w:t>
      </w:r>
      <w:r w:rsidRPr="00D906E2">
        <w:rPr>
          <w:rFonts w:ascii="inherit" w:eastAsia="Times New Roman" w:hAnsi="inherit" w:cs="B Nazanin" w:hint="cs"/>
          <w:sz w:val="24"/>
          <w:szCs w:val="24"/>
          <w:rtl/>
          <w:lang w:bidi="fa-IR"/>
        </w:rPr>
        <w:t>فقط</w:t>
      </w:r>
      <w:r w:rsidRPr="00D906E2">
        <w:rPr>
          <w:rFonts w:ascii="inherit" w:eastAsia="Times New Roman" w:hAnsi="inherit" w:cs="B Nazanin"/>
          <w:sz w:val="24"/>
          <w:szCs w:val="24"/>
          <w:rtl/>
          <w:lang w:bidi="fa-IR"/>
        </w:rPr>
        <w:t xml:space="preserve"> </w:t>
      </w:r>
      <w:r w:rsidRPr="00D906E2">
        <w:rPr>
          <w:rFonts w:ascii="inherit" w:eastAsia="Times New Roman" w:hAnsi="inherit" w:cs="B Nazanin" w:hint="cs"/>
          <w:sz w:val="24"/>
          <w:szCs w:val="24"/>
          <w:rtl/>
          <w:lang w:bidi="fa-IR"/>
        </w:rPr>
        <w:t>برای</w:t>
      </w:r>
      <w:r w:rsidRPr="00D906E2">
        <w:rPr>
          <w:rFonts w:ascii="inherit" w:eastAsia="Times New Roman" w:hAnsi="inherit" w:cs="B Nazanin"/>
          <w:sz w:val="24"/>
          <w:szCs w:val="24"/>
          <w:rtl/>
          <w:lang w:bidi="fa-IR"/>
        </w:rPr>
        <w:t xml:space="preserve"> </w:t>
      </w:r>
      <w:r w:rsidRPr="00D906E2">
        <w:rPr>
          <w:rFonts w:ascii="inherit" w:eastAsia="Times New Roman" w:hAnsi="inherit" w:cs="B Nazanin" w:hint="cs"/>
          <w:sz w:val="24"/>
          <w:szCs w:val="24"/>
          <w:rtl/>
          <w:lang w:bidi="fa-IR"/>
        </w:rPr>
        <w:t>افراد</w:t>
      </w:r>
      <w:r w:rsidRPr="00D906E2">
        <w:rPr>
          <w:rFonts w:ascii="inherit" w:eastAsia="Times New Roman" w:hAnsi="inherit" w:cs="B Nazanin"/>
          <w:sz w:val="24"/>
          <w:szCs w:val="24"/>
          <w:rtl/>
          <w:lang w:bidi="fa-IR"/>
        </w:rPr>
        <w:t xml:space="preserve"> </w:t>
      </w:r>
      <w:r w:rsidRPr="00D906E2">
        <w:rPr>
          <w:rFonts w:ascii="inherit" w:eastAsia="Times New Roman" w:hAnsi="inherit" w:cs="B Nazanin" w:hint="cs"/>
          <w:sz w:val="24"/>
          <w:szCs w:val="24"/>
          <w:rtl/>
          <w:lang w:bidi="fa-IR"/>
        </w:rPr>
        <w:t>متولد</w:t>
      </w:r>
      <w:r w:rsidRPr="00D906E2">
        <w:rPr>
          <w:rFonts w:ascii="inherit" w:eastAsia="Times New Roman" w:hAnsi="inherit" w:cs="B Nazanin"/>
          <w:sz w:val="24"/>
          <w:szCs w:val="24"/>
          <w:rtl/>
          <w:lang w:bidi="fa-IR"/>
        </w:rPr>
        <w:t xml:space="preserve"> </w:t>
      </w:r>
      <w:r w:rsidRPr="00D906E2">
        <w:rPr>
          <w:rFonts w:ascii="inherit" w:eastAsia="Times New Roman" w:hAnsi="inherit" w:cs="B Nazanin" w:hint="cs"/>
          <w:sz w:val="24"/>
          <w:szCs w:val="24"/>
          <w:rtl/>
          <w:lang w:bidi="fa-IR"/>
        </w:rPr>
        <w:t>شده</w:t>
      </w:r>
      <w:r w:rsidRPr="00D906E2">
        <w:rPr>
          <w:rFonts w:ascii="inherit" w:eastAsia="Times New Roman" w:hAnsi="inherit" w:cs="B Nazanin"/>
          <w:sz w:val="24"/>
          <w:szCs w:val="24"/>
          <w:rtl/>
          <w:lang w:bidi="fa-IR"/>
        </w:rPr>
        <w:t xml:space="preserve"> </w:t>
      </w:r>
      <w:r w:rsidRPr="00D906E2">
        <w:rPr>
          <w:rFonts w:ascii="inherit" w:eastAsia="Times New Roman" w:hAnsi="inherit" w:cs="B Nazanin" w:hint="cs"/>
          <w:sz w:val="24"/>
          <w:szCs w:val="24"/>
          <w:rtl/>
          <w:lang w:bidi="fa-IR"/>
        </w:rPr>
        <w:t>پس</w:t>
      </w:r>
      <w:r w:rsidRPr="00D906E2">
        <w:rPr>
          <w:rFonts w:ascii="inherit" w:eastAsia="Times New Roman" w:hAnsi="inherit" w:cs="B Nazanin"/>
          <w:sz w:val="24"/>
          <w:szCs w:val="24"/>
          <w:rtl/>
          <w:lang w:bidi="fa-IR"/>
        </w:rPr>
        <w:t xml:space="preserve"> </w:t>
      </w:r>
      <w:r w:rsidRPr="00D906E2">
        <w:rPr>
          <w:rFonts w:ascii="inherit" w:eastAsia="Times New Roman" w:hAnsi="inherit" w:cs="B Nazanin" w:hint="cs"/>
          <w:sz w:val="24"/>
          <w:szCs w:val="24"/>
          <w:rtl/>
          <w:lang w:bidi="fa-IR"/>
        </w:rPr>
        <w:t>از</w:t>
      </w:r>
      <w:r w:rsidRPr="00D906E2">
        <w:rPr>
          <w:rFonts w:ascii="inherit" w:eastAsia="Times New Roman" w:hAnsi="inherit" w:cs="B Nazanin"/>
          <w:sz w:val="24"/>
          <w:szCs w:val="24"/>
          <w:rtl/>
          <w:lang w:bidi="fa-IR"/>
        </w:rPr>
        <w:t xml:space="preserve"> </w:t>
      </w:r>
      <w:r w:rsidRPr="00D906E2">
        <w:rPr>
          <w:rFonts w:ascii="inherit" w:eastAsia="Times New Roman" w:hAnsi="inherit" w:cs="B Nazanin" w:hint="cs"/>
          <w:sz w:val="24"/>
          <w:szCs w:val="24"/>
          <w:rtl/>
          <w:lang w:bidi="fa-IR"/>
        </w:rPr>
        <w:t>۱</w:t>
      </w:r>
      <w:r w:rsidRPr="00D906E2">
        <w:rPr>
          <w:rFonts w:ascii="inherit" w:eastAsia="Times New Roman" w:hAnsi="inherit" w:cs="B Nazanin"/>
          <w:sz w:val="24"/>
          <w:szCs w:val="24"/>
          <w:rtl/>
          <w:lang w:bidi="fa-IR"/>
        </w:rPr>
        <w:t xml:space="preserve"> </w:t>
      </w:r>
      <w:r w:rsidRPr="00D906E2">
        <w:rPr>
          <w:rFonts w:ascii="inherit" w:eastAsia="Times New Roman" w:hAnsi="inherit" w:cs="B Nazanin" w:hint="cs"/>
          <w:sz w:val="24"/>
          <w:szCs w:val="24"/>
          <w:rtl/>
          <w:lang w:bidi="fa-IR"/>
        </w:rPr>
        <w:t>ژانویه</w:t>
      </w:r>
      <w:r w:rsidRPr="00D906E2">
        <w:rPr>
          <w:rFonts w:ascii="inherit" w:eastAsia="Times New Roman" w:hAnsi="inherit" w:cs="B Nazanin"/>
          <w:sz w:val="24"/>
          <w:szCs w:val="24"/>
          <w:rtl/>
          <w:lang w:bidi="fa-IR"/>
        </w:rPr>
        <w:t xml:space="preserve"> </w:t>
      </w:r>
      <w:r w:rsidRPr="00D906E2">
        <w:rPr>
          <w:rFonts w:ascii="inherit" w:eastAsia="Times New Roman" w:hAnsi="inherit" w:cs="B Nazanin" w:hint="cs"/>
          <w:sz w:val="24"/>
          <w:szCs w:val="24"/>
          <w:rtl/>
          <w:lang w:bidi="fa-IR"/>
        </w:rPr>
        <w:t>۱۹۴۸</w:t>
      </w:r>
      <w:r w:rsidRPr="00D906E2">
        <w:rPr>
          <w:rFonts w:ascii="inherit" w:eastAsia="Times New Roman" w:hAnsi="inherit" w:cs="B Nazanin"/>
          <w:sz w:val="24"/>
          <w:szCs w:val="24"/>
          <w:rtl/>
          <w:lang w:bidi="fa-IR"/>
        </w:rPr>
        <w:t xml:space="preserve"> </w:t>
      </w:r>
      <w:r w:rsidRPr="00D906E2">
        <w:rPr>
          <w:rFonts w:ascii="inherit" w:eastAsia="Times New Roman" w:hAnsi="inherit" w:cs="B Nazanin" w:hint="cs"/>
          <w:sz w:val="24"/>
          <w:szCs w:val="24"/>
          <w:rtl/>
          <w:lang w:bidi="fa-IR"/>
        </w:rPr>
        <w:t>امکان</w:t>
      </w:r>
      <w:r w:rsidRPr="00D906E2">
        <w:rPr>
          <w:rFonts w:ascii="inherit" w:eastAsia="Times New Roman" w:hAnsi="inherit" w:cs="B Nazanin"/>
          <w:sz w:val="24"/>
          <w:szCs w:val="24"/>
          <w:rtl/>
          <w:lang w:bidi="fa-IR"/>
        </w:rPr>
        <w:t xml:space="preserve"> </w:t>
      </w:r>
      <w:r w:rsidRPr="00D906E2">
        <w:rPr>
          <w:rFonts w:ascii="inherit" w:eastAsia="Times New Roman" w:hAnsi="inherit" w:cs="B Nazanin" w:hint="cs"/>
          <w:sz w:val="24"/>
          <w:szCs w:val="24"/>
          <w:rtl/>
          <w:lang w:bidi="fa-IR"/>
        </w:rPr>
        <w:t>پذیر</w:t>
      </w:r>
      <w:r w:rsidRPr="00D906E2">
        <w:rPr>
          <w:rFonts w:ascii="inherit" w:eastAsia="Times New Roman" w:hAnsi="inherit" w:cs="B Nazanin"/>
          <w:sz w:val="24"/>
          <w:szCs w:val="24"/>
          <w:rtl/>
          <w:lang w:bidi="fa-IR"/>
        </w:rPr>
        <w:t xml:space="preserve"> </w:t>
      </w:r>
      <w:r w:rsidRPr="00D906E2">
        <w:rPr>
          <w:rFonts w:ascii="inherit" w:eastAsia="Times New Roman" w:hAnsi="inherit" w:cs="B Nazanin" w:hint="cs"/>
          <w:sz w:val="24"/>
          <w:szCs w:val="24"/>
          <w:rtl/>
          <w:lang w:bidi="fa-IR"/>
        </w:rPr>
        <w:t>است</w:t>
      </w:r>
      <w:r w:rsidRPr="00D906E2">
        <w:rPr>
          <w:rFonts w:ascii="inherit" w:eastAsia="Times New Roman" w:hAnsi="inherit" w:cs="B Nazanin"/>
          <w:sz w:val="24"/>
          <w:szCs w:val="24"/>
          <w:rtl/>
          <w:lang w:bidi="fa-IR"/>
        </w:rPr>
        <w:t>.</w:t>
      </w:r>
      <w:r w:rsidRPr="00D906E2">
        <w:rPr>
          <w:rFonts w:ascii="Cambria" w:eastAsia="Times New Roman" w:hAnsi="Cambria" w:cs="Cambria" w:hint="cs"/>
          <w:sz w:val="24"/>
          <w:szCs w:val="24"/>
          <w:rtl/>
          <w:lang w:bidi="fa-IR"/>
        </w:rPr>
        <w:t> </w:t>
      </w:r>
      <w:r w:rsidRPr="00D906E2">
        <w:rPr>
          <w:rFonts w:ascii="inherit" w:eastAsia="Times New Roman" w:hAnsi="inherit" w:cs="B Nazanin" w:hint="cs"/>
          <w:sz w:val="24"/>
          <w:szCs w:val="24"/>
          <w:rtl/>
          <w:lang w:bidi="fa-IR"/>
        </w:rPr>
        <w:t>فرزندی</w:t>
      </w:r>
      <w:r w:rsidRPr="00D906E2">
        <w:rPr>
          <w:rFonts w:ascii="inherit" w:eastAsia="Times New Roman" w:hAnsi="inherit" w:cs="B Nazanin"/>
          <w:sz w:val="24"/>
          <w:szCs w:val="24"/>
          <w:rtl/>
          <w:lang w:bidi="fa-IR"/>
        </w:rPr>
        <w:t xml:space="preserve"> </w:t>
      </w:r>
      <w:r w:rsidRPr="00D906E2">
        <w:rPr>
          <w:rFonts w:ascii="inherit" w:eastAsia="Times New Roman" w:hAnsi="inherit" w:cs="B Nazanin" w:hint="cs"/>
          <w:sz w:val="24"/>
          <w:szCs w:val="24"/>
          <w:rtl/>
          <w:lang w:bidi="fa-IR"/>
        </w:rPr>
        <w:t>که</w:t>
      </w:r>
      <w:r w:rsidRPr="00D906E2">
        <w:rPr>
          <w:rFonts w:ascii="inherit" w:eastAsia="Times New Roman" w:hAnsi="inherit" w:cs="B Nazanin"/>
          <w:sz w:val="24"/>
          <w:szCs w:val="24"/>
          <w:rtl/>
          <w:lang w:bidi="fa-IR"/>
        </w:rPr>
        <w:t xml:space="preserve"> </w:t>
      </w:r>
      <w:r w:rsidRPr="00D906E2">
        <w:rPr>
          <w:rFonts w:ascii="inherit" w:eastAsia="Times New Roman" w:hAnsi="inherit" w:cs="B Nazanin" w:hint="cs"/>
          <w:sz w:val="24"/>
          <w:szCs w:val="24"/>
          <w:rtl/>
          <w:lang w:bidi="fa-IR"/>
        </w:rPr>
        <w:t>در</w:t>
      </w:r>
      <w:r w:rsidRPr="00D906E2">
        <w:rPr>
          <w:rFonts w:ascii="inherit" w:eastAsia="Times New Roman" w:hAnsi="inherit" w:cs="B Nazanin"/>
          <w:sz w:val="24"/>
          <w:szCs w:val="24"/>
          <w:rtl/>
          <w:lang w:bidi="fa-IR"/>
        </w:rPr>
        <w:t xml:space="preserve"> </w:t>
      </w:r>
      <w:r w:rsidRPr="00D906E2">
        <w:rPr>
          <w:rFonts w:ascii="inherit" w:eastAsia="Times New Roman" w:hAnsi="inherit" w:cs="B Nazanin" w:hint="cs"/>
          <w:sz w:val="24"/>
          <w:szCs w:val="24"/>
          <w:rtl/>
          <w:lang w:bidi="fa-IR"/>
        </w:rPr>
        <w:t>حال</w:t>
      </w:r>
      <w:r w:rsidRPr="00D906E2">
        <w:rPr>
          <w:rFonts w:ascii="inherit" w:eastAsia="Times New Roman" w:hAnsi="inherit" w:cs="B Nazanin"/>
          <w:sz w:val="24"/>
          <w:szCs w:val="24"/>
          <w:rtl/>
          <w:lang w:bidi="fa-IR"/>
        </w:rPr>
        <w:t xml:space="preserve"> </w:t>
      </w:r>
      <w:r w:rsidRPr="00D906E2">
        <w:rPr>
          <w:rFonts w:ascii="inherit" w:eastAsia="Times New Roman" w:hAnsi="inherit" w:cs="B Nazanin" w:hint="cs"/>
          <w:sz w:val="24"/>
          <w:szCs w:val="24"/>
          <w:rtl/>
          <w:lang w:bidi="fa-IR"/>
        </w:rPr>
        <w:t>حاضر</w:t>
      </w:r>
      <w:r w:rsidRPr="00D906E2">
        <w:rPr>
          <w:rFonts w:ascii="inherit" w:eastAsia="Times New Roman" w:hAnsi="inherit" w:cs="B Nazanin"/>
          <w:sz w:val="24"/>
          <w:szCs w:val="24"/>
          <w:rtl/>
          <w:lang w:bidi="fa-IR"/>
        </w:rPr>
        <w:t xml:space="preserve"> </w:t>
      </w:r>
      <w:r w:rsidRPr="00D906E2">
        <w:rPr>
          <w:rFonts w:ascii="inherit" w:eastAsia="Times New Roman" w:hAnsi="inherit" w:cs="B Nazanin" w:hint="cs"/>
          <w:sz w:val="24"/>
          <w:szCs w:val="24"/>
          <w:rtl/>
          <w:lang w:bidi="fa-IR"/>
        </w:rPr>
        <w:t>با</w:t>
      </w:r>
      <w:r w:rsidRPr="00D906E2">
        <w:rPr>
          <w:rFonts w:ascii="inherit" w:eastAsia="Times New Roman" w:hAnsi="inherit" w:cs="B Nazanin"/>
          <w:sz w:val="24"/>
          <w:szCs w:val="24"/>
          <w:rtl/>
          <w:lang w:bidi="fa-IR"/>
        </w:rPr>
        <w:t xml:space="preserve"> </w:t>
      </w:r>
      <w:r w:rsidRPr="00D906E2">
        <w:rPr>
          <w:rFonts w:ascii="inherit" w:eastAsia="Times New Roman" w:hAnsi="inherit" w:cs="B Nazanin" w:hint="cs"/>
          <w:sz w:val="24"/>
          <w:szCs w:val="24"/>
          <w:rtl/>
          <w:lang w:bidi="fa-IR"/>
        </w:rPr>
        <w:t>والدین</w:t>
      </w:r>
      <w:r w:rsidRPr="00D906E2">
        <w:rPr>
          <w:rFonts w:ascii="inherit" w:eastAsia="Times New Roman" w:hAnsi="inherit" w:cs="B Nazanin"/>
          <w:sz w:val="24"/>
          <w:szCs w:val="24"/>
          <w:rtl/>
          <w:lang w:bidi="fa-IR"/>
        </w:rPr>
        <w:t xml:space="preserve"> </w:t>
      </w:r>
      <w:r w:rsidRPr="00D906E2">
        <w:rPr>
          <w:rFonts w:ascii="inherit" w:eastAsia="Times New Roman" w:hAnsi="inherit" w:cs="B Nazanin" w:hint="cs"/>
          <w:sz w:val="24"/>
          <w:szCs w:val="24"/>
          <w:rtl/>
          <w:lang w:bidi="fa-IR"/>
        </w:rPr>
        <w:t>زندگی</w:t>
      </w:r>
      <w:r w:rsidRPr="00D906E2">
        <w:rPr>
          <w:rFonts w:ascii="inherit" w:eastAsia="Times New Roman" w:hAnsi="inherit" w:cs="B Nazanin"/>
          <w:sz w:val="24"/>
          <w:szCs w:val="24"/>
          <w:rtl/>
          <w:lang w:bidi="fa-IR"/>
        </w:rPr>
        <w:t xml:space="preserve"> </w:t>
      </w:r>
      <w:r w:rsidRPr="00D906E2">
        <w:rPr>
          <w:rFonts w:ascii="inherit" w:eastAsia="Times New Roman" w:hAnsi="inherit" w:cs="B Nazanin" w:hint="cs"/>
          <w:sz w:val="24"/>
          <w:szCs w:val="24"/>
          <w:rtl/>
          <w:lang w:bidi="fa-IR"/>
        </w:rPr>
        <w:t>می</w:t>
      </w:r>
      <w:r w:rsidRPr="00D906E2">
        <w:rPr>
          <w:rFonts w:ascii="inherit" w:eastAsia="Times New Roman" w:hAnsi="inherit" w:cs="B Nazanin"/>
          <w:sz w:val="24"/>
          <w:szCs w:val="24"/>
          <w:rtl/>
          <w:lang w:bidi="fa-IR"/>
        </w:rPr>
        <w:t xml:space="preserve"> </w:t>
      </w:r>
      <w:r w:rsidRPr="00D906E2">
        <w:rPr>
          <w:rFonts w:ascii="inherit" w:eastAsia="Times New Roman" w:hAnsi="inherit" w:cs="B Nazanin" w:hint="cs"/>
          <w:sz w:val="24"/>
          <w:szCs w:val="24"/>
          <w:rtl/>
          <w:lang w:bidi="fa-IR"/>
        </w:rPr>
        <w:t>کند</w:t>
      </w:r>
      <w:r w:rsidRPr="00D906E2">
        <w:rPr>
          <w:rFonts w:ascii="inherit" w:eastAsia="Times New Roman" w:hAnsi="inherit" w:cs="B Nazanin"/>
          <w:sz w:val="24"/>
          <w:szCs w:val="24"/>
          <w:rtl/>
          <w:lang w:bidi="fa-IR"/>
        </w:rPr>
        <w:t xml:space="preserve"> </w:t>
      </w:r>
      <w:r w:rsidR="00F8795B">
        <w:rPr>
          <w:rFonts w:ascii="inherit" w:eastAsia="Times New Roman" w:hAnsi="inherit" w:cs="B Nazanin" w:hint="cs"/>
          <w:sz w:val="24"/>
          <w:szCs w:val="24"/>
          <w:rtl/>
          <w:lang w:bidi="fa-IR"/>
        </w:rPr>
        <w:t>به محض این</w:t>
      </w:r>
      <w:r w:rsidRPr="00D906E2">
        <w:rPr>
          <w:rFonts w:ascii="inherit" w:eastAsia="Times New Roman" w:hAnsi="inherit" w:cs="B Nazanin"/>
          <w:sz w:val="24"/>
          <w:szCs w:val="24"/>
          <w:rtl/>
          <w:lang w:bidi="fa-IR"/>
        </w:rPr>
        <w:t xml:space="preserve"> </w:t>
      </w:r>
      <w:r w:rsidRPr="00D906E2">
        <w:rPr>
          <w:rFonts w:ascii="inherit" w:eastAsia="Times New Roman" w:hAnsi="inherit" w:cs="B Nazanin" w:hint="cs"/>
          <w:sz w:val="24"/>
          <w:szCs w:val="24"/>
          <w:rtl/>
          <w:lang w:bidi="fa-IR"/>
        </w:rPr>
        <w:t>که</w:t>
      </w:r>
      <w:r w:rsidRPr="00D906E2">
        <w:rPr>
          <w:rFonts w:ascii="inherit" w:eastAsia="Times New Roman" w:hAnsi="inherit" w:cs="B Nazanin"/>
          <w:sz w:val="24"/>
          <w:szCs w:val="24"/>
          <w:rtl/>
          <w:lang w:bidi="fa-IR"/>
        </w:rPr>
        <w:t xml:space="preserve"> </w:t>
      </w:r>
      <w:r w:rsidRPr="00D906E2">
        <w:rPr>
          <w:rFonts w:ascii="inherit" w:eastAsia="Times New Roman" w:hAnsi="inherit" w:cs="B Nazanin" w:hint="cs"/>
          <w:sz w:val="24"/>
          <w:szCs w:val="24"/>
          <w:rtl/>
          <w:lang w:bidi="fa-IR"/>
        </w:rPr>
        <w:t>والدین</w:t>
      </w:r>
      <w:r w:rsidRPr="00D906E2">
        <w:rPr>
          <w:rFonts w:ascii="inherit" w:eastAsia="Times New Roman" w:hAnsi="inherit" w:cs="B Nazanin"/>
          <w:sz w:val="24"/>
          <w:szCs w:val="24"/>
          <w:rtl/>
          <w:lang w:bidi="fa-IR"/>
        </w:rPr>
        <w:t xml:space="preserve"> </w:t>
      </w:r>
      <w:r w:rsidR="00F8795B">
        <w:rPr>
          <w:rFonts w:ascii="inherit" w:eastAsia="Times New Roman" w:hAnsi="inherit" w:cs="B Nazanin" w:hint="cs"/>
          <w:sz w:val="24"/>
          <w:szCs w:val="24"/>
          <w:rtl/>
          <w:lang w:bidi="fa-IR"/>
        </w:rPr>
        <w:t xml:space="preserve">وی </w:t>
      </w:r>
      <w:r w:rsidRPr="00D906E2">
        <w:rPr>
          <w:rFonts w:ascii="inherit" w:eastAsia="Times New Roman" w:hAnsi="inherit" w:cs="B Nazanin" w:hint="cs"/>
          <w:sz w:val="24"/>
          <w:szCs w:val="24"/>
          <w:rtl/>
          <w:lang w:bidi="fa-IR"/>
        </w:rPr>
        <w:t>به</w:t>
      </w:r>
      <w:r w:rsidRPr="00D906E2">
        <w:rPr>
          <w:rFonts w:ascii="inherit" w:eastAsia="Times New Roman" w:hAnsi="inherit" w:cs="B Nazanin"/>
          <w:sz w:val="24"/>
          <w:szCs w:val="24"/>
          <w:rtl/>
          <w:lang w:bidi="fa-IR"/>
        </w:rPr>
        <w:t xml:space="preserve"> </w:t>
      </w:r>
      <w:r w:rsidRPr="00D906E2">
        <w:rPr>
          <w:rFonts w:ascii="inherit" w:eastAsia="Times New Roman" w:hAnsi="inherit" w:cs="B Nazanin" w:hint="cs"/>
          <w:sz w:val="24"/>
          <w:szCs w:val="24"/>
          <w:rtl/>
          <w:lang w:bidi="fa-IR"/>
        </w:rPr>
        <w:t>یک</w:t>
      </w:r>
      <w:r w:rsidRPr="00D906E2">
        <w:rPr>
          <w:rFonts w:ascii="inherit" w:eastAsia="Times New Roman" w:hAnsi="inherit" w:cs="B Nazanin"/>
          <w:sz w:val="24"/>
          <w:szCs w:val="24"/>
          <w:rtl/>
          <w:lang w:bidi="fa-IR"/>
        </w:rPr>
        <w:t xml:space="preserve"> </w:t>
      </w:r>
      <w:r w:rsidRPr="00D906E2">
        <w:rPr>
          <w:rFonts w:ascii="inherit" w:eastAsia="Times New Roman" w:hAnsi="inherit" w:cs="B Nazanin" w:hint="cs"/>
          <w:sz w:val="24"/>
          <w:szCs w:val="24"/>
          <w:rtl/>
          <w:lang w:bidi="fa-IR"/>
        </w:rPr>
        <w:t>شهروند</w:t>
      </w:r>
      <w:r w:rsidRPr="00D906E2">
        <w:rPr>
          <w:rFonts w:ascii="inherit" w:eastAsia="Times New Roman" w:hAnsi="inherit" w:cs="B Nazanin"/>
          <w:sz w:val="24"/>
          <w:szCs w:val="24"/>
          <w:rtl/>
          <w:lang w:bidi="fa-IR"/>
        </w:rPr>
        <w:t xml:space="preserve"> </w:t>
      </w:r>
      <w:r w:rsidRPr="00D906E2">
        <w:rPr>
          <w:rFonts w:ascii="inherit" w:eastAsia="Times New Roman" w:hAnsi="inherit" w:cs="B Nazanin" w:hint="cs"/>
          <w:sz w:val="24"/>
          <w:szCs w:val="24"/>
          <w:rtl/>
          <w:lang w:bidi="fa-IR"/>
        </w:rPr>
        <w:t>ایتالیایی</w:t>
      </w:r>
      <w:r w:rsidRPr="00D906E2">
        <w:rPr>
          <w:rFonts w:ascii="inherit" w:eastAsia="Times New Roman" w:hAnsi="inherit" w:cs="B Nazanin"/>
          <w:sz w:val="24"/>
          <w:szCs w:val="24"/>
          <w:rtl/>
          <w:lang w:bidi="fa-IR"/>
        </w:rPr>
        <w:t xml:space="preserve"> </w:t>
      </w:r>
      <w:r w:rsidRPr="00D906E2">
        <w:rPr>
          <w:rFonts w:ascii="inherit" w:eastAsia="Times New Roman" w:hAnsi="inherit" w:cs="B Nazanin" w:hint="cs"/>
          <w:sz w:val="24"/>
          <w:szCs w:val="24"/>
          <w:rtl/>
          <w:lang w:bidi="fa-IR"/>
        </w:rPr>
        <w:t>تبدیل</w:t>
      </w:r>
      <w:r w:rsidRPr="00D906E2">
        <w:rPr>
          <w:rFonts w:ascii="inherit" w:eastAsia="Times New Roman" w:hAnsi="inherit" w:cs="B Nazanin"/>
          <w:sz w:val="24"/>
          <w:szCs w:val="24"/>
          <w:rtl/>
          <w:lang w:bidi="fa-IR"/>
        </w:rPr>
        <w:t xml:space="preserve"> </w:t>
      </w:r>
      <w:r w:rsidRPr="00D906E2">
        <w:rPr>
          <w:rFonts w:ascii="inherit" w:eastAsia="Times New Roman" w:hAnsi="inherit" w:cs="B Nazanin" w:hint="cs"/>
          <w:sz w:val="24"/>
          <w:szCs w:val="24"/>
          <w:rtl/>
          <w:lang w:bidi="fa-IR"/>
        </w:rPr>
        <w:t>شوند،</w:t>
      </w:r>
      <w:r w:rsidRPr="00D906E2">
        <w:rPr>
          <w:rFonts w:ascii="inherit" w:eastAsia="Times New Roman" w:hAnsi="inherit" w:cs="B Nazanin"/>
          <w:sz w:val="24"/>
          <w:szCs w:val="24"/>
          <w:rtl/>
          <w:lang w:bidi="fa-IR"/>
        </w:rPr>
        <w:t xml:space="preserve"> </w:t>
      </w:r>
      <w:r w:rsidR="00F8795B">
        <w:rPr>
          <w:rFonts w:ascii="inherit" w:eastAsia="Times New Roman" w:hAnsi="inherit" w:cs="B Nazanin" w:hint="cs"/>
          <w:sz w:val="24"/>
          <w:szCs w:val="24"/>
          <w:rtl/>
          <w:lang w:bidi="fa-IR"/>
        </w:rPr>
        <w:t xml:space="preserve">او نیز </w:t>
      </w:r>
      <w:r w:rsidRPr="00D906E2">
        <w:rPr>
          <w:rFonts w:ascii="inherit" w:eastAsia="Times New Roman" w:hAnsi="inherit" w:cs="B Nazanin" w:hint="cs"/>
          <w:sz w:val="24"/>
          <w:szCs w:val="24"/>
          <w:rtl/>
          <w:lang w:bidi="fa-IR"/>
        </w:rPr>
        <w:t>شهروند</w:t>
      </w:r>
      <w:r w:rsidRPr="00D906E2">
        <w:rPr>
          <w:rFonts w:ascii="inherit" w:eastAsia="Times New Roman" w:hAnsi="inherit" w:cs="B Nazanin"/>
          <w:sz w:val="24"/>
          <w:szCs w:val="24"/>
          <w:rtl/>
          <w:lang w:bidi="fa-IR"/>
        </w:rPr>
        <w:t xml:space="preserve"> </w:t>
      </w:r>
      <w:r w:rsidRPr="00D906E2">
        <w:rPr>
          <w:rFonts w:ascii="inherit" w:eastAsia="Times New Roman" w:hAnsi="inherit" w:cs="B Nazanin" w:hint="cs"/>
          <w:sz w:val="24"/>
          <w:szCs w:val="24"/>
          <w:rtl/>
          <w:lang w:bidi="fa-IR"/>
        </w:rPr>
        <w:t>ایتالیایی</w:t>
      </w:r>
      <w:r w:rsidRPr="00D906E2">
        <w:rPr>
          <w:rFonts w:ascii="inherit" w:eastAsia="Times New Roman" w:hAnsi="inherit" w:cs="B Nazanin"/>
          <w:sz w:val="24"/>
          <w:szCs w:val="24"/>
          <w:rtl/>
          <w:lang w:bidi="fa-IR"/>
        </w:rPr>
        <w:t xml:space="preserve"> </w:t>
      </w:r>
      <w:r w:rsidRPr="00D906E2">
        <w:rPr>
          <w:rFonts w:ascii="inherit" w:eastAsia="Times New Roman" w:hAnsi="inherit" w:cs="B Nazanin" w:hint="cs"/>
          <w:sz w:val="24"/>
          <w:szCs w:val="24"/>
          <w:rtl/>
          <w:lang w:bidi="fa-IR"/>
        </w:rPr>
        <w:t>خواهد</w:t>
      </w:r>
      <w:r w:rsidRPr="00D906E2">
        <w:rPr>
          <w:rFonts w:ascii="inherit" w:eastAsia="Times New Roman" w:hAnsi="inherit" w:cs="B Nazanin"/>
          <w:sz w:val="24"/>
          <w:szCs w:val="24"/>
          <w:rtl/>
          <w:lang w:bidi="fa-IR"/>
        </w:rPr>
        <w:t xml:space="preserve"> </w:t>
      </w:r>
      <w:r w:rsidRPr="00D906E2">
        <w:rPr>
          <w:rFonts w:ascii="inherit" w:eastAsia="Times New Roman" w:hAnsi="inherit" w:cs="B Nazanin" w:hint="cs"/>
          <w:sz w:val="24"/>
          <w:szCs w:val="24"/>
          <w:rtl/>
          <w:lang w:bidi="fa-IR"/>
        </w:rPr>
        <w:t>شد</w:t>
      </w:r>
      <w:r w:rsidRPr="00D906E2">
        <w:rPr>
          <w:rFonts w:ascii="inherit" w:eastAsia="Times New Roman" w:hAnsi="inherit" w:cs="B Nazanin"/>
          <w:sz w:val="24"/>
          <w:szCs w:val="24"/>
          <w:rtl/>
          <w:lang w:bidi="fa-IR"/>
        </w:rPr>
        <w:t xml:space="preserve">. </w:t>
      </w:r>
    </w:p>
    <w:p w:rsidR="00D906E2" w:rsidRDefault="00D906E2" w:rsidP="00D906E2">
      <w:pPr>
        <w:shd w:val="clear" w:color="auto" w:fill="FFFFFF"/>
        <w:bidi/>
        <w:spacing w:after="0" w:line="264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A50000"/>
          <w:sz w:val="30"/>
          <w:szCs w:val="30"/>
          <w:rtl/>
          <w:lang w:bidi="fa-IR"/>
        </w:rPr>
      </w:pPr>
    </w:p>
    <w:p w:rsidR="00D906E2" w:rsidRDefault="00D906E2" w:rsidP="00D906E2">
      <w:pPr>
        <w:shd w:val="clear" w:color="auto" w:fill="FFFFFF"/>
        <w:bidi/>
        <w:spacing w:after="0" w:line="264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A50000"/>
          <w:sz w:val="30"/>
          <w:szCs w:val="30"/>
          <w:rtl/>
          <w:lang w:bidi="fa-IR"/>
        </w:rPr>
      </w:pPr>
    </w:p>
    <w:p w:rsidR="00D906E2" w:rsidRPr="00D906E2" w:rsidRDefault="00C73BBD" w:rsidP="00011FC6">
      <w:pPr>
        <w:shd w:val="clear" w:color="auto" w:fill="FFFFFF"/>
        <w:bidi/>
        <w:spacing w:after="0" w:line="264" w:lineRule="atLeast"/>
        <w:textAlignment w:val="baseline"/>
        <w:outlineLvl w:val="2"/>
        <w:rPr>
          <w:rFonts w:ascii="Helvetica" w:eastAsia="Times New Roman" w:hAnsi="Helvetica" w:cs="B Nazanin"/>
          <w:b/>
          <w:bCs/>
          <w:color w:val="A50000"/>
          <w:sz w:val="26"/>
          <w:szCs w:val="24"/>
          <w:lang w:bidi="fa-IR"/>
        </w:rPr>
      </w:pPr>
      <w:r>
        <w:rPr>
          <w:rFonts w:ascii="Helvetica" w:eastAsia="Times New Roman" w:hAnsi="Helvetica" w:cs="B Nazanin" w:hint="cs"/>
          <w:b/>
          <w:bCs/>
          <w:color w:val="5B9BD5" w:themeColor="accent1"/>
          <w:sz w:val="26"/>
          <w:szCs w:val="24"/>
          <w:rtl/>
          <w:lang w:bidi="fa-IR"/>
        </w:rPr>
        <w:t xml:space="preserve">اقامت </w:t>
      </w:r>
      <w:r w:rsidR="00D906E2" w:rsidRPr="00D906E2">
        <w:rPr>
          <w:rFonts w:ascii="Helvetica" w:eastAsia="Times New Roman" w:hAnsi="Helvetica" w:cs="B Nazanin"/>
          <w:b/>
          <w:bCs/>
          <w:color w:val="5B9BD5" w:themeColor="accent1"/>
          <w:sz w:val="26"/>
          <w:szCs w:val="24"/>
          <w:rtl/>
          <w:lang w:bidi="fa-IR"/>
        </w:rPr>
        <w:t xml:space="preserve"> ایتالیا از طریق ازدواج</w:t>
      </w:r>
    </w:p>
    <w:p w:rsidR="00D906E2" w:rsidRPr="00D906E2" w:rsidRDefault="00D906E2" w:rsidP="008B6B1A">
      <w:pPr>
        <w:bidi/>
        <w:spacing w:before="204" w:after="204" w:line="525" w:lineRule="atLeast"/>
        <w:jc w:val="both"/>
        <w:textAlignment w:val="baseline"/>
        <w:rPr>
          <w:rFonts w:ascii="inherit" w:eastAsia="Times New Roman" w:hAnsi="inherit" w:cs="B Nazanin"/>
          <w:sz w:val="24"/>
          <w:szCs w:val="24"/>
          <w:lang w:bidi="fa-IR"/>
        </w:rPr>
      </w:pPr>
      <w:r w:rsidRPr="00D906E2">
        <w:rPr>
          <w:rFonts w:ascii="inherit" w:eastAsia="Times New Roman" w:hAnsi="inherit" w:cs="B Nazanin"/>
          <w:sz w:val="24"/>
          <w:szCs w:val="24"/>
          <w:rtl/>
          <w:lang w:bidi="fa-IR"/>
        </w:rPr>
        <w:t>بر اساس قوانین حقوق</w:t>
      </w:r>
      <w:r w:rsidR="004A0042">
        <w:rPr>
          <w:rFonts w:ascii="inherit" w:eastAsia="Times New Roman" w:hAnsi="inherit" w:cs="B Nazanin" w:hint="cs"/>
          <w:sz w:val="24"/>
          <w:szCs w:val="24"/>
          <w:rtl/>
          <w:lang w:bidi="fa-IR"/>
        </w:rPr>
        <w:t>ی</w:t>
      </w:r>
      <w:r w:rsidRPr="00D906E2">
        <w:rPr>
          <w:rFonts w:ascii="inherit" w:eastAsia="Times New Roman" w:hAnsi="inherit" w:cs="B Nazanin"/>
          <w:sz w:val="24"/>
          <w:szCs w:val="24"/>
          <w:rtl/>
          <w:lang w:bidi="fa-IR"/>
        </w:rPr>
        <w:t xml:space="preserve"> </w:t>
      </w:r>
      <w:bookmarkStart w:id="0" w:name="_GoBack"/>
      <w:bookmarkEnd w:id="0"/>
      <w:r w:rsidRPr="00D906E2">
        <w:rPr>
          <w:rFonts w:ascii="inherit" w:eastAsia="Times New Roman" w:hAnsi="inherit" w:cs="B Nazanin"/>
          <w:sz w:val="24"/>
          <w:szCs w:val="24"/>
          <w:rtl/>
          <w:lang w:bidi="fa-IR"/>
        </w:rPr>
        <w:t xml:space="preserve">کشور و </w:t>
      </w:r>
      <w:r w:rsidR="004A0042">
        <w:rPr>
          <w:rFonts w:ascii="inherit" w:eastAsia="Times New Roman" w:hAnsi="inherit" w:cs="B Nazanin"/>
          <w:sz w:val="24"/>
          <w:szCs w:val="24"/>
          <w:rtl/>
          <w:lang w:bidi="fa-IR"/>
        </w:rPr>
        <w:t>قوانین حقوق بین الملل</w:t>
      </w:r>
      <w:r w:rsidRPr="00D906E2">
        <w:rPr>
          <w:rFonts w:ascii="inherit" w:eastAsia="Times New Roman" w:hAnsi="inherit" w:cs="B Nazanin"/>
          <w:sz w:val="24"/>
          <w:szCs w:val="24"/>
          <w:rtl/>
          <w:lang w:bidi="fa-IR"/>
        </w:rPr>
        <w:t xml:space="preserve">، </w:t>
      </w:r>
      <w:r w:rsidR="00C56614">
        <w:rPr>
          <w:rFonts w:ascii="inherit" w:eastAsia="Times New Roman" w:hAnsi="inherit" w:cs="B Nazanin" w:hint="cs"/>
          <w:sz w:val="24"/>
          <w:szCs w:val="24"/>
          <w:rtl/>
          <w:lang w:bidi="fa-IR"/>
        </w:rPr>
        <w:t>از طریق ازدواج</w:t>
      </w:r>
      <w:r w:rsidR="000F73E6">
        <w:rPr>
          <w:rFonts w:ascii="inherit" w:eastAsia="Times New Roman" w:hAnsi="inherit" w:cs="B Nazanin" w:hint="cs"/>
          <w:sz w:val="24"/>
          <w:szCs w:val="24"/>
          <w:rtl/>
          <w:lang w:bidi="fa-IR"/>
        </w:rPr>
        <w:t xml:space="preserve"> با یک فرد ایتالیایی</w:t>
      </w:r>
      <w:r w:rsidR="00C56614">
        <w:rPr>
          <w:rFonts w:ascii="inherit" w:eastAsia="Times New Roman" w:hAnsi="inherit" w:cs="B Nazanin" w:hint="cs"/>
          <w:sz w:val="24"/>
          <w:szCs w:val="24"/>
          <w:rtl/>
          <w:lang w:bidi="fa-IR"/>
        </w:rPr>
        <w:t xml:space="preserve">، </w:t>
      </w:r>
      <w:r w:rsidR="000F73E6">
        <w:rPr>
          <w:rFonts w:ascii="inherit" w:eastAsia="Times New Roman" w:hAnsi="inherit" w:cs="B Nazanin" w:hint="cs"/>
          <w:sz w:val="24"/>
          <w:szCs w:val="24"/>
          <w:rtl/>
          <w:lang w:bidi="fa-IR"/>
        </w:rPr>
        <w:t>می توان</w:t>
      </w:r>
      <w:r w:rsidR="00C56614">
        <w:rPr>
          <w:rFonts w:ascii="inherit" w:eastAsia="Times New Roman" w:hAnsi="inherit" w:cs="B Nazanin" w:hint="cs"/>
          <w:sz w:val="24"/>
          <w:szCs w:val="24"/>
          <w:rtl/>
          <w:lang w:bidi="fa-IR"/>
        </w:rPr>
        <w:t xml:space="preserve"> </w:t>
      </w:r>
      <w:r w:rsidRPr="00D906E2">
        <w:rPr>
          <w:rFonts w:ascii="inherit" w:eastAsia="Times New Roman" w:hAnsi="inherit" w:cs="B Nazanin" w:hint="cs"/>
          <w:sz w:val="24"/>
          <w:szCs w:val="24"/>
          <w:rtl/>
          <w:lang w:bidi="fa-IR"/>
        </w:rPr>
        <w:t>تابعیت</w:t>
      </w:r>
      <w:r w:rsidRPr="00D906E2">
        <w:rPr>
          <w:rFonts w:ascii="inherit" w:eastAsia="Times New Roman" w:hAnsi="inherit" w:cs="B Nazanin"/>
          <w:sz w:val="24"/>
          <w:szCs w:val="24"/>
          <w:rtl/>
          <w:lang w:bidi="fa-IR"/>
        </w:rPr>
        <w:t xml:space="preserve"> </w:t>
      </w:r>
      <w:r w:rsidRPr="00D906E2">
        <w:rPr>
          <w:rFonts w:ascii="inherit" w:eastAsia="Times New Roman" w:hAnsi="inherit" w:cs="B Nazanin" w:hint="cs"/>
          <w:sz w:val="24"/>
          <w:szCs w:val="24"/>
          <w:rtl/>
          <w:lang w:bidi="fa-IR"/>
        </w:rPr>
        <w:t>ایتالیا</w:t>
      </w:r>
      <w:r w:rsidRPr="00D906E2">
        <w:rPr>
          <w:rFonts w:ascii="inherit" w:eastAsia="Times New Roman" w:hAnsi="inherit" w:cs="B Nazanin"/>
          <w:sz w:val="24"/>
          <w:szCs w:val="24"/>
          <w:rtl/>
          <w:lang w:bidi="fa-IR"/>
        </w:rPr>
        <w:t xml:space="preserve"> </w:t>
      </w:r>
      <w:r w:rsidR="00C56614">
        <w:rPr>
          <w:rFonts w:ascii="inherit" w:eastAsia="Times New Roman" w:hAnsi="inherit" w:cs="B Nazanin" w:hint="cs"/>
          <w:sz w:val="24"/>
          <w:szCs w:val="24"/>
          <w:rtl/>
          <w:lang w:bidi="fa-IR"/>
        </w:rPr>
        <w:t>را بدست آورد</w:t>
      </w:r>
      <w:r w:rsidR="00C56614" w:rsidRPr="00D906E2">
        <w:rPr>
          <w:rFonts w:ascii="inherit" w:eastAsia="Times New Roman" w:hAnsi="inherit" w:cs="B Nazanin" w:hint="cs"/>
          <w:sz w:val="24"/>
          <w:szCs w:val="24"/>
          <w:rtl/>
          <w:lang w:bidi="fa-IR"/>
        </w:rPr>
        <w:t xml:space="preserve"> </w:t>
      </w:r>
      <w:r w:rsidR="00C56614">
        <w:rPr>
          <w:rFonts w:ascii="inherit" w:eastAsia="Times New Roman" w:hAnsi="inherit" w:cs="B Nazanin" w:hint="cs"/>
          <w:sz w:val="24"/>
          <w:szCs w:val="24"/>
          <w:rtl/>
          <w:lang w:bidi="fa-IR"/>
        </w:rPr>
        <w:t xml:space="preserve">که </w:t>
      </w:r>
      <w:r w:rsidR="000F73E6">
        <w:rPr>
          <w:rFonts w:ascii="inherit" w:eastAsia="Times New Roman" w:hAnsi="inherit" w:cs="B Nazanin" w:hint="cs"/>
          <w:sz w:val="24"/>
          <w:szCs w:val="24"/>
          <w:rtl/>
          <w:lang w:bidi="fa-IR"/>
        </w:rPr>
        <w:t xml:space="preserve">البته </w:t>
      </w:r>
      <w:r w:rsidR="00C56614">
        <w:rPr>
          <w:rFonts w:ascii="inherit" w:eastAsia="Times New Roman" w:hAnsi="inherit" w:cs="B Nazanin" w:hint="cs"/>
          <w:sz w:val="24"/>
          <w:szCs w:val="24"/>
          <w:rtl/>
          <w:lang w:bidi="fa-IR"/>
        </w:rPr>
        <w:t xml:space="preserve">شرایط </w:t>
      </w:r>
      <w:r w:rsidR="000F73E6">
        <w:rPr>
          <w:rFonts w:ascii="inherit" w:eastAsia="Times New Roman" w:hAnsi="inherit" w:cs="B Nazanin" w:hint="cs"/>
          <w:sz w:val="24"/>
          <w:szCs w:val="24"/>
          <w:rtl/>
          <w:lang w:bidi="fa-IR"/>
        </w:rPr>
        <w:t xml:space="preserve">و مراحل </w:t>
      </w:r>
      <w:r w:rsidR="00C56614">
        <w:rPr>
          <w:rFonts w:ascii="inherit" w:eastAsia="Times New Roman" w:hAnsi="inherit" w:cs="B Nazanin" w:hint="cs"/>
          <w:sz w:val="24"/>
          <w:szCs w:val="24"/>
          <w:rtl/>
          <w:lang w:bidi="fa-IR"/>
        </w:rPr>
        <w:t>خاص خود را دارد.</w:t>
      </w:r>
      <w:r w:rsidRPr="00D906E2">
        <w:rPr>
          <w:rFonts w:ascii="inherit" w:eastAsia="Times New Roman" w:hAnsi="inherit" w:cs="B Nazanin"/>
          <w:sz w:val="24"/>
          <w:szCs w:val="24"/>
          <w:rtl/>
          <w:lang w:bidi="fa-IR"/>
        </w:rPr>
        <w:t xml:space="preserve"> </w:t>
      </w:r>
    </w:p>
    <w:p w:rsidR="00B950EA" w:rsidRPr="00D906E2" w:rsidRDefault="00B950EA" w:rsidP="00D906E2">
      <w:pPr>
        <w:bidi/>
        <w:spacing w:line="276" w:lineRule="auto"/>
        <w:jc w:val="both"/>
        <w:rPr>
          <w:rFonts w:cs="B Nazanin"/>
          <w:sz w:val="24"/>
          <w:szCs w:val="24"/>
        </w:rPr>
      </w:pPr>
    </w:p>
    <w:sectPr w:rsidR="00B950EA" w:rsidRPr="00D90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n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m">
    <w:altName w:val="Times New Roman"/>
    <w:panose1 w:val="00000000000000000000"/>
    <w:charset w:val="00"/>
    <w:family w:val="roman"/>
    <w:notTrueType/>
    <w:pitch w:val="default"/>
  </w:font>
  <w:font w:name="ir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pyar-BYekan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3E84"/>
    <w:multiLevelType w:val="hybridMultilevel"/>
    <w:tmpl w:val="2EDADE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174A9"/>
    <w:multiLevelType w:val="hybridMultilevel"/>
    <w:tmpl w:val="1EC8427E"/>
    <w:lvl w:ilvl="0" w:tplc="6B86595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53ADF"/>
    <w:multiLevelType w:val="hybridMultilevel"/>
    <w:tmpl w:val="42FE57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F4D83"/>
    <w:multiLevelType w:val="multilevel"/>
    <w:tmpl w:val="A6CA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81FA3"/>
    <w:multiLevelType w:val="multilevel"/>
    <w:tmpl w:val="C372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5576E3"/>
    <w:multiLevelType w:val="hybridMultilevel"/>
    <w:tmpl w:val="70828A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156C1"/>
    <w:multiLevelType w:val="hybridMultilevel"/>
    <w:tmpl w:val="C5AC07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618D4"/>
    <w:multiLevelType w:val="hybridMultilevel"/>
    <w:tmpl w:val="654C80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E2E29"/>
    <w:multiLevelType w:val="hybridMultilevel"/>
    <w:tmpl w:val="3A8C9C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0042D"/>
    <w:multiLevelType w:val="hybridMultilevel"/>
    <w:tmpl w:val="23A6F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415B4"/>
    <w:multiLevelType w:val="hybridMultilevel"/>
    <w:tmpl w:val="C046D1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57EB9"/>
    <w:multiLevelType w:val="hybridMultilevel"/>
    <w:tmpl w:val="B6C658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C57088"/>
    <w:multiLevelType w:val="hybridMultilevel"/>
    <w:tmpl w:val="B39C0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76B03"/>
    <w:multiLevelType w:val="multilevel"/>
    <w:tmpl w:val="2DB6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72606E"/>
    <w:multiLevelType w:val="hybridMultilevel"/>
    <w:tmpl w:val="641E65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F7985"/>
    <w:multiLevelType w:val="hybridMultilevel"/>
    <w:tmpl w:val="74F09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F1507E"/>
    <w:multiLevelType w:val="multilevel"/>
    <w:tmpl w:val="87C4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22D2FF6"/>
    <w:multiLevelType w:val="hybridMultilevel"/>
    <w:tmpl w:val="698E0A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D033C6"/>
    <w:multiLevelType w:val="hybridMultilevel"/>
    <w:tmpl w:val="E50EE160"/>
    <w:lvl w:ilvl="0" w:tplc="CE6A33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E83EA5"/>
    <w:multiLevelType w:val="multilevel"/>
    <w:tmpl w:val="0B72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D145E2"/>
    <w:multiLevelType w:val="multilevel"/>
    <w:tmpl w:val="42C88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746DF8"/>
    <w:multiLevelType w:val="multilevel"/>
    <w:tmpl w:val="45460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627798"/>
    <w:multiLevelType w:val="hybridMultilevel"/>
    <w:tmpl w:val="AB9278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6251B6"/>
    <w:multiLevelType w:val="multilevel"/>
    <w:tmpl w:val="F5F0C218"/>
    <w:lvl w:ilvl="0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1520"/>
        </w:tabs>
        <w:ind w:left="115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2240"/>
        </w:tabs>
        <w:ind w:left="1224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40C544F"/>
    <w:multiLevelType w:val="hybridMultilevel"/>
    <w:tmpl w:val="AB2AEB7C"/>
    <w:lvl w:ilvl="0" w:tplc="AEEC1C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F40872"/>
    <w:multiLevelType w:val="multilevel"/>
    <w:tmpl w:val="3872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95D36FC"/>
    <w:multiLevelType w:val="hybridMultilevel"/>
    <w:tmpl w:val="3D58DE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E7577"/>
    <w:multiLevelType w:val="multilevel"/>
    <w:tmpl w:val="73F6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A11F92"/>
    <w:multiLevelType w:val="multilevel"/>
    <w:tmpl w:val="DDAEE360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FAC015C"/>
    <w:multiLevelType w:val="hybridMultilevel"/>
    <w:tmpl w:val="AE8A84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8C0080"/>
    <w:multiLevelType w:val="hybridMultilevel"/>
    <w:tmpl w:val="7D349E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C3378D"/>
    <w:multiLevelType w:val="hybridMultilevel"/>
    <w:tmpl w:val="DB7E0E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972F13"/>
    <w:multiLevelType w:val="hybridMultilevel"/>
    <w:tmpl w:val="A3CC6C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A7E2F4B"/>
    <w:multiLevelType w:val="multilevel"/>
    <w:tmpl w:val="1108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B753A8D"/>
    <w:multiLevelType w:val="hybridMultilevel"/>
    <w:tmpl w:val="263E86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B64DBF"/>
    <w:multiLevelType w:val="multilevel"/>
    <w:tmpl w:val="CF8E0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0A3252"/>
    <w:multiLevelType w:val="hybridMultilevel"/>
    <w:tmpl w:val="C2FA97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4113C"/>
    <w:multiLevelType w:val="multilevel"/>
    <w:tmpl w:val="D690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0D9108A"/>
    <w:multiLevelType w:val="multilevel"/>
    <w:tmpl w:val="8452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240409D"/>
    <w:multiLevelType w:val="hybridMultilevel"/>
    <w:tmpl w:val="083647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3F1EC2"/>
    <w:multiLevelType w:val="hybridMultilevel"/>
    <w:tmpl w:val="2A660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7022C5"/>
    <w:multiLevelType w:val="multilevel"/>
    <w:tmpl w:val="1FDA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9AF772A"/>
    <w:multiLevelType w:val="multilevel"/>
    <w:tmpl w:val="D614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5"/>
  </w:num>
  <w:num w:numId="2">
    <w:abstractNumId w:val="4"/>
  </w:num>
  <w:num w:numId="3">
    <w:abstractNumId w:val="25"/>
  </w:num>
  <w:num w:numId="4">
    <w:abstractNumId w:val="27"/>
  </w:num>
  <w:num w:numId="5">
    <w:abstractNumId w:val="38"/>
  </w:num>
  <w:num w:numId="6">
    <w:abstractNumId w:val="16"/>
  </w:num>
  <w:num w:numId="7">
    <w:abstractNumId w:val="21"/>
  </w:num>
  <w:num w:numId="8">
    <w:abstractNumId w:val="33"/>
  </w:num>
  <w:num w:numId="9">
    <w:abstractNumId w:val="41"/>
  </w:num>
  <w:num w:numId="10">
    <w:abstractNumId w:val="28"/>
  </w:num>
  <w:num w:numId="11">
    <w:abstractNumId w:val="3"/>
  </w:num>
  <w:num w:numId="12">
    <w:abstractNumId w:val="20"/>
  </w:num>
  <w:num w:numId="13">
    <w:abstractNumId w:val="23"/>
  </w:num>
  <w:num w:numId="14">
    <w:abstractNumId w:val="19"/>
  </w:num>
  <w:num w:numId="15">
    <w:abstractNumId w:val="42"/>
  </w:num>
  <w:num w:numId="16">
    <w:abstractNumId w:val="13"/>
  </w:num>
  <w:num w:numId="17">
    <w:abstractNumId w:val="37"/>
  </w:num>
  <w:num w:numId="18">
    <w:abstractNumId w:val="12"/>
  </w:num>
  <w:num w:numId="19">
    <w:abstractNumId w:val="32"/>
  </w:num>
  <w:num w:numId="20">
    <w:abstractNumId w:val="17"/>
  </w:num>
  <w:num w:numId="21">
    <w:abstractNumId w:val="34"/>
  </w:num>
  <w:num w:numId="22">
    <w:abstractNumId w:val="26"/>
  </w:num>
  <w:num w:numId="23">
    <w:abstractNumId w:val="7"/>
  </w:num>
  <w:num w:numId="24">
    <w:abstractNumId w:val="15"/>
  </w:num>
  <w:num w:numId="25">
    <w:abstractNumId w:val="36"/>
  </w:num>
  <w:num w:numId="26">
    <w:abstractNumId w:val="39"/>
  </w:num>
  <w:num w:numId="27">
    <w:abstractNumId w:val="6"/>
  </w:num>
  <w:num w:numId="28">
    <w:abstractNumId w:val="31"/>
  </w:num>
  <w:num w:numId="29">
    <w:abstractNumId w:val="40"/>
  </w:num>
  <w:num w:numId="30">
    <w:abstractNumId w:val="9"/>
  </w:num>
  <w:num w:numId="31">
    <w:abstractNumId w:val="0"/>
  </w:num>
  <w:num w:numId="32">
    <w:abstractNumId w:val="29"/>
  </w:num>
  <w:num w:numId="33">
    <w:abstractNumId w:val="10"/>
  </w:num>
  <w:num w:numId="34">
    <w:abstractNumId w:val="8"/>
  </w:num>
  <w:num w:numId="35">
    <w:abstractNumId w:val="2"/>
  </w:num>
  <w:num w:numId="36">
    <w:abstractNumId w:val="24"/>
  </w:num>
  <w:num w:numId="37">
    <w:abstractNumId w:val="1"/>
  </w:num>
  <w:num w:numId="38">
    <w:abstractNumId w:val="11"/>
  </w:num>
  <w:num w:numId="39">
    <w:abstractNumId w:val="5"/>
  </w:num>
  <w:num w:numId="40">
    <w:abstractNumId w:val="30"/>
  </w:num>
  <w:num w:numId="41">
    <w:abstractNumId w:val="14"/>
  </w:num>
  <w:num w:numId="42">
    <w:abstractNumId w:val="1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580"/>
    <w:rsid w:val="00003990"/>
    <w:rsid w:val="0000730B"/>
    <w:rsid w:val="00010E69"/>
    <w:rsid w:val="00011CBC"/>
    <w:rsid w:val="00011FC6"/>
    <w:rsid w:val="00025D2C"/>
    <w:rsid w:val="000269A4"/>
    <w:rsid w:val="0003254C"/>
    <w:rsid w:val="000358D0"/>
    <w:rsid w:val="00043A83"/>
    <w:rsid w:val="00057DFB"/>
    <w:rsid w:val="00060DC5"/>
    <w:rsid w:val="000611C9"/>
    <w:rsid w:val="0006461E"/>
    <w:rsid w:val="0006731B"/>
    <w:rsid w:val="0006792B"/>
    <w:rsid w:val="00067E2C"/>
    <w:rsid w:val="00073A0A"/>
    <w:rsid w:val="0007643F"/>
    <w:rsid w:val="00090DDD"/>
    <w:rsid w:val="00090F25"/>
    <w:rsid w:val="00091266"/>
    <w:rsid w:val="00092729"/>
    <w:rsid w:val="0009294F"/>
    <w:rsid w:val="000970D8"/>
    <w:rsid w:val="000A1BEC"/>
    <w:rsid w:val="000A5497"/>
    <w:rsid w:val="000B1020"/>
    <w:rsid w:val="000C3060"/>
    <w:rsid w:val="000C4251"/>
    <w:rsid w:val="000C69B9"/>
    <w:rsid w:val="000D15C6"/>
    <w:rsid w:val="000D4970"/>
    <w:rsid w:val="000F3872"/>
    <w:rsid w:val="000F4E6C"/>
    <w:rsid w:val="000F5E47"/>
    <w:rsid w:val="000F6260"/>
    <w:rsid w:val="000F73E6"/>
    <w:rsid w:val="001009DB"/>
    <w:rsid w:val="00101C5E"/>
    <w:rsid w:val="0010635C"/>
    <w:rsid w:val="001134BB"/>
    <w:rsid w:val="001149E5"/>
    <w:rsid w:val="00122B4E"/>
    <w:rsid w:val="00123127"/>
    <w:rsid w:val="00123400"/>
    <w:rsid w:val="001332E2"/>
    <w:rsid w:val="0014732F"/>
    <w:rsid w:val="00160A40"/>
    <w:rsid w:val="00164271"/>
    <w:rsid w:val="00171B41"/>
    <w:rsid w:val="00175A4F"/>
    <w:rsid w:val="001803F1"/>
    <w:rsid w:val="00183F66"/>
    <w:rsid w:val="00197D42"/>
    <w:rsid w:val="001A1176"/>
    <w:rsid w:val="001A1296"/>
    <w:rsid w:val="001A4370"/>
    <w:rsid w:val="001A44AB"/>
    <w:rsid w:val="001B2BD9"/>
    <w:rsid w:val="001B35FE"/>
    <w:rsid w:val="001B495D"/>
    <w:rsid w:val="001B6526"/>
    <w:rsid w:val="001B6E1F"/>
    <w:rsid w:val="001C1488"/>
    <w:rsid w:val="001C32D7"/>
    <w:rsid w:val="001C467A"/>
    <w:rsid w:val="001C56F2"/>
    <w:rsid w:val="001C573E"/>
    <w:rsid w:val="001D24E1"/>
    <w:rsid w:val="001D4255"/>
    <w:rsid w:val="001D62AE"/>
    <w:rsid w:val="001E751B"/>
    <w:rsid w:val="001F1BC6"/>
    <w:rsid w:val="001F401F"/>
    <w:rsid w:val="00212C8E"/>
    <w:rsid w:val="00220071"/>
    <w:rsid w:val="00222A50"/>
    <w:rsid w:val="0022726D"/>
    <w:rsid w:val="002418F7"/>
    <w:rsid w:val="0024268F"/>
    <w:rsid w:val="00243B3C"/>
    <w:rsid w:val="00254BE6"/>
    <w:rsid w:val="00261F18"/>
    <w:rsid w:val="00265C9E"/>
    <w:rsid w:val="00266233"/>
    <w:rsid w:val="002732C3"/>
    <w:rsid w:val="002A071A"/>
    <w:rsid w:val="002A08CF"/>
    <w:rsid w:val="002A1BC3"/>
    <w:rsid w:val="002A32DF"/>
    <w:rsid w:val="002A409B"/>
    <w:rsid w:val="002A6520"/>
    <w:rsid w:val="002B56F6"/>
    <w:rsid w:val="002D175A"/>
    <w:rsid w:val="002D380A"/>
    <w:rsid w:val="002D4E63"/>
    <w:rsid w:val="002D6CCD"/>
    <w:rsid w:val="002E5927"/>
    <w:rsid w:val="002E6932"/>
    <w:rsid w:val="002E713B"/>
    <w:rsid w:val="003039C1"/>
    <w:rsid w:val="00310151"/>
    <w:rsid w:val="00312FDD"/>
    <w:rsid w:val="0031545B"/>
    <w:rsid w:val="003220F5"/>
    <w:rsid w:val="003260C8"/>
    <w:rsid w:val="00344A5D"/>
    <w:rsid w:val="00345FFC"/>
    <w:rsid w:val="00351E22"/>
    <w:rsid w:val="0035309D"/>
    <w:rsid w:val="00354402"/>
    <w:rsid w:val="0036562B"/>
    <w:rsid w:val="00370A61"/>
    <w:rsid w:val="003757BF"/>
    <w:rsid w:val="003808D6"/>
    <w:rsid w:val="003954FD"/>
    <w:rsid w:val="003A1EA6"/>
    <w:rsid w:val="003A1FA1"/>
    <w:rsid w:val="003A34B9"/>
    <w:rsid w:val="003A7221"/>
    <w:rsid w:val="003B228B"/>
    <w:rsid w:val="003B44A2"/>
    <w:rsid w:val="003B6FF9"/>
    <w:rsid w:val="003C191B"/>
    <w:rsid w:val="003F0A99"/>
    <w:rsid w:val="003F0BA5"/>
    <w:rsid w:val="003F73D4"/>
    <w:rsid w:val="003F7D4E"/>
    <w:rsid w:val="0040292F"/>
    <w:rsid w:val="004174B7"/>
    <w:rsid w:val="00421DB9"/>
    <w:rsid w:val="00423C7D"/>
    <w:rsid w:val="00436992"/>
    <w:rsid w:val="0043765B"/>
    <w:rsid w:val="0046364B"/>
    <w:rsid w:val="00476C30"/>
    <w:rsid w:val="00477B4C"/>
    <w:rsid w:val="0048202A"/>
    <w:rsid w:val="00486C6B"/>
    <w:rsid w:val="00495DFC"/>
    <w:rsid w:val="00495F3D"/>
    <w:rsid w:val="00497F98"/>
    <w:rsid w:val="004A0042"/>
    <w:rsid w:val="004A47F3"/>
    <w:rsid w:val="004A5757"/>
    <w:rsid w:val="004B2527"/>
    <w:rsid w:val="004B74D2"/>
    <w:rsid w:val="004C002D"/>
    <w:rsid w:val="004C266C"/>
    <w:rsid w:val="004D4F7D"/>
    <w:rsid w:val="004E074C"/>
    <w:rsid w:val="004E7EBB"/>
    <w:rsid w:val="004F374C"/>
    <w:rsid w:val="004F5E84"/>
    <w:rsid w:val="00507002"/>
    <w:rsid w:val="00512F19"/>
    <w:rsid w:val="00513FA3"/>
    <w:rsid w:val="005172DD"/>
    <w:rsid w:val="005221F5"/>
    <w:rsid w:val="00522EA5"/>
    <w:rsid w:val="00550A37"/>
    <w:rsid w:val="00553A79"/>
    <w:rsid w:val="00555743"/>
    <w:rsid w:val="005602A4"/>
    <w:rsid w:val="0056408F"/>
    <w:rsid w:val="00571472"/>
    <w:rsid w:val="00571A84"/>
    <w:rsid w:val="0057503C"/>
    <w:rsid w:val="005802A6"/>
    <w:rsid w:val="00581C07"/>
    <w:rsid w:val="0058277A"/>
    <w:rsid w:val="005912A6"/>
    <w:rsid w:val="005B0736"/>
    <w:rsid w:val="005B3075"/>
    <w:rsid w:val="005B47AB"/>
    <w:rsid w:val="005D10B8"/>
    <w:rsid w:val="005E0640"/>
    <w:rsid w:val="005E1700"/>
    <w:rsid w:val="005E66C3"/>
    <w:rsid w:val="005F1031"/>
    <w:rsid w:val="005F7EF6"/>
    <w:rsid w:val="00600CE9"/>
    <w:rsid w:val="00604B82"/>
    <w:rsid w:val="00611BFC"/>
    <w:rsid w:val="006144DF"/>
    <w:rsid w:val="00620369"/>
    <w:rsid w:val="00620781"/>
    <w:rsid w:val="00626C1E"/>
    <w:rsid w:val="00634ECA"/>
    <w:rsid w:val="00635BBC"/>
    <w:rsid w:val="0064125B"/>
    <w:rsid w:val="00641D02"/>
    <w:rsid w:val="00650C38"/>
    <w:rsid w:val="00652221"/>
    <w:rsid w:val="00652BCF"/>
    <w:rsid w:val="00654A00"/>
    <w:rsid w:val="00656140"/>
    <w:rsid w:val="00660B8A"/>
    <w:rsid w:val="00660C9C"/>
    <w:rsid w:val="00673796"/>
    <w:rsid w:val="00674902"/>
    <w:rsid w:val="00676B1C"/>
    <w:rsid w:val="006910A6"/>
    <w:rsid w:val="00691F35"/>
    <w:rsid w:val="006A5189"/>
    <w:rsid w:val="006A5785"/>
    <w:rsid w:val="006A7A90"/>
    <w:rsid w:val="006B2C62"/>
    <w:rsid w:val="006C325E"/>
    <w:rsid w:val="006C5182"/>
    <w:rsid w:val="006F04AB"/>
    <w:rsid w:val="006F33B6"/>
    <w:rsid w:val="007042A3"/>
    <w:rsid w:val="007132AC"/>
    <w:rsid w:val="00713342"/>
    <w:rsid w:val="0074140D"/>
    <w:rsid w:val="00742973"/>
    <w:rsid w:val="0074619A"/>
    <w:rsid w:val="00746590"/>
    <w:rsid w:val="00750148"/>
    <w:rsid w:val="007534F1"/>
    <w:rsid w:val="00755EC3"/>
    <w:rsid w:val="00760F32"/>
    <w:rsid w:val="00761431"/>
    <w:rsid w:val="0076471B"/>
    <w:rsid w:val="00770789"/>
    <w:rsid w:val="007846CE"/>
    <w:rsid w:val="00784839"/>
    <w:rsid w:val="00790829"/>
    <w:rsid w:val="0079687F"/>
    <w:rsid w:val="007A1D84"/>
    <w:rsid w:val="007C1689"/>
    <w:rsid w:val="007C5729"/>
    <w:rsid w:val="007C66FC"/>
    <w:rsid w:val="007D5F28"/>
    <w:rsid w:val="007E342A"/>
    <w:rsid w:val="007F4A49"/>
    <w:rsid w:val="007F4C1D"/>
    <w:rsid w:val="00804CD8"/>
    <w:rsid w:val="00806266"/>
    <w:rsid w:val="00826952"/>
    <w:rsid w:val="008348A9"/>
    <w:rsid w:val="00846397"/>
    <w:rsid w:val="00870AF7"/>
    <w:rsid w:val="00874352"/>
    <w:rsid w:val="008769FB"/>
    <w:rsid w:val="008828B4"/>
    <w:rsid w:val="00886A46"/>
    <w:rsid w:val="0089059B"/>
    <w:rsid w:val="008A3883"/>
    <w:rsid w:val="008A4A84"/>
    <w:rsid w:val="008A7B30"/>
    <w:rsid w:val="008B1D04"/>
    <w:rsid w:val="008B3262"/>
    <w:rsid w:val="008B6B1A"/>
    <w:rsid w:val="008C3C23"/>
    <w:rsid w:val="008D5B91"/>
    <w:rsid w:val="008E2EB1"/>
    <w:rsid w:val="008E6471"/>
    <w:rsid w:val="008E70A3"/>
    <w:rsid w:val="008E777C"/>
    <w:rsid w:val="008F6887"/>
    <w:rsid w:val="00901DC0"/>
    <w:rsid w:val="0090348D"/>
    <w:rsid w:val="00903B93"/>
    <w:rsid w:val="009279AC"/>
    <w:rsid w:val="009328EA"/>
    <w:rsid w:val="00955CD2"/>
    <w:rsid w:val="009573CA"/>
    <w:rsid w:val="00964C84"/>
    <w:rsid w:val="0096605C"/>
    <w:rsid w:val="00973397"/>
    <w:rsid w:val="00974427"/>
    <w:rsid w:val="00974F80"/>
    <w:rsid w:val="00990114"/>
    <w:rsid w:val="00990C6F"/>
    <w:rsid w:val="0099154E"/>
    <w:rsid w:val="00991E3C"/>
    <w:rsid w:val="009A0F50"/>
    <w:rsid w:val="009A79F7"/>
    <w:rsid w:val="009B71F6"/>
    <w:rsid w:val="009B724B"/>
    <w:rsid w:val="009D15B0"/>
    <w:rsid w:val="009D1705"/>
    <w:rsid w:val="009D3AF4"/>
    <w:rsid w:val="009E3A25"/>
    <w:rsid w:val="009F2802"/>
    <w:rsid w:val="009F3978"/>
    <w:rsid w:val="00A0365D"/>
    <w:rsid w:val="00A07D4D"/>
    <w:rsid w:val="00A11475"/>
    <w:rsid w:val="00A24989"/>
    <w:rsid w:val="00A32343"/>
    <w:rsid w:val="00A332C8"/>
    <w:rsid w:val="00A53224"/>
    <w:rsid w:val="00A607BF"/>
    <w:rsid w:val="00A63DED"/>
    <w:rsid w:val="00A64EC9"/>
    <w:rsid w:val="00A70A97"/>
    <w:rsid w:val="00A71C7C"/>
    <w:rsid w:val="00A80116"/>
    <w:rsid w:val="00A81CD7"/>
    <w:rsid w:val="00A86098"/>
    <w:rsid w:val="00AA1A8C"/>
    <w:rsid w:val="00AB1F24"/>
    <w:rsid w:val="00AB2580"/>
    <w:rsid w:val="00AB2CDB"/>
    <w:rsid w:val="00AE0EBD"/>
    <w:rsid w:val="00AE6109"/>
    <w:rsid w:val="00AF5E87"/>
    <w:rsid w:val="00AF5F33"/>
    <w:rsid w:val="00AF682C"/>
    <w:rsid w:val="00B10E96"/>
    <w:rsid w:val="00B22523"/>
    <w:rsid w:val="00B435EC"/>
    <w:rsid w:val="00B5294B"/>
    <w:rsid w:val="00B56E27"/>
    <w:rsid w:val="00B57D9C"/>
    <w:rsid w:val="00B67E64"/>
    <w:rsid w:val="00B8351F"/>
    <w:rsid w:val="00B94D10"/>
    <w:rsid w:val="00B950EA"/>
    <w:rsid w:val="00BA18C4"/>
    <w:rsid w:val="00BA3719"/>
    <w:rsid w:val="00BB2A84"/>
    <w:rsid w:val="00BB2F4D"/>
    <w:rsid w:val="00BB308B"/>
    <w:rsid w:val="00BB50B9"/>
    <w:rsid w:val="00BB66E4"/>
    <w:rsid w:val="00BB79CE"/>
    <w:rsid w:val="00BC1258"/>
    <w:rsid w:val="00BC1DD7"/>
    <w:rsid w:val="00BC3AF2"/>
    <w:rsid w:val="00BC602E"/>
    <w:rsid w:val="00BD3B87"/>
    <w:rsid w:val="00BE5651"/>
    <w:rsid w:val="00BE56DB"/>
    <w:rsid w:val="00BF3587"/>
    <w:rsid w:val="00BF4CA1"/>
    <w:rsid w:val="00C01696"/>
    <w:rsid w:val="00C03F03"/>
    <w:rsid w:val="00C04BC1"/>
    <w:rsid w:val="00C06035"/>
    <w:rsid w:val="00C079A3"/>
    <w:rsid w:val="00C3227D"/>
    <w:rsid w:val="00C36CD7"/>
    <w:rsid w:val="00C45FFC"/>
    <w:rsid w:val="00C46947"/>
    <w:rsid w:val="00C56614"/>
    <w:rsid w:val="00C61918"/>
    <w:rsid w:val="00C625C3"/>
    <w:rsid w:val="00C67979"/>
    <w:rsid w:val="00C73BBD"/>
    <w:rsid w:val="00C76B1E"/>
    <w:rsid w:val="00C859D1"/>
    <w:rsid w:val="00C85FD0"/>
    <w:rsid w:val="00C9577A"/>
    <w:rsid w:val="00C95797"/>
    <w:rsid w:val="00C965D7"/>
    <w:rsid w:val="00CA0CA3"/>
    <w:rsid w:val="00CB1F3F"/>
    <w:rsid w:val="00CB4043"/>
    <w:rsid w:val="00CC1756"/>
    <w:rsid w:val="00CC4158"/>
    <w:rsid w:val="00CD420C"/>
    <w:rsid w:val="00CD4DF7"/>
    <w:rsid w:val="00CD523E"/>
    <w:rsid w:val="00CF238E"/>
    <w:rsid w:val="00CF751B"/>
    <w:rsid w:val="00D010CE"/>
    <w:rsid w:val="00D27B35"/>
    <w:rsid w:val="00D31560"/>
    <w:rsid w:val="00D41F68"/>
    <w:rsid w:val="00D55284"/>
    <w:rsid w:val="00D621F3"/>
    <w:rsid w:val="00D67211"/>
    <w:rsid w:val="00D71B2D"/>
    <w:rsid w:val="00D7430F"/>
    <w:rsid w:val="00D76739"/>
    <w:rsid w:val="00D774DC"/>
    <w:rsid w:val="00D8797D"/>
    <w:rsid w:val="00D906E2"/>
    <w:rsid w:val="00D931AB"/>
    <w:rsid w:val="00DA345B"/>
    <w:rsid w:val="00DA4631"/>
    <w:rsid w:val="00DA673E"/>
    <w:rsid w:val="00DB23BC"/>
    <w:rsid w:val="00DB3237"/>
    <w:rsid w:val="00DB640B"/>
    <w:rsid w:val="00DC08CF"/>
    <w:rsid w:val="00DC22AE"/>
    <w:rsid w:val="00DC411C"/>
    <w:rsid w:val="00DD7F32"/>
    <w:rsid w:val="00DE6CE0"/>
    <w:rsid w:val="00DF3080"/>
    <w:rsid w:val="00E06FFC"/>
    <w:rsid w:val="00E11580"/>
    <w:rsid w:val="00E12B17"/>
    <w:rsid w:val="00E13874"/>
    <w:rsid w:val="00E45D09"/>
    <w:rsid w:val="00E52305"/>
    <w:rsid w:val="00E61C00"/>
    <w:rsid w:val="00E61ECC"/>
    <w:rsid w:val="00E73399"/>
    <w:rsid w:val="00E77B18"/>
    <w:rsid w:val="00E82ECC"/>
    <w:rsid w:val="00E950F3"/>
    <w:rsid w:val="00E976B3"/>
    <w:rsid w:val="00EB4818"/>
    <w:rsid w:val="00EB5DF3"/>
    <w:rsid w:val="00EB65D2"/>
    <w:rsid w:val="00ED6B37"/>
    <w:rsid w:val="00EF0C8D"/>
    <w:rsid w:val="00EF340D"/>
    <w:rsid w:val="00EF6B47"/>
    <w:rsid w:val="00F106C8"/>
    <w:rsid w:val="00F4068E"/>
    <w:rsid w:val="00F43D36"/>
    <w:rsid w:val="00F449BC"/>
    <w:rsid w:val="00F44D01"/>
    <w:rsid w:val="00F504BE"/>
    <w:rsid w:val="00F5641D"/>
    <w:rsid w:val="00F57C74"/>
    <w:rsid w:val="00F6445D"/>
    <w:rsid w:val="00F708DC"/>
    <w:rsid w:val="00F72F80"/>
    <w:rsid w:val="00F74C98"/>
    <w:rsid w:val="00F814DD"/>
    <w:rsid w:val="00F85269"/>
    <w:rsid w:val="00F85482"/>
    <w:rsid w:val="00F857C7"/>
    <w:rsid w:val="00F8795B"/>
    <w:rsid w:val="00F91853"/>
    <w:rsid w:val="00F9561D"/>
    <w:rsid w:val="00F96688"/>
    <w:rsid w:val="00FA2D45"/>
    <w:rsid w:val="00FA31EC"/>
    <w:rsid w:val="00FB0141"/>
    <w:rsid w:val="00FB0ECA"/>
    <w:rsid w:val="00FB1387"/>
    <w:rsid w:val="00FB5E3F"/>
    <w:rsid w:val="00FB6E9D"/>
    <w:rsid w:val="00FC67A6"/>
    <w:rsid w:val="00FD3732"/>
    <w:rsid w:val="00FD5608"/>
    <w:rsid w:val="00FD5D90"/>
    <w:rsid w:val="00FD79AB"/>
    <w:rsid w:val="00FE009B"/>
    <w:rsid w:val="00FE6CE9"/>
    <w:rsid w:val="00FF2132"/>
    <w:rsid w:val="00FF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4EDECD6"/>
  <w15:chartTrackingRefBased/>
  <w15:docId w15:val="{3AC3315B-6CD5-4AB0-9B8C-4E1BDA6E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580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115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5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15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58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E11580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58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E11580"/>
    <w:rPr>
      <w:rFonts w:asciiTheme="majorHAnsi" w:eastAsiaTheme="majorEastAsia" w:hAnsiTheme="majorHAnsi" w:cstheme="majorBidi"/>
      <w:i/>
      <w:iCs/>
      <w:color w:val="2E74B5" w:themeColor="accent1" w:themeShade="BF"/>
      <w:lang w:bidi="ar-SA"/>
    </w:rPr>
  </w:style>
  <w:style w:type="paragraph" w:styleId="NormalWeb">
    <w:name w:val="Normal (Web)"/>
    <w:basedOn w:val="Normal"/>
    <w:uiPriority w:val="99"/>
    <w:unhideWhenUsed/>
    <w:rsid w:val="00E1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1158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11580"/>
    <w:rPr>
      <w:b/>
      <w:bCs/>
    </w:rPr>
  </w:style>
  <w:style w:type="paragraph" w:styleId="ListParagraph">
    <w:name w:val="List Paragraph"/>
    <w:basedOn w:val="Normal"/>
    <w:uiPriority w:val="34"/>
    <w:qFormat/>
    <w:rsid w:val="00E11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6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472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5430">
              <w:marLeft w:val="0"/>
              <w:marRight w:val="0"/>
              <w:marTop w:val="0"/>
              <w:marBottom w:val="0"/>
              <w:divBdr>
                <w:top w:val="none" w:sz="0" w:space="0" w:color="D6D6D6"/>
                <w:left w:val="none" w:sz="0" w:space="0" w:color="D6D6D6"/>
                <w:bottom w:val="none" w:sz="0" w:space="0" w:color="D6D6D6"/>
                <w:right w:val="none" w:sz="0" w:space="0" w:color="D6D6D6"/>
              </w:divBdr>
              <w:divsChild>
                <w:div w:id="9497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8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69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88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296082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51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4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4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9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4345">
              <w:marLeft w:val="0"/>
              <w:marRight w:val="0"/>
              <w:marTop w:val="0"/>
              <w:marBottom w:val="0"/>
              <w:divBdr>
                <w:top w:val="none" w:sz="0" w:space="0" w:color="D6D6D6"/>
                <w:left w:val="none" w:sz="0" w:space="0" w:color="D6D6D6"/>
                <w:bottom w:val="none" w:sz="0" w:space="0" w:color="D6D6D6"/>
                <w:right w:val="none" w:sz="0" w:space="0" w:color="D6D6D6"/>
              </w:divBdr>
              <w:divsChild>
                <w:div w:id="52140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42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7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57723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97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9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295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0788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1753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586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67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03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07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918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07010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4064">
              <w:marLeft w:val="0"/>
              <w:marRight w:val="0"/>
              <w:marTop w:val="0"/>
              <w:marBottom w:val="0"/>
              <w:divBdr>
                <w:top w:val="none" w:sz="0" w:space="0" w:color="D6D6D6"/>
                <w:left w:val="none" w:sz="0" w:space="0" w:color="D6D6D6"/>
                <w:bottom w:val="none" w:sz="0" w:space="0" w:color="D6D6D6"/>
                <w:right w:val="none" w:sz="0" w:space="0" w:color="D6D6D6"/>
              </w:divBdr>
              <w:divsChild>
                <w:div w:id="13919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04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60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380422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7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5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482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.wikipedia.org/wiki/%D9%85%D8%AA%D8%B1_%D8%A8%D8%A7%D9%84%D8%A7%D8%AA%D8%B1_%D8%A7%D8%B2_%D8%B3%D8%B7%D8%AD_%D8%AF%D8%B1%DB%8C%D8%A7" TargetMode="External"/><Relationship Id="rId13" Type="http://schemas.openxmlformats.org/officeDocument/2006/relationships/hyperlink" Target="https://fa.wikipedia.org/wiki/%D9%85%D8%A7%D9%87%DB%8C" TargetMode="External"/><Relationship Id="rId18" Type="http://schemas.openxmlformats.org/officeDocument/2006/relationships/hyperlink" Target="https://malekpour.ir/%D9%88%DB%8C%D8%B2%D8%A7%DB%8C-%DA%A9%D8%A7%D8%B1-%D8%A7%DB%8C%D8%AA%D8%A7%D9%84%DB%8C%D8%A7/" TargetMode="External"/><Relationship Id="rId3" Type="http://schemas.openxmlformats.org/officeDocument/2006/relationships/styles" Target="styles.xml"/><Relationship Id="rId7" Type="http://schemas.openxmlformats.org/officeDocument/2006/relationships/hyperlink" Target="https://fa.wikipedia.org/wiki/%DA%A9%D9%88%D9%87_%D9%85%D9%88%D9%86%D8%AA%D9%87_%D8%A8%DB%8C%D8%A7%D9%86%DA%A9%D9%88" TargetMode="External"/><Relationship Id="rId12" Type="http://schemas.openxmlformats.org/officeDocument/2006/relationships/hyperlink" Target="https://fa.wikipedia.org/wiki/%D8%B3%DB%8C%D8%A8%E2%80%8C%D8%B2%D9%85%DB%8C%D9%86%DB%8C" TargetMode="External"/><Relationship Id="rId17" Type="http://schemas.openxmlformats.org/officeDocument/2006/relationships/hyperlink" Target="https://fa.wikipedia.org/wiki/%D9%BE%D8%AA%D8%B1%D9%88%D8%B4%DB%8C%D9%85%DB%8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a.wikipedia.org/wiki/%D9%88%D8%B3%D8%A7%DB%8C%D9%84_%D9%86%D9%82%D9%84%DB%8C%D9%87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fa.wikipedia.org/wiki/%D8%B1%D8%B4%D8%AA%D9%87%E2%80%8C%DA%A9%D9%88%D9%87_%D8%A2%D9%84%D9%BE" TargetMode="External"/><Relationship Id="rId11" Type="http://schemas.openxmlformats.org/officeDocument/2006/relationships/hyperlink" Target="https://fa.wikipedia.org/wiki/%D8%AC%D9%8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a.wikipedia.org/wiki/%D9%85%D9%88%D8%A7%D8%AF_%D8%B4%DB%8C%D9%85%DB%8C%D8%A7%DB%8C%DB%8C" TargetMode="External"/><Relationship Id="rId10" Type="http://schemas.openxmlformats.org/officeDocument/2006/relationships/hyperlink" Target="https://fa.wikipedia.org/wiki/%DA%AF%D9%86%D8%AF%D9%85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a.wikipedia.org/wiki/%D8%B3%D8%B1%D9%85%D8%A7%DB%8C%D9%87%E2%80%8C%D8%AF%D8%A7%D8%B1%DB%8C" TargetMode="External"/><Relationship Id="rId14" Type="http://schemas.openxmlformats.org/officeDocument/2006/relationships/hyperlink" Target="https://fa.wikipedia.org/wiki/%D9%81%D9%84%D8%B2%DA%A9%D8%A7%D8%B1%DB%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E8208-A971-4D84-B78C-7517C796D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4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2019-06-05T13:54:00Z</dcterms:created>
  <dcterms:modified xsi:type="dcterms:W3CDTF">2019-08-25T05:29:00Z</dcterms:modified>
</cp:coreProperties>
</file>