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Verdana" w:hAnsi="Verdana"/>
          <w:b/>
          <w:color w:val="333399"/>
          <w:sz w:val="18"/>
          <w:szCs w:val="18"/>
          <w:lang w:val="sl-SI"/>
        </w:rPr>
      </w:pPr>
      <w:r>
        <w:rPr>
          <w:rFonts w:ascii="Verdana" w:hAnsi="Verdana"/>
          <w:b/>
          <w:color w:val="333399"/>
          <w:sz w:val="18"/>
          <w:szCs w:val="18"/>
          <w:lang w:val="sl-SI"/>
        </w:rPr>
      </w:r>
    </w:p>
    <w:p>
      <w:pPr>
        <w:pStyle w:val="NormalWeb"/>
        <w:numPr>
          <w:ilvl w:val="0"/>
          <w:numId w:val="1"/>
        </w:numPr>
        <w:spacing w:beforeAutospacing="0" w:before="0" w:afterAutospacing="0" w:after="0"/>
        <w:rPr>
          <w:rFonts w:ascii="Verdana" w:hAnsi="Verdana"/>
          <w:b/>
          <w:color w:val="1F497D"/>
          <w:sz w:val="20"/>
          <w:szCs w:val="20"/>
          <w:lang w:val="sl-SI"/>
        </w:rPr>
      </w:pPr>
      <w:r>
        <w:rPr>
          <w:rFonts w:ascii="Verdana" w:hAnsi="Verdana"/>
          <w:b/>
          <w:color w:val="1F497D"/>
          <w:sz w:val="20"/>
          <w:szCs w:val="20"/>
          <w:lang w:val="sl-SI"/>
        </w:rPr>
        <w:t>PREDSTAVITEV ŠTUDENTA</w:t>
      </w:r>
    </w:p>
    <w:p>
      <w:pPr>
        <w:pStyle w:val="NormalWeb"/>
        <w:spacing w:beforeAutospacing="0" w:before="0" w:afterAutospacing="0" w:after="0"/>
        <w:ind w:start="360"/>
        <w:rPr>
          <w:rFonts w:ascii="Verdana" w:hAnsi="Verdana"/>
          <w:color w:val="333399"/>
          <w:sz w:val="20"/>
          <w:szCs w:val="20"/>
          <w:lang w:val="sl-SI"/>
        </w:rPr>
      </w:pPr>
      <w:r>
        <w:rPr>
          <w:rFonts w:ascii="Verdana" w:hAnsi="Verdana"/>
          <w:color w:val="333399"/>
          <w:sz w:val="20"/>
          <w:szCs w:val="20"/>
          <w:lang w:val="sl-SI"/>
        </w:rPr>
      </w:r>
    </w:p>
    <w:tbl>
      <w:tblPr>
        <w:tblW w:w="10314"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3888"/>
        <w:gridCol w:w="6426"/>
      </w:tblGrid>
      <w:tr>
        <w:trPr/>
        <w:tc>
          <w:tcPr>
            <w:tcW w:w="3888" w:type="dxa"/>
            <w:tcBorders>
              <w:end w:val="single" w:sz="8" w:space="0" w:color="FF9900"/>
            </w:tcBorders>
          </w:tcPr>
          <w:p>
            <w:pPr>
              <w:pStyle w:val="Normal"/>
              <w:jc w:val="end"/>
              <w:rPr>
                <w:rFonts w:ascii="Verdana" w:hAnsi="Verdana"/>
                <w:sz w:val="16"/>
                <w:szCs w:val="16"/>
                <w:lang w:val="sl-SI"/>
              </w:rPr>
            </w:pPr>
            <w:r>
              <w:rPr>
                <w:rFonts w:ascii="Verdana" w:hAnsi="Verdana"/>
                <w:sz w:val="16"/>
                <w:szCs w:val="16"/>
                <w:lang w:val="sl-SI"/>
              </w:rPr>
              <w:t>Ime:</w:t>
            </w:r>
          </w:p>
        </w:tc>
        <w:tc>
          <w:tcPr>
            <w:tcW w:w="6426" w:type="dxa"/>
            <w:tcBorders>
              <w:top w:val="single" w:sz="8" w:space="0" w:color="FF9900"/>
              <w:start w:val="single" w:sz="8" w:space="0" w:color="FF9900"/>
              <w:bottom w:val="single" w:sz="8" w:space="0" w:color="FF9900"/>
              <w:end w:val="single" w:sz="8" w:space="0" w:color="FF9900"/>
            </w:tcBorders>
          </w:tcPr>
          <w:p>
            <w:pPr>
              <w:pStyle w:val="Normal"/>
              <w:rPr>
                <w:rFonts w:ascii="Verdana" w:hAnsi="Verdana"/>
                <w:sz w:val="20"/>
                <w:szCs w:val="20"/>
                <w:lang w:val="sl-SI"/>
              </w:rPr>
            </w:pPr>
            <w:r>
              <w:rPr>
                <w:rFonts w:ascii="Verdana" w:hAnsi="Verdana"/>
                <w:sz w:val="20"/>
                <w:szCs w:val="20"/>
                <w:lang w:val="sl-SI"/>
              </w:rPr>
              <w:t>Blagoja</w:t>
            </w:r>
          </w:p>
        </w:tc>
      </w:tr>
      <w:tr>
        <w:trPr/>
        <w:tc>
          <w:tcPr>
            <w:tcW w:w="3888" w:type="dxa"/>
            <w:tcBorders>
              <w:end w:val="single" w:sz="8" w:space="0" w:color="FF9900"/>
            </w:tcBorders>
          </w:tcPr>
          <w:p>
            <w:pPr>
              <w:pStyle w:val="Normal"/>
              <w:jc w:val="end"/>
              <w:rPr>
                <w:rFonts w:ascii="Verdana" w:hAnsi="Verdana"/>
                <w:sz w:val="16"/>
                <w:szCs w:val="16"/>
                <w:lang w:val="sl-SI"/>
              </w:rPr>
            </w:pPr>
            <w:r>
              <w:rPr>
                <w:rFonts w:ascii="Verdana" w:hAnsi="Verdana"/>
                <w:sz w:val="16"/>
                <w:szCs w:val="16"/>
                <w:lang w:val="sl-SI"/>
              </w:rPr>
              <w:t>Priimek:</w:t>
            </w:r>
          </w:p>
        </w:tc>
        <w:tc>
          <w:tcPr>
            <w:tcW w:w="6426" w:type="dxa"/>
            <w:tcBorders>
              <w:top w:val="single" w:sz="8" w:space="0" w:color="FF9900"/>
              <w:start w:val="single" w:sz="8" w:space="0" w:color="FF9900"/>
              <w:bottom w:val="single" w:sz="8" w:space="0" w:color="FF9900"/>
              <w:end w:val="single" w:sz="8" w:space="0" w:color="FF9900"/>
            </w:tcBorders>
          </w:tcPr>
          <w:p>
            <w:pPr>
              <w:pStyle w:val="Normal"/>
              <w:rPr>
                <w:rFonts w:ascii="Verdana" w:hAnsi="Verdana"/>
                <w:sz w:val="20"/>
                <w:szCs w:val="20"/>
                <w:lang w:val="sl-SI"/>
              </w:rPr>
            </w:pPr>
            <w:r>
              <w:rPr>
                <w:rFonts w:ascii="Verdana" w:hAnsi="Verdana"/>
                <w:sz w:val="20"/>
                <w:szCs w:val="20"/>
                <w:lang w:val="sl-SI"/>
              </w:rPr>
              <w:t>Vasilev</w:t>
            </w:r>
          </w:p>
        </w:tc>
      </w:tr>
      <w:tr>
        <w:trPr/>
        <w:tc>
          <w:tcPr>
            <w:tcW w:w="3888" w:type="dxa"/>
            <w:tcBorders>
              <w:end w:val="single" w:sz="8" w:space="0" w:color="FF9900"/>
            </w:tcBorders>
          </w:tcPr>
          <w:p>
            <w:pPr>
              <w:pStyle w:val="Normal"/>
              <w:jc w:val="end"/>
              <w:rPr>
                <w:rFonts w:ascii="Verdana" w:hAnsi="Verdana"/>
                <w:sz w:val="16"/>
                <w:szCs w:val="16"/>
                <w:lang w:val="sl-SI"/>
              </w:rPr>
            </w:pPr>
            <w:r>
              <w:rPr>
                <w:rFonts w:ascii="Verdana" w:hAnsi="Verdana"/>
                <w:sz w:val="16"/>
                <w:szCs w:val="16"/>
                <w:lang w:val="sl-SI"/>
              </w:rPr>
              <w:t>e-mail:</w:t>
            </w:r>
          </w:p>
        </w:tc>
        <w:tc>
          <w:tcPr>
            <w:tcW w:w="6426" w:type="dxa"/>
            <w:tcBorders>
              <w:top w:val="single" w:sz="8" w:space="0" w:color="FF9900"/>
              <w:start w:val="single" w:sz="8" w:space="0" w:color="FF9900"/>
              <w:bottom w:val="single" w:sz="8" w:space="0" w:color="FF9900"/>
              <w:end w:val="single" w:sz="8" w:space="0" w:color="FF9900"/>
            </w:tcBorders>
          </w:tcPr>
          <w:p>
            <w:pPr>
              <w:pStyle w:val="Normal"/>
              <w:rPr>
                <w:rFonts w:ascii="Verdana" w:hAnsi="Verdana"/>
                <w:sz w:val="20"/>
                <w:szCs w:val="20"/>
                <w:lang w:val="sl-SI"/>
              </w:rPr>
            </w:pPr>
            <w:hyperlink r:id="rId2">
              <w:r>
                <w:rPr>
                  <w:rStyle w:val="Hyperlink"/>
                  <w:rFonts w:ascii="Verdana" w:hAnsi="Verdana"/>
                  <w:sz w:val="20"/>
                  <w:szCs w:val="20"/>
                  <w:lang w:val="sl-SI"/>
                </w:rPr>
                <w:t>blagoja.vasilev@student.um.si</w:t>
              </w:r>
            </w:hyperlink>
          </w:p>
        </w:tc>
      </w:tr>
    </w:tbl>
    <w:p>
      <w:pPr>
        <w:pStyle w:val="Normal"/>
        <w:ind w:start="720"/>
        <w:rPr>
          <w:rFonts w:ascii="Verdana" w:hAnsi="Verdana"/>
          <w:b/>
          <w:caps/>
          <w:color w:val="1F497D"/>
          <w:sz w:val="20"/>
          <w:szCs w:val="20"/>
          <w:lang w:val="sl-SI"/>
        </w:rPr>
      </w:pPr>
      <w:r>
        <w:rPr>
          <w:rFonts w:ascii="Verdana" w:hAnsi="Verdana"/>
          <w:b/>
          <w:caps/>
          <w:color w:val="1F497D"/>
          <w:sz w:val="20"/>
          <w:szCs w:val="20"/>
          <w:lang w:val="sl-SI"/>
        </w:rPr>
      </w:r>
    </w:p>
    <w:p>
      <w:pPr>
        <w:pStyle w:val="Normal"/>
        <w:numPr>
          <w:ilvl w:val="0"/>
          <w:numId w:val="1"/>
        </w:numPr>
        <w:rPr>
          <w:rFonts w:ascii="Verdana" w:hAnsi="Verdana"/>
          <w:b/>
          <w:caps/>
          <w:color w:val="1F497D"/>
          <w:sz w:val="20"/>
          <w:szCs w:val="20"/>
          <w:lang w:val="sl-SI"/>
        </w:rPr>
      </w:pPr>
      <w:r>
        <w:rPr>
          <w:rFonts w:ascii="Verdana" w:hAnsi="Verdana"/>
          <w:b/>
          <w:caps/>
          <w:color w:val="1F497D"/>
          <w:sz w:val="20"/>
          <w:szCs w:val="20"/>
          <w:lang w:val="sl-SI"/>
        </w:rPr>
        <w:t>Predstavitev ideje</w:t>
      </w:r>
    </w:p>
    <w:p>
      <w:pPr>
        <w:pStyle w:val="Normal"/>
        <w:ind w:start="360"/>
        <w:rPr>
          <w:rFonts w:ascii="Verdana" w:hAnsi="Verdana"/>
          <w:b/>
          <w:caps/>
          <w:color w:val="333399"/>
          <w:sz w:val="20"/>
          <w:szCs w:val="20"/>
          <w:lang w:val="sl-SI"/>
        </w:rPr>
      </w:pPr>
      <w:r>
        <w:rPr>
          <w:rFonts w:ascii="Verdana" w:hAnsi="Verdana"/>
          <w:b/>
          <w:caps/>
          <w:color w:val="333399"/>
          <w:sz w:val="20"/>
          <w:szCs w:val="20"/>
          <w:lang w:val="sl-SI"/>
        </w:rPr>
      </w:r>
    </w:p>
    <w:tbl>
      <w:tblPr>
        <w:tblW w:w="10528"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2417"/>
        <w:gridCol w:w="8111"/>
      </w:tblGrid>
      <w:tr>
        <w:trPr/>
        <w:tc>
          <w:tcPr>
            <w:tcW w:w="2417" w:type="dxa"/>
            <w:tcBorders>
              <w:end w:val="single" w:sz="8" w:space="0" w:color="FF9900"/>
            </w:tcBorders>
          </w:tcPr>
          <w:p>
            <w:pPr>
              <w:pStyle w:val="Normal"/>
              <w:rPr>
                <w:rFonts w:ascii="Verdana" w:hAnsi="Verdana"/>
                <w:color w:val="000000"/>
                <w:sz w:val="16"/>
                <w:szCs w:val="16"/>
                <w:lang w:val="sl-SI" w:eastAsia="sl-SI"/>
              </w:rPr>
            </w:pPr>
            <w:bookmarkStart w:id="0" w:name="__DdeLink__149_2907471776"/>
            <w:r>
              <w:rPr>
                <w:rFonts w:ascii="Verdana" w:hAnsi="Verdana"/>
                <w:color w:val="000000"/>
                <w:sz w:val="16"/>
                <w:szCs w:val="16"/>
                <w:lang w:val="sl-SI" w:eastAsia="sl-SI"/>
              </w:rPr>
              <w:t xml:space="preserve">Na kratko predstavite </w:t>
            </w:r>
            <w:r>
              <w:rPr>
                <w:rFonts w:ascii="Verdana" w:hAnsi="Verdana"/>
                <w:b/>
                <w:color w:val="000000"/>
                <w:sz w:val="16"/>
                <w:szCs w:val="16"/>
                <w:lang w:val="sl-SI" w:eastAsia="sl-SI"/>
              </w:rPr>
              <w:t>bistvo vaše ideje</w:t>
            </w:r>
            <w:r>
              <w:rPr>
                <w:rFonts w:ascii="Verdana" w:hAnsi="Verdana"/>
                <w:color w:val="000000"/>
                <w:sz w:val="16"/>
                <w:szCs w:val="16"/>
                <w:lang w:val="sl-SI" w:eastAsia="sl-SI"/>
              </w:rPr>
              <w:t xml:space="preserve"> in povzamete njene </w:t>
            </w:r>
            <w:r>
              <w:rPr>
                <w:rFonts w:ascii="Verdana" w:hAnsi="Verdana"/>
                <w:b/>
                <w:color w:val="000000"/>
                <w:sz w:val="16"/>
                <w:szCs w:val="16"/>
                <w:lang w:val="sl-SI" w:eastAsia="sl-SI"/>
              </w:rPr>
              <w:t>glavne sestavine</w:t>
            </w:r>
            <w:r>
              <w:rPr>
                <w:rFonts w:ascii="Verdana" w:hAnsi="Verdana"/>
                <w:color w:val="000000"/>
                <w:sz w:val="16"/>
                <w:szCs w:val="16"/>
                <w:lang w:val="sl-SI" w:eastAsia="sl-SI"/>
              </w:rPr>
              <w:t>.</w:t>
            </w:r>
            <w:bookmarkEnd w:id="0"/>
          </w:p>
          <w:p>
            <w:pPr>
              <w:pStyle w:val="Normal"/>
              <w:rPr>
                <w:rFonts w:ascii="Verdana" w:hAnsi="Verdana"/>
                <w:color w:val="000000"/>
                <w:sz w:val="16"/>
                <w:szCs w:val="16"/>
                <w:lang w:val="sl-SI" w:eastAsia="sl-SI"/>
              </w:rPr>
            </w:pPr>
            <w:r>
              <w:rPr>
                <w:rFonts w:ascii="Verdana" w:hAnsi="Verdana"/>
                <w:color w:val="000000"/>
                <w:sz w:val="16"/>
                <w:szCs w:val="16"/>
                <w:lang w:val="sl-SI" w:eastAsia="sl-SI"/>
              </w:rPr>
            </w:r>
          </w:p>
          <w:p>
            <w:pPr>
              <w:pStyle w:val="Normal"/>
              <w:rPr>
                <w:rFonts w:ascii="Verdana" w:hAnsi="Verdana"/>
                <w:b/>
                <w:sz w:val="16"/>
                <w:szCs w:val="16"/>
                <w:lang w:val="sl-SI"/>
              </w:rPr>
            </w:pPr>
            <w:r>
              <w:rPr>
                <w:rFonts w:ascii="Verdana" w:hAnsi="Verdana"/>
                <w:b/>
                <w:sz w:val="16"/>
                <w:szCs w:val="16"/>
                <w:lang w:val="sl-SI"/>
              </w:rPr>
            </w:r>
          </w:p>
        </w:tc>
        <w:tc>
          <w:tcPr>
            <w:tcW w:w="8111" w:type="dxa"/>
            <w:tcBorders>
              <w:top w:val="single" w:sz="8" w:space="0" w:color="FF9900"/>
              <w:start w:val="single" w:sz="8" w:space="0" w:color="FF9900"/>
              <w:bottom w:val="single" w:sz="8" w:space="0" w:color="FF9900"/>
              <w:end w:val="single" w:sz="8" w:space="0" w:color="FF9900"/>
            </w:tcBorders>
          </w:tcPr>
          <w:p>
            <w:pPr>
              <w:pStyle w:val="Normal"/>
              <w:rPr>
                <w:rFonts w:ascii="Verdana" w:hAnsi="Verdana"/>
                <w:b/>
                <w:color w:val="FF9900"/>
                <w:sz w:val="16"/>
                <w:szCs w:val="16"/>
                <w:lang w:val="sl-SI"/>
              </w:rPr>
            </w:pPr>
            <w:r>
              <w:rPr>
                <w:rFonts w:ascii="Verdana" w:hAnsi="Verdana"/>
                <w:b/>
                <w:color w:val="FF9900"/>
                <w:sz w:val="16"/>
                <w:szCs w:val="16"/>
                <w:lang w:val="sl-SI"/>
              </w:rPr>
              <w:t>POVZETEK.</w:t>
            </w:r>
          </w:p>
          <w:p>
            <w:pPr>
              <w:pStyle w:val="Normal"/>
              <w:rPr>
                <w:rFonts w:ascii="Verdana" w:hAnsi="Verdana"/>
                <w:color w:val="000000"/>
                <w:sz w:val="20"/>
                <w:szCs w:val="20"/>
                <w:lang w:val="sl-SI"/>
              </w:rPr>
            </w:pPr>
            <w:r>
              <w:rPr>
                <w:rFonts w:ascii="Verdana" w:hAnsi="Verdana"/>
                <w:color w:val="000000"/>
                <w:sz w:val="20"/>
                <w:szCs w:val="20"/>
                <w:lang w:val="sl-SI"/>
              </w:rPr>
              <w:t>DevPulse je sistem za spremljanje zdravja programskih projektov, ki združuje podatke iz različnih razvojnih storitev. Prikazuje podatke o aktivnosti razvoja, pull requestih, CI/CD procesih in kakovosti kode. Rešitev bo zasnovana kot več mikrostoritev, implementiranih v jeziku Go.</w:t>
            </w:r>
          </w:p>
          <w:p>
            <w:pPr>
              <w:pStyle w:val="Normal"/>
              <w:rPr>
                <w:rFonts w:ascii="Verdana" w:hAnsi="Verdana"/>
                <w:color w:val="000000"/>
                <w:sz w:val="20"/>
                <w:szCs w:val="20"/>
                <w:lang w:val="sl-SI"/>
              </w:rPr>
            </w:pPr>
            <w:r>
              <w:rPr>
                <w:rFonts w:ascii="Verdana" w:hAnsi="Verdana"/>
                <w:color w:val="000000"/>
                <w:sz w:val="20"/>
                <w:szCs w:val="20"/>
                <w:lang w:val="sl-SI"/>
              </w:rPr>
            </w:r>
          </w:p>
          <w:p>
            <w:pPr>
              <w:pStyle w:val="Normal"/>
              <w:rPr>
                <w:rFonts w:ascii="Verdana" w:hAnsi="Verdana"/>
                <w:color w:val="000000"/>
                <w:sz w:val="20"/>
                <w:szCs w:val="20"/>
                <w:lang w:val="sl-SI"/>
              </w:rPr>
            </w:pPr>
            <w:r>
              <w:rPr>
                <w:rFonts w:ascii="Verdana" w:hAnsi="Verdana"/>
                <w:color w:val="000000"/>
                <w:sz w:val="20"/>
                <w:szCs w:val="20"/>
                <w:lang w:val="sl-SI"/>
              </w:rPr>
            </w:r>
          </w:p>
        </w:tc>
      </w:tr>
    </w:tbl>
    <w:p>
      <w:pPr>
        <w:pStyle w:val="Normal"/>
        <w:jc w:val="both"/>
        <w:rPr>
          <w:color w:val="333399"/>
          <w:lang w:val="sl-SI"/>
        </w:rPr>
      </w:pPr>
      <w:r>
        <w:rPr>
          <w:color w:val="333399"/>
          <w:lang w:val="sl-SI"/>
        </w:rPr>
      </w:r>
    </w:p>
    <w:tbl>
      <w:tblPr>
        <w:tblW w:w="10528"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2416"/>
        <w:gridCol w:w="8112"/>
      </w:tblGrid>
      <w:tr>
        <w:trPr/>
        <w:tc>
          <w:tcPr>
            <w:tcW w:w="2416" w:type="dxa"/>
            <w:tcBorders>
              <w:end w:val="single" w:sz="8" w:space="0" w:color="FF9900"/>
            </w:tcBorders>
          </w:tcPr>
          <w:p>
            <w:pPr>
              <w:pStyle w:val="Normal"/>
              <w:rPr>
                <w:rFonts w:ascii="Verdana" w:hAnsi="Verdana"/>
                <w:b/>
                <w:sz w:val="16"/>
                <w:szCs w:val="16"/>
                <w:lang w:val="sl-SI"/>
              </w:rPr>
            </w:pPr>
            <w:r>
              <w:rPr>
                <w:rFonts w:ascii="Verdana" w:hAnsi="Verdana"/>
                <w:b/>
                <w:color w:val="000000"/>
                <w:sz w:val="16"/>
                <w:szCs w:val="16"/>
                <w:lang w:val="sl-SI" w:eastAsia="sl-SI"/>
              </w:rPr>
              <w:t>V katero panogo dejavnosti vaša ideja sodi</w:t>
            </w:r>
            <w:r>
              <w:rPr>
                <w:rFonts w:ascii="Verdana" w:hAnsi="Verdana"/>
                <w:color w:val="000000"/>
                <w:sz w:val="16"/>
                <w:szCs w:val="16"/>
                <w:lang w:val="sl-SI" w:eastAsia="sl-SI"/>
              </w:rPr>
              <w:t xml:space="preserve">? Katera podjetja oziroma storitve bodo sodelovala in kako so med seboj </w:t>
            </w:r>
            <w:r>
              <w:rPr>
                <w:rFonts w:ascii="Verdana" w:hAnsi="Verdana"/>
                <w:b/>
                <w:color w:val="000000"/>
                <w:sz w:val="16"/>
                <w:szCs w:val="16"/>
                <w:lang w:val="sl-SI" w:eastAsia="sl-SI"/>
              </w:rPr>
              <w:t>povezana</w:t>
            </w:r>
            <w:r>
              <w:rPr>
                <w:rFonts w:ascii="Verdana" w:hAnsi="Verdana"/>
                <w:color w:val="000000"/>
                <w:sz w:val="16"/>
                <w:szCs w:val="16"/>
                <w:lang w:val="sl-SI" w:eastAsia="sl-SI"/>
              </w:rPr>
              <w:t>.</w:t>
            </w:r>
          </w:p>
        </w:tc>
        <w:tc>
          <w:tcPr>
            <w:tcW w:w="8112" w:type="dxa"/>
            <w:tcBorders>
              <w:top w:val="single" w:sz="8" w:space="0" w:color="FF9900"/>
              <w:start w:val="single" w:sz="8" w:space="0" w:color="FF9900"/>
              <w:bottom w:val="single" w:sz="8" w:space="0" w:color="FF9900"/>
              <w:end w:val="single" w:sz="8" w:space="0" w:color="FF9900"/>
            </w:tcBorders>
          </w:tcPr>
          <w:p>
            <w:pPr>
              <w:pStyle w:val="Normal"/>
              <w:rPr>
                <w:rFonts w:ascii="Verdana" w:hAnsi="Verdana"/>
                <w:color w:val="FF9900"/>
                <w:sz w:val="20"/>
                <w:szCs w:val="20"/>
                <w:lang w:val="sl-SI"/>
              </w:rPr>
            </w:pPr>
            <w:r>
              <w:rPr>
                <w:rFonts w:ascii="Verdana" w:hAnsi="Verdana"/>
                <w:b/>
                <w:caps/>
                <w:color w:val="FF9900"/>
                <w:sz w:val="16"/>
                <w:szCs w:val="16"/>
                <w:lang w:val="sl-SI"/>
              </w:rPr>
              <w:t>VAŠA STORITEV in PanogA dejavnosti.</w:t>
            </w:r>
          </w:p>
          <w:p>
            <w:pPr>
              <w:pStyle w:val="Normal"/>
              <w:rPr>
                <w:rFonts w:ascii="Verdana" w:hAnsi="Verdana"/>
                <w:color w:val="000000"/>
                <w:sz w:val="20"/>
                <w:szCs w:val="20"/>
                <w:lang w:val="sl-SI"/>
              </w:rPr>
            </w:pPr>
            <w:r>
              <w:rPr>
                <w:rFonts w:ascii="Verdana" w:hAnsi="Verdana"/>
                <w:color w:val="000000"/>
                <w:sz w:val="20"/>
                <w:szCs w:val="20"/>
                <w:lang w:val="sl-SI"/>
              </w:rPr>
              <w:t>DevPulse bo pridobival podatke iz GitHub API-ja in SonarQube Cloud API-ja. GitHub bo zagotavljal podatke o repozitorijih, commitih, pull requestih in CI/CD procesih, SonarQube pa metrike kakovosti kode. Podatki se bodo prenašali preko REST API-jev predvsem v obliki JSON.</w:t>
            </w:r>
          </w:p>
          <w:p>
            <w:pPr>
              <w:pStyle w:val="Normal"/>
              <w:rPr>
                <w:rFonts w:ascii="Verdana" w:hAnsi="Verdana"/>
                <w:color w:val="333399"/>
                <w:sz w:val="20"/>
                <w:szCs w:val="20"/>
                <w:lang w:val="sl-SI"/>
              </w:rPr>
            </w:pPr>
            <w:r>
              <w:rPr>
                <w:rFonts w:ascii="Verdana" w:hAnsi="Verdana"/>
                <w:color w:val="333399"/>
                <w:sz w:val="20"/>
                <w:szCs w:val="20"/>
                <w:lang w:val="sl-SI"/>
              </w:rPr>
            </w:r>
          </w:p>
          <w:p>
            <w:pPr>
              <w:pStyle w:val="Normal"/>
              <w:rPr>
                <w:rFonts w:ascii="Verdana" w:hAnsi="Verdana"/>
                <w:color w:val="333399"/>
                <w:sz w:val="20"/>
                <w:szCs w:val="20"/>
                <w:lang w:val="sl-SI"/>
              </w:rPr>
            </w:pPr>
            <w:r>
              <w:rPr>
                <w:rFonts w:ascii="Verdana" w:hAnsi="Verdana"/>
                <w:color w:val="333399"/>
                <w:sz w:val="20"/>
                <w:szCs w:val="20"/>
                <w:lang w:val="sl-SI"/>
              </w:rPr>
            </w:r>
          </w:p>
        </w:tc>
      </w:tr>
    </w:tbl>
    <w:p>
      <w:pPr>
        <w:pStyle w:val="Normal"/>
        <w:jc w:val="both"/>
        <w:rPr>
          <w:color w:val="333399"/>
          <w:lang w:val="sl-SI"/>
        </w:rPr>
      </w:pPr>
      <w:r>
        <w:rPr>
          <w:color w:val="333399"/>
          <w:lang w:val="sl-SI"/>
        </w:rPr>
      </w:r>
    </w:p>
    <w:tbl>
      <w:tblPr>
        <w:tblW w:w="10528"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2423"/>
        <w:gridCol w:w="8105"/>
      </w:tblGrid>
      <w:tr>
        <w:trPr/>
        <w:tc>
          <w:tcPr>
            <w:tcW w:w="2423" w:type="dxa"/>
            <w:tcBorders>
              <w:end w:val="single" w:sz="8" w:space="0" w:color="FF9900"/>
            </w:tcBorders>
          </w:tcPr>
          <w:p>
            <w:pPr>
              <w:pStyle w:val="Normal"/>
              <w:rPr>
                <w:rFonts w:ascii="Verdana" w:hAnsi="Verdana"/>
                <w:b/>
                <w:bCs/>
                <w:color w:val="000000"/>
                <w:sz w:val="16"/>
                <w:szCs w:val="16"/>
                <w:lang w:val="sl-SI"/>
              </w:rPr>
            </w:pPr>
            <w:bookmarkStart w:id="1" w:name="__DdeLink__152_2907471776"/>
            <w:r>
              <w:rPr>
                <w:rFonts w:ascii="Verdana" w:hAnsi="Verdana"/>
                <w:b/>
                <w:bCs/>
                <w:color w:val="000000"/>
                <w:sz w:val="16"/>
                <w:szCs w:val="16"/>
                <w:lang w:val="sl-SI"/>
              </w:rPr>
              <w:t xml:space="preserve">V čem je inovativnost vaše ideje? </w:t>
            </w:r>
            <w:r>
              <w:rPr>
                <w:rFonts w:ascii="Verdana" w:hAnsi="Verdana"/>
                <w:color w:val="000000"/>
                <w:sz w:val="16"/>
                <w:szCs w:val="16"/>
                <w:lang w:val="sl-SI" w:eastAsia="sl-SI"/>
              </w:rPr>
              <w:t xml:space="preserve">Opišite svoj izdelek ali storitev v luči </w:t>
            </w:r>
            <w:r>
              <w:rPr>
                <w:rFonts w:ascii="Verdana" w:hAnsi="Verdana"/>
                <w:b/>
                <w:color w:val="000000"/>
                <w:sz w:val="16"/>
                <w:szCs w:val="16"/>
                <w:lang w:val="sl-SI" w:eastAsia="sl-SI"/>
              </w:rPr>
              <w:t>zadovoljevanja potreb njegovih uporabnikov</w:t>
            </w:r>
            <w:r>
              <w:rPr>
                <w:rFonts w:ascii="Verdana" w:hAnsi="Verdana"/>
                <w:color w:val="000000"/>
                <w:sz w:val="16"/>
                <w:szCs w:val="16"/>
                <w:lang w:val="sl-SI" w:eastAsia="sl-SI"/>
              </w:rPr>
              <w:t>; za kaj gre, za kaj se uporablja, kako deluje, v čem se razlikuje od konkurenčnih izdelkov, v čem je edinstven, itd.</w:t>
            </w:r>
            <w:bookmarkEnd w:id="1"/>
          </w:p>
          <w:p>
            <w:pPr>
              <w:pStyle w:val="Normal"/>
              <w:rPr>
                <w:rFonts w:ascii="Verdana" w:hAnsi="Verdana"/>
                <w:b/>
                <w:sz w:val="16"/>
                <w:szCs w:val="16"/>
                <w:lang w:val="sl-SI"/>
              </w:rPr>
            </w:pPr>
            <w:r>
              <w:rPr>
                <w:rFonts w:ascii="Verdana" w:hAnsi="Verdana"/>
                <w:b/>
                <w:sz w:val="16"/>
                <w:szCs w:val="16"/>
                <w:lang w:val="sl-SI"/>
              </w:rPr>
            </w:r>
          </w:p>
        </w:tc>
        <w:tc>
          <w:tcPr>
            <w:tcW w:w="8105" w:type="dxa"/>
            <w:tcBorders>
              <w:top w:val="single" w:sz="8" w:space="0" w:color="FF9900"/>
              <w:start w:val="single" w:sz="8" w:space="0" w:color="FF9900"/>
              <w:bottom w:val="single" w:sz="8" w:space="0" w:color="FF9900"/>
              <w:end w:val="single" w:sz="8" w:space="0" w:color="FF9900"/>
            </w:tcBorders>
          </w:tcPr>
          <w:p>
            <w:pPr>
              <w:pStyle w:val="Normal"/>
              <w:rPr>
                <w:rFonts w:ascii="Verdana" w:hAnsi="Verdana"/>
                <w:b/>
                <w:caps/>
                <w:color w:val="FF9900"/>
                <w:sz w:val="16"/>
                <w:szCs w:val="16"/>
                <w:lang w:val="sl-SI"/>
              </w:rPr>
            </w:pPr>
            <w:r>
              <w:rPr>
                <w:rFonts w:ascii="Verdana" w:hAnsi="Verdana"/>
                <w:b/>
                <w:caps/>
                <w:color w:val="FF9900"/>
                <w:sz w:val="16"/>
                <w:szCs w:val="16"/>
                <w:lang w:val="sl-SI"/>
              </w:rPr>
              <w:t>INOVATIVNOST IDEJE IN UPORABNA VREDNOST ZA UPORABNIKE.</w:t>
            </w:r>
          </w:p>
          <w:p>
            <w:pPr>
              <w:pStyle w:val="Normal"/>
              <w:jc w:val="both"/>
              <w:rPr>
                <w:rFonts w:ascii="Verdana" w:hAnsi="Verdana"/>
                <w:color w:val="000000"/>
                <w:sz w:val="20"/>
                <w:szCs w:val="20"/>
                <w:lang w:val="sl-SI"/>
              </w:rPr>
            </w:pPr>
            <w:r>
              <w:rPr>
                <w:rFonts w:ascii="Verdana" w:hAnsi="Verdana"/>
                <w:color w:val="000000"/>
                <w:sz w:val="20"/>
                <w:szCs w:val="20"/>
                <w:lang w:val="sl-SI"/>
              </w:rPr>
              <w:t>Inovativnost DevPulse je v združevanju in skupni interpretaciji podatkov iz različnih razvojnih storitev. Sistem ne prikazuje zgolj posameznih metrik iz GitHuba in SonarQube Cloud, temveč jih medsebojno poveže ter na njihovi podlagi oceni zdravje projekta in pojasni vzroke za zaznane težave. Uporabnik tako na enem mestu vidi, kako aktivnost razvoja, CI/CD procesi in kakovost kode vplivajo drug na drugega ter katera področja projekta zahtevajo pozornost.</w:t>
            </w:r>
          </w:p>
          <w:p>
            <w:pPr>
              <w:pStyle w:val="Normal"/>
              <w:jc w:val="both"/>
              <w:rPr>
                <w:rFonts w:ascii="Verdana" w:hAnsi="Verdana"/>
                <w:color w:val="333399"/>
                <w:sz w:val="20"/>
                <w:szCs w:val="20"/>
                <w:lang w:val="sl-SI"/>
              </w:rPr>
            </w:pPr>
            <w:r>
              <w:rPr>
                <w:rFonts w:ascii="Verdana" w:hAnsi="Verdana"/>
                <w:color w:val="333399"/>
                <w:sz w:val="20"/>
                <w:szCs w:val="20"/>
                <w:lang w:val="sl-SI"/>
              </w:rPr>
            </w:r>
          </w:p>
          <w:p>
            <w:pPr>
              <w:pStyle w:val="Normal"/>
              <w:jc w:val="both"/>
              <w:rPr>
                <w:rFonts w:ascii="Verdana" w:hAnsi="Verdana"/>
                <w:color w:val="333399"/>
                <w:sz w:val="20"/>
                <w:szCs w:val="20"/>
                <w:lang w:val="sl-SI"/>
              </w:rPr>
            </w:pPr>
            <w:r>
              <w:rPr>
                <w:rFonts w:ascii="Verdana" w:hAnsi="Verdana"/>
                <w:color w:val="333399"/>
                <w:sz w:val="20"/>
                <w:szCs w:val="20"/>
                <w:lang w:val="sl-SI"/>
              </w:rPr>
            </w:r>
          </w:p>
        </w:tc>
      </w:tr>
    </w:tbl>
    <w:p>
      <w:pPr>
        <w:pStyle w:val="Normal"/>
        <w:jc w:val="both"/>
        <w:rPr>
          <w:color w:val="333399"/>
          <w:lang w:val="sl-SI"/>
        </w:rPr>
      </w:pPr>
      <w:r>
        <w:rPr>
          <w:color w:val="333399"/>
          <w:lang w:val="sl-SI"/>
        </w:rPr>
      </w:r>
    </w:p>
    <w:p>
      <w:pPr>
        <w:pStyle w:val="Normal"/>
        <w:jc w:val="both"/>
        <w:rPr>
          <w:caps/>
          <w:color w:val="333399"/>
          <w:sz w:val="16"/>
          <w:szCs w:val="16"/>
          <w:lang w:val="sl-SI"/>
        </w:rPr>
      </w:pPr>
      <w:r>
        <w:rPr>
          <w:caps/>
          <w:color w:val="333399"/>
          <w:sz w:val="16"/>
          <w:szCs w:val="16"/>
          <w:lang w:val="sl-SI"/>
        </w:rPr>
      </w:r>
    </w:p>
    <w:p>
      <w:pPr>
        <w:pStyle w:val="Normal"/>
        <w:numPr>
          <w:ilvl w:val="0"/>
          <w:numId w:val="1"/>
        </w:numPr>
        <w:rPr>
          <w:rFonts w:ascii="Verdana" w:hAnsi="Verdana"/>
          <w:b/>
          <w:caps/>
          <w:color w:val="1F497D"/>
          <w:sz w:val="20"/>
          <w:szCs w:val="20"/>
          <w:lang w:val="sl-SI"/>
        </w:rPr>
      </w:pPr>
      <w:r>
        <w:rPr>
          <w:rFonts w:ascii="Verdana" w:hAnsi="Verdana"/>
          <w:b/>
          <w:caps/>
          <w:color w:val="1F497D"/>
          <w:sz w:val="20"/>
          <w:szCs w:val="20"/>
          <w:lang w:val="sl-SI"/>
        </w:rPr>
        <w:t>TEHNIČNI PODATKI</w:t>
      </w:r>
    </w:p>
    <w:p>
      <w:pPr>
        <w:pStyle w:val="Normal"/>
        <w:ind w:start="360"/>
        <w:rPr>
          <w:rFonts w:ascii="Verdana" w:hAnsi="Verdana"/>
          <w:b/>
          <w:caps/>
          <w:color w:val="333399"/>
          <w:sz w:val="20"/>
          <w:szCs w:val="20"/>
          <w:lang w:val="sl-SI"/>
        </w:rPr>
      </w:pPr>
      <w:r>
        <w:rPr>
          <w:rFonts w:ascii="Verdana" w:hAnsi="Verdana"/>
          <w:b/>
          <w:caps/>
          <w:color w:val="333399"/>
          <w:sz w:val="20"/>
          <w:szCs w:val="20"/>
          <w:lang w:val="sl-SI"/>
        </w:rPr>
      </w:r>
    </w:p>
    <w:tbl>
      <w:tblPr>
        <w:tblW w:w="10528"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2417"/>
        <w:gridCol w:w="8111"/>
      </w:tblGrid>
      <w:tr>
        <w:trPr/>
        <w:tc>
          <w:tcPr>
            <w:tcW w:w="2417" w:type="dxa"/>
            <w:tcBorders>
              <w:end w:val="single" w:sz="8" w:space="0" w:color="FF9900"/>
            </w:tcBorders>
          </w:tcPr>
          <w:p>
            <w:pPr>
              <w:pStyle w:val="Normal"/>
              <w:rPr>
                <w:rFonts w:ascii="Verdana" w:hAnsi="Verdana"/>
                <w:color w:val="000000"/>
                <w:sz w:val="16"/>
                <w:szCs w:val="16"/>
                <w:lang w:val="sl-SI" w:eastAsia="sl-SI"/>
              </w:rPr>
            </w:pPr>
            <w:bookmarkStart w:id="2" w:name="__DdeLink__154_2907471776"/>
            <w:r>
              <w:rPr>
                <w:rFonts w:ascii="Verdana" w:hAnsi="Verdana"/>
                <w:color w:val="000000"/>
                <w:sz w:val="16"/>
                <w:szCs w:val="16"/>
                <w:lang w:val="sl-SI" w:eastAsia="sl-SI"/>
              </w:rPr>
              <w:t xml:space="preserve">Predstavite </w:t>
            </w:r>
            <w:r>
              <w:rPr>
                <w:rFonts w:ascii="Verdana" w:hAnsi="Verdana"/>
                <w:b/>
                <w:color w:val="000000"/>
                <w:sz w:val="16"/>
                <w:szCs w:val="16"/>
                <w:lang w:val="sl-SI" w:eastAsia="sl-SI"/>
              </w:rPr>
              <w:t xml:space="preserve">rešitve, ki že obstajajo </w:t>
            </w:r>
            <w:r>
              <w:rPr>
                <w:rFonts w:ascii="Verdana" w:hAnsi="Verdana"/>
                <w:color w:val="000000"/>
                <w:sz w:val="16"/>
                <w:szCs w:val="16"/>
                <w:lang w:val="sl-SI" w:eastAsia="sl-SI"/>
              </w:rPr>
              <w:t>in jih lahko v sklopu svoje rešitve uporabite. Zapišite obliko podatkov, ki jih storitve prejmejo in vračajo.</w:t>
            </w:r>
            <w:bookmarkEnd w:id="2"/>
          </w:p>
          <w:p>
            <w:pPr>
              <w:pStyle w:val="Normal"/>
              <w:rPr>
                <w:rFonts w:ascii="Verdana" w:hAnsi="Verdana"/>
                <w:color w:val="000000"/>
                <w:sz w:val="16"/>
                <w:szCs w:val="16"/>
                <w:lang w:val="sl-SI" w:eastAsia="sl-SI"/>
              </w:rPr>
            </w:pPr>
            <w:r>
              <w:rPr>
                <w:rFonts w:ascii="Verdana" w:hAnsi="Verdana"/>
                <w:color w:val="000000"/>
                <w:sz w:val="16"/>
                <w:szCs w:val="16"/>
                <w:lang w:val="sl-SI" w:eastAsia="sl-SI"/>
              </w:rPr>
            </w:r>
          </w:p>
          <w:p>
            <w:pPr>
              <w:pStyle w:val="Normal"/>
              <w:rPr>
                <w:rFonts w:ascii="Verdana" w:hAnsi="Verdana"/>
                <w:b/>
                <w:sz w:val="16"/>
                <w:szCs w:val="16"/>
                <w:lang w:val="sl-SI"/>
              </w:rPr>
            </w:pPr>
            <w:r>
              <w:rPr>
                <w:rFonts w:ascii="Verdana" w:hAnsi="Verdana"/>
                <w:b/>
                <w:sz w:val="16"/>
                <w:szCs w:val="16"/>
                <w:lang w:val="sl-SI"/>
              </w:rPr>
            </w:r>
          </w:p>
        </w:tc>
        <w:tc>
          <w:tcPr>
            <w:tcW w:w="8111" w:type="dxa"/>
            <w:tcBorders>
              <w:top w:val="single" w:sz="8" w:space="0" w:color="FF9900"/>
              <w:start w:val="single" w:sz="8" w:space="0" w:color="FF9900"/>
              <w:bottom w:val="single" w:sz="8" w:space="0" w:color="FF9900"/>
              <w:end w:val="single" w:sz="8" w:space="0" w:color="FF9900"/>
            </w:tcBorders>
          </w:tcPr>
          <w:p>
            <w:pPr>
              <w:pStyle w:val="Normal"/>
              <w:rPr>
                <w:rFonts w:ascii="Verdana" w:hAnsi="Verdana"/>
                <w:color w:val="333399"/>
                <w:sz w:val="20"/>
                <w:szCs w:val="20"/>
                <w:lang w:val="sl-SI"/>
              </w:rPr>
            </w:pPr>
            <w:r>
              <w:rPr>
                <w:rFonts w:ascii="Verdana" w:hAnsi="Verdana"/>
                <w:b/>
                <w:color w:val="FF9900"/>
                <w:sz w:val="16"/>
                <w:szCs w:val="16"/>
                <w:lang w:val="sl-SI"/>
              </w:rPr>
              <w:t>SEZNAM SPLETNIH STORITEV</w:t>
            </w:r>
          </w:p>
          <w:p>
            <w:pPr>
              <w:pStyle w:val="Normal"/>
              <w:rPr>
                <w:rFonts w:ascii="Verdana" w:hAnsi="Verdana"/>
                <w:color w:val="333399"/>
                <w:sz w:val="20"/>
                <w:szCs w:val="20"/>
                <w:lang w:val="sl-SI"/>
              </w:rPr>
            </w:pPr>
            <w:r>
              <w:rPr>
                <w:rFonts w:ascii="Verdana" w:hAnsi="Verdana"/>
                <w:color w:val="000000"/>
                <w:sz w:val="20"/>
                <w:szCs w:val="20"/>
                <w:lang w:val="sl-SI"/>
              </w:rPr>
              <w:t>Uporabljena bosta GitHub REST API in SonarQube Cloud API. GitHub sprejema HTTP zahteve in vrača podatke o projektih, commitih, pull requestih in workflowih v obliki JSON, SonarQube pa vrača metrike kakovosti kode, kot so pokritost s testi, Quality Gate in zaznani problemi. DevPulse bo te podatke pretvoril v skupen interni format.</w:t>
            </w:r>
          </w:p>
          <w:p>
            <w:pPr>
              <w:pStyle w:val="Normal"/>
              <w:rPr>
                <w:rFonts w:ascii="Verdana" w:hAnsi="Verdana"/>
                <w:color w:val="333399"/>
                <w:sz w:val="20"/>
                <w:szCs w:val="20"/>
                <w:lang w:val="sl-SI"/>
              </w:rPr>
            </w:pPr>
            <w:r>
              <w:rPr>
                <w:rFonts w:ascii="Verdana" w:hAnsi="Verdana"/>
                <w:color w:val="333399"/>
                <w:sz w:val="20"/>
                <w:szCs w:val="20"/>
                <w:lang w:val="sl-SI"/>
              </w:rPr>
            </w:r>
          </w:p>
          <w:p>
            <w:pPr>
              <w:pStyle w:val="Normal"/>
              <w:rPr>
                <w:rFonts w:ascii="Verdana" w:hAnsi="Verdana"/>
                <w:color w:val="333399"/>
                <w:sz w:val="20"/>
                <w:szCs w:val="20"/>
                <w:lang w:val="sl-SI"/>
              </w:rPr>
            </w:pPr>
            <w:r>
              <w:rPr>
                <w:rFonts w:ascii="Verdana" w:hAnsi="Verdana"/>
                <w:color w:val="333399"/>
                <w:sz w:val="20"/>
                <w:szCs w:val="20"/>
                <w:lang w:val="sl-SI"/>
              </w:rPr>
            </w:r>
          </w:p>
        </w:tc>
      </w:tr>
    </w:tbl>
    <w:p>
      <w:pPr>
        <w:pStyle w:val="Normal"/>
        <w:jc w:val="both"/>
        <w:rPr>
          <w:caps/>
          <w:color w:val="333399"/>
          <w:sz w:val="16"/>
          <w:szCs w:val="16"/>
          <w:lang w:val="sl-SI"/>
        </w:rPr>
      </w:pPr>
      <w:r>
        <w:rPr>
          <w:caps/>
          <w:color w:val="333399"/>
          <w:sz w:val="16"/>
          <w:szCs w:val="16"/>
          <w:lang w:val="sl-SI"/>
        </w:rPr>
      </w:r>
    </w:p>
    <w:tbl>
      <w:tblPr>
        <w:tblW w:w="10528"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2418"/>
        <w:gridCol w:w="8110"/>
      </w:tblGrid>
      <w:tr>
        <w:trPr/>
        <w:tc>
          <w:tcPr>
            <w:tcW w:w="2418" w:type="dxa"/>
            <w:tcBorders>
              <w:end w:val="single" w:sz="8" w:space="0" w:color="FF9900"/>
            </w:tcBorders>
          </w:tcPr>
          <w:p>
            <w:pPr>
              <w:pStyle w:val="Normal"/>
              <w:rPr>
                <w:rFonts w:ascii="Verdana" w:hAnsi="Verdana"/>
                <w:color w:val="000000"/>
                <w:sz w:val="16"/>
                <w:szCs w:val="16"/>
                <w:lang w:val="sl-SI" w:eastAsia="sl-SI"/>
              </w:rPr>
            </w:pPr>
            <w:bookmarkStart w:id="3" w:name="__DdeLink__156_2907471776"/>
            <w:r>
              <w:rPr>
                <w:rFonts w:ascii="Verdana" w:hAnsi="Verdana"/>
                <w:color w:val="000000"/>
                <w:sz w:val="16"/>
                <w:szCs w:val="16"/>
                <w:lang w:val="sl-SI" w:eastAsia="sl-SI"/>
              </w:rPr>
              <w:t xml:space="preserve">Predstavite </w:t>
            </w:r>
            <w:r>
              <w:rPr>
                <w:rFonts w:ascii="Verdana" w:hAnsi="Verdana"/>
                <w:b/>
                <w:color w:val="000000"/>
                <w:sz w:val="16"/>
                <w:szCs w:val="16"/>
                <w:lang w:val="sl-SI" w:eastAsia="sl-SI"/>
              </w:rPr>
              <w:t xml:space="preserve">podatke </w:t>
            </w:r>
            <w:r>
              <w:rPr>
                <w:rFonts w:ascii="Verdana" w:hAnsi="Verdana"/>
                <w:color w:val="000000"/>
                <w:sz w:val="16"/>
                <w:szCs w:val="16"/>
                <w:lang w:val="sl-SI" w:eastAsia="sl-SI"/>
              </w:rPr>
              <w:t>in dokumente</w:t>
            </w:r>
            <w:r>
              <w:rPr>
                <w:rFonts w:ascii="Verdana" w:hAnsi="Verdana"/>
                <w:b/>
                <w:color w:val="000000"/>
                <w:sz w:val="16"/>
                <w:szCs w:val="16"/>
                <w:lang w:val="sl-SI" w:eastAsia="sl-SI"/>
              </w:rPr>
              <w:t xml:space="preserve">, </w:t>
            </w:r>
            <w:r>
              <w:rPr>
                <w:rFonts w:ascii="Verdana" w:hAnsi="Verdana"/>
                <w:color w:val="000000"/>
                <w:sz w:val="16"/>
                <w:szCs w:val="16"/>
                <w:lang w:val="sl-SI" w:eastAsia="sl-SI"/>
              </w:rPr>
              <w:t>ki se bodo v sklopu projekta uporabljali.</w:t>
            </w:r>
            <w:bookmarkEnd w:id="3"/>
          </w:p>
          <w:p>
            <w:pPr>
              <w:pStyle w:val="Normal"/>
              <w:rPr>
                <w:rFonts w:ascii="Verdana" w:hAnsi="Verdana"/>
                <w:color w:val="000000"/>
                <w:sz w:val="16"/>
                <w:szCs w:val="16"/>
                <w:lang w:val="sl-SI" w:eastAsia="sl-SI"/>
              </w:rPr>
            </w:pPr>
            <w:r>
              <w:rPr>
                <w:rFonts w:ascii="Verdana" w:hAnsi="Verdana"/>
                <w:color w:val="000000"/>
                <w:sz w:val="16"/>
                <w:szCs w:val="16"/>
                <w:lang w:val="sl-SI" w:eastAsia="sl-SI"/>
              </w:rPr>
            </w:r>
          </w:p>
          <w:p>
            <w:pPr>
              <w:pStyle w:val="Normal"/>
              <w:rPr>
                <w:rFonts w:ascii="Verdana" w:hAnsi="Verdana"/>
                <w:b/>
                <w:sz w:val="16"/>
                <w:szCs w:val="16"/>
                <w:lang w:val="sl-SI"/>
              </w:rPr>
            </w:pPr>
            <w:r>
              <w:rPr>
                <w:rFonts w:ascii="Verdana" w:hAnsi="Verdana"/>
                <w:b/>
                <w:sz w:val="16"/>
                <w:szCs w:val="16"/>
                <w:lang w:val="sl-SI"/>
              </w:rPr>
            </w:r>
          </w:p>
        </w:tc>
        <w:tc>
          <w:tcPr>
            <w:tcW w:w="8110" w:type="dxa"/>
            <w:tcBorders>
              <w:top w:val="single" w:sz="8" w:space="0" w:color="FF9900"/>
              <w:start w:val="single" w:sz="8" w:space="0" w:color="FF9900"/>
              <w:bottom w:val="single" w:sz="8" w:space="0" w:color="FF9900"/>
              <w:end w:val="single" w:sz="8" w:space="0" w:color="FF9900"/>
            </w:tcBorders>
          </w:tcPr>
          <w:p>
            <w:pPr>
              <w:pStyle w:val="Normal"/>
              <w:rPr>
                <w:rFonts w:ascii="Verdana" w:hAnsi="Verdana"/>
                <w:color w:val="333399"/>
                <w:sz w:val="20"/>
                <w:szCs w:val="20"/>
                <w:lang w:val="sl-SI"/>
              </w:rPr>
            </w:pPr>
            <w:r>
              <w:rPr>
                <w:rFonts w:ascii="Verdana" w:hAnsi="Verdana"/>
                <w:b/>
                <w:color w:val="FF9900"/>
                <w:sz w:val="16"/>
                <w:szCs w:val="16"/>
                <w:lang w:val="sl-SI"/>
              </w:rPr>
              <w:t>PODATKI</w:t>
            </w:r>
          </w:p>
          <w:p>
            <w:pPr>
              <w:pStyle w:val="Normal"/>
              <w:rPr>
                <w:rFonts w:ascii="Verdana" w:hAnsi="Verdana"/>
                <w:color w:val="000000"/>
                <w:sz w:val="20"/>
                <w:szCs w:val="20"/>
                <w:lang w:val="sl-SI"/>
              </w:rPr>
            </w:pPr>
            <w:r>
              <w:rPr>
                <w:rFonts w:ascii="Verdana" w:hAnsi="Verdana"/>
                <w:color w:val="000000"/>
                <w:sz w:val="20"/>
                <w:szCs w:val="20"/>
                <w:lang w:val="sl-SI"/>
              </w:rPr>
              <w:t>Projekt bo uporabljal predvsem strukturirane JSON podatke. Ti bodo vsebovali informacije o repozitorijih, commitih, pull requestih, CI/CD rezultatih ter metrikah kakovosti kode. Uporabljena bo tudi uradna dokumentacija API-jev GitHub in SonarQube Cloud.</w:t>
            </w:r>
          </w:p>
          <w:p>
            <w:pPr>
              <w:pStyle w:val="Normal"/>
              <w:rPr>
                <w:rFonts w:ascii="Verdana" w:hAnsi="Verdana"/>
                <w:color w:val="333399"/>
                <w:sz w:val="20"/>
                <w:szCs w:val="20"/>
                <w:lang w:val="sl-SI"/>
              </w:rPr>
            </w:pPr>
            <w:r>
              <w:rPr>
                <w:rFonts w:ascii="Verdana" w:hAnsi="Verdana"/>
                <w:color w:val="333399"/>
                <w:sz w:val="20"/>
                <w:szCs w:val="20"/>
                <w:lang w:val="sl-SI"/>
              </w:rPr>
            </w:r>
          </w:p>
          <w:p>
            <w:pPr>
              <w:pStyle w:val="Normal"/>
              <w:rPr>
                <w:rFonts w:ascii="Verdana" w:hAnsi="Verdana"/>
                <w:color w:val="333399"/>
                <w:sz w:val="20"/>
                <w:szCs w:val="20"/>
                <w:lang w:val="sl-SI"/>
              </w:rPr>
            </w:pPr>
            <w:r>
              <w:rPr>
                <w:rFonts w:ascii="Verdana" w:hAnsi="Verdana"/>
                <w:color w:val="333399"/>
                <w:sz w:val="20"/>
                <w:szCs w:val="20"/>
                <w:lang w:val="sl-SI"/>
              </w:rPr>
            </w:r>
          </w:p>
          <w:p>
            <w:pPr>
              <w:pStyle w:val="Normal"/>
              <w:rPr>
                <w:rFonts w:ascii="Verdana" w:hAnsi="Verdana"/>
                <w:color w:val="333399"/>
                <w:sz w:val="20"/>
                <w:szCs w:val="20"/>
                <w:lang w:val="sl-SI"/>
              </w:rPr>
            </w:pPr>
            <w:r>
              <w:rPr>
                <w:rFonts w:ascii="Verdana" w:hAnsi="Verdana"/>
                <w:color w:val="333399"/>
                <w:sz w:val="20"/>
                <w:szCs w:val="20"/>
                <w:lang w:val="sl-SI"/>
              </w:rPr>
            </w:r>
          </w:p>
          <w:p>
            <w:pPr>
              <w:pStyle w:val="Normal"/>
              <w:rPr>
                <w:rFonts w:ascii="Verdana" w:hAnsi="Verdana"/>
                <w:color w:val="333399"/>
                <w:sz w:val="20"/>
                <w:szCs w:val="20"/>
                <w:lang w:val="sl-SI"/>
              </w:rPr>
            </w:pPr>
            <w:r>
              <w:rPr>
                <w:rFonts w:ascii="Verdana" w:hAnsi="Verdana"/>
                <w:color w:val="333399"/>
                <w:sz w:val="20"/>
                <w:szCs w:val="20"/>
                <w:lang w:val="sl-SI"/>
              </w:rPr>
            </w:r>
          </w:p>
          <w:p>
            <w:pPr>
              <w:pStyle w:val="Normal"/>
              <w:rPr>
                <w:rFonts w:ascii="Verdana" w:hAnsi="Verdana"/>
                <w:color w:val="333399"/>
                <w:sz w:val="20"/>
                <w:szCs w:val="20"/>
                <w:lang w:val="sl-SI"/>
              </w:rPr>
            </w:pPr>
            <w:r>
              <w:rPr>
                <w:rFonts w:ascii="Verdana" w:hAnsi="Verdana"/>
                <w:color w:val="333399"/>
                <w:sz w:val="20"/>
                <w:szCs w:val="20"/>
                <w:lang w:val="sl-SI"/>
              </w:rPr>
            </w:r>
          </w:p>
          <w:p>
            <w:pPr>
              <w:pStyle w:val="Normal"/>
              <w:rPr>
                <w:rFonts w:ascii="Verdana" w:hAnsi="Verdana"/>
                <w:color w:val="333399"/>
                <w:sz w:val="20"/>
                <w:szCs w:val="20"/>
                <w:lang w:val="sl-SI"/>
              </w:rPr>
            </w:pPr>
            <w:r>
              <w:rPr>
                <w:rFonts w:ascii="Verdana" w:hAnsi="Verdana"/>
                <w:color w:val="333399"/>
                <w:sz w:val="20"/>
                <w:szCs w:val="20"/>
                <w:lang w:val="sl-SI"/>
              </w:rPr>
            </w:r>
          </w:p>
        </w:tc>
      </w:tr>
    </w:tbl>
    <w:p>
      <w:pPr>
        <w:pStyle w:val="Normal"/>
        <w:jc w:val="both"/>
        <w:rPr>
          <w:caps/>
          <w:color w:val="333399"/>
          <w:sz w:val="16"/>
          <w:szCs w:val="16"/>
          <w:lang w:val="sl-SI"/>
        </w:rPr>
      </w:pPr>
      <w:r>
        <w:rPr>
          <w:caps/>
          <w:color w:val="333399"/>
          <w:sz w:val="16"/>
          <w:szCs w:val="16"/>
          <w:lang w:val="sl-SI"/>
        </w:rPr>
      </w:r>
    </w:p>
    <w:p>
      <w:pPr>
        <w:pStyle w:val="Normal"/>
        <w:jc w:val="both"/>
        <w:rPr>
          <w:caps/>
          <w:color w:val="333399"/>
          <w:sz w:val="16"/>
          <w:szCs w:val="16"/>
          <w:lang w:val="sl-SI"/>
        </w:rPr>
      </w:pPr>
      <w:r>
        <w:rPr>
          <w:caps/>
          <w:color w:val="333399"/>
          <w:sz w:val="16"/>
          <w:szCs w:val="16"/>
          <w:lang w:val="sl-SI"/>
        </w:rPr>
      </w:r>
    </w:p>
    <w:tbl>
      <w:tblPr>
        <w:tblW w:w="10528"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2417"/>
        <w:gridCol w:w="8111"/>
      </w:tblGrid>
      <w:tr>
        <w:trPr/>
        <w:tc>
          <w:tcPr>
            <w:tcW w:w="2417" w:type="dxa"/>
            <w:tcBorders>
              <w:end w:val="single" w:sz="8" w:space="0" w:color="FF9900"/>
            </w:tcBorders>
          </w:tcPr>
          <w:p>
            <w:pPr>
              <w:pStyle w:val="Normal"/>
              <w:rPr>
                <w:rFonts w:ascii="Verdana" w:hAnsi="Verdana"/>
                <w:color w:val="000000"/>
                <w:sz w:val="16"/>
                <w:szCs w:val="16"/>
                <w:lang w:val="sl-SI" w:eastAsia="sl-SI"/>
              </w:rPr>
            </w:pPr>
            <w:bookmarkStart w:id="4" w:name="__DdeLink__158_2907471776"/>
            <w:r>
              <w:rPr>
                <w:rFonts w:ascii="Verdana" w:hAnsi="Verdana"/>
                <w:color w:val="000000"/>
                <w:sz w:val="16"/>
                <w:szCs w:val="16"/>
                <w:lang w:val="sl-SI" w:eastAsia="sl-SI"/>
              </w:rPr>
              <w:t xml:space="preserve">Predstavite </w:t>
            </w:r>
            <w:r>
              <w:rPr>
                <w:rFonts w:ascii="Verdana" w:hAnsi="Verdana"/>
                <w:b/>
                <w:color w:val="000000"/>
                <w:sz w:val="16"/>
                <w:szCs w:val="16"/>
                <w:lang w:val="sl-SI" w:eastAsia="sl-SI"/>
              </w:rPr>
              <w:t xml:space="preserve">akterje, </w:t>
            </w:r>
            <w:r>
              <w:rPr>
                <w:rFonts w:ascii="Verdana" w:hAnsi="Verdana"/>
                <w:color w:val="000000"/>
                <w:sz w:val="16"/>
                <w:szCs w:val="16"/>
                <w:lang w:val="sl-SI" w:eastAsia="sl-SI"/>
              </w:rPr>
              <w:t>ki bodo vključeni v projekt. Na kratko opišite njihovo vlogo.</w:t>
            </w:r>
            <w:bookmarkEnd w:id="4"/>
          </w:p>
          <w:p>
            <w:pPr>
              <w:pStyle w:val="Normal"/>
              <w:rPr>
                <w:rFonts w:ascii="Verdana" w:hAnsi="Verdana"/>
                <w:color w:val="000000"/>
                <w:sz w:val="16"/>
                <w:szCs w:val="16"/>
                <w:lang w:val="sl-SI" w:eastAsia="sl-SI"/>
              </w:rPr>
            </w:pPr>
            <w:r>
              <w:rPr>
                <w:rFonts w:ascii="Verdana" w:hAnsi="Verdana"/>
                <w:color w:val="000000"/>
                <w:sz w:val="16"/>
                <w:szCs w:val="16"/>
                <w:lang w:val="sl-SI" w:eastAsia="sl-SI"/>
              </w:rPr>
            </w:r>
          </w:p>
          <w:p>
            <w:pPr>
              <w:pStyle w:val="Normal"/>
              <w:rPr>
                <w:rFonts w:ascii="Verdana" w:hAnsi="Verdana"/>
                <w:b/>
                <w:sz w:val="16"/>
                <w:szCs w:val="16"/>
                <w:lang w:val="sl-SI"/>
              </w:rPr>
            </w:pPr>
            <w:r>
              <w:rPr>
                <w:rFonts w:ascii="Verdana" w:hAnsi="Verdana"/>
                <w:b/>
                <w:sz w:val="16"/>
                <w:szCs w:val="16"/>
                <w:lang w:val="sl-SI"/>
              </w:rPr>
            </w:r>
          </w:p>
        </w:tc>
        <w:tc>
          <w:tcPr>
            <w:tcW w:w="8111" w:type="dxa"/>
            <w:tcBorders>
              <w:top w:val="single" w:sz="8" w:space="0" w:color="FF9900"/>
              <w:start w:val="single" w:sz="8" w:space="0" w:color="FF9900"/>
              <w:bottom w:val="single" w:sz="8" w:space="0" w:color="FF9900"/>
              <w:end w:val="single" w:sz="8" w:space="0" w:color="FF9900"/>
            </w:tcBorders>
          </w:tcPr>
          <w:p>
            <w:pPr>
              <w:pStyle w:val="Normal"/>
              <w:rPr>
                <w:rFonts w:ascii="Verdana" w:hAnsi="Verdana"/>
                <w:color w:val="333399"/>
                <w:sz w:val="20"/>
                <w:szCs w:val="20"/>
                <w:lang w:val="sl-SI"/>
              </w:rPr>
            </w:pPr>
            <w:r>
              <w:rPr>
                <w:rFonts w:ascii="Verdana" w:hAnsi="Verdana"/>
                <w:b/>
                <w:color w:val="FF9900"/>
                <w:sz w:val="16"/>
                <w:szCs w:val="16"/>
                <w:lang w:val="sl-SI"/>
              </w:rPr>
              <w:t>AKTERJI</w:t>
            </w:r>
          </w:p>
          <w:p>
            <w:pPr>
              <w:pStyle w:val="Normal"/>
              <w:rPr>
                <w:rFonts w:ascii="Verdana" w:hAnsi="Verdana"/>
                <w:color w:val="000000"/>
                <w:sz w:val="20"/>
                <w:szCs w:val="20"/>
                <w:lang w:val="sl-SI"/>
              </w:rPr>
            </w:pPr>
            <w:r>
              <w:rPr>
                <w:rFonts w:ascii="Verdana" w:hAnsi="Verdana"/>
                <w:color w:val="000000"/>
                <w:sz w:val="20"/>
                <w:szCs w:val="20"/>
                <w:lang w:val="sl-SI"/>
              </w:rPr>
              <w:t>Glavni akter je razvijalec oziroma vodja razvojne ekipe, ki uporablja DevPulse za spremljanje stanja projekta. GitHub in SonarQube Cloud nastopata kot zunanji ponudnik podatkov. DevPulse podatke pridobi, obdela, združi in jih predstavi uporabniku.</w:t>
            </w:r>
          </w:p>
          <w:p>
            <w:pPr>
              <w:pStyle w:val="Normal"/>
              <w:rPr>
                <w:rFonts w:ascii="Verdana" w:hAnsi="Verdana"/>
                <w:color w:val="333399"/>
                <w:sz w:val="20"/>
                <w:szCs w:val="20"/>
                <w:lang w:val="sl-SI"/>
              </w:rPr>
            </w:pPr>
            <w:r>
              <w:rPr>
                <w:rFonts w:ascii="Verdana" w:hAnsi="Verdana"/>
                <w:color w:val="333399"/>
                <w:sz w:val="20"/>
                <w:szCs w:val="20"/>
                <w:lang w:val="sl-SI"/>
              </w:rPr>
            </w:r>
          </w:p>
          <w:p>
            <w:pPr>
              <w:pStyle w:val="Normal"/>
              <w:rPr>
                <w:rFonts w:ascii="Verdana" w:hAnsi="Verdana"/>
                <w:color w:val="333399"/>
                <w:sz w:val="20"/>
                <w:szCs w:val="20"/>
                <w:lang w:val="sl-SI"/>
              </w:rPr>
            </w:pPr>
            <w:r>
              <w:rPr>
                <w:rFonts w:ascii="Verdana" w:hAnsi="Verdana"/>
                <w:color w:val="333399"/>
                <w:sz w:val="20"/>
                <w:szCs w:val="20"/>
                <w:lang w:val="sl-SI"/>
              </w:rPr>
            </w:r>
          </w:p>
          <w:p>
            <w:pPr>
              <w:pStyle w:val="Normal"/>
              <w:rPr>
                <w:rFonts w:ascii="Verdana" w:hAnsi="Verdana"/>
                <w:color w:val="333399"/>
                <w:sz w:val="20"/>
                <w:szCs w:val="20"/>
                <w:lang w:val="sl-SI"/>
              </w:rPr>
            </w:pPr>
            <w:r>
              <w:rPr>
                <w:rFonts w:ascii="Verdana" w:hAnsi="Verdana"/>
                <w:color w:val="333399"/>
                <w:sz w:val="20"/>
                <w:szCs w:val="20"/>
                <w:lang w:val="sl-SI"/>
              </w:rPr>
            </w:r>
          </w:p>
        </w:tc>
      </w:tr>
    </w:tbl>
    <w:p>
      <w:pPr>
        <w:pStyle w:val="Normal"/>
        <w:jc w:val="both"/>
        <w:rPr>
          <w:caps/>
          <w:color w:val="333399"/>
          <w:sz w:val="16"/>
          <w:szCs w:val="16"/>
          <w:lang w:val="sl-SI"/>
        </w:rPr>
      </w:pPr>
      <w:r>
        <w:rPr>
          <w:caps/>
          <w:color w:val="333399"/>
          <w:sz w:val="16"/>
          <w:szCs w:val="16"/>
          <w:lang w:val="sl-SI"/>
        </w:rPr>
      </w:r>
    </w:p>
    <w:tbl>
      <w:tblPr>
        <w:tblW w:w="10528"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2418"/>
        <w:gridCol w:w="8110"/>
      </w:tblGrid>
      <w:tr>
        <w:trPr/>
        <w:tc>
          <w:tcPr>
            <w:tcW w:w="2418" w:type="dxa"/>
            <w:tcBorders>
              <w:end w:val="single" w:sz="8" w:space="0" w:color="FF9900"/>
            </w:tcBorders>
          </w:tcPr>
          <w:p>
            <w:pPr>
              <w:pStyle w:val="Normal"/>
              <w:rPr>
                <w:rFonts w:ascii="Verdana" w:hAnsi="Verdana"/>
                <w:color w:val="000000"/>
                <w:sz w:val="16"/>
                <w:szCs w:val="16"/>
                <w:lang w:val="sl-SI" w:eastAsia="sl-SI"/>
              </w:rPr>
            </w:pPr>
            <w:bookmarkStart w:id="5" w:name="__DdeLink__160_2907471776"/>
            <w:r>
              <w:rPr>
                <w:rFonts w:ascii="Verdana" w:hAnsi="Verdana"/>
                <w:color w:val="000000"/>
                <w:sz w:val="16"/>
                <w:szCs w:val="16"/>
                <w:lang w:val="sl-SI" w:eastAsia="sl-SI"/>
              </w:rPr>
              <w:t xml:space="preserve">Predstavite </w:t>
            </w:r>
            <w:r>
              <w:rPr>
                <w:rFonts w:ascii="Verdana" w:hAnsi="Verdana"/>
                <w:b/>
                <w:color w:val="000000"/>
                <w:sz w:val="16"/>
                <w:szCs w:val="16"/>
                <w:lang w:val="sl-SI" w:eastAsia="sl-SI"/>
              </w:rPr>
              <w:t xml:space="preserve">interakcijo </w:t>
            </w:r>
            <w:r>
              <w:rPr>
                <w:rFonts w:ascii="Verdana" w:hAnsi="Verdana"/>
                <w:color w:val="000000"/>
                <w:sz w:val="16"/>
                <w:szCs w:val="16"/>
                <w:lang w:val="sl-SI" w:eastAsia="sl-SI"/>
              </w:rPr>
              <w:t>med</w:t>
            </w:r>
            <w:r>
              <w:rPr>
                <w:rFonts w:ascii="Verdana" w:hAnsi="Verdana"/>
                <w:b/>
                <w:color w:val="000000"/>
                <w:sz w:val="16"/>
                <w:szCs w:val="16"/>
                <w:lang w:val="sl-SI" w:eastAsia="sl-SI"/>
              </w:rPr>
              <w:t xml:space="preserve"> </w:t>
            </w:r>
            <w:r>
              <w:rPr>
                <w:rFonts w:ascii="Verdana" w:hAnsi="Verdana"/>
                <w:color w:val="000000"/>
                <w:sz w:val="16"/>
                <w:szCs w:val="16"/>
                <w:lang w:val="sl-SI" w:eastAsia="sl-SI"/>
              </w:rPr>
              <w:t>vašo rešitvijo in obstoječimi storitvami. Vključite vloge in podatke.</w:t>
            </w:r>
            <w:bookmarkEnd w:id="5"/>
            <w:r>
              <w:rPr>
                <w:rFonts w:ascii="Verdana" w:hAnsi="Verdana"/>
                <w:color w:val="000000"/>
                <w:sz w:val="16"/>
                <w:szCs w:val="16"/>
                <w:lang w:val="sl-SI" w:eastAsia="sl-SI"/>
              </w:rPr>
              <w:t xml:space="preserve"> </w:t>
            </w:r>
          </w:p>
          <w:p>
            <w:pPr>
              <w:pStyle w:val="Normal"/>
              <w:rPr>
                <w:rFonts w:ascii="Verdana" w:hAnsi="Verdana"/>
                <w:color w:val="000000"/>
                <w:sz w:val="16"/>
                <w:szCs w:val="16"/>
                <w:lang w:val="sl-SI" w:eastAsia="sl-SI"/>
              </w:rPr>
            </w:pPr>
            <w:r>
              <w:rPr>
                <w:rFonts w:ascii="Verdana" w:hAnsi="Verdana"/>
                <w:color w:val="000000"/>
                <w:sz w:val="16"/>
                <w:szCs w:val="16"/>
                <w:lang w:val="sl-SI" w:eastAsia="sl-SI"/>
              </w:rPr>
            </w:r>
          </w:p>
          <w:p>
            <w:pPr>
              <w:pStyle w:val="Normal"/>
              <w:rPr>
                <w:rFonts w:ascii="Verdana" w:hAnsi="Verdana"/>
                <w:b/>
                <w:sz w:val="16"/>
                <w:szCs w:val="16"/>
                <w:lang w:val="sl-SI"/>
              </w:rPr>
            </w:pPr>
            <w:r>
              <w:rPr>
                <w:rFonts w:ascii="Verdana" w:hAnsi="Verdana"/>
                <w:b/>
                <w:sz w:val="16"/>
                <w:szCs w:val="16"/>
                <w:lang w:val="sl-SI"/>
              </w:rPr>
            </w:r>
          </w:p>
        </w:tc>
        <w:tc>
          <w:tcPr>
            <w:tcW w:w="8110" w:type="dxa"/>
            <w:tcBorders>
              <w:top w:val="single" w:sz="8" w:space="0" w:color="FF9900"/>
              <w:start w:val="single" w:sz="8" w:space="0" w:color="FF9900"/>
              <w:bottom w:val="single" w:sz="8" w:space="0" w:color="FF9900"/>
              <w:end w:val="single" w:sz="8" w:space="0" w:color="FF9900"/>
            </w:tcBorders>
          </w:tcPr>
          <w:p>
            <w:pPr>
              <w:pStyle w:val="Normal"/>
              <w:rPr>
                <w:rFonts w:ascii="Verdana" w:hAnsi="Verdana"/>
                <w:color w:val="333399"/>
                <w:sz w:val="20"/>
                <w:szCs w:val="20"/>
                <w:lang w:val="sl-SI"/>
              </w:rPr>
            </w:pPr>
            <w:r>
              <w:rPr>
                <w:rFonts w:ascii="Verdana" w:hAnsi="Verdana"/>
                <w:b/>
                <w:color w:val="FF9900"/>
                <w:sz w:val="16"/>
                <w:szCs w:val="16"/>
                <w:lang w:val="sl-SI"/>
              </w:rPr>
              <w:t>DIAGRAM</w:t>
            </w:r>
          </w:p>
          <w:p>
            <w:pPr>
              <w:pStyle w:val="Normal"/>
              <w:rPr>
                <w:rFonts w:ascii="Verdana" w:hAnsi="Verdana"/>
                <w:color w:val="000000"/>
                <w:sz w:val="20"/>
                <w:szCs w:val="20"/>
                <w:lang w:val="sl-SI"/>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012690" cy="35934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012690" cy="3593465"/>
                          </a:xfrm>
                          <a:prstGeom prst="rect">
                            <a:avLst/>
                          </a:prstGeom>
                          <a:noFill/>
                        </pic:spPr>
                      </pic:pic>
                    </a:graphicData>
                  </a:graphic>
                </wp:anchor>
              </w:drawing>
            </w:r>
          </w:p>
          <w:p>
            <w:pPr>
              <w:pStyle w:val="Normal"/>
              <w:rPr>
                <w:rFonts w:ascii="Verdana" w:hAnsi="Verdana"/>
                <w:color w:val="333399"/>
                <w:sz w:val="20"/>
                <w:szCs w:val="20"/>
                <w:lang w:val="sl-SI"/>
              </w:rPr>
            </w:pPr>
            <w:r>
              <w:rPr>
                <w:rFonts w:ascii="Verdana" w:hAnsi="Verdana"/>
                <w:color w:val="333399"/>
                <w:sz w:val="20"/>
                <w:szCs w:val="20"/>
                <w:lang w:val="sl-SI"/>
              </w:rPr>
            </w:r>
          </w:p>
          <w:p>
            <w:pPr>
              <w:pStyle w:val="Normal"/>
              <w:rPr>
                <w:rFonts w:ascii="Verdana" w:hAnsi="Verdana"/>
                <w:color w:val="333399"/>
                <w:sz w:val="20"/>
                <w:szCs w:val="20"/>
                <w:lang w:val="sl-SI"/>
              </w:rPr>
            </w:pPr>
            <w:r>
              <w:rPr>
                <w:rFonts w:ascii="Verdana" w:hAnsi="Verdana"/>
                <w:color w:val="333399"/>
                <w:sz w:val="20"/>
                <w:szCs w:val="20"/>
                <w:lang w:val="sl-SI"/>
              </w:rPr>
            </w:r>
          </w:p>
        </w:tc>
      </w:tr>
    </w:tbl>
    <w:p>
      <w:pPr>
        <w:pStyle w:val="Normal"/>
        <w:jc w:val="both"/>
        <w:rPr>
          <w:caps/>
          <w:color w:val="333399"/>
          <w:sz w:val="16"/>
          <w:szCs w:val="16"/>
          <w:lang w:val="sl-SI"/>
        </w:rPr>
      </w:pPr>
      <w:r>
        <w:rPr>
          <w:caps/>
          <w:color w:val="333399"/>
          <w:sz w:val="16"/>
          <w:szCs w:val="16"/>
          <w:lang w:val="sl-SI"/>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851" w:right="851" w:gutter="0" w:header="709" w:top="766" w:footer="709" w:bottom="766"/>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Verdana">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3"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3"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3240" w:leader="none"/>
        <w:tab w:val="center" w:pos="4703" w:leader="none"/>
        <w:tab w:val="right" w:pos="9406" w:leader="none"/>
      </w:tabs>
      <w:jc w:val="end"/>
      <w:rPr>
        <w:sz w:val="20"/>
        <w:szCs w:val="20"/>
      </w:rPr>
    </w:pPr>
    <w:r>
      <w:rPr>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3240" w:leader="none"/>
        <w:tab w:val="center" w:pos="4703" w:leader="none"/>
        <w:tab w:val="right" w:pos="9406" w:leader="none"/>
      </w:tabs>
      <w:jc w:val="end"/>
      <w:rPr>
        <w:sz w:val="20"/>
        <w:szCs w:val="20"/>
      </w:rPr>
    </w:pPr>
    <w:r>
      <w:rPr>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2"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2"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720"/>
        </w:tabs>
        <w:ind w:start="720" w:hanging="360"/>
      </w:pPr>
      <w:rPr/>
    </w:lvl>
    <w:lvl w:ilvl="1">
      <w:start w:val="1"/>
      <w:numFmt w:val="bullet"/>
      <w:lvlText w:val=""/>
      <w:lvlJc w:val="start"/>
      <w:pPr>
        <w:tabs>
          <w:tab w:val="num" w:pos="1251"/>
        </w:tabs>
        <w:ind w:start="1251" w:hanging="171"/>
      </w:pPr>
      <w:rPr>
        <w:rFonts w:ascii="Symbol" w:hAnsi="Symbol" w:cs="Symbol" w:hint="default"/>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sl-S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sl-SI" w:eastAsia="sl-SI"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f2e95"/>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2">
    <w:name w:val="heading 2"/>
    <w:basedOn w:val="Normal"/>
    <w:qFormat/>
    <w:rsid w:val="008b6f2c"/>
    <w:pPr>
      <w:spacing w:beforeAutospacing="1" w:afterAutospacing="1"/>
      <w:outlineLvl w:val="1"/>
    </w:pPr>
    <w:rPr>
      <w:b/>
      <w:bCs/>
      <w:sz w:val="36"/>
      <w:szCs w:val="36"/>
    </w:rPr>
  </w:style>
  <w:style w:type="paragraph" w:styleId="Heading4">
    <w:name w:val="heading 4"/>
    <w:basedOn w:val="Normal"/>
    <w:qFormat/>
    <w:rsid w:val="008b6f2c"/>
    <w:pPr>
      <w:spacing w:beforeAutospacing="1" w:afterAutospacing="1"/>
      <w:outlineLvl w:val="3"/>
    </w:pPr>
    <w:rPr>
      <w:b/>
      <w:bCs/>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5f067e"/>
    <w:rPr/>
  </w:style>
  <w:style w:type="character" w:styleId="Hyperlink">
    <w:name w:val="Hyperlink"/>
    <w:basedOn w:val="DefaultParagraphFont"/>
    <w:rsid w:val="002200c0"/>
    <w:rPr>
      <w:color w:val="0000FF"/>
      <w:u w:val="single"/>
    </w:rPr>
  </w:style>
  <w:style w:type="character" w:styleId="highlight" w:customStyle="1">
    <w:name w:val="highlight"/>
    <w:basedOn w:val="DefaultParagraphFont"/>
    <w:qFormat/>
    <w:rsid w:val="008b6f2c"/>
    <w:rPr/>
  </w:style>
  <w:style w:type="character" w:styleId="note" w:customStyle="1">
    <w:name w:val="note"/>
    <w:basedOn w:val="DefaultParagraphFont"/>
    <w:qFormat/>
    <w:rsid w:val="008b6f2c"/>
    <w:rPr/>
  </w:style>
  <w:style w:type="character" w:styleId="NogaZnak" w:customStyle="1">
    <w:name w:val="Noga Znak"/>
    <w:basedOn w:val="DefaultParagraphFont"/>
    <w:link w:val="Footer"/>
    <w:uiPriority w:val="99"/>
    <w:qFormat/>
    <w:rsid w:val="008f6153"/>
    <w:rPr>
      <w:sz w:val="24"/>
      <w:szCs w:val="24"/>
      <w:lang w:val="en-US" w:eastAsia="en-US"/>
    </w:rPr>
  </w:style>
  <w:style w:type="character" w:styleId="BesedilooblakaZnak" w:customStyle="1">
    <w:name w:val="Besedilo oblačka Znak"/>
    <w:basedOn w:val="DefaultParagraphFont"/>
    <w:link w:val="BalloonText"/>
    <w:qFormat/>
    <w:rsid w:val="008f6153"/>
    <w:rPr>
      <w:rFonts w:ascii="Tahoma" w:hAnsi="Tahoma" w:cs="Tahoma"/>
      <w:sz w:val="16"/>
      <w:szCs w:val="16"/>
      <w:lang w:val="en-US" w:eastAsia="en-U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rsid w:val="001f2bc7"/>
    <w:pPr>
      <w:jc w:val="both"/>
    </w:pPr>
    <w:rPr>
      <w:lang w:val="sl-SI"/>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rsid w:val="005f067e"/>
    <w:pPr>
      <w:tabs>
        <w:tab w:val="clear" w:pos="720"/>
        <w:tab w:val="center" w:pos="4320" w:leader="none"/>
        <w:tab w:val="right" w:pos="8640" w:leader="none"/>
      </w:tabs>
    </w:pPr>
    <w:rPr/>
  </w:style>
  <w:style w:type="paragraph" w:styleId="Footer">
    <w:name w:val="footer"/>
    <w:basedOn w:val="Normal"/>
    <w:link w:val="NogaZnak"/>
    <w:uiPriority w:val="99"/>
    <w:rsid w:val="007d5c75"/>
    <w:pPr>
      <w:tabs>
        <w:tab w:val="clear" w:pos="720"/>
        <w:tab w:val="center" w:pos="4703" w:leader="none"/>
        <w:tab w:val="right" w:pos="9406" w:leader="none"/>
      </w:tabs>
    </w:pPr>
    <w:rPr/>
  </w:style>
  <w:style w:type="paragraph" w:styleId="NormalWeb">
    <w:name w:val="Normal (Web)"/>
    <w:basedOn w:val="Normal"/>
    <w:qFormat/>
    <w:rsid w:val="008b6f2c"/>
    <w:pPr>
      <w:spacing w:beforeAutospacing="1" w:afterAutospacing="1"/>
    </w:pPr>
    <w:rPr/>
  </w:style>
  <w:style w:type="paragraph" w:styleId="textbox" w:customStyle="1">
    <w:name w:val="textbox"/>
    <w:basedOn w:val="Normal"/>
    <w:qFormat/>
    <w:rsid w:val="008b6f2c"/>
    <w:pPr>
      <w:spacing w:beforeAutospacing="1" w:afterAutospacing="1"/>
    </w:pPr>
    <w:rPr/>
  </w:style>
  <w:style w:type="paragraph" w:styleId="HTMLTopofForm">
    <w:name w:val="HTML Top of Form"/>
    <w:basedOn w:val="Normal"/>
    <w:next w:val="Normal"/>
    <w:qFormat/>
    <w:rsid w:val="008b6f2c"/>
    <w:pPr>
      <w:pBdr>
        <w:bottom w:val="single" w:sz="6" w:space="1" w:color="000000"/>
      </w:pBdr>
      <w:jc w:val="center"/>
    </w:pPr>
    <w:rPr>
      <w:rFonts w:ascii="Arial" w:hAnsi="Arial" w:cs="Arial"/>
      <w:vanish/>
      <w:sz w:val="16"/>
      <w:szCs w:val="16"/>
    </w:rPr>
  </w:style>
  <w:style w:type="paragraph" w:styleId="note1" w:customStyle="1">
    <w:name w:val="note1"/>
    <w:basedOn w:val="Normal"/>
    <w:qFormat/>
    <w:rsid w:val="008b6f2c"/>
    <w:pPr>
      <w:spacing w:beforeAutospacing="1" w:afterAutospacing="1"/>
    </w:pPr>
    <w:rPr/>
  </w:style>
  <w:style w:type="paragraph" w:styleId="highlight1" w:customStyle="1">
    <w:name w:val="highlight1"/>
    <w:basedOn w:val="Normal"/>
    <w:qFormat/>
    <w:rsid w:val="008b6f2c"/>
    <w:pPr>
      <w:spacing w:beforeAutospacing="1" w:afterAutospacing="1"/>
    </w:pPr>
    <w:rPr/>
  </w:style>
  <w:style w:type="paragraph" w:styleId="HTMLBottomofForm">
    <w:name w:val="HTML Bottom of Form"/>
    <w:basedOn w:val="Normal"/>
    <w:next w:val="Normal"/>
    <w:qFormat/>
    <w:rsid w:val="008b6f2c"/>
    <w:pPr>
      <w:pBdr>
        <w:top w:val="single" w:sz="6" w:space="1" w:color="000000"/>
      </w:pBdr>
      <w:jc w:val="center"/>
    </w:pPr>
    <w:rPr>
      <w:rFonts w:ascii="Arial" w:hAnsi="Arial" w:cs="Arial"/>
      <w:vanish/>
      <w:sz w:val="16"/>
      <w:szCs w:val="16"/>
    </w:rPr>
  </w:style>
  <w:style w:type="paragraph" w:styleId="BalloonText">
    <w:name w:val="Balloon Text"/>
    <w:basedOn w:val="Normal"/>
    <w:link w:val="BesedilooblakaZnak"/>
    <w:qFormat/>
    <w:rsid w:val="008f6153"/>
    <w:pPr/>
    <w:rPr>
      <w:rFonts w:ascii="Tahoma" w:hAnsi="Tahoma" w:cs="Tahoma"/>
      <w:sz w:val="16"/>
      <w:szCs w:val="16"/>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avadnatabela">
    <w:name w:val="Normal Table"/>
    <w:uiPriority w:val="99"/>
    <w:semiHidden/>
    <w:unhideWhenUsed/>
    <w:tblPr>
      <w:tblCellMar>
        <w:top w:w="0" w:type="dxa"/>
        <w:left w:w="108" w:type="dxa"/>
        <w:bottom w:w="0" w:type="dxa"/>
        <w:right w:w="108" w:type="dxa"/>
      </w:tblCellMar>
    </w:tblPr>
  </w:style>
  <w:style w:type="table" w:styleId="Tabelamrea">
    <w:name w:val="Table Grid"/>
    <w:basedOn w:val="Navadnatabela"/>
    <w:rsid w:val="0018284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lagoja.vasilev@student.um.si"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ova tema">
  <a:themeElements>
    <a:clrScheme name="Pisarn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LibreOffice/25.8.5.2$Linux_X86_64 LibreOffice_project/580$Build-2</Application>
  <AppVersion>15.0000</AppVersion>
  <Pages>2</Pages>
  <Words>418</Words>
  <Characters>2556</Characters>
  <CharactersWithSpaces>2941</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2019-10-07T17:31:00Z</dcterms:created>
  <dc:creator>Igor</dc:creator>
  <dc:description/>
  <dc:language>en-US</dc:language>
  <cp:lastModifiedBy/>
  <cp:lastPrinted>2004-03-01T18:48:00Z</cp:lastPrinted>
  <dcterms:modified xsi:type="dcterms:W3CDTF">2026-10-12T19:12:02Z</dcterms:modified>
  <cp:revision>5</cp:revision>
  <dc:subject/>
  <dc:title>UPORABA POSLOVNIH PRAVIL</dc:title>
</cp:coreProperties>
</file>

<file path=docProps/custom.xml><?xml version="1.0" encoding="utf-8"?>
<Properties xmlns="http://schemas.openxmlformats.org/officeDocument/2006/custom-properties" xmlns:vt="http://schemas.openxmlformats.org/officeDocument/2006/docPropsVTypes"/>
</file>