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A6A" w:rsidRPr="0006024B" w:rsidRDefault="00D24A6A" w:rsidP="00D24A6A">
      <w:pPr>
        <w:rPr>
          <w:b/>
          <w:bCs/>
          <w:sz w:val="26"/>
          <w:szCs w:val="26"/>
          <w:lang w:val="en-US"/>
        </w:rPr>
      </w:pPr>
      <w:proofErr w:type="gramStart"/>
      <w:r w:rsidRPr="0006024B">
        <w:rPr>
          <w:b/>
          <w:bCs/>
          <w:sz w:val="26"/>
          <w:szCs w:val="26"/>
          <w:lang w:val="en-US"/>
        </w:rPr>
        <w:t>Name:-</w:t>
      </w:r>
      <w:proofErr w:type="gramEnd"/>
      <w:r w:rsidRPr="0006024B">
        <w:rPr>
          <w:b/>
          <w:bCs/>
          <w:sz w:val="26"/>
          <w:szCs w:val="26"/>
          <w:lang w:val="en-US"/>
        </w:rPr>
        <w:t xml:space="preserve"> Divyang Bagla</w:t>
      </w:r>
    </w:p>
    <w:p w:rsidR="00D24A6A" w:rsidRDefault="00D24A6A" w:rsidP="00D24A6A">
      <w:pPr>
        <w:rPr>
          <w:b/>
          <w:bCs/>
          <w:sz w:val="26"/>
          <w:szCs w:val="26"/>
          <w:lang w:val="en-US"/>
        </w:rPr>
      </w:pPr>
      <w:r>
        <w:rPr>
          <w:b/>
          <w:bCs/>
          <w:sz w:val="26"/>
          <w:szCs w:val="26"/>
          <w:lang w:val="en-US"/>
        </w:rPr>
        <w:t xml:space="preserve">ERP </w:t>
      </w:r>
      <w:proofErr w:type="gramStart"/>
      <w:r>
        <w:rPr>
          <w:b/>
          <w:bCs/>
          <w:sz w:val="26"/>
          <w:szCs w:val="26"/>
          <w:lang w:val="en-US"/>
        </w:rPr>
        <w:t>ID:-</w:t>
      </w:r>
      <w:proofErr w:type="gramEnd"/>
      <w:r>
        <w:rPr>
          <w:b/>
          <w:bCs/>
          <w:sz w:val="26"/>
          <w:szCs w:val="26"/>
          <w:lang w:val="en-US"/>
        </w:rPr>
        <w:t xml:space="preserve"> 1032180739</w:t>
      </w:r>
    </w:p>
    <w:p w:rsidR="00D24A6A" w:rsidRPr="0006024B" w:rsidRDefault="00D24A6A" w:rsidP="00D24A6A">
      <w:pPr>
        <w:rPr>
          <w:b/>
          <w:bCs/>
          <w:sz w:val="26"/>
          <w:szCs w:val="26"/>
          <w:lang w:val="en-US"/>
        </w:rPr>
      </w:pPr>
      <w:r w:rsidRPr="0006024B">
        <w:rPr>
          <w:b/>
          <w:bCs/>
          <w:sz w:val="26"/>
          <w:szCs w:val="26"/>
          <w:lang w:val="en-US"/>
        </w:rPr>
        <w:t>Batch A2</w:t>
      </w:r>
    </w:p>
    <w:p w:rsidR="00D24A6A" w:rsidRDefault="00D24A6A" w:rsidP="00D24A6A">
      <w:pPr>
        <w:rPr>
          <w:b/>
          <w:bCs/>
          <w:sz w:val="26"/>
          <w:szCs w:val="26"/>
          <w:lang w:val="en-US"/>
        </w:rPr>
      </w:pPr>
      <w:r w:rsidRPr="0006024B">
        <w:rPr>
          <w:b/>
          <w:bCs/>
          <w:sz w:val="26"/>
          <w:szCs w:val="26"/>
          <w:lang w:val="en-US"/>
        </w:rPr>
        <w:t xml:space="preserve">Roll </w:t>
      </w:r>
      <w:proofErr w:type="gramStart"/>
      <w:r w:rsidRPr="0006024B">
        <w:rPr>
          <w:b/>
          <w:bCs/>
          <w:sz w:val="26"/>
          <w:szCs w:val="26"/>
          <w:lang w:val="en-US"/>
        </w:rPr>
        <w:t>No. :</w:t>
      </w:r>
      <w:proofErr w:type="gramEnd"/>
      <w:r w:rsidRPr="0006024B">
        <w:rPr>
          <w:b/>
          <w:bCs/>
          <w:sz w:val="26"/>
          <w:szCs w:val="26"/>
          <w:lang w:val="en-US"/>
        </w:rPr>
        <w:t>- PC33</w:t>
      </w:r>
    </w:p>
    <w:p w:rsidR="00D24A6A" w:rsidRDefault="00D24A6A" w:rsidP="00D24A6A">
      <w:pPr>
        <w:rPr>
          <w:b/>
          <w:bCs/>
          <w:sz w:val="26"/>
          <w:szCs w:val="26"/>
          <w:lang w:val="en-US"/>
        </w:rPr>
      </w:pPr>
    </w:p>
    <w:p w:rsidR="00D24A6A" w:rsidRDefault="00D24A6A" w:rsidP="00D24A6A">
      <w:pPr>
        <w:jc w:val="center"/>
        <w:rPr>
          <w:b/>
          <w:bCs/>
          <w:sz w:val="26"/>
          <w:szCs w:val="26"/>
          <w:lang w:val="en-US"/>
        </w:rPr>
      </w:pPr>
      <w:r>
        <w:rPr>
          <w:b/>
          <w:bCs/>
          <w:sz w:val="26"/>
          <w:szCs w:val="26"/>
          <w:lang w:val="en-US"/>
        </w:rPr>
        <w:t xml:space="preserve">Lab Assignment No. </w:t>
      </w:r>
      <w:r>
        <w:rPr>
          <w:b/>
          <w:bCs/>
          <w:sz w:val="26"/>
          <w:szCs w:val="26"/>
          <w:lang w:val="en-US"/>
        </w:rPr>
        <w:t>2</w:t>
      </w:r>
    </w:p>
    <w:p w:rsidR="00D24A6A" w:rsidRDefault="00D24A6A" w:rsidP="00D24A6A">
      <w:pPr>
        <w:jc w:val="center"/>
        <w:rPr>
          <w:b/>
          <w:bCs/>
          <w:sz w:val="26"/>
          <w:szCs w:val="26"/>
          <w:lang w:val="en-US"/>
        </w:rPr>
      </w:pPr>
    </w:p>
    <w:p w:rsidR="00D24A6A" w:rsidRDefault="00D24A6A" w:rsidP="00D24A6A">
      <w:pPr>
        <w:rPr>
          <w:noProof/>
        </w:rPr>
      </w:pPr>
      <w:proofErr w:type="gramStart"/>
      <w:r>
        <w:rPr>
          <w:b/>
          <w:bCs/>
          <w:sz w:val="26"/>
          <w:szCs w:val="26"/>
          <w:lang w:val="en-US"/>
        </w:rPr>
        <w:t>Aim:-</w:t>
      </w:r>
      <w:proofErr w:type="gramEnd"/>
      <w:r w:rsidRPr="00D24A6A">
        <w:rPr>
          <w:noProof/>
        </w:rPr>
        <w:t xml:space="preserve"> </w:t>
      </w:r>
      <w:r>
        <w:rPr>
          <w:noProof/>
        </w:rPr>
        <w:drawing>
          <wp:inline distT="0" distB="0" distL="0" distR="0" wp14:anchorId="44CC1555" wp14:editId="1420C950">
            <wp:extent cx="5731510" cy="791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91210"/>
                    </a:xfrm>
                    <a:prstGeom prst="rect">
                      <a:avLst/>
                    </a:prstGeom>
                  </pic:spPr>
                </pic:pic>
              </a:graphicData>
            </a:graphic>
          </wp:inline>
        </w:drawing>
      </w:r>
    </w:p>
    <w:p w:rsidR="00D24A6A" w:rsidRDefault="00D24A6A" w:rsidP="00D24A6A">
      <w:pPr>
        <w:rPr>
          <w:b/>
          <w:bCs/>
          <w:sz w:val="26"/>
          <w:szCs w:val="26"/>
          <w:lang w:val="en-US"/>
        </w:rPr>
      </w:pPr>
    </w:p>
    <w:p w:rsidR="00D24A6A" w:rsidRDefault="00D24A6A" w:rsidP="00D24A6A">
      <w:pPr>
        <w:rPr>
          <w:b/>
          <w:bCs/>
          <w:sz w:val="26"/>
          <w:szCs w:val="26"/>
          <w:lang w:val="en-US"/>
        </w:rPr>
      </w:pPr>
      <w:proofErr w:type="gramStart"/>
      <w:r>
        <w:rPr>
          <w:b/>
          <w:bCs/>
          <w:sz w:val="26"/>
          <w:szCs w:val="26"/>
          <w:lang w:val="en-US"/>
        </w:rPr>
        <w:t>Theory:-</w:t>
      </w:r>
      <w:proofErr w:type="gramEnd"/>
    </w:p>
    <w:p w:rsidR="00D24A6A" w:rsidRPr="00D24A6A" w:rsidRDefault="00D24A6A" w:rsidP="00D24A6A">
      <w:pPr>
        <w:shd w:val="clear" w:color="auto" w:fill="FFFFFF"/>
        <w:spacing w:before="120" w:after="120" w:line="240" w:lineRule="auto"/>
        <w:outlineLvl w:val="3"/>
        <w:rPr>
          <w:rFonts w:ascii="Arial" w:eastAsia="Times New Roman" w:hAnsi="Arial" w:cs="Arial"/>
          <w:b/>
          <w:bCs/>
          <w:color w:val="212121"/>
          <w:sz w:val="27"/>
          <w:szCs w:val="27"/>
          <w:lang w:eastAsia="en-IN"/>
        </w:rPr>
      </w:pPr>
      <w:r w:rsidRPr="00D24A6A">
        <w:rPr>
          <w:rFonts w:ascii="Arial" w:eastAsia="Times New Roman" w:hAnsi="Arial" w:cs="Arial"/>
          <w:b/>
          <w:bCs/>
          <w:color w:val="212121"/>
          <w:sz w:val="27"/>
          <w:szCs w:val="27"/>
          <w:lang w:eastAsia="en-IN"/>
        </w:rPr>
        <w:t>Operators</w:t>
      </w:r>
    </w:p>
    <w:p w:rsidR="00D24A6A" w:rsidRPr="00D24A6A" w:rsidRDefault="00D24A6A" w:rsidP="00D24A6A">
      <w:pPr>
        <w:shd w:val="clear" w:color="auto" w:fill="FFFFFF"/>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Definition:</w:t>
      </w:r>
      <w:r w:rsidRPr="00D24A6A">
        <w:rPr>
          <w:rFonts w:ascii="Arial" w:eastAsia="Times New Roman" w:hAnsi="Arial" w:cs="Arial"/>
          <w:color w:val="212121"/>
          <w:sz w:val="24"/>
          <w:szCs w:val="24"/>
          <w:lang w:eastAsia="en-IN"/>
        </w:rPr>
        <w:t> Operators in general are used to perform operations on values and variables in Python. These are standard symbols used for the purpose of logical and arithmetic operations.</w:t>
      </w:r>
    </w:p>
    <w:p w:rsidR="00D24A6A" w:rsidRPr="00D24A6A" w:rsidRDefault="00D24A6A" w:rsidP="00D24A6A">
      <w:pPr>
        <w:shd w:val="clear" w:color="auto" w:fill="FFFFFF"/>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Types of Operators:</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Arithmetic</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Logical</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Relational</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Bitwise</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Assignment</w:t>
      </w:r>
    </w:p>
    <w:p w:rsidR="00D24A6A" w:rsidRP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Special</w:t>
      </w:r>
    </w:p>
    <w:p w:rsidR="00D24A6A" w:rsidRDefault="00D24A6A" w:rsidP="00D24A6A">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Membership</w:t>
      </w: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shd w:val="clear" w:color="auto" w:fill="FFFFFF"/>
        <w:spacing w:before="100" w:beforeAutospacing="1" w:after="100" w:afterAutospacing="1" w:line="240" w:lineRule="auto"/>
        <w:rPr>
          <w:rFonts w:ascii="Arial" w:eastAsia="Times New Roman" w:hAnsi="Arial" w:cs="Arial"/>
          <w:color w:val="212121"/>
          <w:sz w:val="24"/>
          <w:szCs w:val="24"/>
          <w:lang w:eastAsia="en-IN"/>
        </w:rPr>
      </w:pP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lastRenderedPageBreak/>
        <w:t>Arithmetic operators:</w:t>
      </w:r>
      <w:r>
        <w:rPr>
          <w:rFonts w:ascii="Arial" w:hAnsi="Arial" w:cs="Arial"/>
          <w:color w:val="212121"/>
        </w:rPr>
        <w:t> Arithmetic operators are used to perform mathematical operations like addition, subtraction, multiplication and division.</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Addition [+]: adds two operands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Subtraction [-]: subtracts two operands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 xml:space="preserve">Multiplication [ </w:t>
      </w:r>
      <w:proofErr w:type="gramStart"/>
      <w:r>
        <w:rPr>
          <w:rFonts w:ascii="Arial" w:hAnsi="Arial" w:cs="Arial"/>
          <w:color w:val="212121"/>
        </w:rPr>
        <w:t>* ]</w:t>
      </w:r>
      <w:proofErr w:type="gramEnd"/>
      <w:r>
        <w:rPr>
          <w:rFonts w:ascii="Arial" w:hAnsi="Arial" w:cs="Arial"/>
          <w:color w:val="212121"/>
        </w:rPr>
        <w:t>: multiplies two operands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Division (float) [/]: divides the first operand by the second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Division (floor) [//]: divides the first operand by the second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Modulus [%]: returns the remainder when first operand is divided by the second x % y</w:t>
      </w:r>
    </w:p>
    <w:p w:rsidR="00D24A6A" w:rsidRDefault="00D24A6A" w:rsidP="00D24A6A">
      <w:pPr>
        <w:pStyle w:val="NormalWeb"/>
        <w:numPr>
          <w:ilvl w:val="0"/>
          <w:numId w:val="2"/>
        </w:numPr>
        <w:shd w:val="clear" w:color="auto" w:fill="FFFFFF"/>
        <w:spacing w:before="120" w:beforeAutospacing="0" w:after="90" w:afterAutospacing="0"/>
        <w:rPr>
          <w:rFonts w:ascii="Arial" w:hAnsi="Arial" w:cs="Arial"/>
          <w:color w:val="212121"/>
        </w:rPr>
      </w:pPr>
      <w:r>
        <w:rPr>
          <w:rFonts w:ascii="Arial" w:hAnsi="Arial" w:cs="Arial"/>
          <w:color w:val="212121"/>
        </w:rPr>
        <w:t xml:space="preserve">Power [ * </w:t>
      </w:r>
      <w:proofErr w:type="gramStart"/>
      <w:r>
        <w:rPr>
          <w:rFonts w:ascii="Arial" w:hAnsi="Arial" w:cs="Arial"/>
          <w:color w:val="212121"/>
        </w:rPr>
        <w:t>* ]</w:t>
      </w:r>
      <w:proofErr w:type="gramEnd"/>
      <w:r>
        <w:rPr>
          <w:rFonts w:ascii="Arial" w:hAnsi="Arial" w:cs="Arial"/>
          <w:color w:val="212121"/>
        </w:rPr>
        <w:t>: Returns first raised to power second x * * y</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Pr="00D24A6A" w:rsidRDefault="00D24A6A" w:rsidP="00D24A6A">
      <w:pPr>
        <w:shd w:val="clear" w:color="auto" w:fill="FFFFFF"/>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Relational Operators:</w:t>
      </w:r>
      <w:r w:rsidRPr="00D24A6A">
        <w:rPr>
          <w:rFonts w:ascii="Arial" w:eastAsia="Times New Roman" w:hAnsi="Arial" w:cs="Arial"/>
          <w:color w:val="212121"/>
          <w:sz w:val="24"/>
          <w:szCs w:val="24"/>
          <w:lang w:eastAsia="en-IN"/>
        </w:rPr>
        <w:t xml:space="preserve"> Relational operators </w:t>
      </w:r>
      <w:proofErr w:type="gramStart"/>
      <w:r w:rsidRPr="00D24A6A">
        <w:rPr>
          <w:rFonts w:ascii="Arial" w:eastAsia="Times New Roman" w:hAnsi="Arial" w:cs="Arial"/>
          <w:color w:val="212121"/>
          <w:sz w:val="24"/>
          <w:szCs w:val="24"/>
          <w:lang w:eastAsia="en-IN"/>
        </w:rPr>
        <w:t>compares</w:t>
      </w:r>
      <w:proofErr w:type="gramEnd"/>
      <w:r w:rsidRPr="00D24A6A">
        <w:rPr>
          <w:rFonts w:ascii="Arial" w:eastAsia="Times New Roman" w:hAnsi="Arial" w:cs="Arial"/>
          <w:color w:val="212121"/>
          <w:sz w:val="24"/>
          <w:szCs w:val="24"/>
          <w:lang w:eastAsia="en-IN"/>
        </w:rPr>
        <w:t xml:space="preserve"> the values. It either returns True or False according to the condition.</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Greater than [&gt;]: True if left operand is greater than the right x &gt; y</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Less than [&lt;]: True if left operand is less than the right x &lt; y</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Equal to [==]: True if both operands are equal x == y</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 xml:space="preserve">Not equal to </w:t>
      </w:r>
      <w:proofErr w:type="gramStart"/>
      <w:r w:rsidRPr="00D24A6A">
        <w:rPr>
          <w:rFonts w:ascii="Arial" w:eastAsia="Times New Roman" w:hAnsi="Arial" w:cs="Arial"/>
          <w:color w:val="212121"/>
          <w:sz w:val="24"/>
          <w:szCs w:val="24"/>
          <w:lang w:eastAsia="en-IN"/>
        </w:rPr>
        <w:t>[!=</w:t>
      </w:r>
      <w:proofErr w:type="gramEnd"/>
      <w:r w:rsidRPr="00D24A6A">
        <w:rPr>
          <w:rFonts w:ascii="Arial" w:eastAsia="Times New Roman" w:hAnsi="Arial" w:cs="Arial"/>
          <w:color w:val="212121"/>
          <w:sz w:val="24"/>
          <w:szCs w:val="24"/>
          <w:lang w:eastAsia="en-IN"/>
        </w:rPr>
        <w:t>]: True if operands are not equal x != y</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Greater than or equal to [&gt;=]: True if left operand is greater than or equal to the right x &gt;= y</w:t>
      </w:r>
    </w:p>
    <w:p w:rsidR="00D24A6A" w:rsidRPr="00D24A6A" w:rsidRDefault="00D24A6A" w:rsidP="00D24A6A">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Less than or equal to [&lt;=]: True if left operand is less than or equal to the right x &lt;= y</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Logical operators:</w:t>
      </w:r>
      <w:r>
        <w:rPr>
          <w:rFonts w:ascii="Arial" w:hAnsi="Arial" w:cs="Arial"/>
          <w:color w:val="212121"/>
        </w:rPr>
        <w:t> Logical operators perform Logical AND, Logical OR and Logical NOT operations.</w:t>
      </w:r>
    </w:p>
    <w:p w:rsidR="00D24A6A" w:rsidRDefault="00D24A6A" w:rsidP="00D24A6A">
      <w:pPr>
        <w:pStyle w:val="NormalWeb"/>
        <w:numPr>
          <w:ilvl w:val="0"/>
          <w:numId w:val="4"/>
        </w:numPr>
        <w:shd w:val="clear" w:color="auto" w:fill="FFFFFF"/>
        <w:spacing w:before="120" w:beforeAutospacing="0" w:after="90" w:afterAutospacing="0"/>
        <w:rPr>
          <w:rFonts w:ascii="Arial" w:hAnsi="Arial" w:cs="Arial"/>
          <w:color w:val="212121"/>
        </w:rPr>
      </w:pPr>
      <w:r>
        <w:rPr>
          <w:rFonts w:ascii="Arial" w:hAnsi="Arial" w:cs="Arial"/>
          <w:color w:val="212121"/>
        </w:rPr>
        <w:t>Logical AND [and]: True if both the operands are true x and y</w:t>
      </w:r>
    </w:p>
    <w:p w:rsidR="00D24A6A" w:rsidRDefault="00D24A6A" w:rsidP="00D24A6A">
      <w:pPr>
        <w:pStyle w:val="NormalWeb"/>
        <w:numPr>
          <w:ilvl w:val="0"/>
          <w:numId w:val="4"/>
        </w:numPr>
        <w:shd w:val="clear" w:color="auto" w:fill="FFFFFF"/>
        <w:spacing w:before="120" w:beforeAutospacing="0" w:after="90" w:afterAutospacing="0"/>
        <w:rPr>
          <w:rFonts w:ascii="Arial" w:hAnsi="Arial" w:cs="Arial"/>
          <w:color w:val="212121"/>
        </w:rPr>
      </w:pPr>
      <w:r>
        <w:rPr>
          <w:rFonts w:ascii="Arial" w:hAnsi="Arial" w:cs="Arial"/>
          <w:color w:val="212121"/>
        </w:rPr>
        <w:t>Logical OR [or]: True if either of the operands is true x or y</w:t>
      </w:r>
    </w:p>
    <w:p w:rsidR="00D24A6A" w:rsidRDefault="00D24A6A" w:rsidP="00D24A6A">
      <w:pPr>
        <w:pStyle w:val="NormalWeb"/>
        <w:numPr>
          <w:ilvl w:val="0"/>
          <w:numId w:val="4"/>
        </w:numPr>
        <w:shd w:val="clear" w:color="auto" w:fill="FFFFFF"/>
        <w:spacing w:before="120" w:beforeAutospacing="0" w:after="90" w:afterAutospacing="0"/>
        <w:rPr>
          <w:rFonts w:ascii="Arial" w:hAnsi="Arial" w:cs="Arial"/>
          <w:color w:val="212121"/>
        </w:rPr>
      </w:pPr>
      <w:r>
        <w:rPr>
          <w:rFonts w:ascii="Arial" w:hAnsi="Arial" w:cs="Arial"/>
          <w:color w:val="212121"/>
        </w:rPr>
        <w:t>Logical NOT [not]: True if operand is false not x</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Pr="00D24A6A" w:rsidRDefault="00D24A6A" w:rsidP="00D24A6A">
      <w:p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b/>
          <w:bCs/>
          <w:sz w:val="24"/>
          <w:szCs w:val="24"/>
          <w:lang w:eastAsia="en-IN"/>
        </w:rPr>
        <w:t>Bitwise operators:</w:t>
      </w:r>
      <w:r w:rsidRPr="00D24A6A">
        <w:rPr>
          <w:rFonts w:ascii="Times New Roman" w:eastAsia="Times New Roman" w:hAnsi="Times New Roman" w:cs="Times New Roman"/>
          <w:sz w:val="24"/>
          <w:szCs w:val="24"/>
          <w:lang w:eastAsia="en-IN"/>
        </w:rPr>
        <w:t> Bitwise operators acts on bits and performs bit by bit operation.</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AND [&amp;]: x &amp; y</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OR [|]: x | y</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NOT [~]: ~x</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XOR [^]: x ^ y</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right shift [&gt;&gt;]: x&gt;&gt;</w:t>
      </w:r>
    </w:p>
    <w:p w:rsidR="00D24A6A" w:rsidRPr="00D24A6A" w:rsidRDefault="00D24A6A" w:rsidP="00D24A6A">
      <w:pPr>
        <w:numPr>
          <w:ilvl w:val="0"/>
          <w:numId w:val="5"/>
        </w:numPr>
        <w:spacing w:before="120" w:after="90" w:line="240" w:lineRule="auto"/>
        <w:rPr>
          <w:rFonts w:ascii="Times New Roman" w:eastAsia="Times New Roman" w:hAnsi="Times New Roman" w:cs="Times New Roman"/>
          <w:sz w:val="24"/>
          <w:szCs w:val="24"/>
          <w:lang w:eastAsia="en-IN"/>
        </w:rPr>
      </w:pPr>
      <w:r w:rsidRPr="00D24A6A">
        <w:rPr>
          <w:rFonts w:ascii="Times New Roman" w:eastAsia="Times New Roman" w:hAnsi="Times New Roman" w:cs="Times New Roman"/>
          <w:sz w:val="24"/>
          <w:szCs w:val="24"/>
          <w:lang w:eastAsia="en-IN"/>
        </w:rPr>
        <w:t>Bitwise left shift [&lt;&lt;]: x&lt;&lt;</w:t>
      </w:r>
    </w:p>
    <w:p w:rsidR="00D24A6A" w:rsidRDefault="00D24A6A" w:rsidP="00D24A6A">
      <w:pPr>
        <w:spacing w:before="75" w:after="0" w:line="240" w:lineRule="auto"/>
        <w:rPr>
          <w:rFonts w:ascii="Times New Roman" w:eastAsia="Times New Roman" w:hAnsi="Times New Roman" w:cs="Times New Roman"/>
          <w:sz w:val="24"/>
          <w:szCs w:val="24"/>
          <w:lang w:eastAsia="en-IN"/>
        </w:rPr>
      </w:pPr>
    </w:p>
    <w:p w:rsidR="00D24A6A" w:rsidRDefault="00D24A6A" w:rsidP="00D24A6A">
      <w:pPr>
        <w:spacing w:before="75" w:after="0" w:line="240" w:lineRule="auto"/>
        <w:rPr>
          <w:rFonts w:ascii="Times New Roman" w:eastAsia="Times New Roman" w:hAnsi="Times New Roman" w:cs="Times New Roman"/>
          <w:sz w:val="24"/>
          <w:szCs w:val="24"/>
          <w:lang w:eastAsia="en-IN"/>
        </w:rPr>
      </w:pPr>
    </w:p>
    <w:p w:rsidR="00D24A6A" w:rsidRDefault="00D24A6A" w:rsidP="00D24A6A">
      <w:pPr>
        <w:spacing w:before="75" w:after="0" w:line="240" w:lineRule="auto"/>
        <w:rPr>
          <w:rFonts w:ascii="Times New Roman" w:eastAsia="Times New Roman" w:hAnsi="Times New Roman" w:cs="Times New Roman"/>
          <w:sz w:val="24"/>
          <w:szCs w:val="24"/>
          <w:lang w:eastAsia="en-IN"/>
        </w:rPr>
      </w:pPr>
    </w:p>
    <w:p w:rsidR="00D24A6A" w:rsidRDefault="00D24A6A" w:rsidP="00D24A6A">
      <w:pPr>
        <w:spacing w:before="75" w:after="0" w:line="240" w:lineRule="auto"/>
        <w:rPr>
          <w:rFonts w:ascii="Times New Roman" w:eastAsia="Times New Roman" w:hAnsi="Times New Roman" w:cs="Times New Roman"/>
          <w:sz w:val="24"/>
          <w:szCs w:val="24"/>
          <w:lang w:eastAsia="en-IN"/>
        </w:rPr>
      </w:pPr>
    </w:p>
    <w:p w:rsidR="00D24A6A" w:rsidRPr="00D24A6A" w:rsidRDefault="00D24A6A" w:rsidP="00D24A6A">
      <w:p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lastRenderedPageBreak/>
        <w:t>Assignment operators:</w:t>
      </w:r>
      <w:r w:rsidRPr="00D24A6A">
        <w:rPr>
          <w:rFonts w:ascii="Arial" w:eastAsia="Times New Roman" w:hAnsi="Arial" w:cs="Arial"/>
          <w:color w:val="212121"/>
          <w:sz w:val="24"/>
          <w:szCs w:val="24"/>
          <w:lang w:eastAsia="en-IN"/>
        </w:rPr>
        <w:t> Assignment operators are used to assign values to the variables.</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Assign value of right side of expression to left side operand: </w:t>
      </w:r>
      <w:r w:rsidRPr="00D24A6A">
        <w:rPr>
          <w:rFonts w:ascii="Arial" w:eastAsia="Times New Roman" w:hAnsi="Arial" w:cs="Arial"/>
          <w:b/>
          <w:bCs/>
          <w:color w:val="212121"/>
          <w:sz w:val="24"/>
          <w:szCs w:val="24"/>
          <w:lang w:eastAsia="en-IN"/>
        </w:rPr>
        <w:t>x = y + z</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Add AND: Add right side operand with left side operand and then assign to left operand: </w:t>
      </w:r>
      <w:r w:rsidRPr="00D24A6A">
        <w:rPr>
          <w:rFonts w:ascii="Arial" w:eastAsia="Times New Roman" w:hAnsi="Arial" w:cs="Arial"/>
          <w:b/>
          <w:bCs/>
          <w:color w:val="212121"/>
          <w:sz w:val="24"/>
          <w:szCs w:val="24"/>
          <w:lang w:eastAsia="en-IN"/>
        </w:rPr>
        <w:t>a+=b or a=</w:t>
      </w:r>
      <w:proofErr w:type="spellStart"/>
      <w:r w:rsidRPr="00D24A6A">
        <w:rPr>
          <w:rFonts w:ascii="Arial" w:eastAsia="Times New Roman" w:hAnsi="Arial" w:cs="Arial"/>
          <w:b/>
          <w:bCs/>
          <w:color w:val="212121"/>
          <w:sz w:val="24"/>
          <w:szCs w:val="24"/>
          <w:lang w:eastAsia="en-IN"/>
        </w:rPr>
        <w:t>a+b</w:t>
      </w:r>
      <w:proofErr w:type="spellEnd"/>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Subtract AND: Subtract right operand from left operand and then assign to left operand: </w:t>
      </w:r>
      <w:r w:rsidRPr="00D24A6A">
        <w:rPr>
          <w:rFonts w:ascii="Arial" w:eastAsia="Times New Roman" w:hAnsi="Arial" w:cs="Arial"/>
          <w:b/>
          <w:bCs/>
          <w:color w:val="212121"/>
          <w:sz w:val="24"/>
          <w:szCs w:val="24"/>
          <w:lang w:eastAsia="en-IN"/>
        </w:rPr>
        <w:t>a-=b or a=a-b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Multiply AND: Multiply right operand with left operand and then assign to left operand: </w:t>
      </w:r>
      <w:r w:rsidRPr="00D24A6A">
        <w:rPr>
          <w:rFonts w:ascii="Arial" w:eastAsia="Times New Roman" w:hAnsi="Arial" w:cs="Arial"/>
          <w:b/>
          <w:bCs/>
          <w:color w:val="212121"/>
          <w:sz w:val="24"/>
          <w:szCs w:val="24"/>
          <w:lang w:eastAsia="en-IN"/>
        </w:rPr>
        <w:t>a*=b or a=a * 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Divide AND: Divide left operand with right operand and then assign to left operand: </w:t>
      </w:r>
      <w:r w:rsidRPr="00D24A6A">
        <w:rPr>
          <w:rFonts w:ascii="Arial" w:eastAsia="Times New Roman" w:hAnsi="Arial" w:cs="Arial"/>
          <w:b/>
          <w:bCs/>
          <w:color w:val="212121"/>
          <w:sz w:val="24"/>
          <w:szCs w:val="24"/>
          <w:lang w:eastAsia="en-IN"/>
        </w:rPr>
        <w:t>a/=b or a=a/b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Modulus AND: Takes modulus using left and right operands and assign result to left operand: </w:t>
      </w:r>
      <w:r w:rsidRPr="00D24A6A">
        <w:rPr>
          <w:rFonts w:ascii="Arial" w:eastAsia="Times New Roman" w:hAnsi="Arial" w:cs="Arial"/>
          <w:b/>
          <w:bCs/>
          <w:color w:val="212121"/>
          <w:sz w:val="24"/>
          <w:szCs w:val="24"/>
          <w:lang w:eastAsia="en-IN"/>
        </w:rPr>
        <w:t>a%=b or a=</w:t>
      </w:r>
      <w:proofErr w:type="spellStart"/>
      <w:r w:rsidRPr="00D24A6A">
        <w:rPr>
          <w:rFonts w:ascii="Arial" w:eastAsia="Times New Roman" w:hAnsi="Arial" w:cs="Arial"/>
          <w:b/>
          <w:bCs/>
          <w:color w:val="212121"/>
          <w:sz w:val="24"/>
          <w:szCs w:val="24"/>
          <w:lang w:eastAsia="en-IN"/>
        </w:rPr>
        <w:t>a%b</w:t>
      </w:r>
      <w:proofErr w:type="spellEnd"/>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Divide(floor) AND: Divide left operand with right operand and then assign the value(floor) to left operand: </w:t>
      </w:r>
      <w:r w:rsidRPr="00D24A6A">
        <w:rPr>
          <w:rFonts w:ascii="Arial" w:eastAsia="Times New Roman" w:hAnsi="Arial" w:cs="Arial"/>
          <w:b/>
          <w:bCs/>
          <w:color w:val="212121"/>
          <w:sz w:val="24"/>
          <w:szCs w:val="24"/>
          <w:lang w:eastAsia="en-IN"/>
        </w:rPr>
        <w:t>a//=b or a=a//b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 xml:space="preserve">Exponent AND: Calculate </w:t>
      </w:r>
      <w:proofErr w:type="gramStart"/>
      <w:r w:rsidRPr="00D24A6A">
        <w:rPr>
          <w:rFonts w:ascii="Arial" w:eastAsia="Times New Roman" w:hAnsi="Arial" w:cs="Arial"/>
          <w:color w:val="212121"/>
          <w:sz w:val="24"/>
          <w:szCs w:val="24"/>
          <w:lang w:eastAsia="en-IN"/>
        </w:rPr>
        <w:t>exponent(</w:t>
      </w:r>
      <w:proofErr w:type="gramEnd"/>
      <w:r w:rsidRPr="00D24A6A">
        <w:rPr>
          <w:rFonts w:ascii="Arial" w:eastAsia="Times New Roman" w:hAnsi="Arial" w:cs="Arial"/>
          <w:color w:val="212121"/>
          <w:sz w:val="24"/>
          <w:szCs w:val="24"/>
          <w:lang w:eastAsia="en-IN"/>
        </w:rPr>
        <w:t>raise power) value using operands and assign value to left operand: </w:t>
      </w:r>
      <w:r w:rsidRPr="00D24A6A">
        <w:rPr>
          <w:rFonts w:ascii="Arial" w:eastAsia="Times New Roman" w:hAnsi="Arial" w:cs="Arial"/>
          <w:b/>
          <w:bCs/>
          <w:color w:val="212121"/>
          <w:sz w:val="24"/>
          <w:szCs w:val="24"/>
          <w:lang w:eastAsia="en-IN"/>
        </w:rPr>
        <w:t>a ** =b or a=a ** 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Performs Bitwise AND on operands and assign value to left operand: </w:t>
      </w:r>
      <w:r w:rsidRPr="00D24A6A">
        <w:rPr>
          <w:rFonts w:ascii="Arial" w:eastAsia="Times New Roman" w:hAnsi="Arial" w:cs="Arial"/>
          <w:b/>
          <w:bCs/>
          <w:color w:val="212121"/>
          <w:sz w:val="24"/>
          <w:szCs w:val="24"/>
          <w:lang w:eastAsia="en-IN"/>
        </w:rPr>
        <w:t>a&amp;=b or a=</w:t>
      </w:r>
      <w:proofErr w:type="spellStart"/>
      <w:r w:rsidRPr="00D24A6A">
        <w:rPr>
          <w:rFonts w:ascii="Arial" w:eastAsia="Times New Roman" w:hAnsi="Arial" w:cs="Arial"/>
          <w:b/>
          <w:bCs/>
          <w:color w:val="212121"/>
          <w:sz w:val="24"/>
          <w:szCs w:val="24"/>
          <w:lang w:eastAsia="en-IN"/>
        </w:rPr>
        <w:t>a&amp;b</w:t>
      </w:r>
      <w:proofErr w:type="spellEnd"/>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Performs Bitwise OR on operands and assign value to left operand: </w:t>
      </w:r>
      <w:r w:rsidRPr="00D24A6A">
        <w:rPr>
          <w:rFonts w:ascii="Arial" w:eastAsia="Times New Roman" w:hAnsi="Arial" w:cs="Arial"/>
          <w:b/>
          <w:bCs/>
          <w:color w:val="212121"/>
          <w:sz w:val="24"/>
          <w:szCs w:val="24"/>
          <w:lang w:eastAsia="en-IN"/>
        </w:rPr>
        <w:t>a|=b or a=</w:t>
      </w:r>
      <w:proofErr w:type="spellStart"/>
      <w:r w:rsidRPr="00D24A6A">
        <w:rPr>
          <w:rFonts w:ascii="Arial" w:eastAsia="Times New Roman" w:hAnsi="Arial" w:cs="Arial"/>
          <w:b/>
          <w:bCs/>
          <w:color w:val="212121"/>
          <w:sz w:val="24"/>
          <w:szCs w:val="24"/>
          <w:lang w:eastAsia="en-IN"/>
        </w:rPr>
        <w:t>a|b</w:t>
      </w:r>
      <w:proofErr w:type="spellEnd"/>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 xml:space="preserve">Performs Bitwise </w:t>
      </w:r>
      <w:proofErr w:type="spellStart"/>
      <w:r w:rsidRPr="00D24A6A">
        <w:rPr>
          <w:rFonts w:ascii="Arial" w:eastAsia="Times New Roman" w:hAnsi="Arial" w:cs="Arial"/>
          <w:color w:val="212121"/>
          <w:sz w:val="24"/>
          <w:szCs w:val="24"/>
          <w:lang w:eastAsia="en-IN"/>
        </w:rPr>
        <w:t>xOR</w:t>
      </w:r>
      <w:proofErr w:type="spellEnd"/>
      <w:r w:rsidRPr="00D24A6A">
        <w:rPr>
          <w:rFonts w:ascii="Arial" w:eastAsia="Times New Roman" w:hAnsi="Arial" w:cs="Arial"/>
          <w:color w:val="212121"/>
          <w:sz w:val="24"/>
          <w:szCs w:val="24"/>
          <w:lang w:eastAsia="en-IN"/>
        </w:rPr>
        <w:t xml:space="preserve"> on operands and assign value to left operand: </w:t>
      </w:r>
      <w:r w:rsidRPr="00D24A6A">
        <w:rPr>
          <w:rFonts w:ascii="Arial" w:eastAsia="Times New Roman" w:hAnsi="Arial" w:cs="Arial"/>
          <w:b/>
          <w:bCs/>
          <w:color w:val="212121"/>
          <w:sz w:val="24"/>
          <w:szCs w:val="24"/>
          <w:lang w:eastAsia="en-IN"/>
        </w:rPr>
        <w:t>a^=b or a=</w:t>
      </w:r>
      <w:proofErr w:type="spellStart"/>
      <w:r w:rsidRPr="00D24A6A">
        <w:rPr>
          <w:rFonts w:ascii="Arial" w:eastAsia="Times New Roman" w:hAnsi="Arial" w:cs="Arial"/>
          <w:b/>
          <w:bCs/>
          <w:color w:val="212121"/>
          <w:sz w:val="24"/>
          <w:szCs w:val="24"/>
          <w:lang w:eastAsia="en-IN"/>
        </w:rPr>
        <w:t>a^b</w:t>
      </w:r>
      <w:proofErr w:type="spellEnd"/>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Performs Bitwise right shift on operands and assign value to left operand: </w:t>
      </w:r>
      <w:r w:rsidRPr="00D24A6A">
        <w:rPr>
          <w:rFonts w:ascii="Arial" w:eastAsia="Times New Roman" w:hAnsi="Arial" w:cs="Arial"/>
          <w:b/>
          <w:bCs/>
          <w:color w:val="212121"/>
          <w:sz w:val="24"/>
          <w:szCs w:val="24"/>
          <w:lang w:eastAsia="en-IN"/>
        </w:rPr>
        <w:t>a&gt;&gt;=b or a=a&gt;&gt;b</w:t>
      </w:r>
    </w:p>
    <w:p w:rsidR="00D24A6A" w:rsidRPr="00D24A6A" w:rsidRDefault="00D24A6A" w:rsidP="00D24A6A">
      <w:pPr>
        <w:numPr>
          <w:ilvl w:val="0"/>
          <w:numId w:val="6"/>
        </w:num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Performs Bitwise left shift on operands and assign value to left operand: </w:t>
      </w:r>
      <w:r w:rsidRPr="00D24A6A">
        <w:rPr>
          <w:rFonts w:ascii="Arial" w:eastAsia="Times New Roman" w:hAnsi="Arial" w:cs="Arial"/>
          <w:b/>
          <w:bCs/>
          <w:color w:val="212121"/>
          <w:sz w:val="24"/>
          <w:szCs w:val="24"/>
          <w:lang w:eastAsia="en-IN"/>
        </w:rPr>
        <w:t>a&lt;&lt;=b or a=a&lt;&lt;b</w:t>
      </w:r>
    </w:p>
    <w:p w:rsidR="00D24A6A" w:rsidRDefault="00D24A6A" w:rsidP="00D24A6A">
      <w:pPr>
        <w:spacing w:before="75" w:after="0" w:line="240" w:lineRule="auto"/>
        <w:rPr>
          <w:rFonts w:ascii="Arial" w:eastAsia="Times New Roman" w:hAnsi="Arial" w:cs="Arial"/>
          <w:color w:val="212121"/>
          <w:sz w:val="21"/>
          <w:szCs w:val="21"/>
          <w:lang w:eastAsia="en-IN"/>
        </w:rPr>
      </w:pPr>
    </w:p>
    <w:p w:rsidR="00D24A6A" w:rsidRPr="00D24A6A" w:rsidRDefault="00D24A6A" w:rsidP="00D24A6A">
      <w:pPr>
        <w:spacing w:before="75" w:after="0" w:line="240" w:lineRule="auto"/>
        <w:rPr>
          <w:rFonts w:ascii="Arial" w:eastAsia="Times New Roman" w:hAnsi="Arial" w:cs="Arial"/>
          <w:color w:val="212121"/>
          <w:sz w:val="21"/>
          <w:szCs w:val="21"/>
          <w:lang w:eastAsia="en-IN"/>
        </w:rPr>
      </w:pPr>
      <w:r w:rsidRPr="00D24A6A">
        <w:rPr>
          <w:rFonts w:ascii="Arial" w:eastAsia="Times New Roman" w:hAnsi="Arial" w:cs="Arial"/>
          <w:b/>
          <w:bCs/>
          <w:color w:val="212121"/>
          <w:sz w:val="24"/>
          <w:szCs w:val="24"/>
          <w:lang w:eastAsia="en-IN"/>
        </w:rPr>
        <w:t>Special operators:</w:t>
      </w:r>
      <w:r w:rsidRPr="00D24A6A">
        <w:rPr>
          <w:rFonts w:ascii="Arial" w:eastAsia="Times New Roman" w:hAnsi="Arial" w:cs="Arial"/>
          <w:color w:val="212121"/>
          <w:sz w:val="24"/>
          <w:szCs w:val="24"/>
          <w:lang w:eastAsia="en-IN"/>
        </w:rPr>
        <w:t> There are some special type of operators like-</w:t>
      </w:r>
    </w:p>
    <w:p w:rsidR="00D24A6A" w:rsidRPr="00D24A6A" w:rsidRDefault="00D24A6A" w:rsidP="00D24A6A">
      <w:pPr>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color w:val="212121"/>
          <w:sz w:val="24"/>
          <w:szCs w:val="24"/>
          <w:lang w:eastAsia="en-IN"/>
        </w:rPr>
        <w:t>Identity operators- is and is not are the identity operators both are used to check if two values are located on the same part of the memory. Two variables that are equal does not imply that they are identical.</w:t>
      </w:r>
    </w:p>
    <w:p w:rsidR="00D24A6A" w:rsidRPr="00D24A6A" w:rsidRDefault="00D24A6A" w:rsidP="00D24A6A">
      <w:pPr>
        <w:numPr>
          <w:ilvl w:val="0"/>
          <w:numId w:val="7"/>
        </w:numPr>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is:</w:t>
      </w:r>
      <w:r w:rsidRPr="00D24A6A">
        <w:rPr>
          <w:rFonts w:ascii="Arial" w:eastAsia="Times New Roman" w:hAnsi="Arial" w:cs="Arial"/>
          <w:color w:val="212121"/>
          <w:sz w:val="24"/>
          <w:szCs w:val="24"/>
          <w:lang w:eastAsia="en-IN"/>
        </w:rPr>
        <w:t> True if the operands are identical</w:t>
      </w:r>
    </w:p>
    <w:p w:rsidR="00D24A6A" w:rsidRDefault="00D24A6A" w:rsidP="00D24A6A">
      <w:pPr>
        <w:numPr>
          <w:ilvl w:val="0"/>
          <w:numId w:val="7"/>
        </w:numPr>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is not:</w:t>
      </w:r>
      <w:r w:rsidRPr="00D24A6A">
        <w:rPr>
          <w:rFonts w:ascii="Arial" w:eastAsia="Times New Roman" w:hAnsi="Arial" w:cs="Arial"/>
          <w:color w:val="212121"/>
          <w:sz w:val="24"/>
          <w:szCs w:val="24"/>
          <w:lang w:eastAsia="en-IN"/>
        </w:rPr>
        <w:t> True if the operands are not identical</w:t>
      </w:r>
      <w:r>
        <w:rPr>
          <w:rFonts w:ascii="Arial" w:eastAsia="Times New Roman" w:hAnsi="Arial" w:cs="Arial"/>
          <w:color w:val="212121"/>
          <w:sz w:val="24"/>
          <w:szCs w:val="24"/>
          <w:lang w:eastAsia="en-IN"/>
        </w:rPr>
        <w:t>.</w:t>
      </w:r>
    </w:p>
    <w:p w:rsidR="00D24A6A" w:rsidRDefault="00D24A6A" w:rsidP="00D24A6A">
      <w:pPr>
        <w:spacing w:before="100" w:beforeAutospacing="1" w:after="100" w:afterAutospacing="1" w:line="240" w:lineRule="auto"/>
        <w:rPr>
          <w:rFonts w:ascii="Arial" w:eastAsia="Times New Roman" w:hAnsi="Arial" w:cs="Arial"/>
          <w:color w:val="212121"/>
          <w:sz w:val="24"/>
          <w:szCs w:val="24"/>
          <w:lang w:eastAsia="en-IN"/>
        </w:rPr>
      </w:pPr>
    </w:p>
    <w:p w:rsidR="00D24A6A" w:rsidRPr="00D24A6A" w:rsidRDefault="00D24A6A" w:rsidP="00D24A6A">
      <w:pPr>
        <w:shd w:val="clear" w:color="auto" w:fill="FFFFFF"/>
        <w:spacing w:before="120" w:after="90"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Membership operators:</w:t>
      </w:r>
      <w:r w:rsidRPr="00D24A6A">
        <w:rPr>
          <w:rFonts w:ascii="Arial" w:eastAsia="Times New Roman" w:hAnsi="Arial" w:cs="Arial"/>
          <w:color w:val="212121"/>
          <w:sz w:val="24"/>
          <w:szCs w:val="24"/>
          <w:lang w:eastAsia="en-IN"/>
        </w:rPr>
        <w:t> in and not in are the membership operators; used to test whether a value or variable is in a sequence.</w:t>
      </w:r>
    </w:p>
    <w:p w:rsidR="00D24A6A" w:rsidRPr="00D24A6A" w:rsidRDefault="00D24A6A" w:rsidP="00D24A6A">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in:</w:t>
      </w:r>
      <w:r w:rsidRPr="00D24A6A">
        <w:rPr>
          <w:rFonts w:ascii="Arial" w:eastAsia="Times New Roman" w:hAnsi="Arial" w:cs="Arial"/>
          <w:color w:val="212121"/>
          <w:sz w:val="24"/>
          <w:szCs w:val="24"/>
          <w:lang w:eastAsia="en-IN"/>
        </w:rPr>
        <w:t> True if value is found in the sequence</w:t>
      </w:r>
    </w:p>
    <w:p w:rsidR="00D24A6A" w:rsidRPr="00D24A6A" w:rsidRDefault="00D24A6A" w:rsidP="00D24A6A">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D24A6A">
        <w:rPr>
          <w:rFonts w:ascii="Arial" w:eastAsia="Times New Roman" w:hAnsi="Arial" w:cs="Arial"/>
          <w:b/>
          <w:bCs/>
          <w:color w:val="212121"/>
          <w:sz w:val="24"/>
          <w:szCs w:val="24"/>
          <w:lang w:eastAsia="en-IN"/>
        </w:rPr>
        <w:t>not in:</w:t>
      </w:r>
      <w:r w:rsidRPr="00D24A6A">
        <w:rPr>
          <w:rFonts w:ascii="Arial" w:eastAsia="Times New Roman" w:hAnsi="Arial" w:cs="Arial"/>
          <w:color w:val="212121"/>
          <w:sz w:val="24"/>
          <w:szCs w:val="24"/>
          <w:lang w:eastAsia="en-IN"/>
        </w:rPr>
        <w:t> True if value is not found in the sequence</w:t>
      </w:r>
    </w:p>
    <w:p w:rsidR="00D24A6A" w:rsidRPr="00D24A6A" w:rsidRDefault="00D24A6A" w:rsidP="00D24A6A">
      <w:pPr>
        <w:pStyle w:val="Heading4"/>
        <w:shd w:val="clear" w:color="auto" w:fill="FFFFFF"/>
        <w:spacing w:before="120" w:beforeAutospacing="0" w:after="120" w:afterAutospacing="0"/>
        <w:rPr>
          <w:rFonts w:ascii="Arial" w:hAnsi="Arial" w:cs="Arial"/>
          <w:color w:val="212121"/>
          <w:sz w:val="27"/>
          <w:szCs w:val="27"/>
        </w:rPr>
      </w:pPr>
      <w:r w:rsidRPr="00D24A6A">
        <w:rPr>
          <w:rFonts w:ascii="Arial" w:hAnsi="Arial" w:cs="Arial"/>
          <w:color w:val="212121"/>
          <w:sz w:val="27"/>
          <w:szCs w:val="27"/>
        </w:rPr>
        <w:lastRenderedPageBreak/>
        <w:t>Range Function</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Definition:</w:t>
      </w:r>
      <w:r>
        <w:rPr>
          <w:rFonts w:ascii="Arial" w:hAnsi="Arial" w:cs="Arial"/>
          <w:color w:val="212121"/>
        </w:rPr>
        <w:t xml:space="preserve"> The </w:t>
      </w:r>
      <w:proofErr w:type="gramStart"/>
      <w:r>
        <w:rPr>
          <w:rFonts w:ascii="Arial" w:hAnsi="Arial" w:cs="Arial"/>
          <w:color w:val="212121"/>
        </w:rPr>
        <w:t>range(</w:t>
      </w:r>
      <w:proofErr w:type="gramEnd"/>
      <w:r>
        <w:rPr>
          <w:rFonts w:ascii="Arial" w:hAnsi="Arial" w:cs="Arial"/>
          <w:color w:val="212121"/>
        </w:rPr>
        <w:t>) function returns a sequence of numbers, starting from 0 by default, and increments by 1 (by default), and stops before a specified number.</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Syntax:</w:t>
      </w:r>
      <w:r>
        <w:rPr>
          <w:rFonts w:ascii="Arial" w:hAnsi="Arial" w:cs="Arial"/>
          <w:color w:val="212121"/>
        </w:rPr>
        <w:t> </w:t>
      </w:r>
      <w:proofErr w:type="gramStart"/>
      <w:r>
        <w:rPr>
          <w:rFonts w:ascii="Arial" w:hAnsi="Arial" w:cs="Arial"/>
          <w:color w:val="212121"/>
        </w:rPr>
        <w:t>range(</w:t>
      </w:r>
      <w:proofErr w:type="gramEnd"/>
      <w:r>
        <w:rPr>
          <w:rFonts w:ascii="Arial" w:hAnsi="Arial" w:cs="Arial"/>
          <w:color w:val="212121"/>
        </w:rPr>
        <w:t>start, stop, step)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Parameter Values:</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start (Optional): An integer number specifying at which position to start. Default is 0 stop (Required): An integer number specifying at which position to stop (not included). step (Optional): An integer number specifying the incrementation. Default is 1</w:t>
      </w:r>
      <w:r>
        <w:rPr>
          <w:rFonts w:ascii="Arial" w:hAnsi="Arial" w:cs="Arial"/>
          <w:color w:val="212121"/>
        </w:rPr>
        <w:t>.</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Pr="00D24A6A" w:rsidRDefault="00D24A6A" w:rsidP="00D24A6A">
      <w:pPr>
        <w:pStyle w:val="Heading4"/>
        <w:shd w:val="clear" w:color="auto" w:fill="FFFFFF"/>
        <w:spacing w:before="120" w:beforeAutospacing="0" w:after="120" w:afterAutospacing="0"/>
        <w:rPr>
          <w:rFonts w:ascii="Arial" w:hAnsi="Arial" w:cs="Arial"/>
          <w:color w:val="212121"/>
          <w:sz w:val="27"/>
          <w:szCs w:val="27"/>
        </w:rPr>
      </w:pPr>
      <w:r w:rsidRPr="00D24A6A">
        <w:rPr>
          <w:rFonts w:ascii="Arial" w:hAnsi="Arial" w:cs="Arial"/>
          <w:color w:val="212121"/>
          <w:sz w:val="27"/>
          <w:szCs w:val="27"/>
        </w:rPr>
        <w:t>For and While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What is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Loops can execute a block of code number of times until a certain condition is met. Their usage is fairly common in programming. Unlike other programming language that have For Loop, while loop, </w:t>
      </w:r>
      <w:proofErr w:type="spellStart"/>
      <w:r>
        <w:rPr>
          <w:rFonts w:ascii="Arial" w:hAnsi="Arial" w:cs="Arial"/>
          <w:color w:val="212121"/>
        </w:rPr>
        <w:t>dowhile</w:t>
      </w:r>
      <w:proofErr w:type="spellEnd"/>
      <w:r>
        <w:rPr>
          <w:rFonts w:ascii="Arial" w:hAnsi="Arial" w:cs="Arial"/>
          <w:color w:val="212121"/>
        </w:rPr>
        <w:t>, etc.</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What is For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For loop is used to iterate over elements of a sequence. It is often used when you have a piece of code which you want to repeat "n" number of </w:t>
      </w:r>
      <w:proofErr w:type="gramStart"/>
      <w:r>
        <w:rPr>
          <w:rFonts w:ascii="Arial" w:hAnsi="Arial" w:cs="Arial"/>
          <w:color w:val="212121"/>
        </w:rPr>
        <w:t>time</w:t>
      </w:r>
      <w:proofErr w:type="gramEnd"/>
      <w:r>
        <w:rPr>
          <w:rFonts w:ascii="Arial" w:hAnsi="Arial" w:cs="Arial"/>
          <w:color w:val="212121"/>
        </w:rPr>
        <w:t>.</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Syntax:</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for </w:t>
      </w:r>
      <w:proofErr w:type="spellStart"/>
      <w:r>
        <w:rPr>
          <w:rFonts w:ascii="Arial" w:hAnsi="Arial" w:cs="Arial"/>
          <w:color w:val="212121"/>
        </w:rPr>
        <w:t>iterator_var</w:t>
      </w:r>
      <w:proofErr w:type="spellEnd"/>
      <w:r>
        <w:rPr>
          <w:rFonts w:ascii="Arial" w:hAnsi="Arial" w:cs="Arial"/>
          <w:color w:val="212121"/>
        </w:rPr>
        <w:t xml:space="preserve"> in sequence:</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---statements(s)</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What is While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While Loop is used to repeat a block of code. Instead of running the code block once, </w:t>
      </w:r>
      <w:proofErr w:type="gramStart"/>
      <w:r>
        <w:rPr>
          <w:rFonts w:ascii="Arial" w:hAnsi="Arial" w:cs="Arial"/>
          <w:color w:val="212121"/>
        </w:rPr>
        <w:t>It</w:t>
      </w:r>
      <w:proofErr w:type="gramEnd"/>
      <w:r>
        <w:rPr>
          <w:rFonts w:ascii="Arial" w:hAnsi="Arial" w:cs="Arial"/>
          <w:color w:val="212121"/>
        </w:rPr>
        <w:t xml:space="preserve"> executes the code block multiple times until a certain condition is met.</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Syntax:</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while expression:</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---statement(s)</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Break and Continue in For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Break Statement:</w:t>
      </w:r>
      <w:r>
        <w:rPr>
          <w:rFonts w:ascii="Arial" w:hAnsi="Arial" w:cs="Arial"/>
          <w:color w:val="212121"/>
        </w:rPr>
        <w:t> Allows you to break or terminate the execution of the for loop. It brings control out of the loop.</w:t>
      </w:r>
    </w:p>
    <w:p w:rsidR="00D24A6A" w:rsidRDefault="00D24A6A" w:rsidP="00D24A6A">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Continue Statement:</w:t>
      </w:r>
      <w:r>
        <w:rPr>
          <w:rFonts w:ascii="Arial" w:hAnsi="Arial" w:cs="Arial"/>
          <w:color w:val="212121"/>
        </w:rPr>
        <w:t> It returns the control to the beginning of the loop.</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Default="00D24A6A" w:rsidP="00D24A6A">
      <w:pPr>
        <w:pStyle w:val="NormalWeb"/>
        <w:shd w:val="clear" w:color="auto" w:fill="FFFFFF"/>
        <w:spacing w:before="120" w:beforeAutospacing="0" w:after="90" w:afterAutospacing="0"/>
        <w:rPr>
          <w:rFonts w:ascii="Arial" w:hAnsi="Arial" w:cs="Arial"/>
          <w:color w:val="212121"/>
        </w:rPr>
      </w:pPr>
      <w:proofErr w:type="gramStart"/>
      <w:r w:rsidRPr="00D24A6A">
        <w:rPr>
          <w:rFonts w:ascii="Arial" w:hAnsi="Arial" w:cs="Arial"/>
          <w:b/>
          <w:bCs/>
          <w:color w:val="212121"/>
        </w:rPr>
        <w:t>Conclusion</w:t>
      </w:r>
      <w:r>
        <w:rPr>
          <w:rFonts w:ascii="Arial" w:hAnsi="Arial" w:cs="Arial"/>
          <w:color w:val="212121"/>
        </w:rPr>
        <w:t>:-</w:t>
      </w:r>
      <w:proofErr w:type="gramEnd"/>
      <w:r>
        <w:rPr>
          <w:rFonts w:ascii="Arial" w:hAnsi="Arial" w:cs="Arial"/>
          <w:color w:val="212121"/>
        </w:rPr>
        <w:t xml:space="preserve"> Thus learned the different operators and loops in python.</w:t>
      </w: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Default="00D24A6A" w:rsidP="00D24A6A">
      <w:pPr>
        <w:pStyle w:val="NormalWeb"/>
        <w:shd w:val="clear" w:color="auto" w:fill="FFFFFF"/>
        <w:spacing w:before="120" w:beforeAutospacing="0" w:after="90" w:afterAutospacing="0"/>
        <w:rPr>
          <w:rFonts w:ascii="Arial" w:hAnsi="Arial" w:cs="Arial"/>
          <w:color w:val="212121"/>
        </w:rPr>
      </w:pPr>
    </w:p>
    <w:p w:rsidR="00D24A6A" w:rsidRDefault="00D24A6A" w:rsidP="00D24A6A">
      <w:pPr>
        <w:pStyle w:val="NormalWeb"/>
        <w:shd w:val="clear" w:color="auto" w:fill="FFFFFF"/>
        <w:spacing w:before="120" w:beforeAutospacing="0" w:after="90" w:afterAutospacing="0"/>
        <w:rPr>
          <w:rFonts w:ascii="Arial" w:hAnsi="Arial" w:cs="Arial"/>
          <w:color w:val="212121"/>
        </w:rPr>
      </w:pPr>
      <w:bookmarkStart w:id="0" w:name="_GoBack"/>
      <w:bookmarkEnd w:id="0"/>
    </w:p>
    <w:p w:rsidR="00F35F4C" w:rsidRDefault="00D24A6A" w:rsidP="00D24A6A">
      <w:pPr>
        <w:pStyle w:val="NormalWeb"/>
        <w:shd w:val="clear" w:color="auto" w:fill="FFFFFF"/>
        <w:spacing w:before="120" w:beforeAutospacing="0" w:after="90" w:afterAutospacing="0"/>
        <w:jc w:val="center"/>
        <w:rPr>
          <w:rFonts w:ascii="Arial" w:hAnsi="Arial" w:cs="Arial"/>
          <w:b/>
          <w:bCs/>
          <w:color w:val="212121"/>
        </w:rPr>
      </w:pPr>
      <w:r w:rsidRPr="00D24A6A">
        <w:rPr>
          <w:rFonts w:ascii="Arial" w:hAnsi="Arial" w:cs="Arial"/>
          <w:b/>
          <w:bCs/>
          <w:color w:val="212121"/>
        </w:rPr>
        <w:lastRenderedPageBreak/>
        <w:t>Lab Assignment 2 Code</w:t>
      </w: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r w:rsidRPr="00D24A6A">
        <w:rPr>
          <w:rFonts w:ascii="Arial" w:hAnsi="Arial" w:cs="Arial"/>
          <w:b/>
          <w:bCs/>
          <w:noProof/>
          <w:color w:val="212121"/>
        </w:rPr>
        <w:drawing>
          <wp:inline distT="0" distB="0" distL="0" distR="0">
            <wp:extent cx="5731510" cy="8105775"/>
            <wp:effectExtent l="0" t="0" r="2540" b="9525"/>
            <wp:docPr id="7" name="Picture 7" descr="C:\Users\Divyang\AppData\Local\Temp\Rar$DRa9704.13302\Lab Assn 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vyang\AppData\Local\Temp\Rar$DRa9704.13302\Lab Assn 2_page-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105775"/>
                    </a:xfrm>
                    <a:prstGeom prst="rect">
                      <a:avLst/>
                    </a:prstGeom>
                    <a:noFill/>
                    <a:ln>
                      <a:noFill/>
                    </a:ln>
                  </pic:spPr>
                </pic:pic>
              </a:graphicData>
            </a:graphic>
          </wp:inline>
        </w:drawing>
      </w: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r w:rsidRPr="00D24A6A">
        <w:rPr>
          <w:rFonts w:ascii="Arial" w:hAnsi="Arial" w:cs="Arial"/>
          <w:b/>
          <w:bCs/>
          <w:noProof/>
          <w:color w:val="212121"/>
        </w:rPr>
        <w:lastRenderedPageBreak/>
        <w:drawing>
          <wp:inline distT="0" distB="0" distL="0" distR="0">
            <wp:extent cx="5731510" cy="8105775"/>
            <wp:effectExtent l="0" t="0" r="2540" b="9525"/>
            <wp:docPr id="8" name="Picture 8" descr="C:\Users\Divyang\AppData\Local\Temp\Rar$DRa9704.14798\Lab Assn 2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vyang\AppData\Local\Temp\Rar$DRa9704.14798\Lab Assn 2_page-0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105775"/>
                    </a:xfrm>
                    <a:prstGeom prst="rect">
                      <a:avLst/>
                    </a:prstGeom>
                    <a:noFill/>
                    <a:ln>
                      <a:noFill/>
                    </a:ln>
                  </pic:spPr>
                </pic:pic>
              </a:graphicData>
            </a:graphic>
          </wp:inline>
        </w:drawing>
      </w: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r w:rsidRPr="00D24A6A">
        <w:rPr>
          <w:rFonts w:ascii="Arial" w:hAnsi="Arial" w:cs="Arial"/>
          <w:b/>
          <w:bCs/>
          <w:noProof/>
          <w:color w:val="212121"/>
        </w:rPr>
        <w:lastRenderedPageBreak/>
        <w:drawing>
          <wp:inline distT="0" distB="0" distL="0" distR="0">
            <wp:extent cx="5731510" cy="8105775"/>
            <wp:effectExtent l="0" t="0" r="2540" b="9525"/>
            <wp:docPr id="9" name="Picture 9" descr="C:\Users\Divyang\AppData\Local\Temp\Rar$DRa9704.15856\Lab Assn 2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vyang\AppData\Local\Temp\Rar$DRa9704.15856\Lab Assn 2_page-00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105775"/>
                    </a:xfrm>
                    <a:prstGeom prst="rect">
                      <a:avLst/>
                    </a:prstGeom>
                    <a:noFill/>
                    <a:ln>
                      <a:noFill/>
                    </a:ln>
                  </pic:spPr>
                </pic:pic>
              </a:graphicData>
            </a:graphic>
          </wp:inline>
        </w:drawing>
      </w: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r w:rsidRPr="00D24A6A">
        <w:rPr>
          <w:rFonts w:ascii="Arial" w:hAnsi="Arial" w:cs="Arial"/>
          <w:b/>
          <w:bCs/>
          <w:noProof/>
          <w:color w:val="212121"/>
        </w:rPr>
        <w:lastRenderedPageBreak/>
        <w:drawing>
          <wp:inline distT="0" distB="0" distL="0" distR="0">
            <wp:extent cx="5731510" cy="8105775"/>
            <wp:effectExtent l="0" t="0" r="2540" b="9525"/>
            <wp:docPr id="10" name="Picture 10" descr="C:\Users\Divyang\AppData\Local\Temp\Rar$DRa9704.18134\Lab Assn 2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vyang\AppData\Local\Temp\Rar$DRa9704.18134\Lab Assn 2_page-0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105775"/>
                    </a:xfrm>
                    <a:prstGeom prst="rect">
                      <a:avLst/>
                    </a:prstGeom>
                    <a:noFill/>
                    <a:ln>
                      <a:noFill/>
                    </a:ln>
                  </pic:spPr>
                </pic:pic>
              </a:graphicData>
            </a:graphic>
          </wp:inline>
        </w:drawing>
      </w:r>
      <w:r w:rsidRPr="00D24A6A">
        <w:rPr>
          <w:rStyle w:val="Normal"/>
          <w:snapToGrid w:val="0"/>
          <w:color w:val="000000"/>
          <w:w w:val="0"/>
          <w:sz w:val="0"/>
          <w:szCs w:val="0"/>
          <w:u w:color="000000"/>
          <w:bdr w:val="none" w:sz="0" w:space="0" w:color="000000"/>
          <w:shd w:val="clear" w:color="000000" w:fill="000000"/>
          <w:lang w:val="x-none" w:eastAsia="x-none" w:bidi="x-none"/>
        </w:rPr>
        <w:t xml:space="preserve"> </w:t>
      </w:r>
      <w:r w:rsidRPr="00D24A6A">
        <w:rPr>
          <w:rFonts w:ascii="Arial" w:hAnsi="Arial" w:cs="Arial"/>
          <w:b/>
          <w:bCs/>
          <w:noProof/>
          <w:color w:val="212121"/>
        </w:rPr>
        <w:lastRenderedPageBreak/>
        <w:drawing>
          <wp:inline distT="0" distB="0" distL="0" distR="0">
            <wp:extent cx="5731510" cy="8105775"/>
            <wp:effectExtent l="0" t="0" r="2540" b="9525"/>
            <wp:docPr id="11" name="Picture 11" descr="C:\Users\Divyang\AppData\Local\Temp\Rar$DRa9704.19273\Lab Assn 2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vyang\AppData\Local\Temp\Rar$DRa9704.19273\Lab Assn 2_page-0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105775"/>
                    </a:xfrm>
                    <a:prstGeom prst="rect">
                      <a:avLst/>
                    </a:prstGeom>
                    <a:noFill/>
                    <a:ln>
                      <a:noFill/>
                    </a:ln>
                  </pic:spPr>
                </pic:pic>
              </a:graphicData>
            </a:graphic>
          </wp:inline>
        </w:drawing>
      </w: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p>
    <w:p w:rsidR="00D24A6A" w:rsidRDefault="00D24A6A" w:rsidP="00D24A6A">
      <w:pPr>
        <w:pStyle w:val="NormalWeb"/>
        <w:shd w:val="clear" w:color="auto" w:fill="FFFFFF"/>
        <w:spacing w:before="120" w:beforeAutospacing="0" w:after="90" w:afterAutospacing="0"/>
        <w:jc w:val="center"/>
        <w:rPr>
          <w:rFonts w:ascii="Arial" w:hAnsi="Arial" w:cs="Arial"/>
          <w:b/>
          <w:bCs/>
          <w:color w:val="212121"/>
        </w:rPr>
      </w:pPr>
    </w:p>
    <w:sectPr w:rsidR="00D24A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B5EC7"/>
    <w:multiLevelType w:val="multilevel"/>
    <w:tmpl w:val="A11A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05632"/>
    <w:multiLevelType w:val="multilevel"/>
    <w:tmpl w:val="ECA4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07A41"/>
    <w:multiLevelType w:val="multilevel"/>
    <w:tmpl w:val="B49C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37FFC"/>
    <w:multiLevelType w:val="multilevel"/>
    <w:tmpl w:val="8CF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D1791D"/>
    <w:multiLevelType w:val="multilevel"/>
    <w:tmpl w:val="55C6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42BCE"/>
    <w:multiLevelType w:val="multilevel"/>
    <w:tmpl w:val="8E68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361A3F"/>
    <w:multiLevelType w:val="multilevel"/>
    <w:tmpl w:val="35D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D57C97"/>
    <w:multiLevelType w:val="multilevel"/>
    <w:tmpl w:val="058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3"/>
  </w:num>
  <w:num w:numId="4">
    <w:abstractNumId w:val="4"/>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6A"/>
    <w:rsid w:val="00D24A6A"/>
    <w:rsid w:val="00F35F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1F9D"/>
  <w15:chartTrackingRefBased/>
  <w15:docId w15:val="{2DD2F5C1-E900-4404-AA6E-B0F6DCF41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4A6A"/>
    <w:rPr>
      <w:rFonts w:cs="Mangal"/>
    </w:rPr>
  </w:style>
  <w:style w:type="paragraph" w:styleId="Heading4">
    <w:name w:val="heading 4"/>
    <w:basedOn w:val="Normal"/>
    <w:link w:val="Heading4Char"/>
    <w:uiPriority w:val="9"/>
    <w:qFormat/>
    <w:rsid w:val="00D24A6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24A6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24A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24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5467">
      <w:bodyDiv w:val="1"/>
      <w:marLeft w:val="0"/>
      <w:marRight w:val="0"/>
      <w:marTop w:val="0"/>
      <w:marBottom w:val="0"/>
      <w:divBdr>
        <w:top w:val="none" w:sz="0" w:space="0" w:color="auto"/>
        <w:left w:val="none" w:sz="0" w:space="0" w:color="auto"/>
        <w:bottom w:val="none" w:sz="0" w:space="0" w:color="auto"/>
        <w:right w:val="none" w:sz="0" w:space="0" w:color="auto"/>
      </w:divBdr>
    </w:div>
    <w:div w:id="231933223">
      <w:bodyDiv w:val="1"/>
      <w:marLeft w:val="0"/>
      <w:marRight w:val="0"/>
      <w:marTop w:val="0"/>
      <w:marBottom w:val="0"/>
      <w:divBdr>
        <w:top w:val="none" w:sz="0" w:space="0" w:color="auto"/>
        <w:left w:val="none" w:sz="0" w:space="0" w:color="auto"/>
        <w:bottom w:val="none" w:sz="0" w:space="0" w:color="auto"/>
        <w:right w:val="none" w:sz="0" w:space="0" w:color="auto"/>
      </w:divBdr>
    </w:div>
    <w:div w:id="310713078">
      <w:bodyDiv w:val="1"/>
      <w:marLeft w:val="0"/>
      <w:marRight w:val="0"/>
      <w:marTop w:val="0"/>
      <w:marBottom w:val="0"/>
      <w:divBdr>
        <w:top w:val="none" w:sz="0" w:space="0" w:color="auto"/>
        <w:left w:val="none" w:sz="0" w:space="0" w:color="auto"/>
        <w:bottom w:val="none" w:sz="0" w:space="0" w:color="auto"/>
        <w:right w:val="none" w:sz="0" w:space="0" w:color="auto"/>
      </w:divBdr>
    </w:div>
    <w:div w:id="392697525">
      <w:bodyDiv w:val="1"/>
      <w:marLeft w:val="0"/>
      <w:marRight w:val="0"/>
      <w:marTop w:val="0"/>
      <w:marBottom w:val="0"/>
      <w:divBdr>
        <w:top w:val="none" w:sz="0" w:space="0" w:color="auto"/>
        <w:left w:val="none" w:sz="0" w:space="0" w:color="auto"/>
        <w:bottom w:val="none" w:sz="0" w:space="0" w:color="auto"/>
        <w:right w:val="none" w:sz="0" w:space="0" w:color="auto"/>
      </w:divBdr>
      <w:divsChild>
        <w:div w:id="1813209873">
          <w:marLeft w:val="0"/>
          <w:marRight w:val="0"/>
          <w:marTop w:val="0"/>
          <w:marBottom w:val="0"/>
          <w:divBdr>
            <w:top w:val="none" w:sz="0" w:space="0" w:color="auto"/>
            <w:left w:val="none" w:sz="0" w:space="0" w:color="auto"/>
            <w:bottom w:val="none" w:sz="0" w:space="0" w:color="auto"/>
            <w:right w:val="none" w:sz="0" w:space="0" w:color="auto"/>
          </w:divBdr>
          <w:divsChild>
            <w:div w:id="304631310">
              <w:marLeft w:val="0"/>
              <w:marRight w:val="0"/>
              <w:marTop w:val="0"/>
              <w:marBottom w:val="0"/>
              <w:divBdr>
                <w:top w:val="none" w:sz="0" w:space="0" w:color="auto"/>
                <w:left w:val="none" w:sz="0" w:space="0" w:color="auto"/>
                <w:bottom w:val="none" w:sz="0" w:space="0" w:color="auto"/>
                <w:right w:val="none" w:sz="0" w:space="0" w:color="auto"/>
              </w:divBdr>
              <w:divsChild>
                <w:div w:id="82458381">
                  <w:marLeft w:val="0"/>
                  <w:marRight w:val="0"/>
                  <w:marTop w:val="0"/>
                  <w:marBottom w:val="0"/>
                  <w:divBdr>
                    <w:top w:val="none" w:sz="0" w:space="0" w:color="auto"/>
                    <w:left w:val="none" w:sz="0" w:space="0" w:color="auto"/>
                    <w:bottom w:val="none" w:sz="0" w:space="0" w:color="auto"/>
                    <w:right w:val="none" w:sz="0" w:space="0" w:color="auto"/>
                  </w:divBdr>
                  <w:divsChild>
                    <w:div w:id="2041398660">
                      <w:marLeft w:val="0"/>
                      <w:marRight w:val="0"/>
                      <w:marTop w:val="0"/>
                      <w:marBottom w:val="0"/>
                      <w:divBdr>
                        <w:top w:val="none" w:sz="0" w:space="0" w:color="auto"/>
                        <w:left w:val="none" w:sz="0" w:space="0" w:color="auto"/>
                        <w:bottom w:val="none" w:sz="0" w:space="0" w:color="auto"/>
                        <w:right w:val="none" w:sz="0" w:space="0" w:color="auto"/>
                      </w:divBdr>
                      <w:divsChild>
                        <w:div w:id="17695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2301">
      <w:bodyDiv w:val="1"/>
      <w:marLeft w:val="0"/>
      <w:marRight w:val="0"/>
      <w:marTop w:val="0"/>
      <w:marBottom w:val="0"/>
      <w:divBdr>
        <w:top w:val="none" w:sz="0" w:space="0" w:color="auto"/>
        <w:left w:val="none" w:sz="0" w:space="0" w:color="auto"/>
        <w:bottom w:val="none" w:sz="0" w:space="0" w:color="auto"/>
        <w:right w:val="none" w:sz="0" w:space="0" w:color="auto"/>
      </w:divBdr>
    </w:div>
    <w:div w:id="675155914">
      <w:bodyDiv w:val="1"/>
      <w:marLeft w:val="0"/>
      <w:marRight w:val="0"/>
      <w:marTop w:val="0"/>
      <w:marBottom w:val="0"/>
      <w:divBdr>
        <w:top w:val="none" w:sz="0" w:space="0" w:color="auto"/>
        <w:left w:val="none" w:sz="0" w:space="0" w:color="auto"/>
        <w:bottom w:val="none" w:sz="0" w:space="0" w:color="auto"/>
        <w:right w:val="none" w:sz="0" w:space="0" w:color="auto"/>
      </w:divBdr>
    </w:div>
    <w:div w:id="799107688">
      <w:bodyDiv w:val="1"/>
      <w:marLeft w:val="0"/>
      <w:marRight w:val="0"/>
      <w:marTop w:val="0"/>
      <w:marBottom w:val="0"/>
      <w:divBdr>
        <w:top w:val="none" w:sz="0" w:space="0" w:color="auto"/>
        <w:left w:val="none" w:sz="0" w:space="0" w:color="auto"/>
        <w:bottom w:val="none" w:sz="0" w:space="0" w:color="auto"/>
        <w:right w:val="none" w:sz="0" w:space="0" w:color="auto"/>
      </w:divBdr>
    </w:div>
    <w:div w:id="1067189144">
      <w:bodyDiv w:val="1"/>
      <w:marLeft w:val="0"/>
      <w:marRight w:val="0"/>
      <w:marTop w:val="0"/>
      <w:marBottom w:val="0"/>
      <w:divBdr>
        <w:top w:val="none" w:sz="0" w:space="0" w:color="auto"/>
        <w:left w:val="none" w:sz="0" w:space="0" w:color="auto"/>
        <w:bottom w:val="none" w:sz="0" w:space="0" w:color="auto"/>
        <w:right w:val="none" w:sz="0" w:space="0" w:color="auto"/>
      </w:divBdr>
      <w:divsChild>
        <w:div w:id="1584335949">
          <w:marLeft w:val="0"/>
          <w:marRight w:val="0"/>
          <w:marTop w:val="0"/>
          <w:marBottom w:val="0"/>
          <w:divBdr>
            <w:top w:val="none" w:sz="0" w:space="0" w:color="auto"/>
            <w:left w:val="none" w:sz="0" w:space="0" w:color="auto"/>
            <w:bottom w:val="none" w:sz="0" w:space="0" w:color="auto"/>
            <w:right w:val="none" w:sz="0" w:space="0" w:color="auto"/>
          </w:divBdr>
          <w:divsChild>
            <w:div w:id="1556042843">
              <w:marLeft w:val="0"/>
              <w:marRight w:val="0"/>
              <w:marTop w:val="0"/>
              <w:marBottom w:val="0"/>
              <w:divBdr>
                <w:top w:val="none" w:sz="0" w:space="0" w:color="auto"/>
                <w:left w:val="none" w:sz="0" w:space="0" w:color="auto"/>
                <w:bottom w:val="none" w:sz="0" w:space="0" w:color="auto"/>
                <w:right w:val="none" w:sz="0" w:space="0" w:color="auto"/>
              </w:divBdr>
              <w:divsChild>
                <w:div w:id="1229345386">
                  <w:marLeft w:val="0"/>
                  <w:marRight w:val="0"/>
                  <w:marTop w:val="0"/>
                  <w:marBottom w:val="0"/>
                  <w:divBdr>
                    <w:top w:val="none" w:sz="0" w:space="0" w:color="auto"/>
                    <w:left w:val="none" w:sz="0" w:space="0" w:color="auto"/>
                    <w:bottom w:val="none" w:sz="0" w:space="0" w:color="auto"/>
                    <w:right w:val="none" w:sz="0" w:space="0" w:color="auto"/>
                  </w:divBdr>
                  <w:divsChild>
                    <w:div w:id="1502046367">
                      <w:marLeft w:val="0"/>
                      <w:marRight w:val="0"/>
                      <w:marTop w:val="0"/>
                      <w:marBottom w:val="0"/>
                      <w:divBdr>
                        <w:top w:val="none" w:sz="0" w:space="0" w:color="auto"/>
                        <w:left w:val="none" w:sz="0" w:space="0" w:color="auto"/>
                        <w:bottom w:val="none" w:sz="0" w:space="0" w:color="auto"/>
                        <w:right w:val="none" w:sz="0" w:space="0" w:color="auto"/>
                      </w:divBdr>
                      <w:divsChild>
                        <w:div w:id="5712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04969">
              <w:marLeft w:val="0"/>
              <w:marRight w:val="0"/>
              <w:marTop w:val="0"/>
              <w:marBottom w:val="0"/>
              <w:divBdr>
                <w:top w:val="none" w:sz="0" w:space="0" w:color="auto"/>
                <w:left w:val="none" w:sz="0" w:space="0" w:color="auto"/>
                <w:bottom w:val="none" w:sz="0" w:space="0" w:color="auto"/>
                <w:right w:val="none" w:sz="0" w:space="0" w:color="auto"/>
              </w:divBdr>
            </w:div>
          </w:divsChild>
        </w:div>
        <w:div w:id="256984414">
          <w:marLeft w:val="0"/>
          <w:marRight w:val="0"/>
          <w:marTop w:val="0"/>
          <w:marBottom w:val="0"/>
          <w:divBdr>
            <w:top w:val="none" w:sz="0" w:space="0" w:color="auto"/>
            <w:left w:val="none" w:sz="0" w:space="0" w:color="auto"/>
            <w:bottom w:val="none" w:sz="0" w:space="0" w:color="auto"/>
            <w:right w:val="none" w:sz="0" w:space="0" w:color="auto"/>
          </w:divBdr>
          <w:divsChild>
            <w:div w:id="1101952078">
              <w:marLeft w:val="0"/>
              <w:marRight w:val="0"/>
              <w:marTop w:val="0"/>
              <w:marBottom w:val="0"/>
              <w:divBdr>
                <w:top w:val="none" w:sz="0" w:space="0" w:color="auto"/>
                <w:left w:val="none" w:sz="0" w:space="0" w:color="auto"/>
                <w:bottom w:val="none" w:sz="0" w:space="0" w:color="auto"/>
                <w:right w:val="none" w:sz="0" w:space="0" w:color="auto"/>
              </w:divBdr>
              <w:divsChild>
                <w:div w:id="1955597118">
                  <w:marLeft w:val="0"/>
                  <w:marRight w:val="0"/>
                  <w:marTop w:val="0"/>
                  <w:marBottom w:val="0"/>
                  <w:divBdr>
                    <w:top w:val="none" w:sz="0" w:space="0" w:color="auto"/>
                    <w:left w:val="none" w:sz="0" w:space="0" w:color="auto"/>
                    <w:bottom w:val="none" w:sz="0" w:space="0" w:color="auto"/>
                    <w:right w:val="none" w:sz="0" w:space="0" w:color="auto"/>
                  </w:divBdr>
                  <w:divsChild>
                    <w:div w:id="1651785742">
                      <w:marLeft w:val="0"/>
                      <w:marRight w:val="0"/>
                      <w:marTop w:val="0"/>
                      <w:marBottom w:val="0"/>
                      <w:divBdr>
                        <w:top w:val="none" w:sz="0" w:space="0" w:color="auto"/>
                        <w:left w:val="none" w:sz="0" w:space="0" w:color="auto"/>
                        <w:bottom w:val="none" w:sz="0" w:space="0" w:color="auto"/>
                        <w:right w:val="none" w:sz="0" w:space="0" w:color="auto"/>
                      </w:divBdr>
                      <w:divsChild>
                        <w:div w:id="83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532391">
      <w:bodyDiv w:val="1"/>
      <w:marLeft w:val="0"/>
      <w:marRight w:val="0"/>
      <w:marTop w:val="0"/>
      <w:marBottom w:val="0"/>
      <w:divBdr>
        <w:top w:val="none" w:sz="0" w:space="0" w:color="auto"/>
        <w:left w:val="none" w:sz="0" w:space="0" w:color="auto"/>
        <w:bottom w:val="none" w:sz="0" w:space="0" w:color="auto"/>
        <w:right w:val="none" w:sz="0" w:space="0" w:color="auto"/>
      </w:divBdr>
    </w:div>
    <w:div w:id="1231580692">
      <w:bodyDiv w:val="1"/>
      <w:marLeft w:val="0"/>
      <w:marRight w:val="0"/>
      <w:marTop w:val="0"/>
      <w:marBottom w:val="0"/>
      <w:divBdr>
        <w:top w:val="none" w:sz="0" w:space="0" w:color="auto"/>
        <w:left w:val="none" w:sz="0" w:space="0" w:color="auto"/>
        <w:bottom w:val="none" w:sz="0" w:space="0" w:color="auto"/>
        <w:right w:val="none" w:sz="0" w:space="0" w:color="auto"/>
      </w:divBdr>
      <w:divsChild>
        <w:div w:id="1872570357">
          <w:marLeft w:val="0"/>
          <w:marRight w:val="0"/>
          <w:marTop w:val="0"/>
          <w:marBottom w:val="0"/>
          <w:divBdr>
            <w:top w:val="none" w:sz="0" w:space="0" w:color="auto"/>
            <w:left w:val="none" w:sz="0" w:space="0" w:color="auto"/>
            <w:bottom w:val="none" w:sz="0" w:space="0" w:color="auto"/>
            <w:right w:val="none" w:sz="0" w:space="0" w:color="auto"/>
          </w:divBdr>
          <w:divsChild>
            <w:div w:id="1982686621">
              <w:marLeft w:val="0"/>
              <w:marRight w:val="0"/>
              <w:marTop w:val="0"/>
              <w:marBottom w:val="0"/>
              <w:divBdr>
                <w:top w:val="none" w:sz="0" w:space="0" w:color="auto"/>
                <w:left w:val="none" w:sz="0" w:space="0" w:color="auto"/>
                <w:bottom w:val="none" w:sz="0" w:space="0" w:color="auto"/>
                <w:right w:val="none" w:sz="0" w:space="0" w:color="auto"/>
              </w:divBdr>
              <w:divsChild>
                <w:div w:id="1267234273">
                  <w:marLeft w:val="0"/>
                  <w:marRight w:val="0"/>
                  <w:marTop w:val="0"/>
                  <w:marBottom w:val="0"/>
                  <w:divBdr>
                    <w:top w:val="none" w:sz="0" w:space="0" w:color="auto"/>
                    <w:left w:val="none" w:sz="0" w:space="0" w:color="auto"/>
                    <w:bottom w:val="none" w:sz="0" w:space="0" w:color="auto"/>
                    <w:right w:val="none" w:sz="0" w:space="0" w:color="auto"/>
                  </w:divBdr>
                  <w:divsChild>
                    <w:div w:id="77680350">
                      <w:marLeft w:val="0"/>
                      <w:marRight w:val="0"/>
                      <w:marTop w:val="0"/>
                      <w:marBottom w:val="0"/>
                      <w:divBdr>
                        <w:top w:val="none" w:sz="0" w:space="0" w:color="auto"/>
                        <w:left w:val="none" w:sz="0" w:space="0" w:color="auto"/>
                        <w:bottom w:val="none" w:sz="0" w:space="0" w:color="auto"/>
                        <w:right w:val="none" w:sz="0" w:space="0" w:color="auto"/>
                      </w:divBdr>
                      <w:divsChild>
                        <w:div w:id="16042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815</Words>
  <Characters>4647</Characters>
  <Application>Microsoft Office Word</Application>
  <DocSecurity>0</DocSecurity>
  <Lines>38</Lines>
  <Paragraphs>10</Paragraphs>
  <ScaleCrop>false</ScaleCrop>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Divyang Bagla</dc:creator>
  <cp:keywords/>
  <dc:description/>
  <cp:lastModifiedBy>Divyang Bagla</cp:lastModifiedBy>
  <cp:revision>1</cp:revision>
  <dcterms:created xsi:type="dcterms:W3CDTF">2021-08-25T14:08:00Z</dcterms:created>
  <dcterms:modified xsi:type="dcterms:W3CDTF">2021-08-25T14:18:00Z</dcterms:modified>
</cp:coreProperties>
</file>