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EA739" w14:textId="36A24CE5" w:rsidR="00280B7D" w:rsidRPr="001D49AD" w:rsidRDefault="00280B7D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Д  О  Г  О  В  О  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№  </w:t>
      </w:r>
      <w:r w:rsidR="001D49AD">
        <w:rPr>
          <w:rFonts w:ascii="Times New Roman" w:hAnsi="Times New Roman" w:cs="Times New Roman"/>
          <w:sz w:val="24"/>
          <w:szCs w:val="24"/>
          <w:lang w:val="kk-KZ"/>
        </w:rPr>
        <w:t>9</w:t>
      </w:r>
    </w:p>
    <w:p w14:paraId="05E1FB18" w14:textId="77777777" w:rsidR="00280B7D" w:rsidRPr="007B496A" w:rsidRDefault="00280B7D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A82D6" w14:textId="50963C30" w:rsidR="00280B7D" w:rsidRDefault="00280B7D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</w:t>
      </w:r>
      <w:bookmarkStart w:id="0" w:name="_Hlk162942055"/>
      <w:r w:rsidR="001D49AD" w:rsidRPr="001D49AD">
        <w:rPr>
          <w:rFonts w:ascii="Times New Roman" w:hAnsi="Times New Roman" w:cs="Times New Roman"/>
          <w:sz w:val="24"/>
          <w:szCs w:val="24"/>
          <w:lang w:val="kk-KZ"/>
        </w:rPr>
        <w:t>Подсветка здание</w:t>
      </w:r>
      <w:bookmarkEnd w:id="0"/>
    </w:p>
    <w:p w14:paraId="162A31A6" w14:textId="77777777" w:rsidR="00280B7D" w:rsidRDefault="00280B7D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BBF61FA" w14:textId="77777777" w:rsidR="00280B7D" w:rsidRDefault="00280B7D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81EA843" w14:textId="77777777" w:rsidR="00280B7D" w:rsidRDefault="00280B7D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B29D04E" w14:textId="6AEF9F14" w:rsidR="00280B7D" w:rsidRPr="00253439" w:rsidRDefault="00280B7D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г. Шымкент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     </w:t>
      </w:r>
      <w:r w:rsidR="001D49AD">
        <w:rPr>
          <w:rFonts w:ascii="Times New Roman" w:hAnsi="Times New Roman" w:cs="Times New Roman"/>
          <w:sz w:val="24"/>
          <w:szCs w:val="24"/>
          <w:lang w:val="kk-KZ"/>
        </w:rPr>
        <w:t>02</w:t>
      </w:r>
      <w:r>
        <w:rPr>
          <w:rFonts w:ascii="Times New Roman" w:hAnsi="Times New Roman" w:cs="Times New Roman"/>
          <w:sz w:val="24"/>
          <w:szCs w:val="24"/>
          <w:lang w:val="kk-KZ"/>
        </w:rPr>
        <w:t>.0</w:t>
      </w:r>
      <w:r w:rsidR="001D49AD">
        <w:rPr>
          <w:rFonts w:ascii="Times New Roman" w:hAnsi="Times New Roman" w:cs="Times New Roman"/>
          <w:sz w:val="24"/>
          <w:szCs w:val="24"/>
          <w:lang w:val="kk-KZ"/>
        </w:rPr>
        <w:t>4</w:t>
      </w:r>
      <w:r>
        <w:rPr>
          <w:rFonts w:ascii="Times New Roman" w:hAnsi="Times New Roman" w:cs="Times New Roman"/>
          <w:sz w:val="24"/>
          <w:szCs w:val="24"/>
          <w:lang w:val="kk-KZ"/>
        </w:rPr>
        <w:t>.2024</w:t>
      </w:r>
      <w:r w:rsidR="001D49AD">
        <w:rPr>
          <w:rFonts w:ascii="Times New Roman" w:hAnsi="Times New Roman" w:cs="Times New Roman"/>
          <w:sz w:val="24"/>
          <w:szCs w:val="24"/>
          <w:lang w:val="kk-KZ"/>
        </w:rPr>
        <w:t>г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E29227E" w14:textId="77777777" w:rsidR="00280B7D" w:rsidRDefault="00280B7D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D13AB" w14:textId="21A8BB2D" w:rsidR="00280B7D" w:rsidRDefault="00280B7D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>ИП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kk-KZ"/>
        </w:rPr>
        <w:t>Тавбазаров Е.Т.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B1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лице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предпринимателя </w:t>
      </w:r>
      <w:r w:rsidRPr="00FA0C0E">
        <w:rPr>
          <w:rFonts w:ascii="Times New Roman" w:hAnsi="Times New Roman" w:cs="Times New Roman"/>
          <w:sz w:val="24"/>
          <w:szCs w:val="24"/>
          <w:lang w:val="kk-KZ"/>
        </w:rPr>
        <w:t>Тавбазаров</w:t>
      </w:r>
      <w:r w:rsidR="00DC3E7B">
        <w:rPr>
          <w:rFonts w:ascii="Times New Roman" w:hAnsi="Times New Roman" w:cs="Times New Roman"/>
          <w:sz w:val="24"/>
          <w:szCs w:val="24"/>
          <w:lang w:val="kk-KZ"/>
        </w:rPr>
        <w:t>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Ержан</w:t>
      </w:r>
      <w:r w:rsidR="00DC3E7B">
        <w:rPr>
          <w:rFonts w:ascii="Times New Roman" w:hAnsi="Times New Roman" w:cs="Times New Roman"/>
          <w:sz w:val="24"/>
          <w:szCs w:val="24"/>
          <w:lang w:val="kk-KZ"/>
        </w:rPr>
        <w:t>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Турсунович</w:t>
      </w:r>
      <w:r w:rsidR="00DC3E7B">
        <w:rPr>
          <w:rFonts w:ascii="Times New Roman" w:hAnsi="Times New Roman" w:cs="Times New Roman"/>
          <w:sz w:val="24"/>
          <w:szCs w:val="24"/>
          <w:lang w:val="kk-KZ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 именуемое в дальнейшем «ЗАКАЗЧИК», с одной стороны и </w:t>
      </w:r>
    </w:p>
    <w:p w14:paraId="45883D12" w14:textId="33C4F5E3" w:rsidR="00280B7D" w:rsidRDefault="00280B7D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ТОО </w:t>
      </w:r>
      <w:r>
        <w:rPr>
          <w:rFonts w:ascii="Times New Roman" w:hAnsi="Times New Roman" w:cs="Times New Roman"/>
          <w:sz w:val="24"/>
          <w:szCs w:val="24"/>
        </w:rPr>
        <w:t xml:space="preserve"> «СУНКАР </w:t>
      </w:r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FA0C0E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» в лице </w:t>
      </w:r>
      <w:r w:rsidR="00DC3E7B">
        <w:rPr>
          <w:rFonts w:ascii="Times New Roman" w:hAnsi="Times New Roman" w:cs="Times New Roman"/>
          <w:sz w:val="24"/>
          <w:szCs w:val="24"/>
          <w:lang w:val="kk-KZ"/>
        </w:rPr>
        <w:t>директора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>
        <w:rPr>
          <w:rFonts w:ascii="Times New Roman" w:hAnsi="Times New Roman" w:cs="Times New Roman"/>
          <w:sz w:val="24"/>
          <w:szCs w:val="24"/>
          <w:lang w:val="kk-KZ"/>
        </w:rPr>
        <w:t>қ</w:t>
      </w:r>
      <w:r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  <w:lang w:val="kk-KZ"/>
        </w:rPr>
        <w:t>ғ</w:t>
      </w:r>
      <w:r>
        <w:rPr>
          <w:rFonts w:ascii="Times New Roman" w:hAnsi="Times New Roman" w:cs="Times New Roman"/>
          <w:sz w:val="24"/>
          <w:szCs w:val="24"/>
        </w:rPr>
        <w:t>ан Х</w:t>
      </w:r>
      <w:r>
        <w:rPr>
          <w:rFonts w:ascii="Times New Roman" w:hAnsi="Times New Roman" w:cs="Times New Roman"/>
          <w:sz w:val="24"/>
          <w:szCs w:val="24"/>
          <w:lang w:val="kk-KZ"/>
        </w:rPr>
        <w:t>амитқали</w:t>
      </w:r>
      <w:r>
        <w:rPr>
          <w:rFonts w:ascii="Times New Roman" w:hAnsi="Times New Roman" w:cs="Times New Roman"/>
          <w:sz w:val="24"/>
          <w:szCs w:val="24"/>
        </w:rPr>
        <w:t xml:space="preserve">., действующего на основании </w:t>
      </w:r>
      <w:r w:rsidR="00DC3E7B">
        <w:rPr>
          <w:rFonts w:ascii="Times New Roman" w:hAnsi="Times New Roman" w:cs="Times New Roman"/>
          <w:sz w:val="24"/>
          <w:szCs w:val="24"/>
        </w:rPr>
        <w:t>Устава</w:t>
      </w:r>
      <w:r>
        <w:rPr>
          <w:rFonts w:ascii="Times New Roman" w:hAnsi="Times New Roman" w:cs="Times New Roman"/>
          <w:sz w:val="24"/>
          <w:szCs w:val="24"/>
        </w:rPr>
        <w:t xml:space="preserve">, именуемый в дальнейшем «Исполнитель», с другой стороны, заключили настоящий договор </w:t>
      </w:r>
      <w:r w:rsidR="00532A9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A9F">
        <w:rPr>
          <w:rFonts w:ascii="Times New Roman" w:hAnsi="Times New Roman" w:cs="Times New Roman"/>
          <w:sz w:val="24"/>
          <w:szCs w:val="24"/>
        </w:rPr>
        <w:t>П</w:t>
      </w:r>
      <w:r w:rsidR="00532A9F" w:rsidRPr="00532A9F">
        <w:rPr>
          <w:rFonts w:ascii="Times New Roman" w:hAnsi="Times New Roman" w:cs="Times New Roman"/>
          <w:sz w:val="24"/>
          <w:szCs w:val="24"/>
        </w:rPr>
        <w:t>одсветк</w:t>
      </w:r>
      <w:r w:rsidR="00532A9F">
        <w:rPr>
          <w:rFonts w:ascii="Times New Roman" w:hAnsi="Times New Roman" w:cs="Times New Roman"/>
          <w:sz w:val="24"/>
          <w:szCs w:val="24"/>
        </w:rPr>
        <w:t>и</w:t>
      </w:r>
      <w:r w:rsidR="00532A9F" w:rsidRPr="00532A9F">
        <w:rPr>
          <w:rFonts w:ascii="Times New Roman" w:hAnsi="Times New Roman" w:cs="Times New Roman"/>
          <w:sz w:val="24"/>
          <w:szCs w:val="24"/>
        </w:rPr>
        <w:t xml:space="preserve"> здание</w:t>
      </w:r>
      <w:r w:rsidR="00DC3E7B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нижеследующих условиях:</w:t>
      </w:r>
    </w:p>
    <w:p w14:paraId="0E69DA04" w14:textId="77777777" w:rsidR="00532A9F" w:rsidRDefault="00532A9F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BACFD" w14:textId="5464C90F" w:rsidR="00280B7D" w:rsidRDefault="00280B7D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2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 ПРЕДМЕТ ДОГОВОРА:</w:t>
      </w:r>
    </w:p>
    <w:p w14:paraId="3982349E" w14:textId="77777777" w:rsidR="00532A9F" w:rsidRDefault="00532A9F" w:rsidP="0028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F1BB3" w14:textId="2B05DA8C" w:rsidR="00DC3E7B" w:rsidRPr="00DC3E7B" w:rsidRDefault="00280B7D" w:rsidP="00280B7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Заказчик заказывает </w:t>
      </w:r>
      <w:r>
        <w:rPr>
          <w:rFonts w:ascii="Times New Roman" w:hAnsi="Times New Roman" w:cs="Times New Roman"/>
          <w:sz w:val="24"/>
          <w:szCs w:val="24"/>
          <w:lang w:val="kk-KZ"/>
        </w:rPr>
        <w:t>Исполнителю</w:t>
      </w:r>
      <w:r>
        <w:rPr>
          <w:rFonts w:ascii="Times New Roman" w:hAnsi="Times New Roman" w:cs="Times New Roman"/>
          <w:sz w:val="24"/>
          <w:szCs w:val="24"/>
        </w:rPr>
        <w:t xml:space="preserve"> подбор, поставку, монтаж и настройку до рабочего состояния оборудования</w:t>
      </w:r>
      <w:r w:rsidR="00532A9F">
        <w:rPr>
          <w:rFonts w:ascii="Times New Roman" w:hAnsi="Times New Roman" w:cs="Times New Roman"/>
          <w:sz w:val="24"/>
          <w:szCs w:val="24"/>
        </w:rPr>
        <w:t>.</w:t>
      </w:r>
    </w:p>
    <w:p w14:paraId="048F3F49" w14:textId="2619D1F8" w:rsidR="00280B7D" w:rsidRDefault="00280B7D" w:rsidP="00280B7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kk-KZ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t xml:space="preserve"> самостоятельно производит точные </w:t>
      </w:r>
      <w:r w:rsidR="00DC3E7B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меры, подбирает и поставляет к месту монтажа качественное оборудование, указанн</w:t>
      </w:r>
      <w:r w:rsidR="00DC3E7B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 коммерческом предложении,</w:t>
      </w:r>
      <w:r w:rsidR="00532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настраивает до рабочего состояния </w:t>
      </w:r>
      <w:r w:rsidR="00532A9F">
        <w:rPr>
          <w:rFonts w:ascii="Times New Roman" w:hAnsi="Times New Roman" w:cs="Times New Roman"/>
          <w:sz w:val="24"/>
          <w:szCs w:val="24"/>
        </w:rPr>
        <w:t>подсветки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A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сдаёт результаты работ Заказчику.</w:t>
      </w:r>
    </w:p>
    <w:p w14:paraId="067B77DD" w14:textId="77777777" w:rsidR="00280B7D" w:rsidRDefault="00280B7D" w:rsidP="00280B7D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B2106F" w14:textId="77777777" w:rsidR="00280B7D" w:rsidRDefault="00280B7D" w:rsidP="00280B7D">
      <w:pPr>
        <w:pStyle w:val="a3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ОБЯЗАННОСТИ   СТОРОН:</w:t>
      </w:r>
    </w:p>
    <w:p w14:paraId="4F2D402D" w14:textId="77777777" w:rsidR="00280B7D" w:rsidRDefault="00280B7D" w:rsidP="00280B7D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Заказчик обязуется:</w:t>
      </w:r>
    </w:p>
    <w:p w14:paraId="1603CDA0" w14:textId="730EAB6E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После подписания договора произвести предоплату в размере </w:t>
      </w:r>
      <w:r w:rsidR="00DC3E7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0% от суммы Договора.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C3E7B">
        <w:rPr>
          <w:rFonts w:ascii="Times New Roman" w:hAnsi="Times New Roman" w:cs="Times New Roman"/>
          <w:sz w:val="24"/>
          <w:szCs w:val="24"/>
          <w:lang w:val="kk-KZ"/>
        </w:rPr>
        <w:t>4</w:t>
      </w:r>
      <w:r>
        <w:rPr>
          <w:rFonts w:ascii="Times New Roman" w:hAnsi="Times New Roman" w:cs="Times New Roman"/>
          <w:sz w:val="24"/>
          <w:szCs w:val="24"/>
          <w:lang w:val="kk-KZ"/>
        </w:rPr>
        <w:t>0% оплата производится после ок</w:t>
      </w:r>
      <w:r w:rsidR="00DC3E7B">
        <w:rPr>
          <w:rFonts w:ascii="Times New Roman" w:hAnsi="Times New Roman" w:cs="Times New Roman"/>
          <w:sz w:val="24"/>
          <w:szCs w:val="24"/>
          <w:lang w:val="kk-KZ"/>
        </w:rPr>
        <w:t>о</w:t>
      </w:r>
      <w:r>
        <w:rPr>
          <w:rFonts w:ascii="Times New Roman" w:hAnsi="Times New Roman" w:cs="Times New Roman"/>
          <w:sz w:val="24"/>
          <w:szCs w:val="24"/>
          <w:lang w:val="kk-KZ"/>
        </w:rPr>
        <w:t>нчания работ в течение 5 рабочик дней</w:t>
      </w:r>
      <w:r w:rsidR="00DC3E7B">
        <w:rPr>
          <w:rFonts w:ascii="Times New Roman" w:hAnsi="Times New Roman" w:cs="Times New Roman"/>
          <w:sz w:val="24"/>
          <w:szCs w:val="24"/>
          <w:lang w:val="kk-KZ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E7B">
        <w:rPr>
          <w:rFonts w:ascii="Times New Roman" w:hAnsi="Times New Roman" w:cs="Times New Roman"/>
          <w:sz w:val="24"/>
          <w:szCs w:val="24"/>
        </w:rPr>
        <w:t xml:space="preserve">Договор </w:t>
      </w:r>
      <w:r>
        <w:rPr>
          <w:rFonts w:ascii="Times New Roman" w:hAnsi="Times New Roman" w:cs="Times New Roman"/>
          <w:sz w:val="24"/>
          <w:szCs w:val="24"/>
        </w:rPr>
        <w:t>вступает в полную юридическую силу</w:t>
      </w:r>
      <w:r w:rsidRPr="00580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момента подписания договора.</w:t>
      </w:r>
    </w:p>
    <w:p w14:paraId="2AF42D59" w14:textId="77777777" w:rsidR="00280B7D" w:rsidRDefault="00280B7D" w:rsidP="00280B7D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2.1.2. Оказывать содействие </w:t>
      </w:r>
      <w:r>
        <w:rPr>
          <w:rFonts w:ascii="Times New Roman" w:hAnsi="Times New Roman" w:cs="Times New Roman"/>
          <w:sz w:val="24"/>
          <w:szCs w:val="24"/>
          <w:lang w:val="kk-KZ"/>
        </w:rPr>
        <w:t>Исполнителю</w:t>
      </w:r>
      <w:r>
        <w:rPr>
          <w:rFonts w:ascii="Times New Roman" w:hAnsi="Times New Roman" w:cs="Times New Roman"/>
          <w:sz w:val="24"/>
          <w:szCs w:val="24"/>
        </w:rPr>
        <w:t xml:space="preserve"> в его работе.</w:t>
      </w:r>
    </w:p>
    <w:p w14:paraId="747C67FA" w14:textId="11A1924A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2.1.3. Требовать от </w:t>
      </w:r>
      <w:r w:rsidR="00DC3E7B">
        <w:rPr>
          <w:rFonts w:ascii="Times New Roman" w:hAnsi="Times New Roman" w:cs="Times New Roman"/>
          <w:sz w:val="24"/>
          <w:szCs w:val="24"/>
          <w:lang w:val="kk-KZ"/>
        </w:rPr>
        <w:t>И</w:t>
      </w:r>
      <w:r>
        <w:rPr>
          <w:rFonts w:ascii="Times New Roman" w:hAnsi="Times New Roman" w:cs="Times New Roman"/>
          <w:sz w:val="24"/>
          <w:szCs w:val="24"/>
          <w:lang w:val="kk-KZ"/>
        </w:rPr>
        <w:t>сполнителя</w:t>
      </w:r>
      <w:r>
        <w:rPr>
          <w:rFonts w:ascii="Times New Roman" w:hAnsi="Times New Roman" w:cs="Times New Roman"/>
          <w:sz w:val="24"/>
          <w:szCs w:val="24"/>
        </w:rPr>
        <w:t xml:space="preserve"> качественного оказания услуг и устранения выявленных недостатков в работе.</w:t>
      </w:r>
    </w:p>
    <w:p w14:paraId="63ADC7F2" w14:textId="092FC14C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По уведомлению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C3E7B">
        <w:rPr>
          <w:rFonts w:ascii="Times New Roman" w:hAnsi="Times New Roman" w:cs="Times New Roman"/>
          <w:sz w:val="24"/>
          <w:szCs w:val="24"/>
          <w:lang w:val="kk-KZ"/>
        </w:rPr>
        <w:t>И</w:t>
      </w:r>
      <w:r>
        <w:rPr>
          <w:rFonts w:ascii="Times New Roman" w:hAnsi="Times New Roman" w:cs="Times New Roman"/>
          <w:sz w:val="24"/>
          <w:szCs w:val="24"/>
          <w:lang w:val="kk-KZ"/>
        </w:rPr>
        <w:t>сполнителя</w:t>
      </w:r>
      <w:r>
        <w:rPr>
          <w:rFonts w:ascii="Times New Roman" w:hAnsi="Times New Roman" w:cs="Times New Roman"/>
          <w:sz w:val="24"/>
          <w:szCs w:val="24"/>
        </w:rPr>
        <w:t xml:space="preserve"> принять результаты работ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 xml:space="preserve"> Акту выполненных работ.</w:t>
      </w:r>
    </w:p>
    <w:p w14:paraId="1CDC7EEF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FE5F81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  <w:lang w:val="kk-KZ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t xml:space="preserve"> обязуется:</w:t>
      </w:r>
    </w:p>
    <w:p w14:paraId="26A2B90C" w14:textId="5C8BDFCF" w:rsidR="00280B7D" w:rsidRPr="006C61B1" w:rsidRDefault="00280B7D" w:rsidP="00794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После подписания настоящего Договора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и при </w:t>
      </w:r>
      <w:r w:rsidR="00DC3E7B">
        <w:rPr>
          <w:rFonts w:ascii="Times New Roman" w:hAnsi="Times New Roman" w:cs="Times New Roman"/>
          <w:sz w:val="24"/>
          <w:szCs w:val="24"/>
          <w:lang w:val="kk-KZ"/>
        </w:rPr>
        <w:t>6</w:t>
      </w:r>
      <w:r>
        <w:rPr>
          <w:rFonts w:ascii="Times New Roman" w:hAnsi="Times New Roman" w:cs="Times New Roman"/>
          <w:sz w:val="24"/>
          <w:szCs w:val="24"/>
          <w:lang w:val="kk-KZ"/>
        </w:rPr>
        <w:t>0% предоплат</w:t>
      </w:r>
      <w:r w:rsidR="00ED3AC4">
        <w:rPr>
          <w:rFonts w:ascii="Times New Roman" w:hAnsi="Times New Roman" w:cs="Times New Roman"/>
          <w:sz w:val="24"/>
          <w:szCs w:val="24"/>
          <w:lang w:val="kk-KZ"/>
        </w:rPr>
        <w:t>е</w:t>
      </w:r>
      <w:r>
        <w:rPr>
          <w:rFonts w:ascii="Times New Roman" w:hAnsi="Times New Roman" w:cs="Times New Roman"/>
          <w:sz w:val="24"/>
          <w:szCs w:val="24"/>
          <w:lang w:val="kk-KZ"/>
        </w:rPr>
        <w:t>, а также полной готовности   Заказчик</w:t>
      </w:r>
      <w:r w:rsidR="00ED3AC4">
        <w:rPr>
          <w:rFonts w:ascii="Times New Roman" w:hAnsi="Times New Roman" w:cs="Times New Roman"/>
          <w:sz w:val="24"/>
          <w:szCs w:val="24"/>
          <w:lang w:val="kk-KZ"/>
        </w:rPr>
        <w:t>а</w:t>
      </w:r>
      <w:r>
        <w:rPr>
          <w:rFonts w:ascii="Times New Roman" w:hAnsi="Times New Roman" w:cs="Times New Roman"/>
          <w:sz w:val="24"/>
          <w:szCs w:val="24"/>
          <w:lang w:val="kk-KZ"/>
        </w:rPr>
        <w:t>, приступает</w:t>
      </w:r>
      <w:r>
        <w:rPr>
          <w:rFonts w:ascii="Times New Roman" w:hAnsi="Times New Roman" w:cs="Times New Roman"/>
          <w:sz w:val="24"/>
          <w:szCs w:val="24"/>
        </w:rPr>
        <w:t xml:space="preserve"> к установке </w:t>
      </w:r>
      <w:r w:rsidR="00532A9F" w:rsidRPr="00532A9F">
        <w:rPr>
          <w:rFonts w:ascii="Times New Roman" w:hAnsi="Times New Roman" w:cs="Times New Roman"/>
          <w:sz w:val="24"/>
          <w:szCs w:val="24"/>
        </w:rPr>
        <w:t>Подсветк</w:t>
      </w:r>
      <w:r w:rsidR="00794054">
        <w:rPr>
          <w:rFonts w:ascii="Times New Roman" w:hAnsi="Times New Roman" w:cs="Times New Roman"/>
          <w:sz w:val="24"/>
          <w:szCs w:val="24"/>
        </w:rPr>
        <w:t>и</w:t>
      </w:r>
      <w:r w:rsidR="00532A9F" w:rsidRPr="00532A9F">
        <w:rPr>
          <w:rFonts w:ascii="Times New Roman" w:hAnsi="Times New Roman" w:cs="Times New Roman"/>
          <w:sz w:val="24"/>
          <w:szCs w:val="24"/>
        </w:rPr>
        <w:t xml:space="preserve"> здание</w:t>
      </w:r>
      <w:r w:rsidR="00794054">
        <w:rPr>
          <w:rFonts w:ascii="Times New Roman" w:hAnsi="Times New Roman" w:cs="Times New Roman"/>
          <w:sz w:val="24"/>
          <w:szCs w:val="24"/>
        </w:rPr>
        <w:t xml:space="preserve"> </w:t>
      </w:r>
      <w:r w:rsidR="00ED3AC4">
        <w:rPr>
          <w:rFonts w:ascii="Times New Roman" w:hAnsi="Times New Roman" w:cs="Times New Roman"/>
          <w:sz w:val="24"/>
          <w:szCs w:val="24"/>
        </w:rPr>
        <w:t>бизнес-центра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C61B1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6C61B1">
        <w:rPr>
          <w:rFonts w:ascii="Times New Roman" w:hAnsi="Times New Roman" w:cs="Times New Roman"/>
          <w:sz w:val="24"/>
          <w:szCs w:val="24"/>
        </w:rPr>
        <w:t>.Ш</w:t>
      </w:r>
      <w:proofErr w:type="gramEnd"/>
      <w:r w:rsidRPr="006C61B1">
        <w:rPr>
          <w:rFonts w:ascii="Times New Roman" w:hAnsi="Times New Roman" w:cs="Times New Roman"/>
          <w:sz w:val="24"/>
          <w:szCs w:val="24"/>
        </w:rPr>
        <w:t>ымкент</w:t>
      </w:r>
      <w:proofErr w:type="spellEnd"/>
      <w:r w:rsidRPr="006C61B1">
        <w:rPr>
          <w:rFonts w:ascii="Times New Roman" w:hAnsi="Times New Roman" w:cs="Times New Roman"/>
          <w:sz w:val="24"/>
          <w:szCs w:val="24"/>
        </w:rPr>
        <w:t xml:space="preserve">, </w:t>
      </w:r>
      <w:r w:rsidR="00ED3AC4">
        <w:rPr>
          <w:rFonts w:ascii="Times New Roman" w:hAnsi="Times New Roman" w:cs="Times New Roman"/>
          <w:sz w:val="24"/>
          <w:szCs w:val="24"/>
        </w:rPr>
        <w:t>проспект</w:t>
      </w:r>
      <w:r w:rsidRPr="006C61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Байдибек Би 32</w:t>
      </w:r>
      <w:r w:rsidR="00ED3AC4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Pr="006C61B1">
        <w:rPr>
          <w:rFonts w:ascii="Times New Roman" w:hAnsi="Times New Roman" w:cs="Times New Roman"/>
          <w:sz w:val="24"/>
          <w:szCs w:val="24"/>
        </w:rPr>
        <w:t xml:space="preserve"> и  заверш</w:t>
      </w:r>
      <w:r w:rsidR="00ED3AC4">
        <w:rPr>
          <w:rFonts w:ascii="Times New Roman" w:hAnsi="Times New Roman" w:cs="Times New Roman"/>
          <w:sz w:val="24"/>
          <w:szCs w:val="24"/>
        </w:rPr>
        <w:t>ает</w:t>
      </w:r>
      <w:r w:rsidRPr="006C61B1">
        <w:rPr>
          <w:rFonts w:ascii="Times New Roman" w:hAnsi="Times New Roman" w:cs="Times New Roman"/>
          <w:sz w:val="24"/>
          <w:szCs w:val="24"/>
        </w:rPr>
        <w:t xml:space="preserve"> установку</w:t>
      </w:r>
      <w:r w:rsidR="00ED3AC4">
        <w:rPr>
          <w:rFonts w:ascii="Times New Roman" w:hAnsi="Times New Roman" w:cs="Times New Roman"/>
          <w:sz w:val="24"/>
          <w:szCs w:val="24"/>
        </w:rPr>
        <w:t xml:space="preserve"> 15</w:t>
      </w:r>
      <w:r w:rsidRPr="006C61B1">
        <w:rPr>
          <w:rFonts w:ascii="Times New Roman" w:hAnsi="Times New Roman" w:cs="Times New Roman"/>
          <w:sz w:val="24"/>
          <w:szCs w:val="24"/>
        </w:rPr>
        <w:t>.</w:t>
      </w:r>
      <w:r w:rsidR="00ED3AC4">
        <w:rPr>
          <w:rFonts w:ascii="Times New Roman" w:hAnsi="Times New Roman" w:cs="Times New Roman"/>
          <w:sz w:val="24"/>
          <w:szCs w:val="24"/>
        </w:rPr>
        <w:t>0</w:t>
      </w:r>
      <w:r w:rsidR="00312BDB">
        <w:rPr>
          <w:rFonts w:ascii="Times New Roman" w:hAnsi="Times New Roman" w:cs="Times New Roman"/>
          <w:sz w:val="24"/>
          <w:szCs w:val="24"/>
        </w:rPr>
        <w:t>4</w:t>
      </w:r>
      <w:r w:rsidR="00ED3AC4">
        <w:rPr>
          <w:rFonts w:ascii="Times New Roman" w:hAnsi="Times New Roman" w:cs="Times New Roman"/>
          <w:sz w:val="24"/>
          <w:szCs w:val="24"/>
        </w:rPr>
        <w:t>.2024 г.</w:t>
      </w:r>
    </w:p>
    <w:p w14:paraId="4BA1CB63" w14:textId="206BE604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Pr="00A468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В течение 15 рабочих дней при </w:t>
      </w:r>
      <w:r w:rsidR="00ED3A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0% предоплат</w:t>
      </w:r>
      <w:r w:rsidR="00ED3AC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 при полной готовности каркаса для установки, </w:t>
      </w:r>
      <w:r w:rsidR="00ED3AC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сполнитель пр</w:t>
      </w:r>
      <w:r w:rsidR="00ED3AC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ступает к работе, завершает установки,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в течение 15 рабочих дней</w:t>
      </w:r>
      <w:r>
        <w:rPr>
          <w:rFonts w:ascii="Times New Roman" w:hAnsi="Times New Roman" w:cs="Times New Roman"/>
          <w:sz w:val="24"/>
          <w:szCs w:val="24"/>
        </w:rPr>
        <w:t xml:space="preserve"> сдает результаты работ Заказчику по Акту выполненных работ.</w:t>
      </w:r>
    </w:p>
    <w:p w14:paraId="1904807D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2.2.5. Исполнитель самостоятельно организует работы на высоте, проводит инструктаж по технике безопасности, несёт ответственность за безопасные условия труда на высоте.</w:t>
      </w:r>
    </w:p>
    <w:p w14:paraId="5CC207FC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B940D1" w14:textId="04630DA4" w:rsidR="00280B7D" w:rsidRDefault="00280B7D" w:rsidP="00ED3AC4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ДОГОВОРА. ПОРЯДОК ОПЛАТЫ.</w:t>
      </w:r>
    </w:p>
    <w:p w14:paraId="143D07DB" w14:textId="77777777" w:rsidR="00ED3AC4" w:rsidRDefault="00ED3AC4" w:rsidP="00ED3AC4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F8457A" w14:textId="1688EF1D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Сумма договора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33BCE">
        <w:rPr>
          <w:rFonts w:ascii="Times New Roman" w:hAnsi="Times New Roman" w:cs="Times New Roman"/>
          <w:b/>
          <w:sz w:val="24"/>
          <w:szCs w:val="24"/>
          <w:lang w:val="kk-KZ"/>
        </w:rPr>
        <w:t>751 520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bookmarkStart w:id="1" w:name="_Hlk162941256"/>
      <w:r w:rsidR="00433BCE">
        <w:rPr>
          <w:rFonts w:ascii="Times New Roman" w:hAnsi="Times New Roman" w:cs="Times New Roman"/>
          <w:b/>
          <w:sz w:val="24"/>
          <w:szCs w:val="24"/>
          <w:lang w:val="kk-KZ"/>
        </w:rPr>
        <w:t>семьсот пятьдесят тысяч пятьсот двадцать</w:t>
      </w:r>
      <w:bookmarkEnd w:id="1"/>
      <w:r w:rsidR="001A57AC" w:rsidRPr="001A57AC">
        <w:rPr>
          <w:rFonts w:ascii="Times New Roman" w:hAnsi="Times New Roman" w:cs="Times New Roman"/>
          <w:b/>
          <w:sz w:val="24"/>
          <w:szCs w:val="24"/>
          <w:lang w:val="kk-KZ"/>
        </w:rPr>
        <w:t>) тенге</w:t>
      </w:r>
      <w:r>
        <w:rPr>
          <w:rFonts w:ascii="Times New Roman" w:hAnsi="Times New Roman" w:cs="Times New Roman"/>
          <w:sz w:val="24"/>
          <w:szCs w:val="24"/>
        </w:rPr>
        <w:t>. В сумму договора входит стоимость оборудования доставка и монтаж</w:t>
      </w:r>
      <w:r w:rsidR="00ED3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стоимость пуско-наладочных работ.</w:t>
      </w:r>
    </w:p>
    <w:p w14:paraId="028E31F7" w14:textId="6D78F529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работ производится </w:t>
      </w:r>
      <w:r w:rsidR="00ED3AC4">
        <w:rPr>
          <w:rFonts w:ascii="Times New Roman" w:hAnsi="Times New Roman" w:cs="Times New Roman"/>
          <w:sz w:val="24"/>
          <w:szCs w:val="24"/>
        </w:rPr>
        <w:t>в следующем порядке, 6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14309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предоплат</w:t>
      </w:r>
      <w:r w:rsidR="00ED3AC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после подписания договора. </w:t>
      </w:r>
      <w:r w:rsidR="00ED3AC4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% оплат</w:t>
      </w:r>
      <w:r w:rsidR="00ED3AC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после </w:t>
      </w:r>
      <w:r w:rsidR="00ED3AC4">
        <w:rPr>
          <w:rFonts w:ascii="Times New Roman" w:hAnsi="Times New Roman" w:cs="Times New Roman"/>
          <w:sz w:val="24"/>
          <w:szCs w:val="24"/>
        </w:rPr>
        <w:t xml:space="preserve">сдачи работ </w:t>
      </w:r>
      <w:r>
        <w:rPr>
          <w:rFonts w:ascii="Times New Roman" w:hAnsi="Times New Roman" w:cs="Times New Roman"/>
          <w:sz w:val="24"/>
          <w:szCs w:val="24"/>
        </w:rPr>
        <w:t xml:space="preserve"> в течени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рабочих дней. </w:t>
      </w:r>
    </w:p>
    <w:p w14:paraId="241F7FA3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EB4ABFD" w14:textId="77777777" w:rsidR="001A57AC" w:rsidRDefault="001A57AC" w:rsidP="00280B7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7705ED1" w14:textId="7CDFEBFD" w:rsidR="00280B7D" w:rsidRDefault="00280B7D" w:rsidP="00ED3AC4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  СТОРОН:</w:t>
      </w:r>
    </w:p>
    <w:p w14:paraId="52A7727C" w14:textId="77777777" w:rsidR="00ED3AC4" w:rsidRDefault="00ED3AC4" w:rsidP="00ED3AC4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F25728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В случае нарушения сроков оплаты Заказчиком, он обязан выплатить Подрядчику пеню в размере 0,1% от задержанной суммы за каждый день просрочки платежа.</w:t>
      </w:r>
    </w:p>
    <w:p w14:paraId="58069490" w14:textId="6256F6DE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 случае нарушения сроков выполнения работ (п.2.2.) Подрядчиком, он обязан выплатить Заказчику пеню в размере 0,1% от суммы договора за каждый день просрочки </w:t>
      </w:r>
      <w:r w:rsidR="00ED3AC4">
        <w:rPr>
          <w:rFonts w:ascii="Times New Roman" w:hAnsi="Times New Roman" w:cs="Times New Roman"/>
          <w:sz w:val="24"/>
          <w:szCs w:val="24"/>
        </w:rPr>
        <w:t xml:space="preserve">срока </w:t>
      </w:r>
      <w:r>
        <w:rPr>
          <w:rFonts w:ascii="Times New Roman" w:hAnsi="Times New Roman" w:cs="Times New Roman"/>
          <w:sz w:val="24"/>
          <w:szCs w:val="24"/>
        </w:rPr>
        <w:t>выполнения  работ или срока сдачи работ в целом.</w:t>
      </w:r>
    </w:p>
    <w:p w14:paraId="0F7E3BE5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CC8306" w14:textId="77777777" w:rsidR="00280B7D" w:rsidRDefault="00280B7D" w:rsidP="00280B7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ГАРАНТИИ КАЧЕСТВА:</w:t>
      </w:r>
    </w:p>
    <w:p w14:paraId="58CB7E48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Исполнитель гарантирует Заказчику качество выполненных монтажных и пуско-наладочных работ и штатную работу экрана в течение 1 календарного года.</w:t>
      </w:r>
    </w:p>
    <w:p w14:paraId="11B868CD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Подрядчик гарантирует качество оборудования в пределах, предоставленных заводом изготовителем. Срок гарантии 1 год с момента завершения монтажа.</w:t>
      </w:r>
    </w:p>
    <w:p w14:paraId="6A992F60" w14:textId="2B9A61D6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5.3. Срок гарантии – это срок, в течение которого, в случае выхода из строя </w:t>
      </w:r>
      <w:r w:rsidR="00794054">
        <w:rPr>
          <w:rFonts w:ascii="Times New Roman" w:hAnsi="Times New Roman" w:cs="Times New Roman"/>
          <w:sz w:val="24"/>
          <w:szCs w:val="24"/>
        </w:rPr>
        <w:t>подсветки</w:t>
      </w:r>
      <w:r>
        <w:rPr>
          <w:rFonts w:ascii="Times New Roman" w:hAnsi="Times New Roman" w:cs="Times New Roman"/>
          <w:sz w:val="24"/>
          <w:szCs w:val="24"/>
        </w:rPr>
        <w:t>, Подрядчик в течение 3-х рабочих дней устраняет неполадки за свой счёт. Срок устранения может быть договорным.</w:t>
      </w:r>
    </w:p>
    <w:p w14:paraId="11BB6AD7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FE8256" w14:textId="69588274" w:rsidR="00280B7D" w:rsidRDefault="00280B7D" w:rsidP="00ED3AC4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УСЛОВИЯ:</w:t>
      </w:r>
    </w:p>
    <w:p w14:paraId="4C1C00D3" w14:textId="77777777" w:rsidR="00ED3AC4" w:rsidRDefault="00ED3AC4" w:rsidP="00ED3AC4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AFAFB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Настоящий договор составлен в двух экземплярах, имеющих равную юридическую силу, по одному для каждой из сторон.</w:t>
      </w:r>
    </w:p>
    <w:p w14:paraId="76DB2B93" w14:textId="1BD62B68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Срок действия договора  с момента подписания и </w:t>
      </w:r>
      <w:r w:rsidR="00884A58">
        <w:rPr>
          <w:rFonts w:ascii="Times New Roman" w:hAnsi="Times New Roman" w:cs="Times New Roman"/>
          <w:sz w:val="24"/>
          <w:szCs w:val="24"/>
        </w:rPr>
        <w:t>до полного исполнения обязательств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238FAD" w14:textId="0142C11F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BC1A1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5018E6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F8C714" w14:textId="05AB8267" w:rsidR="00280B7D" w:rsidRDefault="00884A58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56811237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280B7D">
        <w:rPr>
          <w:rFonts w:ascii="Times New Roman" w:hAnsi="Times New Roman" w:cs="Times New Roman"/>
          <w:sz w:val="24"/>
          <w:szCs w:val="24"/>
        </w:rPr>
        <w:t>АДРЕСА И РЕКВИЗИТЫ  СТОРОН:</w:t>
      </w:r>
    </w:p>
    <w:p w14:paraId="77FA1976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AFC3D8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5"/>
        <w:gridCol w:w="4886"/>
      </w:tblGrid>
      <w:tr w:rsidR="00280B7D" w:rsidRPr="00F72C48" w14:paraId="21561644" w14:textId="77777777" w:rsidTr="00A610FD"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189A" w14:textId="56810CF8" w:rsidR="00280B7D" w:rsidRPr="005A64ED" w:rsidRDefault="00884A58" w:rsidP="00A610FD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280B7D" w:rsidRPr="005A6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ПОДРЯДЧИК:</w:t>
            </w:r>
          </w:p>
          <w:p w14:paraId="4C318B56" w14:textId="77777777" w:rsidR="00280B7D" w:rsidRPr="005A64ED" w:rsidRDefault="00280B7D" w:rsidP="00A610FD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BB2F59" w14:textId="77777777" w:rsidR="00280B7D" w:rsidRDefault="00280B7D" w:rsidP="00A610FD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 «СУНКАР LED-2»</w:t>
            </w:r>
          </w:p>
          <w:p w14:paraId="5F14304A" w14:textId="77777777" w:rsidR="00280B7D" w:rsidRPr="00F25C2D" w:rsidRDefault="00280B7D" w:rsidP="00A610FD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г. Шымкент ул. Ж.А</w:t>
            </w: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ймауытова,</w:t>
            </w: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д. 143 БИН 230340006214</w:t>
            </w:r>
          </w:p>
          <w:p w14:paraId="248D6140" w14:textId="77777777" w:rsidR="00280B7D" w:rsidRPr="00F25C2D" w:rsidRDefault="00280B7D" w:rsidP="00A610FD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ИИК  </w:t>
            </w: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KZ</w:t>
            </w: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918562203129017940</w:t>
            </w:r>
          </w:p>
          <w:p w14:paraId="5ED889F9" w14:textId="77777777" w:rsidR="00280B7D" w:rsidRPr="00F25C2D" w:rsidRDefault="00280B7D" w:rsidP="00A610FD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БИК   </w:t>
            </w: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KCJBKZKX</w:t>
            </w:r>
          </w:p>
          <w:p w14:paraId="3431F85D" w14:textId="77777777" w:rsidR="00280B7D" w:rsidRPr="00F25C2D" w:rsidRDefault="00280B7D" w:rsidP="00A610FD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АО "</w:t>
            </w: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Банк ЦентрКредит</w:t>
            </w: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</w:p>
          <w:p w14:paraId="7C11D8A1" w14:textId="77777777" w:rsidR="00280B7D" w:rsidRPr="00F25C2D" w:rsidRDefault="00280B7D" w:rsidP="00A610FD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Конт. Тел: 8 701 676 20-99</w:t>
            </w:r>
          </w:p>
          <w:p w14:paraId="53B09851" w14:textId="77777777" w:rsidR="00280B7D" w:rsidRPr="00F72C48" w:rsidRDefault="00280B7D" w:rsidP="00A610FD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BD4DAC" w14:textId="77777777" w:rsidR="00884A58" w:rsidRDefault="00884A58" w:rsidP="001A57A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D030C5" w14:textId="0EEFE8A9" w:rsidR="00280B7D" w:rsidRPr="001A57AC" w:rsidRDefault="00280B7D" w:rsidP="001A57A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Директор _____________То</w:t>
            </w:r>
            <w:r w:rsidRPr="001A57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қ</w:t>
            </w:r>
            <w:r w:rsidRPr="001A57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таган Х.</w:t>
            </w:r>
          </w:p>
          <w:p w14:paraId="25EBCB23" w14:textId="77777777" w:rsidR="00280B7D" w:rsidRPr="00F72C48" w:rsidRDefault="00280B7D" w:rsidP="00A610FD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C1D3" w14:textId="1A2D5C09" w:rsidR="00280B7D" w:rsidRPr="00F25C2D" w:rsidRDefault="00884A58" w:rsidP="00A610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r w:rsidR="00280B7D"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ЗАКАЗЧИК: </w:t>
            </w:r>
          </w:p>
          <w:p w14:paraId="6D0499C3" w14:textId="77777777" w:rsidR="00280B7D" w:rsidRPr="00F25C2D" w:rsidRDefault="00280B7D" w:rsidP="00A610FD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ИП «</w:t>
            </w:r>
            <w:proofErr w:type="spellStart"/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Тавбазаров</w:t>
            </w:r>
            <w:proofErr w:type="spellEnd"/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Е.Т.»</w:t>
            </w:r>
          </w:p>
          <w:p w14:paraId="648BAD12" w14:textId="3DCFD81B" w:rsidR="00280B7D" w:rsidRPr="00884A58" w:rsidRDefault="00884A58" w:rsidP="00884A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280B7D" w:rsidRPr="00884A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bookmarkStart w:id="3" w:name="_Hlk156818538"/>
            <w:proofErr w:type="spellStart"/>
            <w:r w:rsidR="00280B7D" w:rsidRPr="00884A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г.Шымкент</w:t>
            </w:r>
            <w:proofErr w:type="spellEnd"/>
            <w:r w:rsidR="00280B7D" w:rsidRPr="00884A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ул. </w:t>
            </w:r>
            <w:proofErr w:type="spellStart"/>
            <w:r w:rsidR="00280B7D" w:rsidRPr="00884A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Каныбекова</w:t>
            </w:r>
            <w:proofErr w:type="spellEnd"/>
            <w:r w:rsidR="00280B7D" w:rsidRPr="00884A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дом 12</w:t>
            </w:r>
          </w:p>
          <w:bookmarkEnd w:id="3"/>
          <w:p w14:paraId="5D7B86A5" w14:textId="116EA354" w:rsidR="00280B7D" w:rsidRPr="00F25C2D" w:rsidRDefault="00884A58" w:rsidP="00A610FD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  <w:r w:rsidR="00280B7D"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ИН: 641121301257</w:t>
            </w:r>
          </w:p>
          <w:p w14:paraId="66E9527D" w14:textId="77777777" w:rsidR="00280B7D" w:rsidRPr="00F25C2D" w:rsidRDefault="00280B7D" w:rsidP="00A610FD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ИИК KZ976017291000008900</w:t>
            </w:r>
          </w:p>
          <w:p w14:paraId="200E6A7E" w14:textId="77777777" w:rsidR="00280B7D" w:rsidRPr="00F25C2D" w:rsidRDefault="00280B7D" w:rsidP="00A610FD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АО Народный Банк Казахстана</w:t>
            </w:r>
          </w:p>
          <w:p w14:paraId="64181885" w14:textId="354A1218" w:rsidR="00280B7D" w:rsidRDefault="00280B7D" w:rsidP="00A610FD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БИК: HSBKKZKX  </w:t>
            </w:r>
          </w:p>
          <w:p w14:paraId="75A504DF" w14:textId="7B0521D5" w:rsidR="00884A58" w:rsidRPr="00F25C2D" w:rsidRDefault="00884A58" w:rsidP="00A610FD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Тел: +77015117587</w:t>
            </w:r>
          </w:p>
          <w:p w14:paraId="32530095" w14:textId="77777777" w:rsidR="00884A58" w:rsidRDefault="00884A58" w:rsidP="001A57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0B71A1BA" w14:textId="5C7C9452" w:rsidR="00280B7D" w:rsidRPr="001A57AC" w:rsidRDefault="00280B7D" w:rsidP="001A57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7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Руководитель</w:t>
            </w:r>
            <w:r w:rsidRPr="001A57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:________</w:t>
            </w:r>
            <w:proofErr w:type="spellStart"/>
            <w:r w:rsidRPr="001A57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Тавбазаров</w:t>
            </w:r>
            <w:proofErr w:type="spellEnd"/>
            <w:r w:rsidRPr="001A57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Е.Т.</w:t>
            </w:r>
          </w:p>
        </w:tc>
      </w:tr>
      <w:bookmarkEnd w:id="2"/>
    </w:tbl>
    <w:p w14:paraId="5B21685A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AD1E89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6623F6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7E8356" w14:textId="77777777" w:rsidR="00280B7D" w:rsidRDefault="00280B7D" w:rsidP="00280B7D">
      <w:pPr>
        <w:pStyle w:val="a3"/>
        <w:spacing w:after="0"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14:paraId="5B8931DA" w14:textId="77777777" w:rsidR="00884A58" w:rsidRDefault="00280B7D" w:rsidP="00280B7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         </w:t>
      </w:r>
      <w:r w:rsidR="00884A5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751FBF15" w14:textId="77777777" w:rsidR="00884A58" w:rsidRDefault="00884A58" w:rsidP="00280B7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B83D032" w14:textId="77777777" w:rsidR="00884A58" w:rsidRDefault="00884A58" w:rsidP="00280B7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E95824F" w14:textId="77777777" w:rsidR="00884A58" w:rsidRDefault="00884A58" w:rsidP="00280B7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9815475" w14:textId="5608B06D" w:rsidR="00280B7D" w:rsidRDefault="00884A58" w:rsidP="00280B7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         </w:t>
      </w:r>
      <w:r w:rsidR="00280B7D" w:rsidRPr="00434ABA">
        <w:rPr>
          <w:rFonts w:ascii="Times New Roman" w:hAnsi="Times New Roman" w:cs="Times New Roman"/>
          <w:sz w:val="24"/>
          <w:szCs w:val="24"/>
        </w:rPr>
        <w:t xml:space="preserve">Приложение № </w:t>
      </w:r>
      <w:r w:rsidR="00F830BB">
        <w:rPr>
          <w:rFonts w:ascii="Times New Roman" w:hAnsi="Times New Roman" w:cs="Times New Roman"/>
          <w:sz w:val="24"/>
          <w:szCs w:val="24"/>
          <w:lang w:val="kk-KZ"/>
        </w:rPr>
        <w:t>9</w:t>
      </w:r>
    </w:p>
    <w:p w14:paraId="3191DAA8" w14:textId="77777777" w:rsidR="00280B7D" w:rsidRPr="00434ABA" w:rsidRDefault="00280B7D" w:rsidP="00280B7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437E23D1" w14:textId="1336FD8C" w:rsidR="00280B7D" w:rsidRPr="00434ABA" w:rsidRDefault="00280B7D" w:rsidP="00280B7D">
      <w:pPr>
        <w:pStyle w:val="a3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434ABA">
        <w:rPr>
          <w:rFonts w:ascii="Times New Roman" w:hAnsi="Times New Roman" w:cs="Times New Roman"/>
          <w:sz w:val="24"/>
          <w:szCs w:val="24"/>
        </w:rPr>
        <w:t>К договору поставки №</w:t>
      </w:r>
      <w:r w:rsidR="00F830BB">
        <w:rPr>
          <w:rFonts w:ascii="Times New Roman" w:hAnsi="Times New Roman" w:cs="Times New Roman"/>
          <w:sz w:val="24"/>
          <w:szCs w:val="24"/>
          <w:lang w:val="kk-KZ"/>
        </w:rPr>
        <w:t>9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33ED6D2" w14:textId="77777777" w:rsidR="001A57AC" w:rsidRDefault="00280B7D" w:rsidP="00280B7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</w:t>
      </w:r>
    </w:p>
    <w:p w14:paraId="0C8B470C" w14:textId="77777777" w:rsidR="001A57AC" w:rsidRDefault="001A57AC" w:rsidP="00280B7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930D906" w14:textId="068DC38E" w:rsidR="00280B7D" w:rsidRPr="00434ABA" w:rsidRDefault="00280B7D" w:rsidP="00280B7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</w:t>
      </w:r>
      <w:r w:rsidR="001A57AC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</w:t>
      </w:r>
      <w:r w:rsidRPr="00434ABA">
        <w:rPr>
          <w:rFonts w:ascii="Times New Roman" w:hAnsi="Times New Roman" w:cs="Times New Roman"/>
          <w:sz w:val="24"/>
          <w:szCs w:val="24"/>
        </w:rPr>
        <w:t>от  «</w:t>
      </w:r>
      <w:r w:rsidR="00F830BB">
        <w:rPr>
          <w:rFonts w:ascii="Times New Roman" w:hAnsi="Times New Roman" w:cs="Times New Roman"/>
          <w:sz w:val="24"/>
          <w:szCs w:val="24"/>
        </w:rPr>
        <w:t>02</w:t>
      </w:r>
      <w:r w:rsidRPr="00434ABA">
        <w:rPr>
          <w:rFonts w:ascii="Times New Roman" w:hAnsi="Times New Roman" w:cs="Times New Roman"/>
          <w:sz w:val="24"/>
          <w:szCs w:val="24"/>
        </w:rPr>
        <w:t xml:space="preserve">» </w:t>
      </w:r>
      <w:r w:rsidR="00F830BB">
        <w:rPr>
          <w:rFonts w:ascii="Times New Roman" w:hAnsi="Times New Roman" w:cs="Times New Roman"/>
          <w:sz w:val="24"/>
          <w:szCs w:val="24"/>
          <w:lang w:val="kk-KZ"/>
        </w:rPr>
        <w:t>апреля</w:t>
      </w:r>
      <w:r w:rsidRPr="00434ABA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Pr="00434AB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2029BB0" w14:textId="77777777" w:rsidR="00280B7D" w:rsidRPr="00434ABA" w:rsidRDefault="00280B7D" w:rsidP="00280B7D">
      <w:pPr>
        <w:pStyle w:val="a3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91B86FA" w14:textId="77777777" w:rsidR="00280B7D" w:rsidRPr="00434ABA" w:rsidRDefault="00280B7D" w:rsidP="00280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</w:t>
      </w:r>
      <w:r w:rsidRPr="00434ABA">
        <w:rPr>
          <w:rFonts w:ascii="Times New Roman" w:hAnsi="Times New Roman" w:cs="Times New Roman"/>
          <w:sz w:val="24"/>
          <w:szCs w:val="24"/>
        </w:rPr>
        <w:t>Спецификация</w:t>
      </w:r>
    </w:p>
    <w:p w14:paraId="30160F12" w14:textId="77777777" w:rsidR="00280B7D" w:rsidRPr="00434ABA" w:rsidRDefault="00280B7D" w:rsidP="00280B7D">
      <w:pPr>
        <w:pStyle w:val="a3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55A9EA9" w14:textId="7BD3300F" w:rsidR="00280B7D" w:rsidRDefault="00280B7D" w:rsidP="00F830BB">
      <w:pPr>
        <w:pStyle w:val="a3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34ABA">
        <w:rPr>
          <w:rFonts w:ascii="Times New Roman" w:hAnsi="Times New Roman" w:cs="Times New Roman"/>
          <w:sz w:val="24"/>
          <w:szCs w:val="24"/>
        </w:rPr>
        <w:tab/>
      </w:r>
      <w:r w:rsidRPr="00434ABA">
        <w:rPr>
          <w:rFonts w:ascii="Times New Roman" w:hAnsi="Times New Roman" w:cs="Times New Roman"/>
          <w:sz w:val="24"/>
          <w:szCs w:val="24"/>
        </w:rPr>
        <w:tab/>
      </w:r>
      <w:r w:rsidRPr="00434ABA">
        <w:rPr>
          <w:rFonts w:ascii="Times New Roman" w:hAnsi="Times New Roman" w:cs="Times New Roman"/>
          <w:sz w:val="24"/>
          <w:szCs w:val="24"/>
        </w:rPr>
        <w:tab/>
      </w:r>
      <w:r w:rsidRPr="00434ABA">
        <w:rPr>
          <w:rFonts w:ascii="Times New Roman" w:hAnsi="Times New Roman" w:cs="Times New Roman"/>
          <w:sz w:val="24"/>
          <w:szCs w:val="24"/>
        </w:rPr>
        <w:tab/>
      </w:r>
      <w:r w:rsidRPr="00434ABA">
        <w:rPr>
          <w:rFonts w:ascii="Times New Roman" w:hAnsi="Times New Roman" w:cs="Times New Roman"/>
          <w:sz w:val="24"/>
          <w:szCs w:val="24"/>
        </w:rPr>
        <w:tab/>
      </w:r>
      <w:r w:rsidRPr="00434ABA">
        <w:rPr>
          <w:rFonts w:ascii="Times New Roman" w:hAnsi="Times New Roman" w:cs="Times New Roman"/>
          <w:sz w:val="24"/>
          <w:szCs w:val="24"/>
        </w:rPr>
        <w:tab/>
        <w:t xml:space="preserve">   «</w:t>
      </w:r>
      <w:r w:rsidR="00F830BB">
        <w:rPr>
          <w:rFonts w:ascii="Times New Roman" w:hAnsi="Times New Roman" w:cs="Times New Roman"/>
          <w:sz w:val="24"/>
          <w:szCs w:val="24"/>
        </w:rPr>
        <w:t>02</w:t>
      </w:r>
      <w:r w:rsidRPr="00434ABA">
        <w:rPr>
          <w:rFonts w:ascii="Times New Roman" w:hAnsi="Times New Roman" w:cs="Times New Roman"/>
          <w:sz w:val="24"/>
          <w:szCs w:val="24"/>
        </w:rPr>
        <w:t xml:space="preserve">» </w:t>
      </w:r>
      <w:r w:rsidR="00F830BB">
        <w:rPr>
          <w:rFonts w:ascii="Times New Roman" w:hAnsi="Times New Roman" w:cs="Times New Roman"/>
          <w:sz w:val="24"/>
          <w:szCs w:val="24"/>
        </w:rPr>
        <w:t>апреля</w:t>
      </w:r>
      <w:r w:rsidRPr="00434ABA">
        <w:rPr>
          <w:rFonts w:ascii="Times New Roman" w:hAnsi="Times New Roman" w:cs="Times New Roman"/>
          <w:sz w:val="24"/>
          <w:szCs w:val="24"/>
        </w:rPr>
        <w:t xml:space="preserve"> 2024 г.</w:t>
      </w:r>
    </w:p>
    <w:p w14:paraId="0085683B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FC40B4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4B05BF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2832E2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634FD08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DBCD96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6AB760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147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71"/>
        <w:gridCol w:w="3010"/>
        <w:gridCol w:w="992"/>
        <w:gridCol w:w="1559"/>
        <w:gridCol w:w="1276"/>
        <w:gridCol w:w="2639"/>
      </w:tblGrid>
      <w:tr w:rsidR="00280B7D" w14:paraId="4CDD4744" w14:textId="77777777" w:rsidTr="00F830BB">
        <w:trPr>
          <w:trHeight w:val="211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CD72" w14:textId="77777777" w:rsidR="00280B7D" w:rsidRPr="00C33E9A" w:rsidRDefault="00280B7D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53A5" w14:textId="77777777" w:rsidR="00280B7D" w:rsidRPr="00C33E9A" w:rsidRDefault="00280B7D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  <w:p w14:paraId="4B64DAD9" w14:textId="77777777" w:rsidR="00280B7D" w:rsidRPr="00C33E9A" w:rsidRDefault="00280B7D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50C" w14:textId="77777777" w:rsidR="00280B7D" w:rsidRPr="00C33E9A" w:rsidRDefault="00280B7D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Ед. изм.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C4FC" w14:textId="77777777" w:rsidR="00280B7D" w:rsidRPr="00C33E9A" w:rsidRDefault="00280B7D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A255" w14:textId="77777777" w:rsidR="00280B7D" w:rsidRPr="00C33E9A" w:rsidRDefault="00280B7D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33E9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Цена в тенге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65DA" w14:textId="77777777" w:rsidR="00280B7D" w:rsidRPr="00C33E9A" w:rsidRDefault="00280B7D" w:rsidP="00A610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33E9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</w:tr>
      <w:tr w:rsidR="00280B7D" w14:paraId="5157BF75" w14:textId="77777777" w:rsidTr="00F830BB">
        <w:trPr>
          <w:trHeight w:val="55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3EB32" w14:textId="77777777" w:rsidR="00280B7D" w:rsidRDefault="00280B7D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C1CC" w14:textId="593F12E5" w:rsidR="00280B7D" w:rsidRPr="00433BCE" w:rsidRDefault="00433BCE" w:rsidP="00A610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neon WW220V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606A" w14:textId="6E5A4106" w:rsidR="00280B7D" w:rsidRP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89E9" w14:textId="02B99941" w:rsidR="00280B7D" w:rsidRPr="00F25C2D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B3D2" w14:textId="3F41F1E0" w:rsidR="00280B7D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1650</w:t>
            </w:r>
            <w:r w:rsidR="00D80D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42A6" w14:textId="4BAC6B1C" w:rsidR="00280B7D" w:rsidRPr="00F830BB" w:rsidRDefault="00280B7D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 </w:t>
            </w:r>
            <w:r w:rsidR="00433BCE"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267</w:t>
            </w:r>
            <w:r w:rsidR="001D49AD"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="00433BCE"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300т</w:t>
            </w:r>
          </w:p>
        </w:tc>
      </w:tr>
      <w:tr w:rsidR="00280B7D" w14:paraId="5C785ED4" w14:textId="77777777" w:rsidTr="00F830BB">
        <w:trPr>
          <w:trHeight w:val="55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D96" w14:textId="1B528039" w:rsidR="00280B7D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C46B" w14:textId="16AB39D5" w:rsidR="00280B7D" w:rsidRPr="00433BCE" w:rsidRDefault="00433BCE" w:rsidP="00A610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Блок питания 220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F6F1" w14:textId="7E1858BE" w:rsidR="00280B7D" w:rsidRP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4C9F" w14:textId="0711647E" w:rsidR="00280B7D" w:rsidRP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5E22" w14:textId="14648827" w:rsidR="00280B7D" w:rsidRPr="001D49AD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1600</w:t>
            </w:r>
            <w:r w:rsidR="001D49A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072F" w14:textId="3095FCFF" w:rsidR="00280B7D" w:rsidRPr="00F830BB" w:rsidRDefault="00433BCE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 w:rsidR="001D49AD"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000</w:t>
            </w: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280B7D"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433BCE" w14:paraId="20F8DFCE" w14:textId="77777777" w:rsidTr="00F830BB">
        <w:trPr>
          <w:trHeight w:val="55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E8A9" w14:textId="470DBD95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5457" w14:textId="3FC95E43" w:rsidR="00433BCE" w:rsidRPr="00433BCE" w:rsidRDefault="00433BCE" w:rsidP="00A610F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bookmarkStart w:id="4" w:name="_Hlk162940319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Прожектор </w:t>
            </w:r>
            <w:r w:rsidR="001D49AD" w:rsidRPr="001D49A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двухсторонний</w:t>
            </w:r>
            <w:bookmarkEnd w:id="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693F" w14:textId="2727E856" w:rsidR="00433BCE" w:rsidRPr="00D80D50" w:rsidRDefault="00D80D50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4EFC" w14:textId="0CE4C40E" w:rsidR="00433BCE" w:rsidRPr="00D80D50" w:rsidRDefault="00D80D50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DCC2" w14:textId="3F4D5C92" w:rsidR="00433BCE" w:rsidRPr="00D80D50" w:rsidRDefault="00D80D50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  <w:r w:rsidR="001D49A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400т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E131" w14:textId="051784BA" w:rsidR="00433BCE" w:rsidRPr="00F830BB" w:rsidRDefault="00D80D50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187</w:t>
            </w:r>
            <w:r w:rsidR="001D49AD"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600т</w:t>
            </w:r>
          </w:p>
        </w:tc>
      </w:tr>
      <w:tr w:rsidR="00433BCE" w14:paraId="7117061D" w14:textId="77777777" w:rsidTr="00F830BB">
        <w:trPr>
          <w:trHeight w:val="55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7856" w14:textId="506128F8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4220" w14:textId="04FCFE29" w:rsidR="00433BCE" w:rsidRPr="001D49AD" w:rsidRDefault="001D49AD" w:rsidP="00A610F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D49A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Кабель канал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9906" w14:textId="361A5778" w:rsidR="00433BCE" w:rsidRPr="001D49AD" w:rsidRDefault="001D49AD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3507" w14:textId="75CF0835" w:rsidR="00433BCE" w:rsidRPr="001D49AD" w:rsidRDefault="001D49AD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09B6" w14:textId="5D401752" w:rsidR="00433BCE" w:rsidRPr="001D49AD" w:rsidRDefault="001D49AD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90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5F7D" w14:textId="724B8EFC" w:rsidR="00433BCE" w:rsidRPr="00F830BB" w:rsidRDefault="001D49AD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14 500т</w:t>
            </w:r>
          </w:p>
        </w:tc>
      </w:tr>
      <w:tr w:rsidR="00433BCE" w14:paraId="42257F04" w14:textId="77777777" w:rsidTr="00F830BB">
        <w:trPr>
          <w:trHeight w:val="55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852C" w14:textId="3864B83F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F03B" w14:textId="2DAB8A33" w:rsidR="00433BCE" w:rsidRPr="001D49AD" w:rsidRDefault="001D49AD" w:rsidP="00A610F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Клей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DC07" w14:textId="6E207DE0" w:rsidR="00433BCE" w:rsidRPr="001D49AD" w:rsidRDefault="001D49AD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D528" w14:textId="6F89F661" w:rsidR="00433BCE" w:rsidRPr="001D49AD" w:rsidRDefault="001D49AD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267D" w14:textId="2EAF0AF5" w:rsidR="00433BCE" w:rsidRPr="001D49AD" w:rsidRDefault="001D49AD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1800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63C7" w14:textId="57B95B52" w:rsidR="00433BCE" w:rsidRPr="00F830BB" w:rsidRDefault="001D49AD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3 600т</w:t>
            </w:r>
          </w:p>
        </w:tc>
      </w:tr>
      <w:tr w:rsidR="00433BCE" w14:paraId="53B7BADA" w14:textId="77777777" w:rsidTr="00F830BB">
        <w:trPr>
          <w:trHeight w:val="55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6E57" w14:textId="1AC5DD28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E847" w14:textId="6E954CF1" w:rsidR="00433BCE" w:rsidRPr="001D49AD" w:rsidRDefault="001D49AD" w:rsidP="00A610F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 вышка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28F" w14:textId="06115962" w:rsidR="00433BCE" w:rsidRPr="001D49AD" w:rsidRDefault="001D49AD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379A" w14:textId="629ECA0F" w:rsidR="00433BCE" w:rsidRPr="001D49AD" w:rsidRDefault="001D49AD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FCDE" w14:textId="74FA3EEF" w:rsidR="00433BCE" w:rsidRPr="001D49AD" w:rsidRDefault="001D49AD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50 000т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A3AB" w14:textId="7CF149B4" w:rsidR="00433BCE" w:rsidRPr="00F830BB" w:rsidRDefault="001D49AD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50 000т</w:t>
            </w:r>
          </w:p>
        </w:tc>
      </w:tr>
      <w:tr w:rsidR="00433BCE" w14:paraId="0D84728A" w14:textId="77777777" w:rsidTr="00F830BB">
        <w:trPr>
          <w:trHeight w:val="55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5821" w14:textId="0AFD1C83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D609" w14:textId="0FB30ED5" w:rsidR="00433BCE" w:rsidRPr="001D49AD" w:rsidRDefault="001D49AD" w:rsidP="00A610F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Кабель 2,*2,5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EE42" w14:textId="77777777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55C2" w14:textId="77777777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003" w14:textId="77777777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E972" w14:textId="77777777" w:rsidR="00433BCE" w:rsidRPr="00F830BB" w:rsidRDefault="00433BCE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3BCE" w14:paraId="5177B5B8" w14:textId="77777777" w:rsidTr="00F830BB">
        <w:trPr>
          <w:trHeight w:val="55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8F97" w14:textId="2B3B75FA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78B" w14:textId="592FB4BB" w:rsidR="00433BCE" w:rsidRPr="001D49AD" w:rsidRDefault="001D49AD" w:rsidP="00A610F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Услуга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CAB8" w14:textId="77777777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CBFC" w14:textId="77777777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65E7" w14:textId="77777777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2337" w14:textId="675B0080" w:rsidR="00433BCE" w:rsidRPr="00F830BB" w:rsidRDefault="001D49AD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140 000</w:t>
            </w:r>
          </w:p>
        </w:tc>
      </w:tr>
      <w:tr w:rsidR="00433BCE" w14:paraId="59FA6B70" w14:textId="77777777" w:rsidTr="00F830BB">
        <w:trPr>
          <w:trHeight w:val="55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E2F" w14:textId="77777777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4C7F" w14:textId="77777777" w:rsidR="00433BCE" w:rsidRDefault="00433BCE" w:rsidP="00A61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5930" w14:textId="77777777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50FD" w14:textId="77777777" w:rsidR="00433BCE" w:rsidRDefault="00433BCE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EFD8" w14:textId="6134CEF1" w:rsidR="00433BCE" w:rsidRPr="001D49AD" w:rsidRDefault="001D49AD" w:rsidP="00A610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Итого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2E13" w14:textId="7D40D94D" w:rsidR="00433BCE" w:rsidRPr="00F830BB" w:rsidRDefault="00F830BB" w:rsidP="00A610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751 520</w:t>
            </w: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с НДС 12</w:t>
            </w:r>
            <w:r w:rsidRPr="00F83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</w:tbl>
    <w:p w14:paraId="10DAD32B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E3DE88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B03D1F8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44E91D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AFFBCA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5B50C5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366DFB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261CE8" w14:textId="77777777" w:rsidR="00280B7D" w:rsidRPr="00434ABA" w:rsidRDefault="00280B7D" w:rsidP="00280B7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</w:t>
      </w:r>
      <w:r w:rsidRPr="00434ABA">
        <w:rPr>
          <w:rFonts w:ascii="Times New Roman" w:hAnsi="Times New Roman" w:cs="Times New Roman"/>
          <w:b/>
          <w:bCs/>
          <w:sz w:val="24"/>
          <w:szCs w:val="24"/>
        </w:rPr>
        <w:t>АДРЕСА И РЕКВИЗИТЫ  СТОРОН:</w:t>
      </w:r>
    </w:p>
    <w:p w14:paraId="182FF1AF" w14:textId="77777777" w:rsidR="00280B7D" w:rsidRPr="00434ABA" w:rsidRDefault="00280B7D" w:rsidP="00280B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5794BB" w14:textId="77777777" w:rsidR="00280B7D" w:rsidRPr="00434ABA" w:rsidRDefault="00280B7D" w:rsidP="00280B7D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EB6ACB" w:rsidRPr="00434ABA" w14:paraId="05E26DC2" w14:textId="77777777" w:rsidTr="00EB6ACB">
        <w:trPr>
          <w:trHeight w:val="7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2BBF" w14:textId="77777777" w:rsidR="00EB6ACB" w:rsidRDefault="00EB6ACB" w:rsidP="00A610FD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GoBack"/>
            <w:bookmarkEnd w:id="5"/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ЗАКАЗЧИК: </w:t>
            </w:r>
          </w:p>
          <w:p w14:paraId="04720174" w14:textId="77777777" w:rsidR="00EB6ACB" w:rsidRPr="00434ABA" w:rsidRDefault="00EB6ACB" w:rsidP="00A610FD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AE7910" w14:textId="77777777" w:rsidR="00EB6ACB" w:rsidRPr="00434ABA" w:rsidRDefault="00EB6ACB" w:rsidP="00A610F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ИП «</w:t>
            </w:r>
            <w:proofErr w:type="spellStart"/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Тавбазаров</w:t>
            </w:r>
            <w:proofErr w:type="spellEnd"/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Е.Т.»</w:t>
            </w:r>
          </w:p>
          <w:p w14:paraId="54671DF3" w14:textId="77777777" w:rsidR="00EB6ACB" w:rsidRPr="00434ABA" w:rsidRDefault="00EB6ACB" w:rsidP="00A610F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Адрес: </w:t>
            </w:r>
            <w:proofErr w:type="spellStart"/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г.Шымкент</w:t>
            </w:r>
            <w:proofErr w:type="spellEnd"/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ул. </w:t>
            </w:r>
            <w:proofErr w:type="spellStart"/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Каныбекова</w:t>
            </w:r>
            <w:proofErr w:type="spellEnd"/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дом 12</w:t>
            </w:r>
          </w:p>
          <w:p w14:paraId="12F4C387" w14:textId="77777777" w:rsidR="00EB6ACB" w:rsidRPr="00434ABA" w:rsidRDefault="00EB6ACB" w:rsidP="00A610F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БИН: 641121301257</w:t>
            </w:r>
          </w:p>
          <w:p w14:paraId="52FDDA20" w14:textId="77777777" w:rsidR="00EB6ACB" w:rsidRPr="00434ABA" w:rsidRDefault="00EB6ACB" w:rsidP="00A610F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ИИК KZ976017291000008900</w:t>
            </w:r>
          </w:p>
          <w:p w14:paraId="6FA5CD6C" w14:textId="77777777" w:rsidR="00EB6ACB" w:rsidRPr="00434ABA" w:rsidRDefault="00EB6ACB" w:rsidP="00A610F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АО Народный Банк Казахстана</w:t>
            </w:r>
          </w:p>
          <w:p w14:paraId="46C6933B" w14:textId="77777777" w:rsidR="00EB6ACB" w:rsidRPr="00434ABA" w:rsidRDefault="00EB6ACB" w:rsidP="00A610F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БИК: HSBKKZKX  </w:t>
            </w:r>
          </w:p>
          <w:p w14:paraId="4B0B26F5" w14:textId="77777777" w:rsidR="00EB6ACB" w:rsidRPr="00434ABA" w:rsidRDefault="00EB6ACB" w:rsidP="00A610F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Руководитель</w:t>
            </w:r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:________</w:t>
            </w:r>
            <w:proofErr w:type="spellStart"/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Тавбазаров</w:t>
            </w:r>
            <w:proofErr w:type="spellEnd"/>
            <w:r w:rsidRPr="00434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Е.Т.</w:t>
            </w:r>
          </w:p>
        </w:tc>
      </w:tr>
    </w:tbl>
    <w:p w14:paraId="5A995C67" w14:textId="77777777" w:rsidR="00280B7D" w:rsidRDefault="00280B7D" w:rsidP="00280B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BC53A5" w14:textId="240E244E" w:rsidR="00542A94" w:rsidRPr="00280B7D" w:rsidRDefault="00542A94"/>
    <w:sectPr w:rsidR="00542A94" w:rsidRPr="0028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B0794"/>
    <w:multiLevelType w:val="multilevel"/>
    <w:tmpl w:val="67C2F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4B"/>
    <w:rsid w:val="001A57AC"/>
    <w:rsid w:val="001C5330"/>
    <w:rsid w:val="001D49AD"/>
    <w:rsid w:val="00280B7D"/>
    <w:rsid w:val="00312BDB"/>
    <w:rsid w:val="00433BCE"/>
    <w:rsid w:val="00532A9F"/>
    <w:rsid w:val="00542A94"/>
    <w:rsid w:val="006E6168"/>
    <w:rsid w:val="00794054"/>
    <w:rsid w:val="00884A58"/>
    <w:rsid w:val="00D271A8"/>
    <w:rsid w:val="00D80D50"/>
    <w:rsid w:val="00DC3E7B"/>
    <w:rsid w:val="00E0784B"/>
    <w:rsid w:val="00EB6ACB"/>
    <w:rsid w:val="00ED3AC4"/>
    <w:rsid w:val="00F8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5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7D"/>
    <w:pPr>
      <w:ind w:left="720"/>
      <w:contextualSpacing/>
    </w:pPr>
  </w:style>
  <w:style w:type="table" w:styleId="a4">
    <w:name w:val="Table Grid"/>
    <w:basedOn w:val="a1"/>
    <w:uiPriority w:val="59"/>
    <w:rsid w:val="00280B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B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7D"/>
    <w:pPr>
      <w:ind w:left="720"/>
      <w:contextualSpacing/>
    </w:pPr>
  </w:style>
  <w:style w:type="table" w:styleId="a4">
    <w:name w:val="Table Grid"/>
    <w:basedOn w:val="a1"/>
    <w:uiPriority w:val="59"/>
    <w:rsid w:val="00280B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B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Terabyte.Comp</cp:lastModifiedBy>
  <cp:revision>3</cp:revision>
  <cp:lastPrinted>2024-04-02T05:45:00Z</cp:lastPrinted>
  <dcterms:created xsi:type="dcterms:W3CDTF">2024-04-02T05:00:00Z</dcterms:created>
  <dcterms:modified xsi:type="dcterms:W3CDTF">2024-04-02T05:46:00Z</dcterms:modified>
</cp:coreProperties>
</file>