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w:body>
    <w:p>
      <w:r>
        <w:rPr>
          <w:sz w:val="62"/>
          <w:szCs w:val="62"/>
        </w:rPr>
        <w:t xml:space="preserve">2.Algorithm Prompt Create a simple step-by-step algorithm for a Shop – Product Sale and Billing System based on Feature Set IV. Include these five features: Customer Details, Product Details, Sale Details, Return Request, and Return Status. The algorithm should start with Start and end with Stop. Include customer registration, product selection, quantity, stock availability checking, total bill calculation, sale recording, return request, and checking return status. Use numbered steps and simple BCA-level language.</w:t>
      </w:r>
    </w:p>
    <w:sectPr>
      <w:pgSz w:w="11906" w:h="16838"/>
      <w:pgMar w:top="1440" w:right="1440" w:bottom="1440" w:left="1440" w:header="720" w:footer="720" w:gutter="0"/>
      <w:cols w:space="72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rPr>
    </w:rPrDefault>
    <w:pPrDefault>
      <w:pPr>
        <w:spacing w:after="0" w:line="276" w:lineRule="auto"/>
      </w:pPr>
    </w:pPrDefault>
  </w:docDefaults>
  <w:style w:type="paragraph" w:default="1" w:styleId="Normal">
    <w:name w:val="Normal"/>
    <w:qFormat/>
  </w:style>
  <w:style w:type="paragraph" w:styleId="Title">
    <w:name w:val="Title"/>
    <w:basedOn w:val="Normal"/>
    <w:next w:val="Normal"/>
    <w:qFormat/>
    <w:pPr>
      <w:spacing w:after="60"/>
    </w:pPr>
    <w:rPr>
      <w:sz w:val="52"/>
      <w:szCs w:val="52"/>
    </w:rPr>
  </w:style>
  <w:style w:type="paragraph" w:styleId="Subtitle">
    <w:name w:val="Subtitle"/>
    <w:basedOn w:val="Normal"/>
    <w:next w:val="Normal"/>
    <w:qFormat/>
    <w:pPr>
      <w:spacing w:after="240"/>
    </w:pPr>
    <w:rPr>
      <w:color w:val="666666"/>
      <w:sz w:val="30"/>
      <w:szCs w:val="30"/>
    </w:rPr>
  </w:style>
  <w:style w:type="paragraph" w:styleId="Heading1">
    <w:name w:val="heading 1"/>
    <w:basedOn w:val="Normal"/>
    <w:next w:val="Normal"/>
    <w:qFormat/>
    <w:pPr>
      <w:keepNext/>
      <w:spacing w:before="400" w:after="120"/>
      <w:outlineLvl w:val="0"/>
    </w:pPr>
    <w:rPr>
      <w:sz w:val="40"/>
      <w:szCs w:val="40"/>
    </w:rPr>
  </w:style>
  <w:style w:type="paragraph" w:styleId="Heading2">
    <w:name w:val="heading 2"/>
    <w:basedOn w:val="Normal"/>
    <w:next w:val="Normal"/>
    <w:qFormat/>
    <w:pPr>
      <w:keepNext/>
      <w:spacing w:before="360" w:after="120"/>
      <w:outlineLvl w:val="1"/>
    </w:pPr>
    <w:rPr>
      <w:sz w:val="32"/>
      <w:szCs w:val="32"/>
    </w:rPr>
  </w:style>
  <w:style w:type="paragraph" w:styleId="Heading3">
    <w:name w:val="heading 3"/>
    <w:basedOn w:val="Normal"/>
    <w:next w:val="Normal"/>
    <w:qFormat/>
    <w:pPr>
      <w:keepNext/>
      <w:spacing w:before="320" w:after="80"/>
      <w:outlineLvl w:val="2"/>
    </w:pPr>
    <w:rPr>
      <w:sz w:val="28"/>
      <w:szCs w:val="28"/>
      <w:color w:val="434343"/>
    </w:rPr>
  </w:style>
  <w:style w:type="paragraph" w:styleId="Heading4">
    <w:name w:val="heading 4"/>
    <w:basedOn w:val="Normal"/>
    <w:next w:val="Normal"/>
    <w:qFormat/>
    <w:pPr>
      <w:keepNext/>
      <w:spacing w:before="280" w:after="80"/>
      <w:outlineLvl w:val="3"/>
    </w:pPr>
    <w:rPr>
      <w:sz w:val="24"/>
      <w:szCs w:val="24"/>
      <w:color w:val="666666"/>
    </w:rPr>
  </w:style>
  <w:style w:type="paragraph" w:styleId="Heading5">
    <w:name w:val="heading 5"/>
    <w:basedOn w:val="Normal"/>
    <w:next w:val="Normal"/>
    <w:qFormat/>
    <w:pPr>
      <w:keepNext/>
      <w:spacing w:before="240" w:after="80"/>
      <w:outlineLvl w:val="4"/>
    </w:pPr>
    <w:rPr>
      <w:sz w:val="22"/>
      <w:szCs w:val="22"/>
      <w:color w:val="666666"/>
    </w:rPr>
  </w:style>
  <w:style w:type="paragraph" w:styleId="Heading6">
    <w:name w:val="heading 6"/>
    <w:basedOn w:val="Normal"/>
    <w:next w:val="Normal"/>
    <w:qFormat/>
    <w:pPr>
      <w:keepNext/>
      <w:spacing w:before="240" w:after="80"/>
      <w:outlineLvl w:val="5"/>
    </w:pPr>
    <w:rPr>
      <w:sz w:val="22"/>
      <w:szCs w:val="22"/>
      <w:color w:val="666666"/>
      <w:i/>
    </w:r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Tài liệu mới</dc:title>
  <cp:revision>1</cp:revision>
  <dcterms:created xsi:type="dcterms:W3CDTF">2026-01-01T00:00:00Z</dcterms:created>
  <dcterms:modified xsi:type="dcterms:W3CDTF">2026-01-01T00:00:00Z</dcterms:modified>
</cp:coreProperties>
</file>