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002F6" w14:textId="77777777" w:rsidR="00250430" w:rsidRDefault="00250430" w:rsidP="00F2798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Formulár </w:t>
      </w:r>
    </w:p>
    <w:p w14:paraId="36BE819E" w14:textId="77777777" w:rsidR="00F27980" w:rsidRPr="0058319C" w:rsidRDefault="00250430" w:rsidP="00F2798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na vydanie </w:t>
      </w:r>
      <w:r w:rsidR="00677F6A" w:rsidRPr="0058319C">
        <w:rPr>
          <w:color w:val="000000"/>
          <w:sz w:val="28"/>
          <w:szCs w:val="28"/>
        </w:rPr>
        <w:t>p</w:t>
      </w:r>
      <w:r w:rsidR="00F27980" w:rsidRPr="0058319C">
        <w:rPr>
          <w:color w:val="000000"/>
          <w:sz w:val="28"/>
          <w:szCs w:val="28"/>
        </w:rPr>
        <w:t>otvrdenia o splnení oznamovacej povinnosti</w:t>
      </w:r>
    </w:p>
    <w:p w14:paraId="457F539A" w14:textId="77777777" w:rsidR="00870340" w:rsidRPr="00CB7B39" w:rsidRDefault="00870340" w:rsidP="00870340">
      <w:pPr>
        <w:jc w:val="center"/>
        <w:rPr>
          <w:color w:val="000000"/>
          <w:sz w:val="18"/>
          <w:szCs w:val="18"/>
        </w:rPr>
      </w:pPr>
    </w:p>
    <w:tbl>
      <w:tblPr>
        <w:tblStyle w:val="Mriekatabuky"/>
        <w:tblpPr w:leftFromText="141" w:rightFromText="141" w:vertAnchor="text" w:horzAnchor="margin" w:tblpX="-144" w:tblpY="20"/>
        <w:tblW w:w="9360" w:type="dxa"/>
        <w:tblInd w:w="0" w:type="dxa"/>
        <w:tblBorders>
          <w:top w:val="single" w:sz="2" w:space="0" w:color="C0C0C0"/>
          <w:left w:val="single" w:sz="2" w:space="0" w:color="C0C0C0"/>
          <w:bottom w:val="single" w:sz="2" w:space="0" w:color="C0C0C0"/>
          <w:right w:val="single" w:sz="2" w:space="0" w:color="C0C0C0"/>
          <w:insideH w:val="single" w:sz="2" w:space="0" w:color="C0C0C0"/>
          <w:insideV w:val="single" w:sz="2" w:space="0" w:color="C0C0C0"/>
        </w:tblBorders>
        <w:tblLook w:val="01E0" w:firstRow="1" w:lastRow="1" w:firstColumn="1" w:lastColumn="1" w:noHBand="0" w:noVBand="0"/>
      </w:tblPr>
      <w:tblGrid>
        <w:gridCol w:w="3672"/>
        <w:gridCol w:w="5688"/>
      </w:tblGrid>
      <w:tr w:rsidR="00F27980" w:rsidRPr="00CB7B39" w14:paraId="56134BC7" w14:textId="77777777">
        <w:trPr>
          <w:trHeight w:hRule="exact" w:val="567"/>
        </w:trPr>
        <w:tc>
          <w:tcPr>
            <w:tcW w:w="3672" w:type="dxa"/>
            <w:vAlign w:val="center"/>
          </w:tcPr>
          <w:p w14:paraId="40B7268B" w14:textId="77777777" w:rsidR="00F27980" w:rsidRPr="00CB7B39" w:rsidRDefault="007F105C" w:rsidP="00A11AB4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92687D">
              <w:rPr>
                <w:strike/>
                <w:color w:val="000000"/>
                <w:sz w:val="22"/>
                <w:szCs w:val="22"/>
              </w:rPr>
              <w:t>m</w:t>
            </w:r>
            <w:r w:rsidR="00A561A3" w:rsidRPr="0092687D">
              <w:rPr>
                <w:strike/>
                <w:color w:val="000000"/>
                <w:sz w:val="22"/>
                <w:szCs w:val="22"/>
              </w:rPr>
              <w:t>eno</w:t>
            </w:r>
            <w:r w:rsidRPr="0092687D">
              <w:rPr>
                <w:strike/>
                <w:color w:val="000000"/>
                <w:sz w:val="22"/>
                <w:szCs w:val="22"/>
              </w:rPr>
              <w:t xml:space="preserve"> a</w:t>
            </w:r>
            <w:r w:rsidR="00A561A3" w:rsidRPr="0092687D">
              <w:rPr>
                <w:strike/>
                <w:color w:val="000000"/>
                <w:sz w:val="22"/>
                <w:szCs w:val="22"/>
              </w:rPr>
              <w:t xml:space="preserve"> priezvisko</w:t>
            </w:r>
            <w:r w:rsidR="00F042BA" w:rsidRPr="0092687D">
              <w:rPr>
                <w:strike/>
                <w:color w:val="000000"/>
                <w:sz w:val="22"/>
                <w:szCs w:val="22"/>
              </w:rPr>
              <w:t xml:space="preserve"> fyzickej osoby</w:t>
            </w:r>
            <w:r w:rsidR="00F042BA">
              <w:rPr>
                <w:color w:val="000000"/>
                <w:sz w:val="22"/>
                <w:szCs w:val="22"/>
              </w:rPr>
              <w:t>/</w:t>
            </w:r>
            <w:r w:rsidR="00F042BA">
              <w:rPr>
                <w:color w:val="000000"/>
                <w:sz w:val="22"/>
                <w:szCs w:val="22"/>
              </w:rPr>
              <w:br/>
              <w:t xml:space="preserve">obchodné meno </w:t>
            </w:r>
            <w:r w:rsidR="00A561A3" w:rsidRPr="00CB7B39">
              <w:rPr>
                <w:color w:val="000000"/>
                <w:sz w:val="22"/>
                <w:szCs w:val="22"/>
              </w:rPr>
              <w:t>právnickej osoby</w:t>
            </w:r>
            <w:r w:rsidR="00C306A1">
              <w:rPr>
                <w:color w:val="000000"/>
                <w:sz w:val="22"/>
                <w:szCs w:val="22"/>
              </w:rPr>
              <w:t>:*</w:t>
            </w:r>
          </w:p>
        </w:tc>
        <w:tc>
          <w:tcPr>
            <w:tcW w:w="5688" w:type="dxa"/>
            <w:vAlign w:val="center"/>
          </w:tcPr>
          <w:p w14:paraId="4D4E760A" w14:textId="36C3D5F5" w:rsidR="00F27980" w:rsidRPr="0092687D" w:rsidRDefault="0029431E" w:rsidP="00A11AB4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nazov_zakaznika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</w:p>
        </w:tc>
      </w:tr>
      <w:tr w:rsidR="00F27980" w:rsidRPr="00CB7B39" w14:paraId="6A67BFE9" w14:textId="77777777">
        <w:trPr>
          <w:trHeight w:hRule="exact" w:val="336"/>
        </w:trPr>
        <w:tc>
          <w:tcPr>
            <w:tcW w:w="3672" w:type="dxa"/>
            <w:vAlign w:val="center"/>
          </w:tcPr>
          <w:p w14:paraId="3D4EEB95" w14:textId="77777777" w:rsidR="00F27980" w:rsidRPr="00CB7B39" w:rsidRDefault="00F27980" w:rsidP="00A11AB4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IČO:</w:t>
            </w:r>
          </w:p>
        </w:tc>
        <w:tc>
          <w:tcPr>
            <w:tcW w:w="5688" w:type="dxa"/>
            <w:vAlign w:val="center"/>
          </w:tcPr>
          <w:p w14:paraId="17B08840" w14:textId="0973C68A" w:rsidR="00F27980" w:rsidRPr="0092687D" w:rsidRDefault="0029431E" w:rsidP="00A11AB4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ico_zak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</w:p>
        </w:tc>
      </w:tr>
      <w:tr w:rsidR="00A561A3" w:rsidRPr="00CB7B39" w14:paraId="399A2CEC" w14:textId="77777777">
        <w:trPr>
          <w:trHeight w:hRule="exact" w:val="567"/>
        </w:trPr>
        <w:tc>
          <w:tcPr>
            <w:tcW w:w="3672" w:type="dxa"/>
            <w:vAlign w:val="center"/>
          </w:tcPr>
          <w:p w14:paraId="293A447C" w14:textId="77777777" w:rsidR="00A561A3" w:rsidRPr="00CB7B39" w:rsidRDefault="007F105C" w:rsidP="00A11AB4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štatutárny orgán právnickej osoby (mená a priezviská)</w:t>
            </w:r>
            <w:r w:rsidR="00C306A1"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5688" w:type="dxa"/>
            <w:vAlign w:val="center"/>
          </w:tcPr>
          <w:p w14:paraId="3B61FFAC" w14:textId="23EB28FB" w:rsidR="00A561A3" w:rsidRPr="0092687D" w:rsidRDefault="0029431E" w:rsidP="00A11AB4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{{statutar}}</w:t>
            </w:r>
          </w:p>
        </w:tc>
      </w:tr>
      <w:tr w:rsidR="00F27980" w:rsidRPr="00CB7B39" w14:paraId="0210B799" w14:textId="77777777">
        <w:trPr>
          <w:trHeight w:hRule="exact" w:val="567"/>
        </w:trPr>
        <w:tc>
          <w:tcPr>
            <w:tcW w:w="3672" w:type="dxa"/>
            <w:vAlign w:val="center"/>
          </w:tcPr>
          <w:p w14:paraId="6ABA1F7E" w14:textId="77777777" w:rsidR="00F27980" w:rsidRPr="00CB7B39" w:rsidRDefault="00A561A3" w:rsidP="00A11AB4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92687D">
              <w:rPr>
                <w:strike/>
                <w:color w:val="000000"/>
                <w:sz w:val="22"/>
                <w:szCs w:val="22"/>
              </w:rPr>
              <w:t>adres</w:t>
            </w:r>
            <w:r w:rsidR="00F042BA" w:rsidRPr="0092687D">
              <w:rPr>
                <w:strike/>
                <w:color w:val="000000"/>
                <w:sz w:val="22"/>
                <w:szCs w:val="22"/>
              </w:rPr>
              <w:t>a</w:t>
            </w:r>
            <w:r w:rsidRPr="0092687D">
              <w:rPr>
                <w:strike/>
                <w:color w:val="000000"/>
                <w:sz w:val="22"/>
                <w:szCs w:val="22"/>
              </w:rPr>
              <w:t xml:space="preserve"> pobytu fyzickej osoby</w:t>
            </w:r>
            <w:r w:rsidRPr="00CB7B39">
              <w:rPr>
                <w:color w:val="000000"/>
                <w:sz w:val="22"/>
                <w:szCs w:val="22"/>
              </w:rPr>
              <w:t>/</w:t>
            </w:r>
            <w:r w:rsidR="007F105C" w:rsidRPr="00CB7B39">
              <w:rPr>
                <w:color w:val="000000"/>
                <w:sz w:val="22"/>
                <w:szCs w:val="22"/>
              </w:rPr>
              <w:br/>
            </w:r>
            <w:r w:rsidRPr="00CB7B39">
              <w:rPr>
                <w:color w:val="000000"/>
                <w:sz w:val="22"/>
                <w:szCs w:val="22"/>
              </w:rPr>
              <w:t>sídlo právnickej osoby</w:t>
            </w:r>
            <w:r w:rsidR="00C306A1">
              <w:rPr>
                <w:color w:val="000000"/>
                <w:sz w:val="22"/>
                <w:szCs w:val="22"/>
              </w:rPr>
              <w:t>:*</w:t>
            </w:r>
          </w:p>
        </w:tc>
        <w:tc>
          <w:tcPr>
            <w:tcW w:w="5688" w:type="dxa"/>
            <w:vAlign w:val="center"/>
          </w:tcPr>
          <w:p w14:paraId="015702BD" w14:textId="779BE92B" w:rsidR="00F27980" w:rsidRPr="0092687D" w:rsidRDefault="0029431E" w:rsidP="00A11AB4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ulica_a_cislo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 xml:space="preserve">}}, </w:t>
            </w:r>
            <w:r w:rsidR="006969F8" w:rsidRPr="006969F8">
              <w:rPr>
                <w:color w:val="000000"/>
                <w:sz w:val="22"/>
                <w:szCs w:val="22"/>
              </w:rPr>
              <w:t>{{</w:t>
            </w:r>
            <w:proofErr w:type="spellStart"/>
            <w:r w:rsidR="006969F8" w:rsidRPr="006969F8">
              <w:rPr>
                <w:color w:val="000000"/>
                <w:sz w:val="22"/>
                <w:szCs w:val="22"/>
              </w:rPr>
              <w:t>psc</w:t>
            </w:r>
            <w:proofErr w:type="spellEnd"/>
            <w:r w:rsidR="006969F8" w:rsidRPr="006969F8">
              <w:rPr>
                <w:color w:val="000000"/>
                <w:sz w:val="22"/>
                <w:szCs w:val="22"/>
              </w:rPr>
              <w:t>}}  {{mesto}}</w:t>
            </w:r>
          </w:p>
        </w:tc>
      </w:tr>
      <w:tr w:rsidR="004F2F8D" w:rsidRPr="00CB7B39" w14:paraId="0132C25B" w14:textId="77777777">
        <w:trPr>
          <w:trHeight w:hRule="exact" w:val="305"/>
        </w:trPr>
        <w:tc>
          <w:tcPr>
            <w:tcW w:w="3672" w:type="dxa"/>
            <w:vAlign w:val="center"/>
          </w:tcPr>
          <w:p w14:paraId="56601F21" w14:textId="77777777" w:rsidR="004F2F8D" w:rsidRPr="00CB7B39" w:rsidRDefault="004F2F8D" w:rsidP="00A11AB4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telefónne číslo/e-mail</w:t>
            </w:r>
            <w:r w:rsidR="00C5242C" w:rsidRPr="00CB7B39">
              <w:rPr>
                <w:color w:val="000000"/>
                <w:sz w:val="22"/>
                <w:szCs w:val="22"/>
              </w:rPr>
              <w:t xml:space="preserve">: </w:t>
            </w:r>
          </w:p>
        </w:tc>
        <w:tc>
          <w:tcPr>
            <w:tcW w:w="5688" w:type="dxa"/>
            <w:vAlign w:val="center"/>
          </w:tcPr>
          <w:p w14:paraId="40972351" w14:textId="12987BF5" w:rsidR="004F2F8D" w:rsidRPr="0092687D" w:rsidRDefault="0029431E" w:rsidP="00A11AB4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tel_zak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="0092687D">
              <w:rPr>
                <w:color w:val="000000"/>
                <w:sz w:val="22"/>
                <w:szCs w:val="22"/>
              </w:rPr>
              <w:t>/</w:t>
            </w:r>
            <w:r w:rsidR="0092687D" w:rsidRPr="0092687D">
              <w:rPr>
                <w:color w:val="000000"/>
                <w:sz w:val="22"/>
                <w:szCs w:val="22"/>
              </w:rPr>
              <w:t xml:space="preserve"> </w:t>
            </w: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mail_zak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</w:p>
        </w:tc>
      </w:tr>
    </w:tbl>
    <w:p w14:paraId="1356CE11" w14:textId="77777777" w:rsidR="00F27980" w:rsidRPr="00CB7B39" w:rsidRDefault="00F27980" w:rsidP="00F27980">
      <w:pPr>
        <w:rPr>
          <w:b/>
          <w:bCs/>
          <w:color w:val="000000"/>
          <w:sz w:val="18"/>
          <w:szCs w:val="18"/>
        </w:rPr>
      </w:pPr>
    </w:p>
    <w:p w14:paraId="042C0DB7" w14:textId="77777777" w:rsidR="00677F6A" w:rsidRPr="00CB7B39" w:rsidRDefault="00250430" w:rsidP="00A11AB4">
      <w:pPr>
        <w:ind w:left="-180" w:right="-11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predkladá</w:t>
      </w:r>
      <w:r w:rsidR="00F27980" w:rsidRPr="00CB7B39">
        <w:rPr>
          <w:color w:val="000000"/>
          <w:sz w:val="22"/>
          <w:szCs w:val="22"/>
        </w:rPr>
        <w:t xml:space="preserve"> </w:t>
      </w:r>
      <w:r w:rsidR="00370653" w:rsidRPr="00CB7B39">
        <w:rPr>
          <w:color w:val="000000"/>
          <w:sz w:val="22"/>
          <w:szCs w:val="22"/>
        </w:rPr>
        <w:t>Úrad</w:t>
      </w:r>
      <w:r>
        <w:rPr>
          <w:color w:val="000000"/>
          <w:sz w:val="22"/>
          <w:szCs w:val="22"/>
        </w:rPr>
        <w:t>u</w:t>
      </w:r>
      <w:r w:rsidR="00370653" w:rsidRPr="00CB7B39">
        <w:rPr>
          <w:color w:val="000000"/>
          <w:sz w:val="22"/>
          <w:szCs w:val="22"/>
        </w:rPr>
        <w:t xml:space="preserve"> pre reguláciu sieťových odvetví</w:t>
      </w:r>
      <w:r w:rsidR="00F27980" w:rsidRPr="00CB7B39">
        <w:rPr>
          <w:color w:val="000000"/>
          <w:sz w:val="22"/>
          <w:szCs w:val="22"/>
        </w:rPr>
        <w:t xml:space="preserve">, </w:t>
      </w:r>
      <w:r w:rsidR="006E0115" w:rsidRPr="00A8514A">
        <w:rPr>
          <w:color w:val="000000"/>
          <w:sz w:val="22"/>
          <w:szCs w:val="22"/>
        </w:rPr>
        <w:t>Tomášikova</w:t>
      </w:r>
      <w:r w:rsidR="00F27980" w:rsidRPr="00A8514A">
        <w:rPr>
          <w:color w:val="000000"/>
          <w:sz w:val="22"/>
          <w:szCs w:val="22"/>
        </w:rPr>
        <w:t xml:space="preserve"> 2</w:t>
      </w:r>
      <w:r w:rsidR="006E0115" w:rsidRPr="00A8514A">
        <w:rPr>
          <w:color w:val="000000"/>
          <w:sz w:val="22"/>
          <w:szCs w:val="22"/>
        </w:rPr>
        <w:t>8C</w:t>
      </w:r>
      <w:r w:rsidR="00F27980" w:rsidRPr="00A8514A">
        <w:rPr>
          <w:color w:val="000000"/>
          <w:sz w:val="22"/>
          <w:szCs w:val="22"/>
        </w:rPr>
        <w:t>, 82</w:t>
      </w:r>
      <w:r w:rsidR="006E0115" w:rsidRPr="00A8514A">
        <w:rPr>
          <w:color w:val="000000"/>
          <w:sz w:val="22"/>
          <w:szCs w:val="22"/>
        </w:rPr>
        <w:t>1</w:t>
      </w:r>
      <w:r w:rsidR="00F27980" w:rsidRPr="00A8514A">
        <w:rPr>
          <w:color w:val="000000"/>
          <w:sz w:val="22"/>
          <w:szCs w:val="22"/>
        </w:rPr>
        <w:t xml:space="preserve"> 0</w:t>
      </w:r>
      <w:r w:rsidR="006E0115" w:rsidRPr="00A8514A">
        <w:rPr>
          <w:color w:val="000000"/>
          <w:sz w:val="22"/>
          <w:szCs w:val="22"/>
        </w:rPr>
        <w:t>1</w:t>
      </w:r>
      <w:r w:rsidR="00F27980" w:rsidRPr="00A8514A">
        <w:rPr>
          <w:color w:val="000000"/>
          <w:sz w:val="22"/>
          <w:szCs w:val="22"/>
        </w:rPr>
        <w:t xml:space="preserve"> Bratislava </w:t>
      </w:r>
      <w:r w:rsidR="006E0115" w:rsidRPr="00A8514A">
        <w:rPr>
          <w:color w:val="000000"/>
          <w:sz w:val="22"/>
          <w:szCs w:val="22"/>
        </w:rPr>
        <w:t>3</w:t>
      </w:r>
      <w:r w:rsidR="00F27980" w:rsidRPr="00A8514A">
        <w:rPr>
          <w:color w:val="000000"/>
          <w:sz w:val="22"/>
          <w:szCs w:val="22"/>
        </w:rPr>
        <w:t xml:space="preserve"> </w:t>
      </w:r>
      <w:r w:rsidRPr="00A8514A">
        <w:rPr>
          <w:color w:val="000000"/>
          <w:sz w:val="22"/>
          <w:szCs w:val="22"/>
        </w:rPr>
        <w:t>údaje na</w:t>
      </w:r>
      <w:r w:rsidR="00F27980" w:rsidRPr="00A8514A">
        <w:rPr>
          <w:color w:val="000000"/>
          <w:sz w:val="22"/>
          <w:szCs w:val="22"/>
        </w:rPr>
        <w:t xml:space="preserve"> vydanie </w:t>
      </w:r>
      <w:r w:rsidR="00677F6A" w:rsidRPr="00A8514A">
        <w:rPr>
          <w:color w:val="000000"/>
          <w:sz w:val="22"/>
          <w:szCs w:val="22"/>
        </w:rPr>
        <w:t>p</w:t>
      </w:r>
      <w:r w:rsidR="00F27980" w:rsidRPr="00A8514A">
        <w:rPr>
          <w:color w:val="000000"/>
          <w:sz w:val="22"/>
          <w:szCs w:val="22"/>
        </w:rPr>
        <w:t xml:space="preserve">otvrdenia o splnení oznamovacej povinnosti </w:t>
      </w:r>
      <w:r w:rsidR="00870340" w:rsidRPr="00A8514A">
        <w:rPr>
          <w:color w:val="000000"/>
          <w:sz w:val="22"/>
          <w:szCs w:val="22"/>
        </w:rPr>
        <w:t xml:space="preserve">podľa § </w:t>
      </w:r>
      <w:r w:rsidR="00C80996" w:rsidRPr="00A8514A">
        <w:rPr>
          <w:color w:val="000000"/>
          <w:sz w:val="22"/>
          <w:szCs w:val="22"/>
        </w:rPr>
        <w:t>6</w:t>
      </w:r>
      <w:r w:rsidR="00870340" w:rsidRPr="00A8514A">
        <w:rPr>
          <w:color w:val="000000"/>
          <w:sz w:val="22"/>
          <w:szCs w:val="22"/>
        </w:rPr>
        <w:t xml:space="preserve"> ods. </w:t>
      </w:r>
      <w:r w:rsidR="001B5A36" w:rsidRPr="00A8514A">
        <w:rPr>
          <w:color w:val="000000"/>
          <w:sz w:val="22"/>
          <w:szCs w:val="22"/>
        </w:rPr>
        <w:t>6</w:t>
      </w:r>
      <w:r w:rsidR="00870340" w:rsidRPr="00A8514A">
        <w:rPr>
          <w:color w:val="000000"/>
          <w:sz w:val="22"/>
          <w:szCs w:val="22"/>
        </w:rPr>
        <w:t xml:space="preserve"> zákona č.</w:t>
      </w:r>
      <w:r w:rsidR="00870340" w:rsidRPr="00CB7B39">
        <w:rPr>
          <w:color w:val="000000"/>
          <w:sz w:val="22"/>
          <w:szCs w:val="22"/>
        </w:rPr>
        <w:t xml:space="preserve"> </w:t>
      </w:r>
      <w:r w:rsidR="00C80996">
        <w:rPr>
          <w:color w:val="000000"/>
          <w:sz w:val="22"/>
          <w:szCs w:val="22"/>
        </w:rPr>
        <w:t>251</w:t>
      </w:r>
      <w:r w:rsidR="00870340" w:rsidRPr="00CB7B39">
        <w:rPr>
          <w:color w:val="000000"/>
          <w:sz w:val="22"/>
          <w:szCs w:val="22"/>
        </w:rPr>
        <w:t>/20</w:t>
      </w:r>
      <w:r w:rsidR="00C80996">
        <w:rPr>
          <w:color w:val="000000"/>
          <w:sz w:val="22"/>
          <w:szCs w:val="22"/>
        </w:rPr>
        <w:t>12</w:t>
      </w:r>
      <w:r w:rsidR="00870340" w:rsidRPr="00CB7B39">
        <w:rPr>
          <w:color w:val="000000"/>
          <w:sz w:val="22"/>
          <w:szCs w:val="22"/>
        </w:rPr>
        <w:t xml:space="preserve"> Z. z. </w:t>
      </w:r>
      <w:r w:rsidR="005B5266">
        <w:rPr>
          <w:color w:val="000000"/>
          <w:sz w:val="22"/>
          <w:szCs w:val="22"/>
        </w:rPr>
        <w:br/>
      </w:r>
      <w:r w:rsidR="00870340" w:rsidRPr="00CB7B39">
        <w:rPr>
          <w:color w:val="000000"/>
          <w:sz w:val="22"/>
          <w:szCs w:val="22"/>
        </w:rPr>
        <w:t>o energetike a o</w:t>
      </w:r>
      <w:r w:rsidR="00C80996">
        <w:rPr>
          <w:color w:val="000000"/>
          <w:sz w:val="22"/>
          <w:szCs w:val="22"/>
        </w:rPr>
        <w:t> </w:t>
      </w:r>
      <w:r w:rsidR="00870340" w:rsidRPr="00CB7B39">
        <w:rPr>
          <w:color w:val="000000"/>
          <w:sz w:val="22"/>
          <w:szCs w:val="22"/>
        </w:rPr>
        <w:t>zmene</w:t>
      </w:r>
      <w:r w:rsidR="00C80996">
        <w:rPr>
          <w:color w:val="000000"/>
          <w:sz w:val="22"/>
          <w:szCs w:val="22"/>
        </w:rPr>
        <w:t xml:space="preserve"> a doplnení</w:t>
      </w:r>
      <w:r w:rsidR="00870340" w:rsidRPr="00CB7B39">
        <w:rPr>
          <w:color w:val="000000"/>
          <w:sz w:val="22"/>
          <w:szCs w:val="22"/>
        </w:rPr>
        <w:t xml:space="preserve"> niektorých zákonov </w:t>
      </w:r>
      <w:r w:rsidR="00677F6A" w:rsidRPr="00CB7B39">
        <w:rPr>
          <w:color w:val="000000"/>
          <w:sz w:val="22"/>
          <w:szCs w:val="22"/>
        </w:rPr>
        <w:t>o začiatku /</w:t>
      </w:r>
      <w:r w:rsidR="005B5266">
        <w:rPr>
          <w:color w:val="000000"/>
          <w:sz w:val="22"/>
          <w:szCs w:val="22"/>
        </w:rPr>
        <w:t xml:space="preserve"> </w:t>
      </w:r>
      <w:r w:rsidR="00677F6A" w:rsidRPr="002A275A">
        <w:rPr>
          <w:strike/>
          <w:color w:val="000000"/>
          <w:sz w:val="22"/>
          <w:szCs w:val="22"/>
        </w:rPr>
        <w:t>ukončení</w:t>
      </w:r>
      <w:r w:rsidR="00677F6A" w:rsidRPr="00CB7B39">
        <w:rPr>
          <w:color w:val="000000"/>
          <w:sz w:val="22"/>
          <w:szCs w:val="22"/>
        </w:rPr>
        <w:t xml:space="preserve"> /</w:t>
      </w:r>
      <w:r w:rsidR="005B5266">
        <w:rPr>
          <w:color w:val="000000"/>
          <w:sz w:val="22"/>
          <w:szCs w:val="22"/>
        </w:rPr>
        <w:t xml:space="preserve"> </w:t>
      </w:r>
      <w:r w:rsidR="00677F6A" w:rsidRPr="002A275A">
        <w:rPr>
          <w:strike/>
          <w:color w:val="000000"/>
          <w:sz w:val="22"/>
          <w:szCs w:val="22"/>
        </w:rPr>
        <w:t>zmene</w:t>
      </w:r>
      <w:r w:rsidR="00677F6A" w:rsidRPr="00CB7B39">
        <w:rPr>
          <w:color w:val="000000"/>
          <w:sz w:val="22"/>
          <w:szCs w:val="22"/>
        </w:rPr>
        <w:t xml:space="preserve"> činnosti</w:t>
      </w:r>
      <w:r w:rsidR="00C306A1">
        <w:rPr>
          <w:color w:val="000000"/>
          <w:sz w:val="22"/>
          <w:szCs w:val="22"/>
        </w:rPr>
        <w:t>:*</w:t>
      </w:r>
    </w:p>
    <w:p w14:paraId="2916D28D" w14:textId="77777777" w:rsidR="00CB7B39" w:rsidRPr="00CB7B39" w:rsidRDefault="00CB7B39" w:rsidP="00426024">
      <w:pPr>
        <w:ind w:left="540"/>
        <w:jc w:val="both"/>
        <w:rPr>
          <w:color w:val="000000"/>
          <w:sz w:val="18"/>
          <w:szCs w:val="18"/>
        </w:rPr>
      </w:pPr>
    </w:p>
    <w:p w14:paraId="6B983BBB" w14:textId="77777777" w:rsidR="00763B0E" w:rsidRPr="00A8514A" w:rsidRDefault="00C80996" w:rsidP="00C80996">
      <w:pPr>
        <w:numPr>
          <w:ilvl w:val="0"/>
          <w:numId w:val="3"/>
        </w:numPr>
        <w:jc w:val="both"/>
        <w:rPr>
          <w:color w:val="000000"/>
          <w:sz w:val="22"/>
          <w:szCs w:val="22"/>
        </w:rPr>
      </w:pPr>
      <w:r w:rsidRPr="00C80996">
        <w:rPr>
          <w:sz w:val="22"/>
          <w:szCs w:val="22"/>
        </w:rPr>
        <w:t xml:space="preserve">výroba </w:t>
      </w:r>
      <w:r w:rsidRPr="00A8514A">
        <w:rPr>
          <w:sz w:val="22"/>
          <w:szCs w:val="22"/>
        </w:rPr>
        <w:t>a</w:t>
      </w:r>
      <w:r w:rsidR="00347B24" w:rsidRPr="00A8514A">
        <w:rPr>
          <w:sz w:val="22"/>
          <w:szCs w:val="22"/>
        </w:rPr>
        <w:t xml:space="preserve">lebo uskladňovanie a </w:t>
      </w:r>
      <w:r w:rsidRPr="00A8514A">
        <w:rPr>
          <w:sz w:val="22"/>
          <w:szCs w:val="22"/>
        </w:rPr>
        <w:t xml:space="preserve"> dodávka elektriny zariadeniami na výrobu elektriny </w:t>
      </w:r>
      <w:r w:rsidR="002B7B7C" w:rsidRPr="00A8514A">
        <w:rPr>
          <w:sz w:val="22"/>
          <w:szCs w:val="22"/>
        </w:rPr>
        <w:br/>
      </w:r>
      <w:r w:rsidR="00347B24" w:rsidRPr="00A8514A">
        <w:rPr>
          <w:sz w:val="22"/>
          <w:szCs w:val="22"/>
        </w:rPr>
        <w:t>alebo zariadeniami na uskladňovanie</w:t>
      </w:r>
      <w:r w:rsidR="002B7B7C" w:rsidRPr="00A8514A">
        <w:rPr>
          <w:sz w:val="22"/>
          <w:szCs w:val="22"/>
        </w:rPr>
        <w:t xml:space="preserve"> elektriny</w:t>
      </w:r>
      <w:r w:rsidR="00347B24" w:rsidRPr="00A8514A">
        <w:rPr>
          <w:sz w:val="22"/>
          <w:szCs w:val="22"/>
        </w:rPr>
        <w:t xml:space="preserve"> </w:t>
      </w:r>
      <w:r w:rsidRPr="00A8514A">
        <w:rPr>
          <w:sz w:val="22"/>
          <w:szCs w:val="22"/>
        </w:rPr>
        <w:t>s celkovým inštalovaným výkonom do 1 MW vrátane</w:t>
      </w:r>
      <w:r w:rsidR="00763B0E" w:rsidRPr="00A8514A">
        <w:rPr>
          <w:color w:val="000000"/>
          <w:sz w:val="22"/>
          <w:szCs w:val="22"/>
        </w:rPr>
        <w:t xml:space="preserve">, </w:t>
      </w:r>
    </w:p>
    <w:p w14:paraId="4A386896" w14:textId="77777777" w:rsidR="005B5266" w:rsidRPr="005B5266" w:rsidRDefault="005B5266" w:rsidP="005B5266">
      <w:pPr>
        <w:jc w:val="both"/>
        <w:rPr>
          <w:color w:val="000000"/>
          <w:sz w:val="12"/>
          <w:szCs w:val="12"/>
        </w:rPr>
      </w:pPr>
    </w:p>
    <w:p w14:paraId="71111715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výroba a dodávka plynu z biomasy</w:t>
      </w:r>
      <w:r w:rsidRPr="00C80996">
        <w:rPr>
          <w:sz w:val="22"/>
          <w:szCs w:val="22"/>
        </w:rPr>
        <w:t>,</w:t>
      </w:r>
    </w:p>
    <w:p w14:paraId="37AF839B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63589844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výroba a dodávka plynu z bioplynu</w:t>
      </w:r>
      <w:r w:rsidRPr="00C80996">
        <w:rPr>
          <w:sz w:val="22"/>
          <w:szCs w:val="22"/>
        </w:rPr>
        <w:t>,</w:t>
      </w:r>
    </w:p>
    <w:p w14:paraId="58D64311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2ED7BF44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predaj stlačeného zemného plynu určeného na pohon motorových vozidiel</w:t>
      </w:r>
      <w:r w:rsidRPr="00C80996">
        <w:rPr>
          <w:sz w:val="22"/>
          <w:szCs w:val="22"/>
        </w:rPr>
        <w:t>,</w:t>
      </w:r>
    </w:p>
    <w:p w14:paraId="25D1503F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6A0051BB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preprava vyťaženej ropy z miesta ťažby do miesta spracovania</w:t>
      </w:r>
      <w:r w:rsidRPr="00C80996">
        <w:rPr>
          <w:sz w:val="22"/>
          <w:szCs w:val="22"/>
        </w:rPr>
        <w:t>,</w:t>
      </w:r>
    </w:p>
    <w:p w14:paraId="294C72C3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74DB7808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predaj skvapalneného plynného uhľovodíka v tlakových nádobách</w:t>
      </w:r>
      <w:r w:rsidRPr="00C80996">
        <w:rPr>
          <w:sz w:val="22"/>
          <w:szCs w:val="22"/>
        </w:rPr>
        <w:t>,</w:t>
      </w:r>
    </w:p>
    <w:p w14:paraId="2298B8E7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57FA4245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 xml:space="preserve">predaj skvapalneného plynného uhľovodíka určeného na pohon motorových vozidiel </w:t>
      </w:r>
      <w:r w:rsidR="00CC527E" w:rsidRPr="002A275A">
        <w:rPr>
          <w:strike/>
          <w:sz w:val="22"/>
          <w:szCs w:val="22"/>
        </w:rPr>
        <w:br/>
      </w:r>
      <w:r w:rsidRPr="002A275A">
        <w:rPr>
          <w:strike/>
          <w:sz w:val="22"/>
          <w:szCs w:val="22"/>
        </w:rPr>
        <w:t xml:space="preserve">vrátane plnenia nádrže motorového vozidla skvapalneným plynným uhľovodíkom určeným </w:t>
      </w:r>
      <w:r w:rsidR="00CC527E" w:rsidRPr="002A275A">
        <w:rPr>
          <w:strike/>
          <w:sz w:val="22"/>
          <w:szCs w:val="22"/>
        </w:rPr>
        <w:br/>
      </w:r>
      <w:r w:rsidRPr="002A275A">
        <w:rPr>
          <w:strike/>
          <w:sz w:val="22"/>
          <w:szCs w:val="22"/>
        </w:rPr>
        <w:t>na pohon motorových vozidiel, s výnimkou plnenia tlakových nádob</w:t>
      </w:r>
      <w:r w:rsidRPr="00C80996">
        <w:rPr>
          <w:sz w:val="22"/>
          <w:szCs w:val="22"/>
        </w:rPr>
        <w:t>,</w:t>
      </w:r>
    </w:p>
    <w:p w14:paraId="36CD2E6E" w14:textId="77777777" w:rsidR="00C80996" w:rsidRPr="005B5266" w:rsidRDefault="00C80996" w:rsidP="00C80996">
      <w:pPr>
        <w:widowControl w:val="0"/>
        <w:autoSpaceDE w:val="0"/>
        <w:autoSpaceDN w:val="0"/>
        <w:adjustRightInd w:val="0"/>
        <w:jc w:val="both"/>
        <w:rPr>
          <w:sz w:val="12"/>
          <w:szCs w:val="12"/>
        </w:rPr>
      </w:pPr>
    </w:p>
    <w:p w14:paraId="787AF1DF" w14:textId="77777777" w:rsidR="00C80996" w:rsidRPr="00C80996" w:rsidRDefault="00C80996" w:rsidP="00C80996">
      <w:pPr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sz w:val="22"/>
          <w:szCs w:val="22"/>
        </w:rPr>
      </w:pPr>
      <w:r w:rsidRPr="002A275A">
        <w:rPr>
          <w:strike/>
          <w:sz w:val="22"/>
          <w:szCs w:val="22"/>
        </w:rPr>
        <w:t>preprava skvapalneného plynného uhľovodíka v tlakových nádobách</w:t>
      </w:r>
      <w:r w:rsidRPr="00C80996">
        <w:rPr>
          <w:sz w:val="22"/>
          <w:szCs w:val="22"/>
        </w:rPr>
        <w:t>.</w:t>
      </w:r>
    </w:p>
    <w:p w14:paraId="1F9DF5E5" w14:textId="77777777" w:rsidR="00C306A1" w:rsidRPr="00CB7B39" w:rsidRDefault="00C306A1" w:rsidP="00426024">
      <w:pPr>
        <w:ind w:left="540"/>
        <w:jc w:val="both"/>
        <w:rPr>
          <w:color w:val="000000"/>
          <w:sz w:val="18"/>
          <w:szCs w:val="18"/>
        </w:rPr>
      </w:pPr>
    </w:p>
    <w:tbl>
      <w:tblPr>
        <w:tblStyle w:val="Mriekatabuky"/>
        <w:tblW w:w="0" w:type="auto"/>
        <w:tblInd w:w="-72" w:type="dxa"/>
        <w:tblBorders>
          <w:top w:val="single" w:sz="2" w:space="0" w:color="C0C0C0"/>
          <w:left w:val="single" w:sz="2" w:space="0" w:color="C0C0C0"/>
          <w:bottom w:val="single" w:sz="2" w:space="0" w:color="C0C0C0"/>
          <w:right w:val="single" w:sz="2" w:space="0" w:color="C0C0C0"/>
          <w:insideH w:val="single" w:sz="2" w:space="0" w:color="C0C0C0"/>
          <w:insideV w:val="single" w:sz="2" w:space="0" w:color="C0C0C0"/>
        </w:tblBorders>
        <w:tblLook w:val="01E0" w:firstRow="1" w:lastRow="1" w:firstColumn="1" w:lastColumn="1" w:noHBand="0" w:noVBand="0"/>
      </w:tblPr>
      <w:tblGrid>
        <w:gridCol w:w="4396"/>
        <w:gridCol w:w="4740"/>
      </w:tblGrid>
      <w:tr w:rsidR="008554ED" w:rsidRPr="00CB7B39" w14:paraId="21455664" w14:textId="77777777" w:rsidTr="002A275A">
        <w:trPr>
          <w:trHeight w:hRule="exact" w:val="284"/>
        </w:trPr>
        <w:tc>
          <w:tcPr>
            <w:tcW w:w="4396" w:type="dxa"/>
            <w:vAlign w:val="center"/>
          </w:tcPr>
          <w:p w14:paraId="09EF0BAA" w14:textId="77777777" w:rsidR="008554ED" w:rsidRPr="00CB7B39" w:rsidRDefault="008554ED" w:rsidP="008554ED">
            <w:pPr>
              <w:tabs>
                <w:tab w:val="left" w:pos="4608"/>
                <w:tab w:val="center" w:pos="4932"/>
              </w:tabs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pre zariadenie</w:t>
            </w:r>
          </w:p>
        </w:tc>
        <w:tc>
          <w:tcPr>
            <w:tcW w:w="4740" w:type="dxa"/>
            <w:vAlign w:val="center"/>
          </w:tcPr>
          <w:p w14:paraId="329F3873" w14:textId="64A0EA7E" w:rsidR="008554ED" w:rsidRPr="00CB7B39" w:rsidRDefault="002A275A" w:rsidP="008554ED">
            <w:pPr>
              <w:tabs>
                <w:tab w:val="left" w:pos="4608"/>
                <w:tab w:val="center" w:pos="4932"/>
              </w:tabs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C14FAB">
              <w:rPr>
                <w:color w:val="000000"/>
                <w:sz w:val="22"/>
                <w:szCs w:val="22"/>
              </w:rPr>
              <w:t>fotovoltické</w:t>
            </w:r>
            <w:proofErr w:type="spellEnd"/>
            <w:r w:rsidRPr="00C14FAB">
              <w:rPr>
                <w:color w:val="000000"/>
                <w:sz w:val="22"/>
                <w:szCs w:val="22"/>
              </w:rPr>
              <w:t xml:space="preserve"> zariadenie</w:t>
            </w:r>
          </w:p>
        </w:tc>
      </w:tr>
      <w:tr w:rsidR="002A275A" w:rsidRPr="00CB7B39" w14:paraId="7CFCB0E6" w14:textId="77777777" w:rsidTr="002A275A">
        <w:trPr>
          <w:trHeight w:hRule="exact" w:val="284"/>
        </w:trPr>
        <w:tc>
          <w:tcPr>
            <w:tcW w:w="4396" w:type="dxa"/>
            <w:vAlign w:val="center"/>
          </w:tcPr>
          <w:p w14:paraId="7C100028" w14:textId="77777777" w:rsidR="002A275A" w:rsidRPr="00CB7B39" w:rsidRDefault="002A275A" w:rsidP="002A275A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opis zariadenia</w:t>
            </w:r>
            <w:r w:rsidRPr="003A0B8E">
              <w:rPr>
                <w:b/>
                <w:color w:val="FF0000"/>
                <w:sz w:val="22"/>
                <w:szCs w:val="22"/>
              </w:rPr>
              <w:t>**</w:t>
            </w:r>
          </w:p>
        </w:tc>
        <w:tc>
          <w:tcPr>
            <w:tcW w:w="4740" w:type="dxa"/>
            <w:vAlign w:val="center"/>
          </w:tcPr>
          <w:p w14:paraId="0CE309D4" w14:textId="6DD0EA06" w:rsidR="002A275A" w:rsidRPr="00CB7B39" w:rsidRDefault="002A275A" w:rsidP="002A275A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C14FAB">
              <w:rPr>
                <w:color w:val="000000"/>
                <w:sz w:val="22"/>
                <w:szCs w:val="22"/>
              </w:rPr>
              <w:t>elektrina vyrobená zo slnečnej energie</w:t>
            </w:r>
          </w:p>
        </w:tc>
      </w:tr>
      <w:tr w:rsidR="002A275A" w:rsidRPr="00CB7B39" w14:paraId="27F27CBD" w14:textId="77777777" w:rsidTr="0092687D">
        <w:trPr>
          <w:trHeight w:hRule="exact" w:val="478"/>
        </w:trPr>
        <w:tc>
          <w:tcPr>
            <w:tcW w:w="4396" w:type="dxa"/>
            <w:vAlign w:val="center"/>
          </w:tcPr>
          <w:p w14:paraId="051B722D" w14:textId="77777777" w:rsidR="002A275A" w:rsidRPr="00CB7B39" w:rsidRDefault="002A275A" w:rsidP="002A275A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adresa zariadenia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4740" w:type="dxa"/>
            <w:vAlign w:val="center"/>
          </w:tcPr>
          <w:p w14:paraId="08F7DD53" w14:textId="334814B8" w:rsidR="002A275A" w:rsidRPr="0092687D" w:rsidRDefault="0029431E" w:rsidP="0029431E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preulica_a_cislo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  <w:r>
              <w:rPr>
                <w:color w:val="000000"/>
                <w:sz w:val="22"/>
                <w:szCs w:val="22"/>
              </w:rPr>
              <w:t xml:space="preserve">, </w:t>
            </w:r>
            <w:r w:rsidRPr="0029431E">
              <w:rPr>
                <w:color w:val="000000"/>
                <w:sz w:val="22"/>
                <w:szCs w:val="22"/>
              </w:rPr>
              <w:t>{{</w:t>
            </w:r>
            <w:proofErr w:type="spellStart"/>
            <w:r w:rsidRPr="0029431E">
              <w:rPr>
                <w:color w:val="000000"/>
                <w:sz w:val="22"/>
                <w:szCs w:val="22"/>
              </w:rPr>
              <w:t>prepsc_mesto</w:t>
            </w:r>
            <w:proofErr w:type="spellEnd"/>
            <w:r w:rsidRPr="0029431E">
              <w:rPr>
                <w:color w:val="000000"/>
                <w:sz w:val="22"/>
                <w:szCs w:val="22"/>
              </w:rPr>
              <w:t>}}</w:t>
            </w:r>
          </w:p>
        </w:tc>
      </w:tr>
      <w:tr w:rsidR="002A275A" w:rsidRPr="00CB7B39" w14:paraId="5C917E57" w14:textId="77777777" w:rsidTr="002A275A">
        <w:trPr>
          <w:trHeight w:hRule="exact" w:val="284"/>
        </w:trPr>
        <w:tc>
          <w:tcPr>
            <w:tcW w:w="4396" w:type="dxa"/>
            <w:vAlign w:val="center"/>
          </w:tcPr>
          <w:p w14:paraId="1CA8325C" w14:textId="77777777" w:rsidR="002A275A" w:rsidRPr="00CB7B39" w:rsidRDefault="002A275A" w:rsidP="002A275A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náklady na obstaranie zariadenia</w:t>
            </w:r>
          </w:p>
        </w:tc>
        <w:tc>
          <w:tcPr>
            <w:tcW w:w="4740" w:type="dxa"/>
            <w:vAlign w:val="center"/>
          </w:tcPr>
          <w:p w14:paraId="7BA0A2C6" w14:textId="5726BA1B" w:rsidR="002A275A" w:rsidRPr="0092687D" w:rsidRDefault="0029431E" w:rsidP="002A275A">
            <w:pPr>
              <w:rPr>
                <w:color w:val="000000"/>
                <w:sz w:val="22"/>
                <w:szCs w:val="22"/>
              </w:rPr>
            </w:pPr>
            <w:r w:rsidRPr="0029431E">
              <w:rPr>
                <w:color w:val="000000"/>
                <w:sz w:val="22"/>
                <w:szCs w:val="22"/>
              </w:rPr>
              <w:t>{{cena}}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="0092687D" w:rsidRPr="0092687D">
              <w:rPr>
                <w:color w:val="000000"/>
                <w:sz w:val="22"/>
                <w:szCs w:val="22"/>
              </w:rPr>
              <w:t>€</w:t>
            </w:r>
          </w:p>
        </w:tc>
      </w:tr>
      <w:tr w:rsidR="002A275A" w:rsidRPr="00CB7B39" w14:paraId="131B3F12" w14:textId="77777777" w:rsidTr="002A275A">
        <w:trPr>
          <w:trHeight w:hRule="exact" w:val="284"/>
        </w:trPr>
        <w:tc>
          <w:tcPr>
            <w:tcW w:w="4396" w:type="dxa"/>
            <w:vAlign w:val="center"/>
          </w:tcPr>
          <w:p w14:paraId="54A8A58C" w14:textId="77777777" w:rsidR="002A275A" w:rsidRPr="00CB7B39" w:rsidRDefault="002A275A" w:rsidP="002A275A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>inštalovaný výkon v MW</w:t>
            </w:r>
          </w:p>
        </w:tc>
        <w:tc>
          <w:tcPr>
            <w:tcW w:w="4740" w:type="dxa"/>
            <w:vAlign w:val="center"/>
          </w:tcPr>
          <w:p w14:paraId="64E3D2CF" w14:textId="7ACAAD09" w:rsidR="002A275A" w:rsidRPr="006969F8" w:rsidRDefault="0092687D" w:rsidP="002A275A">
            <w:pPr>
              <w:rPr>
                <w:color w:val="000000"/>
                <w:sz w:val="22"/>
                <w:szCs w:val="22"/>
                <w:highlight w:val="yellow"/>
              </w:rPr>
            </w:pPr>
            <w:r w:rsidRPr="006969F8">
              <w:rPr>
                <w:color w:val="000000"/>
                <w:sz w:val="22"/>
                <w:szCs w:val="22"/>
                <w:highlight w:val="yellow"/>
              </w:rPr>
              <w:t>0,05</w:t>
            </w:r>
          </w:p>
        </w:tc>
      </w:tr>
      <w:tr w:rsidR="002A275A" w:rsidRPr="00CB7B39" w14:paraId="02A6F46A" w14:textId="77777777" w:rsidTr="002A275A">
        <w:trPr>
          <w:trHeight w:hRule="exact" w:val="284"/>
        </w:trPr>
        <w:tc>
          <w:tcPr>
            <w:tcW w:w="4396" w:type="dxa"/>
            <w:vAlign w:val="center"/>
          </w:tcPr>
          <w:p w14:paraId="174F5049" w14:textId="77777777" w:rsidR="002A275A" w:rsidRPr="00CB7B39" w:rsidRDefault="002A275A" w:rsidP="002A275A">
            <w:pPr>
              <w:rPr>
                <w:color w:val="000000"/>
                <w:sz w:val="22"/>
                <w:szCs w:val="22"/>
              </w:rPr>
            </w:pPr>
            <w:r w:rsidRPr="00CB7B39">
              <w:rPr>
                <w:color w:val="000000"/>
                <w:sz w:val="22"/>
                <w:szCs w:val="22"/>
              </w:rPr>
              <w:t xml:space="preserve">začiatok / </w:t>
            </w:r>
            <w:r w:rsidRPr="002A275A">
              <w:rPr>
                <w:strike/>
                <w:color w:val="000000"/>
                <w:sz w:val="22"/>
                <w:szCs w:val="22"/>
              </w:rPr>
              <w:t>ukončenie</w:t>
            </w:r>
            <w:r w:rsidRPr="00CB7B39">
              <w:rPr>
                <w:color w:val="000000"/>
                <w:sz w:val="22"/>
                <w:szCs w:val="22"/>
              </w:rPr>
              <w:t xml:space="preserve"> /</w:t>
            </w:r>
            <w:r w:rsidRPr="002A275A">
              <w:rPr>
                <w:strike/>
                <w:color w:val="000000"/>
                <w:sz w:val="22"/>
                <w:szCs w:val="22"/>
              </w:rPr>
              <w:t>zmena</w:t>
            </w:r>
            <w:r w:rsidRPr="00CB7B39">
              <w:rPr>
                <w:color w:val="000000"/>
                <w:sz w:val="22"/>
                <w:szCs w:val="22"/>
              </w:rPr>
              <w:t xml:space="preserve"> činnosti</w:t>
            </w:r>
            <w:r>
              <w:rPr>
                <w:color w:val="000000"/>
                <w:sz w:val="22"/>
                <w:szCs w:val="22"/>
              </w:rPr>
              <w:t xml:space="preserve"> a)-h)*</w:t>
            </w:r>
            <w:r w:rsidRPr="00CB7B39">
              <w:rPr>
                <w:color w:val="000000"/>
                <w:sz w:val="22"/>
                <w:szCs w:val="22"/>
              </w:rPr>
              <w:t xml:space="preserve"> </w:t>
            </w:r>
            <w:r>
              <w:rPr>
                <w:color w:val="000000"/>
                <w:sz w:val="22"/>
                <w:szCs w:val="22"/>
              </w:rPr>
              <w:t xml:space="preserve">od: </w:t>
            </w:r>
          </w:p>
        </w:tc>
        <w:tc>
          <w:tcPr>
            <w:tcW w:w="4740" w:type="dxa"/>
            <w:vAlign w:val="center"/>
          </w:tcPr>
          <w:p w14:paraId="58C7C394" w14:textId="3263462B" w:rsidR="002A275A" w:rsidRPr="006969F8" w:rsidRDefault="0092687D" w:rsidP="002A275A">
            <w:pPr>
              <w:rPr>
                <w:b/>
                <w:bCs/>
                <w:color w:val="000000"/>
                <w:sz w:val="22"/>
                <w:szCs w:val="22"/>
                <w:highlight w:val="yellow"/>
              </w:rPr>
            </w:pPr>
            <w:r w:rsidRPr="006969F8">
              <w:rPr>
                <w:color w:val="000000"/>
                <w:sz w:val="22"/>
                <w:szCs w:val="22"/>
                <w:highlight w:val="yellow"/>
              </w:rPr>
              <w:t>0</w:t>
            </w:r>
            <w:r w:rsidR="0029431E" w:rsidRPr="006969F8">
              <w:rPr>
                <w:color w:val="000000"/>
                <w:sz w:val="22"/>
                <w:szCs w:val="22"/>
                <w:highlight w:val="yellow"/>
              </w:rPr>
              <w:t>1</w:t>
            </w:r>
            <w:r w:rsidRPr="006969F8">
              <w:rPr>
                <w:color w:val="000000"/>
                <w:sz w:val="22"/>
                <w:szCs w:val="22"/>
                <w:highlight w:val="yellow"/>
              </w:rPr>
              <w:t>.</w:t>
            </w:r>
            <w:r w:rsidR="0029431E" w:rsidRPr="006969F8">
              <w:rPr>
                <w:color w:val="000000"/>
                <w:sz w:val="22"/>
                <w:szCs w:val="22"/>
                <w:highlight w:val="yellow"/>
              </w:rPr>
              <w:t>0</w:t>
            </w:r>
            <w:r w:rsidRPr="006969F8">
              <w:rPr>
                <w:color w:val="000000"/>
                <w:sz w:val="22"/>
                <w:szCs w:val="22"/>
                <w:highlight w:val="yellow"/>
              </w:rPr>
              <w:t>1.</w:t>
            </w:r>
            <w:r w:rsidR="0029431E" w:rsidRPr="006969F8">
              <w:rPr>
                <w:color w:val="000000"/>
                <w:sz w:val="22"/>
                <w:szCs w:val="22"/>
                <w:highlight w:val="yellow"/>
              </w:rPr>
              <w:t>1111</w:t>
            </w:r>
          </w:p>
        </w:tc>
      </w:tr>
    </w:tbl>
    <w:p w14:paraId="59FB2C58" w14:textId="77777777" w:rsidR="00AE0DD7" w:rsidRPr="00A11AB4" w:rsidRDefault="00AE0DD7" w:rsidP="00507BA6">
      <w:pPr>
        <w:jc w:val="both"/>
        <w:rPr>
          <w:color w:val="000000"/>
          <w:sz w:val="22"/>
          <w:szCs w:val="22"/>
        </w:rPr>
      </w:pPr>
    </w:p>
    <w:p w14:paraId="13E121C3" w14:textId="77777777" w:rsidR="00CB7B39" w:rsidRDefault="00507BA6" w:rsidP="00507BA6">
      <w:pPr>
        <w:jc w:val="both"/>
        <w:rPr>
          <w:color w:val="000000"/>
          <w:sz w:val="20"/>
          <w:szCs w:val="20"/>
        </w:rPr>
      </w:pPr>
      <w:r w:rsidRPr="0092687D">
        <w:rPr>
          <w:strike/>
          <w:color w:val="000000"/>
          <w:sz w:val="20"/>
          <w:szCs w:val="20"/>
        </w:rPr>
        <w:t>Meno, priezvisko</w:t>
      </w:r>
      <w:r w:rsidR="00370653" w:rsidRPr="0092687D">
        <w:rPr>
          <w:strike/>
          <w:color w:val="000000"/>
          <w:sz w:val="20"/>
          <w:szCs w:val="20"/>
        </w:rPr>
        <w:t xml:space="preserve"> a podpis </w:t>
      </w:r>
      <w:r w:rsidR="007F105C" w:rsidRPr="0092687D">
        <w:rPr>
          <w:strike/>
          <w:color w:val="000000"/>
          <w:sz w:val="20"/>
          <w:szCs w:val="20"/>
        </w:rPr>
        <w:t>f</w:t>
      </w:r>
      <w:r w:rsidR="00D707FC" w:rsidRPr="0092687D">
        <w:rPr>
          <w:strike/>
          <w:color w:val="000000"/>
          <w:sz w:val="20"/>
          <w:szCs w:val="20"/>
        </w:rPr>
        <w:t>yzickej osoby</w:t>
      </w:r>
      <w:r w:rsidR="00D707FC" w:rsidRPr="0058319C">
        <w:rPr>
          <w:color w:val="000000"/>
          <w:sz w:val="20"/>
          <w:szCs w:val="20"/>
        </w:rPr>
        <w:t xml:space="preserve"> </w:t>
      </w:r>
      <w:r w:rsidR="00CB7B39">
        <w:rPr>
          <w:color w:val="000000"/>
          <w:sz w:val="20"/>
          <w:szCs w:val="20"/>
        </w:rPr>
        <w:t>/</w:t>
      </w:r>
    </w:p>
    <w:p w14:paraId="3ED8EEA3" w14:textId="77777777" w:rsidR="00507BA6" w:rsidRPr="0058319C" w:rsidRDefault="00CB7B39" w:rsidP="00507BA6">
      <w:pPr>
        <w:jc w:val="both"/>
        <w:rPr>
          <w:color w:val="000000"/>
          <w:sz w:val="20"/>
          <w:szCs w:val="20"/>
        </w:rPr>
      </w:pPr>
      <w:r w:rsidRPr="0058319C">
        <w:rPr>
          <w:color w:val="000000"/>
          <w:sz w:val="20"/>
          <w:szCs w:val="20"/>
        </w:rPr>
        <w:t>Meno, priezvisko</w:t>
      </w:r>
      <w:r>
        <w:rPr>
          <w:color w:val="000000"/>
          <w:sz w:val="20"/>
          <w:szCs w:val="20"/>
        </w:rPr>
        <w:t xml:space="preserve">, funkcia </w:t>
      </w:r>
      <w:r w:rsidRPr="0058319C">
        <w:rPr>
          <w:color w:val="000000"/>
          <w:sz w:val="20"/>
          <w:szCs w:val="20"/>
        </w:rPr>
        <w:t>a podpis</w:t>
      </w:r>
      <w:r w:rsidR="00D707FC" w:rsidRPr="0058319C">
        <w:rPr>
          <w:color w:val="000000"/>
          <w:sz w:val="20"/>
          <w:szCs w:val="20"/>
        </w:rPr>
        <w:t xml:space="preserve"> </w:t>
      </w:r>
      <w:r w:rsidR="00A561A3">
        <w:rPr>
          <w:color w:val="000000"/>
          <w:sz w:val="20"/>
          <w:szCs w:val="20"/>
        </w:rPr>
        <w:t>člen</w:t>
      </w:r>
      <w:r>
        <w:rPr>
          <w:color w:val="000000"/>
          <w:sz w:val="20"/>
          <w:szCs w:val="20"/>
        </w:rPr>
        <w:t>ov</w:t>
      </w:r>
      <w:r w:rsidR="00A561A3">
        <w:rPr>
          <w:color w:val="000000"/>
          <w:sz w:val="20"/>
          <w:szCs w:val="20"/>
        </w:rPr>
        <w:t xml:space="preserve"> štatutárneho orgánu</w:t>
      </w:r>
      <w:r w:rsidRPr="00CB7B39">
        <w:rPr>
          <w:color w:val="000000"/>
          <w:sz w:val="20"/>
          <w:szCs w:val="20"/>
        </w:rPr>
        <w:t xml:space="preserve"> </w:t>
      </w:r>
      <w:r w:rsidRPr="0058319C">
        <w:rPr>
          <w:color w:val="000000"/>
          <w:sz w:val="20"/>
          <w:szCs w:val="20"/>
        </w:rPr>
        <w:t>právnickej osoby</w:t>
      </w:r>
      <w:r>
        <w:rPr>
          <w:color w:val="000000"/>
          <w:sz w:val="20"/>
          <w:szCs w:val="20"/>
        </w:rPr>
        <w:t xml:space="preserve"> (podľa výpisu z obchodného registra)</w:t>
      </w:r>
      <w:r w:rsidR="00C306A1">
        <w:rPr>
          <w:color w:val="000000"/>
          <w:sz w:val="20"/>
          <w:szCs w:val="20"/>
        </w:rPr>
        <w:t>*</w:t>
      </w:r>
    </w:p>
    <w:p w14:paraId="2347B0EB" w14:textId="77777777" w:rsidR="00C306A1" w:rsidRDefault="00C306A1" w:rsidP="00507BA6">
      <w:pPr>
        <w:rPr>
          <w:b/>
          <w:bCs/>
          <w:color w:val="000000"/>
          <w:sz w:val="20"/>
          <w:szCs w:val="20"/>
        </w:rPr>
      </w:pPr>
    </w:p>
    <w:tbl>
      <w:tblPr>
        <w:tblStyle w:val="Mriekatabuky"/>
        <w:tblpPr w:leftFromText="141" w:rightFromText="141" w:vertAnchor="text" w:horzAnchor="margin" w:tblpY="-3"/>
        <w:tblW w:w="9180" w:type="dxa"/>
        <w:tblInd w:w="0" w:type="dxa"/>
        <w:tblBorders>
          <w:top w:val="none" w:sz="0" w:space="0" w:color="auto"/>
          <w:left w:val="none" w:sz="0" w:space="0" w:color="auto"/>
          <w:bottom w:val="dashed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180"/>
      </w:tblGrid>
      <w:tr w:rsidR="00A11AB4" w:rsidRPr="0058319C" w14:paraId="0A9E5095" w14:textId="77777777">
        <w:tc>
          <w:tcPr>
            <w:tcW w:w="9180" w:type="dxa"/>
            <w:tcBorders>
              <w:bottom w:val="dashed" w:sz="4" w:space="0" w:color="auto"/>
            </w:tcBorders>
          </w:tcPr>
          <w:p w14:paraId="105AE8B6" w14:textId="22AE2742" w:rsidR="00A11AB4" w:rsidRPr="00C5242C" w:rsidRDefault="0029431E" w:rsidP="00A11AB4">
            <w:pPr>
              <w:widowControl w:val="0"/>
              <w:tabs>
                <w:tab w:val="center" w:pos="8460"/>
              </w:tabs>
              <w:rPr>
                <w:snapToGrid w:val="0"/>
                <w:color w:val="000000"/>
                <w:sz w:val="22"/>
                <w:szCs w:val="22"/>
              </w:rPr>
            </w:pPr>
            <w:r w:rsidRPr="0029431E">
              <w:rPr>
                <w:snapToGrid w:val="0"/>
                <w:color w:val="000000"/>
                <w:sz w:val="22"/>
                <w:szCs w:val="22"/>
              </w:rPr>
              <w:t xml:space="preserve">{{statutar}} </w:t>
            </w:r>
            <w:r w:rsidR="00513AE2">
              <w:rPr>
                <w:snapToGrid w:val="0"/>
                <w:color w:val="000000"/>
                <w:sz w:val="22"/>
                <w:szCs w:val="22"/>
              </w:rPr>
              <w:t xml:space="preserve">, </w:t>
            </w:r>
            <w:r w:rsidR="00513AE2" w:rsidRPr="006969F8">
              <w:rPr>
                <w:snapToGrid w:val="0"/>
                <w:color w:val="000000"/>
                <w:sz w:val="22"/>
                <w:szCs w:val="22"/>
                <w:highlight w:val="yellow"/>
              </w:rPr>
              <w:t>konateľ</w:t>
            </w:r>
          </w:p>
        </w:tc>
      </w:tr>
    </w:tbl>
    <w:p w14:paraId="76861C06" w14:textId="77777777" w:rsidR="00CB7B39" w:rsidRDefault="00CB7B39">
      <w:pPr>
        <w:rPr>
          <w:color w:val="000000"/>
        </w:rPr>
      </w:pPr>
    </w:p>
    <w:tbl>
      <w:tblPr>
        <w:tblStyle w:val="Mriekatabuky"/>
        <w:tblpPr w:leftFromText="141" w:rightFromText="141" w:vertAnchor="text" w:horzAnchor="margin" w:tblpY="-15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"/>
        <w:gridCol w:w="3060"/>
        <w:gridCol w:w="1980"/>
        <w:gridCol w:w="2880"/>
      </w:tblGrid>
      <w:tr w:rsidR="00A11AB4" w:rsidRPr="0058319C" w14:paraId="2A0D5F2F" w14:textId="77777777">
        <w:tc>
          <w:tcPr>
            <w:tcW w:w="468" w:type="dxa"/>
            <w:tcBorders>
              <w:top w:val="nil"/>
              <w:bottom w:val="nil"/>
            </w:tcBorders>
          </w:tcPr>
          <w:p w14:paraId="11EDFF5A" w14:textId="467C8E5D" w:rsidR="00A11AB4" w:rsidRPr="0058319C" w:rsidRDefault="00A11AB4" w:rsidP="00A11AB4">
            <w:pPr>
              <w:jc w:val="right"/>
              <w:rPr>
                <w:color w:val="000000"/>
              </w:rPr>
            </w:pPr>
            <w:r w:rsidRPr="0058319C">
              <w:rPr>
                <w:color w:val="000000"/>
              </w:rPr>
              <w:t>V</w:t>
            </w:r>
            <w:r w:rsidR="0092687D">
              <w:rPr>
                <w:color w:val="000000"/>
              </w:rPr>
              <w:t>o</w:t>
            </w:r>
          </w:p>
        </w:tc>
        <w:tc>
          <w:tcPr>
            <w:tcW w:w="3060" w:type="dxa"/>
          </w:tcPr>
          <w:p w14:paraId="7269EC32" w14:textId="4D94CE8D" w:rsidR="00A11AB4" w:rsidRPr="00C5242C" w:rsidRDefault="0029431E" w:rsidP="00A11AB4">
            <w:pPr>
              <w:rPr>
                <w:color w:val="000000"/>
              </w:rPr>
            </w:pPr>
            <w:r w:rsidRPr="0029431E">
              <w:rPr>
                <w:color w:val="000000"/>
                <w:highlight w:val="yellow"/>
              </w:rPr>
              <w:t>Bratislave</w:t>
            </w:r>
          </w:p>
        </w:tc>
        <w:tc>
          <w:tcPr>
            <w:tcW w:w="1980" w:type="dxa"/>
            <w:tcBorders>
              <w:top w:val="nil"/>
              <w:bottom w:val="nil"/>
            </w:tcBorders>
          </w:tcPr>
          <w:p w14:paraId="64972576" w14:textId="77777777" w:rsidR="00A11AB4" w:rsidRPr="0058319C" w:rsidRDefault="00A11AB4" w:rsidP="00A11AB4">
            <w:pPr>
              <w:jc w:val="right"/>
              <w:rPr>
                <w:color w:val="000000"/>
              </w:rPr>
            </w:pPr>
            <w:r w:rsidRPr="0058319C">
              <w:rPr>
                <w:color w:val="000000"/>
              </w:rPr>
              <w:t>dňa</w:t>
            </w:r>
          </w:p>
        </w:tc>
        <w:tc>
          <w:tcPr>
            <w:tcW w:w="2880" w:type="dxa"/>
          </w:tcPr>
          <w:p w14:paraId="1584FDE8" w14:textId="77777777" w:rsidR="00A11AB4" w:rsidRPr="0058319C" w:rsidRDefault="00A11AB4" w:rsidP="00A11AB4">
            <w:pPr>
              <w:rPr>
                <w:color w:val="000000"/>
              </w:rPr>
            </w:pPr>
          </w:p>
        </w:tc>
      </w:tr>
    </w:tbl>
    <w:p w14:paraId="5E0966DD" w14:textId="77777777" w:rsidR="00C306A1" w:rsidRDefault="00C306A1">
      <w:pPr>
        <w:rPr>
          <w:color w:val="000000"/>
        </w:rPr>
      </w:pPr>
    </w:p>
    <w:p w14:paraId="29BC0F7E" w14:textId="77777777" w:rsidR="00A11AB4" w:rsidRDefault="00A11AB4">
      <w:pPr>
        <w:rPr>
          <w:color w:val="000000"/>
        </w:rPr>
      </w:pPr>
    </w:p>
    <w:p w14:paraId="2EAB1B22" w14:textId="77777777" w:rsidR="00A11AB4" w:rsidRDefault="00A70446" w:rsidP="00CC527E">
      <w:pPr>
        <w:jc w:val="both"/>
        <w:rPr>
          <w:i/>
          <w:iCs/>
          <w:color w:val="000000"/>
          <w:sz w:val="18"/>
          <w:szCs w:val="18"/>
        </w:rPr>
      </w:pPr>
      <w:r w:rsidRPr="000923B6">
        <w:rPr>
          <w:i/>
          <w:iCs/>
          <w:color w:val="000000"/>
          <w:sz w:val="18"/>
          <w:szCs w:val="18"/>
        </w:rPr>
        <w:t xml:space="preserve">Prílohou k oznámeniu je </w:t>
      </w:r>
      <w:r w:rsidRPr="000923B6">
        <w:rPr>
          <w:b/>
          <w:bCs/>
          <w:i/>
          <w:iCs/>
          <w:color w:val="000000"/>
          <w:sz w:val="18"/>
          <w:szCs w:val="18"/>
        </w:rPr>
        <w:t>úradne</w:t>
      </w:r>
      <w:r w:rsidRPr="000923B6">
        <w:rPr>
          <w:i/>
          <w:iCs/>
          <w:color w:val="000000"/>
          <w:sz w:val="18"/>
          <w:szCs w:val="18"/>
        </w:rPr>
        <w:t xml:space="preserve"> </w:t>
      </w:r>
      <w:r w:rsidRPr="000923B6">
        <w:rPr>
          <w:b/>
          <w:bCs/>
          <w:i/>
          <w:iCs/>
          <w:sz w:val="18"/>
          <w:szCs w:val="18"/>
        </w:rPr>
        <w:t xml:space="preserve">osvedčená kópia dokladu o vlastníckom vzťahu alebo nájomnom vzťahu žiadateľa </w:t>
      </w:r>
      <w:r w:rsidR="00CC527E" w:rsidRPr="000923B6">
        <w:rPr>
          <w:b/>
          <w:bCs/>
          <w:i/>
          <w:iCs/>
          <w:sz w:val="18"/>
          <w:szCs w:val="18"/>
        </w:rPr>
        <w:br/>
      </w:r>
      <w:r w:rsidRPr="000923B6">
        <w:rPr>
          <w:b/>
          <w:bCs/>
          <w:i/>
          <w:iCs/>
          <w:sz w:val="18"/>
          <w:szCs w:val="18"/>
        </w:rPr>
        <w:t>k energetickému zariadeniu</w:t>
      </w:r>
      <w:r w:rsidRPr="000923B6">
        <w:rPr>
          <w:i/>
          <w:iCs/>
          <w:color w:val="000000"/>
          <w:sz w:val="18"/>
          <w:szCs w:val="18"/>
        </w:rPr>
        <w:t xml:space="preserve"> na výrobu elektriny, zariadeniu na výrobu plynu alebo zariadeniu na prepravu ropy alebo skvapalneného plynného uhľovodíka v tlakových nádobách v dvoch vyhotoveniach.</w:t>
      </w:r>
    </w:p>
    <w:p w14:paraId="753CB054" w14:textId="77777777" w:rsidR="0011220C" w:rsidRPr="00A8514A" w:rsidRDefault="0011220C" w:rsidP="00CC527E">
      <w:pPr>
        <w:jc w:val="both"/>
        <w:rPr>
          <w:i/>
          <w:iCs/>
          <w:color w:val="000000"/>
          <w:sz w:val="18"/>
          <w:szCs w:val="18"/>
        </w:rPr>
      </w:pPr>
      <w:r w:rsidRPr="0011220C">
        <w:rPr>
          <w:i/>
          <w:iCs/>
          <w:color w:val="000000"/>
          <w:sz w:val="18"/>
          <w:szCs w:val="18"/>
        </w:rPr>
        <w:t>(pre PO</w:t>
      </w:r>
      <w:r w:rsidR="002B7B7C">
        <w:rPr>
          <w:i/>
          <w:iCs/>
          <w:color w:val="000000"/>
          <w:sz w:val="18"/>
          <w:szCs w:val="18"/>
        </w:rPr>
        <w:t xml:space="preserve"> -</w:t>
      </w:r>
      <w:r w:rsidRPr="0011220C">
        <w:rPr>
          <w:i/>
          <w:iCs/>
          <w:color w:val="000000"/>
          <w:sz w:val="18"/>
          <w:szCs w:val="18"/>
        </w:rPr>
        <w:t xml:space="preserve"> zaradenie do majetku, kúpna/nájomná zmluva, odovzdávací a preberací protokol, pre fyzické osoby napr. faktúra </w:t>
      </w:r>
      <w:r w:rsidR="00383A47">
        <w:rPr>
          <w:i/>
          <w:iCs/>
          <w:color w:val="000000"/>
          <w:sz w:val="18"/>
          <w:szCs w:val="18"/>
        </w:rPr>
        <w:t>+</w:t>
      </w:r>
      <w:r w:rsidRPr="0011220C">
        <w:rPr>
          <w:i/>
          <w:iCs/>
          <w:color w:val="000000"/>
          <w:sz w:val="18"/>
          <w:szCs w:val="18"/>
        </w:rPr>
        <w:t xml:space="preserve"> dodací list, faktúra </w:t>
      </w:r>
      <w:r w:rsidR="00383A47">
        <w:rPr>
          <w:i/>
          <w:iCs/>
          <w:color w:val="000000"/>
          <w:sz w:val="18"/>
          <w:szCs w:val="18"/>
        </w:rPr>
        <w:t>+</w:t>
      </w:r>
      <w:r w:rsidRPr="0011220C">
        <w:rPr>
          <w:i/>
          <w:iCs/>
          <w:color w:val="000000"/>
          <w:sz w:val="18"/>
          <w:szCs w:val="18"/>
        </w:rPr>
        <w:t> doklad o úhrade, kúpna/nájomná zmluva, odovzdávací a preberací protokol)</w:t>
      </w:r>
      <w:r w:rsidRPr="0011220C">
        <w:rPr>
          <w:i/>
          <w:iCs/>
          <w:sz w:val="18"/>
          <w:szCs w:val="18"/>
        </w:rPr>
        <w:t>.</w:t>
      </w:r>
      <w:r w:rsidR="003069A7">
        <w:rPr>
          <w:i/>
          <w:iCs/>
          <w:sz w:val="18"/>
          <w:szCs w:val="18"/>
        </w:rPr>
        <w:t xml:space="preserve"> </w:t>
      </w:r>
      <w:r w:rsidR="003069A7" w:rsidRPr="00A8514A">
        <w:rPr>
          <w:i/>
          <w:iCs/>
          <w:sz w:val="18"/>
          <w:szCs w:val="18"/>
        </w:rPr>
        <w:t>Pri adrese zariadenia uveďte aj parcelné číslo, katastrálne územie.</w:t>
      </w:r>
    </w:p>
    <w:p w14:paraId="34458392" w14:textId="77777777" w:rsidR="00CC527E" w:rsidRPr="00A8514A" w:rsidRDefault="00CC527E" w:rsidP="00CC527E">
      <w:pPr>
        <w:jc w:val="both"/>
        <w:rPr>
          <w:i/>
          <w:iCs/>
          <w:color w:val="000000"/>
          <w:sz w:val="18"/>
          <w:szCs w:val="18"/>
        </w:rPr>
      </w:pPr>
    </w:p>
    <w:p w14:paraId="69D55805" w14:textId="77777777" w:rsidR="00A70446" w:rsidRPr="001C305A" w:rsidRDefault="00CC527E" w:rsidP="00CC527E">
      <w:pPr>
        <w:jc w:val="both"/>
        <w:rPr>
          <w:b/>
          <w:bCs/>
          <w:i/>
          <w:iCs/>
          <w:color w:val="000000"/>
          <w:sz w:val="18"/>
          <w:szCs w:val="18"/>
        </w:rPr>
      </w:pPr>
      <w:r w:rsidRPr="00A8514A">
        <w:rPr>
          <w:i/>
          <w:iCs/>
          <w:color w:val="000000"/>
          <w:sz w:val="18"/>
          <w:szCs w:val="18"/>
        </w:rPr>
        <w:t xml:space="preserve">Podľa zákona č. 145/1995 Zb. o správnych poplatkoch v znení zákona č. 251/2012 Z. z. o energetike a o zmene </w:t>
      </w:r>
      <w:r w:rsidRPr="00A8514A">
        <w:rPr>
          <w:i/>
          <w:iCs/>
          <w:color w:val="000000"/>
          <w:sz w:val="18"/>
          <w:szCs w:val="18"/>
        </w:rPr>
        <w:br/>
        <w:t xml:space="preserve">a doplnení niektorých zákonov </w:t>
      </w:r>
      <w:r w:rsidRPr="00A8514A">
        <w:rPr>
          <w:b/>
          <w:bCs/>
          <w:i/>
          <w:iCs/>
          <w:color w:val="000000"/>
          <w:sz w:val="18"/>
          <w:szCs w:val="18"/>
        </w:rPr>
        <w:t>poplatok</w:t>
      </w:r>
      <w:r w:rsidRPr="00A8514A">
        <w:rPr>
          <w:i/>
          <w:iCs/>
          <w:color w:val="000000"/>
          <w:sz w:val="18"/>
          <w:szCs w:val="18"/>
        </w:rPr>
        <w:t xml:space="preserve"> za vydanie potvrdenia o splnení oznamovacej povinnosti fyzickej osobe </w:t>
      </w:r>
      <w:r w:rsidRPr="00A8514A">
        <w:rPr>
          <w:i/>
          <w:iCs/>
          <w:color w:val="000000"/>
          <w:sz w:val="18"/>
          <w:szCs w:val="18"/>
        </w:rPr>
        <w:br/>
      </w:r>
      <w:r w:rsidRPr="00A8514A">
        <w:rPr>
          <w:i/>
          <w:iCs/>
          <w:color w:val="000000"/>
          <w:sz w:val="18"/>
          <w:szCs w:val="18"/>
        </w:rPr>
        <w:lastRenderedPageBreak/>
        <w:t xml:space="preserve">alebo právnickej osobe je </w:t>
      </w:r>
      <w:r w:rsidRPr="00A8514A">
        <w:rPr>
          <w:b/>
          <w:bCs/>
          <w:i/>
          <w:iCs/>
          <w:sz w:val="18"/>
          <w:szCs w:val="18"/>
        </w:rPr>
        <w:t>100,- eur</w:t>
      </w:r>
      <w:r w:rsidR="001C305A" w:rsidRPr="00A8514A">
        <w:rPr>
          <w:i/>
          <w:iCs/>
          <w:color w:val="000000"/>
          <w:sz w:val="18"/>
          <w:szCs w:val="18"/>
        </w:rPr>
        <w:t xml:space="preserve">, pri zaslaní žiadosti elektronicky prostredníctvom portálu </w:t>
      </w:r>
      <w:hyperlink r:id="rId7" w:history="1">
        <w:r w:rsidR="001C305A" w:rsidRPr="00A8514A">
          <w:rPr>
            <w:rStyle w:val="Hypertextovprepojenie"/>
            <w:i/>
            <w:iCs/>
            <w:sz w:val="18"/>
            <w:szCs w:val="18"/>
          </w:rPr>
          <w:t>www.slovensko.sk</w:t>
        </w:r>
      </w:hyperlink>
      <w:r w:rsidR="001C305A" w:rsidRPr="00A8514A">
        <w:rPr>
          <w:i/>
          <w:iCs/>
          <w:color w:val="000000"/>
          <w:sz w:val="18"/>
          <w:szCs w:val="18"/>
        </w:rPr>
        <w:t xml:space="preserve"> je poplatok vo výške </w:t>
      </w:r>
      <w:r w:rsidR="001C305A" w:rsidRPr="00A8514A">
        <w:rPr>
          <w:b/>
          <w:bCs/>
          <w:i/>
          <w:iCs/>
          <w:color w:val="000000"/>
          <w:sz w:val="18"/>
          <w:szCs w:val="18"/>
        </w:rPr>
        <w:t>50,- eur.</w:t>
      </w:r>
    </w:p>
    <w:p w14:paraId="389EABCE" w14:textId="77777777" w:rsidR="00CC527E" w:rsidRDefault="00CC527E">
      <w:pPr>
        <w:rPr>
          <w:b/>
          <w:bCs/>
          <w:color w:val="008000"/>
          <w:sz w:val="18"/>
          <w:szCs w:val="18"/>
        </w:rPr>
      </w:pPr>
    </w:p>
    <w:p w14:paraId="3A31DE92" w14:textId="77777777" w:rsidR="00C306A1" w:rsidRDefault="00C306A1">
      <w:pPr>
        <w:rPr>
          <w:color w:val="000000"/>
          <w:sz w:val="18"/>
          <w:szCs w:val="18"/>
        </w:rPr>
      </w:pPr>
      <w:r w:rsidRPr="00C306A1">
        <w:rPr>
          <w:color w:val="000000"/>
          <w:sz w:val="18"/>
          <w:szCs w:val="18"/>
        </w:rPr>
        <w:t xml:space="preserve">* </w:t>
      </w:r>
      <w:proofErr w:type="spellStart"/>
      <w:r w:rsidRPr="00C306A1">
        <w:rPr>
          <w:color w:val="000000"/>
          <w:sz w:val="18"/>
          <w:szCs w:val="18"/>
        </w:rPr>
        <w:t>nehodiace</w:t>
      </w:r>
      <w:proofErr w:type="spellEnd"/>
      <w:r w:rsidRPr="00C306A1">
        <w:rPr>
          <w:color w:val="000000"/>
          <w:sz w:val="18"/>
          <w:szCs w:val="18"/>
        </w:rPr>
        <w:t xml:space="preserve"> sa prečiarknite alebo vymažte</w:t>
      </w:r>
    </w:p>
    <w:p w14:paraId="26344DA0" w14:textId="77777777" w:rsidR="00F20A94" w:rsidRDefault="004A04C3" w:rsidP="00C92AD6">
      <w:pPr>
        <w:jc w:val="both"/>
        <w:rPr>
          <w:color w:val="000000"/>
          <w:sz w:val="18"/>
          <w:szCs w:val="18"/>
        </w:rPr>
      </w:pPr>
      <w:r w:rsidRPr="003F4A6A">
        <w:rPr>
          <w:b/>
          <w:color w:val="000000"/>
          <w:sz w:val="18"/>
          <w:szCs w:val="18"/>
        </w:rPr>
        <w:t>**</w:t>
      </w:r>
      <w:r>
        <w:rPr>
          <w:color w:val="000000"/>
          <w:sz w:val="18"/>
          <w:szCs w:val="18"/>
        </w:rPr>
        <w:t xml:space="preserve"> V prípade vykonávania činnosti podľa písm. a) výroba a dodávka elektriny zariadeniami na výrobu elektriny s celkovým inštalovaným výkonom do 1 MW vrátane je potrebné v opise zariadenia uviesť typ výroby podľa vyhlášky Úradu </w:t>
      </w:r>
      <w:r w:rsidR="003F4A6A">
        <w:rPr>
          <w:color w:val="000000"/>
          <w:sz w:val="18"/>
          <w:szCs w:val="18"/>
        </w:rPr>
        <w:br/>
      </w:r>
      <w:r>
        <w:rPr>
          <w:color w:val="000000"/>
          <w:sz w:val="18"/>
          <w:szCs w:val="18"/>
        </w:rPr>
        <w:t xml:space="preserve">pre reguláciu sieťových odvetví č. </w:t>
      </w:r>
      <w:r w:rsidR="00C92AD6">
        <w:rPr>
          <w:color w:val="000000"/>
          <w:sz w:val="18"/>
          <w:szCs w:val="18"/>
        </w:rPr>
        <w:t>18/2017</w:t>
      </w:r>
      <w:r>
        <w:rPr>
          <w:color w:val="000000"/>
          <w:sz w:val="18"/>
          <w:szCs w:val="18"/>
        </w:rPr>
        <w:t xml:space="preserve"> Z. z., </w:t>
      </w:r>
      <w:r w:rsidR="00C92AD6" w:rsidRPr="00C92AD6">
        <w:rPr>
          <w:color w:val="000000"/>
          <w:sz w:val="18"/>
          <w:szCs w:val="18"/>
        </w:rPr>
        <w:t>ktorou sa ustanovuje cenová regulácia v </w:t>
      </w:r>
      <w:r w:rsidR="000C0F74">
        <w:rPr>
          <w:color w:val="000000"/>
          <w:sz w:val="18"/>
          <w:szCs w:val="18"/>
        </w:rPr>
        <w:t xml:space="preserve">elektroenergetike a niektoré </w:t>
      </w:r>
      <w:r w:rsidR="00C92AD6" w:rsidRPr="00C92AD6">
        <w:rPr>
          <w:color w:val="000000"/>
          <w:sz w:val="18"/>
          <w:szCs w:val="18"/>
        </w:rPr>
        <w:t>podmienky vykonávania regulovaných činností v elektroenergetike</w:t>
      </w:r>
      <w:r>
        <w:rPr>
          <w:color w:val="000000"/>
          <w:sz w:val="18"/>
          <w:szCs w:val="18"/>
        </w:rPr>
        <w:t>:</w:t>
      </w:r>
    </w:p>
    <w:p w14:paraId="3F92AAA6" w14:textId="77777777" w:rsidR="00F20A94" w:rsidRDefault="00F20A94" w:rsidP="005843D8">
      <w:pPr>
        <w:jc w:val="both"/>
        <w:rPr>
          <w:color w:val="000000"/>
          <w:sz w:val="18"/>
          <w:szCs w:val="18"/>
        </w:rPr>
      </w:pPr>
    </w:p>
    <w:p w14:paraId="78A96CA1" w14:textId="77777777" w:rsidR="00A4416E" w:rsidRDefault="004A3B64" w:rsidP="005843D8">
      <w:pPr>
        <w:jc w:val="both"/>
        <w:rPr>
          <w:sz w:val="18"/>
          <w:szCs w:val="18"/>
        </w:rPr>
      </w:pPr>
      <w:r>
        <w:rPr>
          <w:sz w:val="18"/>
          <w:szCs w:val="18"/>
        </w:rPr>
        <w:t>§ 10 ods. 1</w:t>
      </w:r>
      <w:r w:rsidR="00A4416E" w:rsidRPr="001D4BD4">
        <w:rPr>
          <w:sz w:val="18"/>
          <w:szCs w:val="18"/>
        </w:rPr>
        <w:t xml:space="preserve"> </w:t>
      </w:r>
      <w:r w:rsidR="00A4416E" w:rsidRPr="00A475CA">
        <w:rPr>
          <w:sz w:val="18"/>
          <w:szCs w:val="18"/>
        </w:rPr>
        <w:t>elektrin</w:t>
      </w:r>
      <w:r w:rsidR="00A4416E" w:rsidRPr="001D4BD4">
        <w:rPr>
          <w:sz w:val="18"/>
          <w:szCs w:val="18"/>
        </w:rPr>
        <w:t>a</w:t>
      </w:r>
      <w:r w:rsidR="00A4416E" w:rsidRPr="00A475CA">
        <w:rPr>
          <w:sz w:val="18"/>
          <w:szCs w:val="18"/>
        </w:rPr>
        <w:t xml:space="preserve"> vyroben</w:t>
      </w:r>
      <w:r w:rsidR="00A4416E" w:rsidRPr="001D4BD4">
        <w:rPr>
          <w:sz w:val="18"/>
          <w:szCs w:val="18"/>
        </w:rPr>
        <w:t>á</w:t>
      </w:r>
      <w:r w:rsidR="00A4416E" w:rsidRPr="00A475CA">
        <w:rPr>
          <w:sz w:val="18"/>
          <w:szCs w:val="18"/>
        </w:rPr>
        <w:t xml:space="preserve"> z obnoviteľných zdrojov energie </w:t>
      </w:r>
    </w:p>
    <w:p w14:paraId="16B963E3" w14:textId="77777777" w:rsidR="00A4416E" w:rsidRPr="001D4BD4" w:rsidRDefault="00A4416E" w:rsidP="00A4416E">
      <w:pPr>
        <w:rPr>
          <w:sz w:val="18"/>
          <w:szCs w:val="18"/>
        </w:rPr>
      </w:pPr>
    </w:p>
    <w:tbl>
      <w:tblPr>
        <w:tblW w:w="9513" w:type="dxa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"/>
        <w:gridCol w:w="174"/>
        <w:gridCol w:w="9149"/>
      </w:tblGrid>
      <w:tr w:rsidR="00A4416E" w:rsidRPr="001D4BD4" w14:paraId="74FDD069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6139B7A1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a)</w:t>
            </w:r>
          </w:p>
        </w:tc>
        <w:tc>
          <w:tcPr>
            <w:tcW w:w="9314" w:type="dxa"/>
            <w:gridSpan w:val="2"/>
            <w:hideMark/>
          </w:tcPr>
          <w:p w14:paraId="7E469638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 vodnej energie s celkovým inštalovaným výkonom zariadenia výrobcu elektriny</w:t>
            </w:r>
          </w:p>
        </w:tc>
      </w:tr>
      <w:tr w:rsidR="00A4416E" w:rsidRPr="001D4BD4" w14:paraId="11A98108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483145E7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b)</w:t>
            </w:r>
          </w:p>
        </w:tc>
        <w:tc>
          <w:tcPr>
            <w:tcW w:w="9314" w:type="dxa"/>
            <w:gridSpan w:val="2"/>
            <w:hideMark/>
          </w:tcPr>
          <w:p w14:paraId="25538F3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zo slnečnej energie </w:t>
            </w:r>
          </w:p>
        </w:tc>
      </w:tr>
      <w:tr w:rsidR="00A4416E" w:rsidRPr="001D4BD4" w14:paraId="18D55CD1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EC7B9CB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c)</w:t>
            </w:r>
          </w:p>
        </w:tc>
        <w:tc>
          <w:tcPr>
            <w:tcW w:w="9314" w:type="dxa"/>
            <w:gridSpan w:val="2"/>
            <w:hideMark/>
          </w:tcPr>
          <w:p w14:paraId="3F2F68D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 veternej energie </w:t>
            </w:r>
          </w:p>
        </w:tc>
      </w:tr>
      <w:tr w:rsidR="00A4416E" w:rsidRPr="001D4BD4" w14:paraId="5B425AB5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4C56828F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d)</w:t>
            </w:r>
          </w:p>
        </w:tc>
        <w:tc>
          <w:tcPr>
            <w:tcW w:w="9314" w:type="dxa"/>
            <w:gridSpan w:val="2"/>
            <w:hideMark/>
          </w:tcPr>
          <w:p w14:paraId="2DDB907A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 geotermálnej energie</w:t>
            </w:r>
          </w:p>
        </w:tc>
      </w:tr>
      <w:tr w:rsidR="00A4416E" w:rsidRPr="001D4BD4" w14:paraId="03266EF0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1B9EA90C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e)</w:t>
            </w:r>
          </w:p>
        </w:tc>
        <w:tc>
          <w:tcPr>
            <w:tcW w:w="9314" w:type="dxa"/>
            <w:gridSpan w:val="2"/>
            <w:hideMark/>
          </w:tcPr>
          <w:p w14:paraId="30C7FC4A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zo spaľovania alebo spoluspaľovania kombinovanou výrobou</w:t>
            </w:r>
          </w:p>
        </w:tc>
      </w:tr>
      <w:tr w:rsidR="00A4416E" w:rsidRPr="001D4BD4" w14:paraId="3A663D23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747AAEAC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18BF340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1.</w:t>
            </w:r>
          </w:p>
        </w:tc>
        <w:tc>
          <w:tcPr>
            <w:tcW w:w="9131" w:type="dxa"/>
            <w:hideMark/>
          </w:tcPr>
          <w:p w14:paraId="10FFA4E9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cielene pestovanej biomasy okrem obilnej slamy</w:t>
            </w:r>
          </w:p>
        </w:tc>
      </w:tr>
      <w:tr w:rsidR="00A4416E" w:rsidRPr="001D4BD4" w14:paraId="75A95E52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7F442DEB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75A2982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2.</w:t>
            </w:r>
          </w:p>
        </w:tc>
        <w:tc>
          <w:tcPr>
            <w:tcW w:w="9131" w:type="dxa"/>
            <w:hideMark/>
          </w:tcPr>
          <w:p w14:paraId="79B37C0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odpadnej biomasy ostatnej okrem obilnej slamy</w:t>
            </w:r>
          </w:p>
        </w:tc>
      </w:tr>
      <w:tr w:rsidR="00A4416E" w:rsidRPr="001D4BD4" w14:paraId="05EFD78A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7D946AE5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41D5BDD1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3.</w:t>
            </w:r>
          </w:p>
        </w:tc>
        <w:tc>
          <w:tcPr>
            <w:tcW w:w="9131" w:type="dxa"/>
            <w:hideMark/>
          </w:tcPr>
          <w:p w14:paraId="3FDFC0AF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obilnej slamy </w:t>
            </w:r>
          </w:p>
        </w:tc>
      </w:tr>
      <w:tr w:rsidR="00A4416E" w:rsidRPr="001D4BD4" w14:paraId="75FDD387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D2C7411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0D6D8D17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4.</w:t>
            </w:r>
          </w:p>
        </w:tc>
        <w:tc>
          <w:tcPr>
            <w:tcW w:w="9131" w:type="dxa"/>
            <w:hideMark/>
          </w:tcPr>
          <w:p w14:paraId="3ECA67D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 </w:t>
            </w:r>
            <w:proofErr w:type="spellStart"/>
            <w:r w:rsidRPr="00A475CA">
              <w:rPr>
                <w:sz w:val="18"/>
                <w:szCs w:val="18"/>
              </w:rPr>
              <w:t>biokvapaliny</w:t>
            </w:r>
            <w:proofErr w:type="spellEnd"/>
          </w:p>
        </w:tc>
      </w:tr>
      <w:tr w:rsidR="00A4416E" w:rsidRPr="001D4BD4" w14:paraId="283B41BF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5A8E5FE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f)</w:t>
            </w:r>
          </w:p>
        </w:tc>
        <w:tc>
          <w:tcPr>
            <w:tcW w:w="9314" w:type="dxa"/>
            <w:gridSpan w:val="2"/>
            <w:hideMark/>
          </w:tcPr>
          <w:p w14:paraId="5B8C162A" w14:textId="77777777" w:rsidR="00A4416E" w:rsidRPr="00A475CA" w:rsidRDefault="00A4416E" w:rsidP="001D4E12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zo spoluspaľovania biologicky rozložiteľných zložiek komunálneho odpadu s fosílnymi palivami </w:t>
            </w:r>
            <w:r w:rsidRPr="00A475CA">
              <w:rPr>
                <w:sz w:val="18"/>
                <w:szCs w:val="18"/>
              </w:rPr>
              <w:br/>
              <w:t xml:space="preserve">kombinovanou výrobou; </w:t>
            </w:r>
          </w:p>
        </w:tc>
      </w:tr>
      <w:tr w:rsidR="00A4416E" w:rsidRPr="001D4BD4" w14:paraId="31479605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0455F2D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g)</w:t>
            </w:r>
          </w:p>
        </w:tc>
        <w:tc>
          <w:tcPr>
            <w:tcW w:w="9314" w:type="dxa"/>
            <w:gridSpan w:val="2"/>
            <w:hideMark/>
          </w:tcPr>
          <w:p w14:paraId="7052BDC8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zo spaľovania</w:t>
            </w:r>
          </w:p>
        </w:tc>
      </w:tr>
      <w:tr w:rsidR="00A4416E" w:rsidRPr="001D4BD4" w14:paraId="63765B35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2531B1B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694393C0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1.</w:t>
            </w:r>
          </w:p>
        </w:tc>
        <w:tc>
          <w:tcPr>
            <w:tcW w:w="9131" w:type="dxa"/>
            <w:hideMark/>
          </w:tcPr>
          <w:p w14:paraId="60882EC0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skládkového plynu alebo plynu z čističiek odpadových vôd </w:t>
            </w:r>
          </w:p>
        </w:tc>
      </w:tr>
      <w:tr w:rsidR="00A4416E" w:rsidRPr="001D4BD4" w14:paraId="07DF08A7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4E95E9D4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6838413B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2.</w:t>
            </w:r>
          </w:p>
        </w:tc>
        <w:tc>
          <w:tcPr>
            <w:tcW w:w="9131" w:type="dxa"/>
            <w:hideMark/>
          </w:tcPr>
          <w:p w14:paraId="512B5EC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proofErr w:type="spellStart"/>
            <w:r w:rsidRPr="00A475CA">
              <w:rPr>
                <w:sz w:val="18"/>
                <w:szCs w:val="18"/>
              </w:rPr>
              <w:t>biometánu</w:t>
            </w:r>
            <w:proofErr w:type="spellEnd"/>
            <w:r w:rsidRPr="00A475CA">
              <w:rPr>
                <w:sz w:val="18"/>
                <w:szCs w:val="18"/>
              </w:rPr>
              <w:t xml:space="preserve"> získaného z bioplynu vyrobeného anaeróbnou fermentačnou technológiou s celkovým </w:t>
            </w:r>
            <w:r w:rsidRPr="00A475CA">
              <w:rPr>
                <w:sz w:val="18"/>
                <w:szCs w:val="18"/>
              </w:rPr>
              <w:br/>
              <w:t>výkonom zariadenia do 1 MW vrátane</w:t>
            </w:r>
          </w:p>
        </w:tc>
      </w:tr>
      <w:tr w:rsidR="00A4416E" w:rsidRPr="001D4BD4" w14:paraId="0164533B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125BAFC9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62735F9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3.</w:t>
            </w:r>
          </w:p>
        </w:tc>
        <w:tc>
          <w:tcPr>
            <w:tcW w:w="9131" w:type="dxa"/>
            <w:hideMark/>
          </w:tcPr>
          <w:p w14:paraId="7F267506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bioplynu vyrobeného anaeróbnou fermentačnou technológiou s celkovým výkonom zariadenia </w:t>
            </w:r>
            <w:r w:rsidRPr="00A475CA">
              <w:rPr>
                <w:sz w:val="18"/>
                <w:szCs w:val="18"/>
              </w:rPr>
              <w:br/>
              <w:t>do 250 kW vrátane</w:t>
            </w:r>
          </w:p>
        </w:tc>
      </w:tr>
      <w:tr w:rsidR="00A4416E" w:rsidRPr="001D4BD4" w14:paraId="07749B0A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00D9AF37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3A238DF9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4.</w:t>
            </w:r>
          </w:p>
        </w:tc>
        <w:tc>
          <w:tcPr>
            <w:tcW w:w="9131" w:type="dxa"/>
            <w:hideMark/>
          </w:tcPr>
          <w:p w14:paraId="010A6941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bioplynu vyrobeného anaeróbnou fermentačnou technológiou s celkovým výkonom zariadenia </w:t>
            </w:r>
            <w:r w:rsidRPr="00A475CA">
              <w:rPr>
                <w:sz w:val="18"/>
                <w:szCs w:val="18"/>
              </w:rPr>
              <w:br/>
              <w:t>nad 250 kW do 500 kW vrátane</w:t>
            </w:r>
          </w:p>
        </w:tc>
      </w:tr>
      <w:tr w:rsidR="00A4416E" w:rsidRPr="001D4BD4" w14:paraId="69F61D0B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1F6C797F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F7DB838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5.</w:t>
            </w:r>
          </w:p>
        </w:tc>
        <w:tc>
          <w:tcPr>
            <w:tcW w:w="9131" w:type="dxa"/>
            <w:hideMark/>
          </w:tcPr>
          <w:p w14:paraId="35110B95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bioplynu vyrobeného anaeróbnou fermentačnou technológiou s celkovým výkonom zariadenia </w:t>
            </w:r>
            <w:r w:rsidRPr="00A475CA">
              <w:rPr>
                <w:sz w:val="18"/>
                <w:szCs w:val="18"/>
              </w:rPr>
              <w:br/>
              <w:t>nad 500 kW do 750 kW vrátane</w:t>
            </w:r>
          </w:p>
        </w:tc>
      </w:tr>
      <w:tr w:rsidR="00A4416E" w:rsidRPr="001D4BD4" w14:paraId="51C0D24F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1C52340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2E60DCB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6.</w:t>
            </w:r>
          </w:p>
        </w:tc>
        <w:tc>
          <w:tcPr>
            <w:tcW w:w="9131" w:type="dxa"/>
            <w:hideMark/>
          </w:tcPr>
          <w:p w14:paraId="6EABD96B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bioplynu vyrobeného anaeróbnou fermentačnou technológiou s celkovým výkonom zariadenia </w:t>
            </w:r>
            <w:r w:rsidRPr="00A475CA">
              <w:rPr>
                <w:sz w:val="18"/>
                <w:szCs w:val="18"/>
              </w:rPr>
              <w:br/>
              <w:t>nad 750 kW</w:t>
            </w:r>
          </w:p>
        </w:tc>
      </w:tr>
      <w:tr w:rsidR="00A4416E" w:rsidRPr="001D4BD4" w14:paraId="01FD8C6E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6D510507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583ABFB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7.</w:t>
            </w:r>
          </w:p>
        </w:tc>
        <w:tc>
          <w:tcPr>
            <w:tcW w:w="9131" w:type="dxa"/>
            <w:hideMark/>
          </w:tcPr>
          <w:p w14:paraId="60D90E11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plynu vyrobeného </w:t>
            </w:r>
            <w:proofErr w:type="spellStart"/>
            <w:r w:rsidRPr="00A475CA">
              <w:rPr>
                <w:sz w:val="18"/>
                <w:szCs w:val="18"/>
              </w:rPr>
              <w:t>termochemickým</w:t>
            </w:r>
            <w:proofErr w:type="spellEnd"/>
            <w:r w:rsidRPr="00A475CA">
              <w:rPr>
                <w:sz w:val="18"/>
                <w:szCs w:val="18"/>
              </w:rPr>
              <w:t xml:space="preserve"> splyňovaním biomasy v </w:t>
            </w:r>
            <w:proofErr w:type="spellStart"/>
            <w:r w:rsidRPr="00A475CA">
              <w:rPr>
                <w:sz w:val="18"/>
                <w:szCs w:val="18"/>
              </w:rPr>
              <w:t>splyňovacom</w:t>
            </w:r>
            <w:proofErr w:type="spellEnd"/>
            <w:r w:rsidRPr="00A475CA">
              <w:rPr>
                <w:sz w:val="18"/>
                <w:szCs w:val="18"/>
              </w:rPr>
              <w:t xml:space="preserve"> generátore</w:t>
            </w:r>
          </w:p>
        </w:tc>
      </w:tr>
      <w:tr w:rsidR="00A4416E" w:rsidRPr="001D4BD4" w14:paraId="4EB9C004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7700FACD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7BA2761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8.</w:t>
            </w:r>
          </w:p>
        </w:tc>
        <w:tc>
          <w:tcPr>
            <w:tcW w:w="9131" w:type="dxa"/>
            <w:hideMark/>
          </w:tcPr>
          <w:p w14:paraId="22987B2A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fermentovanej zmesi vyrobenej aeróbnou fermentáciou biologicky rozložiteľného odpadu</w:t>
            </w:r>
          </w:p>
        </w:tc>
      </w:tr>
    </w:tbl>
    <w:p w14:paraId="4708376A" w14:textId="77777777" w:rsidR="00A4416E" w:rsidRPr="001D4BD4" w:rsidRDefault="00A4416E" w:rsidP="007D2ABC">
      <w:pPr>
        <w:ind w:left="405"/>
        <w:rPr>
          <w:sz w:val="18"/>
          <w:szCs w:val="18"/>
        </w:rPr>
      </w:pPr>
    </w:p>
    <w:p w14:paraId="2142AECF" w14:textId="77777777" w:rsidR="00A4416E" w:rsidRPr="001D4BD4" w:rsidRDefault="004A3B64" w:rsidP="007D2ABC">
      <w:pPr>
        <w:rPr>
          <w:sz w:val="18"/>
          <w:szCs w:val="18"/>
        </w:rPr>
      </w:pPr>
      <w:r>
        <w:rPr>
          <w:sz w:val="18"/>
          <w:szCs w:val="18"/>
        </w:rPr>
        <w:t>§ 10 ods. 2</w:t>
      </w:r>
      <w:r w:rsidR="00A4416E" w:rsidRPr="001D4BD4">
        <w:rPr>
          <w:sz w:val="18"/>
          <w:szCs w:val="18"/>
        </w:rPr>
        <w:t xml:space="preserve"> </w:t>
      </w:r>
      <w:r w:rsidR="00A4416E" w:rsidRPr="00A475CA">
        <w:rPr>
          <w:sz w:val="18"/>
          <w:szCs w:val="18"/>
        </w:rPr>
        <w:t>elektrin</w:t>
      </w:r>
      <w:r w:rsidR="00A4416E" w:rsidRPr="001D4BD4">
        <w:rPr>
          <w:sz w:val="18"/>
          <w:szCs w:val="18"/>
        </w:rPr>
        <w:t>a</w:t>
      </w:r>
      <w:r w:rsidR="00A4416E" w:rsidRPr="00A475CA">
        <w:rPr>
          <w:sz w:val="18"/>
          <w:szCs w:val="18"/>
        </w:rPr>
        <w:t xml:space="preserve"> vyroben</w:t>
      </w:r>
      <w:r w:rsidR="00A4416E" w:rsidRPr="001D4BD4">
        <w:rPr>
          <w:sz w:val="18"/>
          <w:szCs w:val="18"/>
        </w:rPr>
        <w:t>á</w:t>
      </w:r>
      <w:r w:rsidR="00A4416E" w:rsidRPr="00A475CA">
        <w:rPr>
          <w:sz w:val="18"/>
          <w:szCs w:val="18"/>
        </w:rPr>
        <w:t xml:space="preserve"> vysoko účinnou kombinovanou výrobou </w:t>
      </w:r>
    </w:p>
    <w:p w14:paraId="1638F1C0" w14:textId="77777777" w:rsidR="00A4416E" w:rsidRPr="001D4BD4" w:rsidRDefault="00A4416E" w:rsidP="007D2ABC">
      <w:pPr>
        <w:ind w:left="405"/>
        <w:rPr>
          <w:sz w:val="18"/>
          <w:szCs w:val="18"/>
        </w:rPr>
      </w:pPr>
    </w:p>
    <w:tbl>
      <w:tblPr>
        <w:tblW w:w="0" w:type="auto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"/>
        <w:gridCol w:w="165"/>
        <w:gridCol w:w="6988"/>
      </w:tblGrid>
      <w:tr w:rsidR="00A4416E" w:rsidRPr="001D4BD4" w14:paraId="1B90E54C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19F0F38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a)</w:t>
            </w:r>
          </w:p>
        </w:tc>
        <w:tc>
          <w:tcPr>
            <w:tcW w:w="0" w:type="auto"/>
            <w:gridSpan w:val="2"/>
            <w:hideMark/>
          </w:tcPr>
          <w:p w14:paraId="6E17A138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v spaľovacej turbíne s kombinovaným cyklom</w:t>
            </w:r>
          </w:p>
        </w:tc>
      </w:tr>
      <w:tr w:rsidR="00A4416E" w:rsidRPr="001D4BD4" w14:paraId="19C9175E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0B9432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b)</w:t>
            </w:r>
          </w:p>
        </w:tc>
        <w:tc>
          <w:tcPr>
            <w:tcW w:w="0" w:type="auto"/>
            <w:gridSpan w:val="2"/>
            <w:hideMark/>
          </w:tcPr>
          <w:p w14:paraId="7E518E3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v spaľovacej turbíne s regeneráciou tepla</w:t>
            </w:r>
          </w:p>
        </w:tc>
      </w:tr>
      <w:tr w:rsidR="00A4416E" w:rsidRPr="001D4BD4" w14:paraId="12B10371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29226B9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c)</w:t>
            </w:r>
          </w:p>
        </w:tc>
        <w:tc>
          <w:tcPr>
            <w:tcW w:w="0" w:type="auto"/>
            <w:gridSpan w:val="2"/>
            <w:hideMark/>
          </w:tcPr>
          <w:p w14:paraId="4BE45C2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v spaľovacom motore s palivom</w:t>
            </w:r>
          </w:p>
        </w:tc>
      </w:tr>
      <w:tr w:rsidR="00A4416E" w:rsidRPr="001D4BD4" w14:paraId="773FA058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BDDB867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73F823A7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1.</w:t>
            </w:r>
          </w:p>
        </w:tc>
        <w:tc>
          <w:tcPr>
            <w:tcW w:w="0" w:type="auto"/>
            <w:hideMark/>
          </w:tcPr>
          <w:p w14:paraId="117CAE8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zemný plyn</w:t>
            </w:r>
          </w:p>
        </w:tc>
      </w:tr>
      <w:tr w:rsidR="00A4416E" w:rsidRPr="001D4BD4" w14:paraId="45C46F27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EF7381E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4D30C35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2.</w:t>
            </w:r>
          </w:p>
        </w:tc>
        <w:tc>
          <w:tcPr>
            <w:tcW w:w="0" w:type="auto"/>
            <w:hideMark/>
          </w:tcPr>
          <w:p w14:paraId="62C1F44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vykurovací olej</w:t>
            </w:r>
          </w:p>
        </w:tc>
      </w:tr>
      <w:tr w:rsidR="00A4416E" w:rsidRPr="001D4BD4" w14:paraId="6F790101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1BE90995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56214782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3.</w:t>
            </w:r>
          </w:p>
        </w:tc>
        <w:tc>
          <w:tcPr>
            <w:tcW w:w="0" w:type="auto"/>
            <w:hideMark/>
          </w:tcPr>
          <w:p w14:paraId="55C130C6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zmes vzduchu a metánu </w:t>
            </w:r>
          </w:p>
        </w:tc>
      </w:tr>
      <w:tr w:rsidR="00A4416E" w:rsidRPr="001D4BD4" w14:paraId="42556907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102884D8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7D7D0125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4.</w:t>
            </w:r>
          </w:p>
        </w:tc>
        <w:tc>
          <w:tcPr>
            <w:tcW w:w="0" w:type="auto"/>
            <w:hideMark/>
          </w:tcPr>
          <w:p w14:paraId="3FA1EED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 katalyticky spracovaného odpadu </w:t>
            </w:r>
          </w:p>
        </w:tc>
      </w:tr>
      <w:tr w:rsidR="00A4416E" w:rsidRPr="001D4BD4" w14:paraId="38A8E1BB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61AB1C17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7C61836E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5.</w:t>
            </w:r>
          </w:p>
        </w:tc>
        <w:tc>
          <w:tcPr>
            <w:tcW w:w="0" w:type="auto"/>
            <w:hideMark/>
          </w:tcPr>
          <w:p w14:paraId="43FC1470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z termického štiepenia odpadov a jeho produktov</w:t>
            </w:r>
          </w:p>
        </w:tc>
      </w:tr>
      <w:tr w:rsidR="00A4416E" w:rsidRPr="001D4BD4" w14:paraId="67C42742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41E8A2FE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d)</w:t>
            </w:r>
          </w:p>
        </w:tc>
        <w:tc>
          <w:tcPr>
            <w:tcW w:w="0" w:type="auto"/>
            <w:gridSpan w:val="2"/>
            <w:hideMark/>
          </w:tcPr>
          <w:p w14:paraId="14C1BEDF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v protitlakovej parnej turbíne alebo v kondenzačnej parnej turbíne s odberom tepla s palivom</w:t>
            </w:r>
          </w:p>
        </w:tc>
      </w:tr>
      <w:tr w:rsidR="00A4416E" w:rsidRPr="001D4BD4" w14:paraId="3D894425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6B22FC4B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3835C9F9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1.</w:t>
            </w:r>
          </w:p>
        </w:tc>
        <w:tc>
          <w:tcPr>
            <w:tcW w:w="0" w:type="auto"/>
            <w:hideMark/>
          </w:tcPr>
          <w:p w14:paraId="029231B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zemný plyn </w:t>
            </w:r>
          </w:p>
        </w:tc>
      </w:tr>
      <w:tr w:rsidR="00A4416E" w:rsidRPr="001D4BD4" w14:paraId="564EE7CD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608080C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0D29A59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2.</w:t>
            </w:r>
          </w:p>
        </w:tc>
        <w:tc>
          <w:tcPr>
            <w:tcW w:w="0" w:type="auto"/>
            <w:hideMark/>
          </w:tcPr>
          <w:p w14:paraId="11C1E3DA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vykurovací olej </w:t>
            </w:r>
          </w:p>
        </w:tc>
      </w:tr>
      <w:tr w:rsidR="00A4416E" w:rsidRPr="001D4BD4" w14:paraId="3E348B6B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2C1F99DC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535E6676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3.</w:t>
            </w:r>
          </w:p>
        </w:tc>
        <w:tc>
          <w:tcPr>
            <w:tcW w:w="0" w:type="auto"/>
            <w:hideMark/>
          </w:tcPr>
          <w:p w14:paraId="678D9907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hnedé uhlie</w:t>
            </w:r>
          </w:p>
        </w:tc>
      </w:tr>
      <w:tr w:rsidR="00A4416E" w:rsidRPr="001D4BD4" w14:paraId="5E858C2C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00D5549A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31B4B6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4.</w:t>
            </w:r>
          </w:p>
        </w:tc>
        <w:tc>
          <w:tcPr>
            <w:tcW w:w="0" w:type="auto"/>
            <w:hideMark/>
          </w:tcPr>
          <w:p w14:paraId="19293FE9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čierne uhlie s celkovým inštalovaným výkonom zariadenia výrobcu elektriny do 50 MW vrátane</w:t>
            </w:r>
          </w:p>
        </w:tc>
      </w:tr>
      <w:tr w:rsidR="00A4416E" w:rsidRPr="001D4BD4" w14:paraId="382F13FD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445F50DC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7ADD40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5.</w:t>
            </w:r>
          </w:p>
        </w:tc>
        <w:tc>
          <w:tcPr>
            <w:tcW w:w="0" w:type="auto"/>
            <w:hideMark/>
          </w:tcPr>
          <w:p w14:paraId="02ACBF2F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čierne uhlie s celkovým inštalovaným výkonom zariadenia výrobcu elektriny nad 50 MW</w:t>
            </w:r>
          </w:p>
        </w:tc>
      </w:tr>
      <w:tr w:rsidR="00A4416E" w:rsidRPr="001D4BD4" w14:paraId="34272FF6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011EA74F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0053661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6.</w:t>
            </w:r>
          </w:p>
        </w:tc>
        <w:tc>
          <w:tcPr>
            <w:tcW w:w="0" w:type="auto"/>
            <w:hideMark/>
          </w:tcPr>
          <w:p w14:paraId="3303CEF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komunálny odpad </w:t>
            </w:r>
          </w:p>
        </w:tc>
      </w:tr>
      <w:tr w:rsidR="00A4416E" w:rsidRPr="001D4BD4" w14:paraId="1EA95F31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E67ACDF" w14:textId="77777777" w:rsidR="00A4416E" w:rsidRPr="00A475CA" w:rsidRDefault="00A4416E" w:rsidP="00A65793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4A5FC78E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7.</w:t>
            </w:r>
          </w:p>
        </w:tc>
        <w:tc>
          <w:tcPr>
            <w:tcW w:w="0" w:type="auto"/>
            <w:hideMark/>
          </w:tcPr>
          <w:p w14:paraId="57778154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plyn vyrobený </w:t>
            </w:r>
            <w:proofErr w:type="spellStart"/>
            <w:r w:rsidRPr="00A475CA">
              <w:rPr>
                <w:sz w:val="18"/>
                <w:szCs w:val="18"/>
              </w:rPr>
              <w:t>termochemickým</w:t>
            </w:r>
            <w:proofErr w:type="spellEnd"/>
            <w:r w:rsidRPr="00A475CA">
              <w:rPr>
                <w:sz w:val="18"/>
                <w:szCs w:val="18"/>
              </w:rPr>
              <w:t xml:space="preserve"> splyňovaním odpadu v </w:t>
            </w:r>
            <w:proofErr w:type="spellStart"/>
            <w:r w:rsidRPr="00A475CA">
              <w:rPr>
                <w:sz w:val="18"/>
                <w:szCs w:val="18"/>
              </w:rPr>
              <w:t>splyňovacom</w:t>
            </w:r>
            <w:proofErr w:type="spellEnd"/>
            <w:r w:rsidRPr="00A475CA">
              <w:rPr>
                <w:sz w:val="18"/>
                <w:szCs w:val="18"/>
              </w:rPr>
              <w:t xml:space="preserve"> generátore alebo </w:t>
            </w:r>
            <w:r w:rsidRPr="00A475CA">
              <w:rPr>
                <w:sz w:val="18"/>
                <w:szCs w:val="18"/>
              </w:rPr>
              <w:br/>
              <w:t>termickým štiepením odpadu</w:t>
            </w:r>
          </w:p>
        </w:tc>
      </w:tr>
      <w:tr w:rsidR="00A4416E" w:rsidRPr="001D4BD4" w14:paraId="4ADE66A3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62B58EF3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e)</w:t>
            </w:r>
          </w:p>
        </w:tc>
        <w:tc>
          <w:tcPr>
            <w:tcW w:w="0" w:type="auto"/>
            <w:gridSpan w:val="2"/>
            <w:hideMark/>
          </w:tcPr>
          <w:p w14:paraId="6A39EA4C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spaľovanie energeticky využiteľných plynov vznikajúcich pri hutníckej výrobe ocele</w:t>
            </w:r>
          </w:p>
        </w:tc>
      </w:tr>
      <w:tr w:rsidR="00A4416E" w:rsidRPr="001D4BD4" w14:paraId="5AC72AE4" w14:textId="77777777" w:rsidTr="00A65793">
        <w:trPr>
          <w:tblCellSpacing w:w="0" w:type="dxa"/>
        </w:trPr>
        <w:tc>
          <w:tcPr>
            <w:tcW w:w="0" w:type="auto"/>
            <w:hideMark/>
          </w:tcPr>
          <w:p w14:paraId="51144CD0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>f)</w:t>
            </w:r>
          </w:p>
        </w:tc>
        <w:tc>
          <w:tcPr>
            <w:tcW w:w="0" w:type="auto"/>
            <w:gridSpan w:val="2"/>
            <w:hideMark/>
          </w:tcPr>
          <w:p w14:paraId="12D399FD" w14:textId="77777777" w:rsidR="00A4416E" w:rsidRPr="00A475CA" w:rsidRDefault="00A4416E" w:rsidP="00A65793">
            <w:pPr>
              <w:rPr>
                <w:sz w:val="18"/>
                <w:szCs w:val="18"/>
              </w:rPr>
            </w:pPr>
            <w:r w:rsidRPr="00A475CA">
              <w:rPr>
                <w:sz w:val="18"/>
                <w:szCs w:val="18"/>
              </w:rPr>
              <w:t xml:space="preserve">v </w:t>
            </w:r>
            <w:proofErr w:type="spellStart"/>
            <w:r w:rsidRPr="00A475CA">
              <w:rPr>
                <w:sz w:val="18"/>
                <w:szCs w:val="18"/>
              </w:rPr>
              <w:t>Rankinovom</w:t>
            </w:r>
            <w:proofErr w:type="spellEnd"/>
            <w:r w:rsidRPr="00A475CA">
              <w:rPr>
                <w:sz w:val="18"/>
                <w:szCs w:val="18"/>
              </w:rPr>
              <w:t xml:space="preserve"> organickom cykle </w:t>
            </w:r>
          </w:p>
        </w:tc>
      </w:tr>
    </w:tbl>
    <w:p w14:paraId="25C55E92" w14:textId="77777777" w:rsidR="00A4416E" w:rsidRPr="001D4BD4" w:rsidRDefault="00A4416E" w:rsidP="007D2ABC">
      <w:pPr>
        <w:ind w:left="405"/>
        <w:rPr>
          <w:sz w:val="18"/>
          <w:szCs w:val="18"/>
        </w:rPr>
      </w:pPr>
    </w:p>
    <w:p w14:paraId="1FC9D68A" w14:textId="77777777" w:rsidR="00711934" w:rsidRPr="00C306A1" w:rsidRDefault="00711934" w:rsidP="007D2ABC">
      <w:pPr>
        <w:ind w:left="405"/>
        <w:jc w:val="both"/>
        <w:rPr>
          <w:color w:val="000000"/>
          <w:sz w:val="18"/>
          <w:szCs w:val="18"/>
        </w:rPr>
      </w:pPr>
    </w:p>
    <w:sectPr w:rsidR="00711934" w:rsidRPr="00C306A1" w:rsidSect="00CC527E">
      <w:pgSz w:w="11906" w:h="16838"/>
      <w:pgMar w:top="851" w:right="1418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56BB1" w14:textId="77777777" w:rsidR="004368EF" w:rsidRDefault="004368EF">
      <w:r>
        <w:separator/>
      </w:r>
    </w:p>
  </w:endnote>
  <w:endnote w:type="continuationSeparator" w:id="0">
    <w:p w14:paraId="6ABB37CF" w14:textId="77777777" w:rsidR="004368EF" w:rsidRDefault="004368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84565" w14:textId="77777777" w:rsidR="004368EF" w:rsidRDefault="004368EF">
      <w:r>
        <w:separator/>
      </w:r>
    </w:p>
  </w:footnote>
  <w:footnote w:type="continuationSeparator" w:id="0">
    <w:p w14:paraId="5A87ED4D" w14:textId="77777777" w:rsidR="004368EF" w:rsidRDefault="004368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0130"/>
    <w:multiLevelType w:val="hybridMultilevel"/>
    <w:tmpl w:val="FFFFFFFF"/>
    <w:lvl w:ilvl="0" w:tplc="30266F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98F3D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40A0202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DF428C2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88E3C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A629C6C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566B66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46C559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861A72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1C58094B"/>
    <w:multiLevelType w:val="hybridMultilevel"/>
    <w:tmpl w:val="FFFFFFFF"/>
    <w:lvl w:ilvl="0" w:tplc="041B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B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B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B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B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B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B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B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B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 w15:restartNumberingAfterBreak="0">
    <w:nsid w:val="282C6650"/>
    <w:multiLevelType w:val="hybridMultilevel"/>
    <w:tmpl w:val="FFFFFFFF"/>
    <w:lvl w:ilvl="0" w:tplc="1D2A1F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B2CBE0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727E1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8DECEEC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2CE0478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5B0345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8EACA54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C08672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F56479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29304953"/>
    <w:multiLevelType w:val="hybridMultilevel"/>
    <w:tmpl w:val="FFFFFFFF"/>
    <w:lvl w:ilvl="0" w:tplc="041B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B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B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B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B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B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B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B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B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33B43CC9"/>
    <w:multiLevelType w:val="hybridMultilevel"/>
    <w:tmpl w:val="FFFFFFFF"/>
    <w:lvl w:ilvl="0" w:tplc="51BCF3E2">
      <w:start w:val="5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hint="default"/>
      </w:rPr>
    </w:lvl>
    <w:lvl w:ilvl="2" w:tplc="041B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hint="default"/>
      </w:rPr>
    </w:lvl>
    <w:lvl w:ilvl="5" w:tplc="041B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hint="default"/>
      </w:rPr>
    </w:lvl>
    <w:lvl w:ilvl="8" w:tplc="041B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345399695">
    <w:abstractNumId w:val="2"/>
  </w:num>
  <w:num w:numId="2" w16cid:durableId="1841698269">
    <w:abstractNumId w:val="0"/>
  </w:num>
  <w:num w:numId="3" w16cid:durableId="2022468440">
    <w:abstractNumId w:val="1"/>
  </w:num>
  <w:num w:numId="4" w16cid:durableId="1043015199">
    <w:abstractNumId w:val="3"/>
  </w:num>
  <w:num w:numId="5" w16cid:durableId="15677657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SystemFonts/>
  <w:proofState w:spelling="clean" w:grammar="clean"/>
  <w:defaultTabStop w:val="708"/>
  <w:hyphenationZone w:val="425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B17"/>
    <w:rsid w:val="0000418B"/>
    <w:rsid w:val="000079FE"/>
    <w:rsid w:val="00015895"/>
    <w:rsid w:val="00027D69"/>
    <w:rsid w:val="00050688"/>
    <w:rsid w:val="00080C1D"/>
    <w:rsid w:val="00085539"/>
    <w:rsid w:val="000923B6"/>
    <w:rsid w:val="000A20A8"/>
    <w:rsid w:val="000A7304"/>
    <w:rsid w:val="000C0F74"/>
    <w:rsid w:val="000C6D6F"/>
    <w:rsid w:val="000E09AA"/>
    <w:rsid w:val="0011220C"/>
    <w:rsid w:val="00123647"/>
    <w:rsid w:val="001238D4"/>
    <w:rsid w:val="0013331E"/>
    <w:rsid w:val="00135183"/>
    <w:rsid w:val="001425BF"/>
    <w:rsid w:val="00191DA1"/>
    <w:rsid w:val="0019246D"/>
    <w:rsid w:val="001A50BD"/>
    <w:rsid w:val="001A6F49"/>
    <w:rsid w:val="001B5A36"/>
    <w:rsid w:val="001C2533"/>
    <w:rsid w:val="001C305A"/>
    <w:rsid w:val="001D4BD4"/>
    <w:rsid w:val="001D4E12"/>
    <w:rsid w:val="001E68BF"/>
    <w:rsid w:val="001E7B97"/>
    <w:rsid w:val="001F0D6B"/>
    <w:rsid w:val="00210825"/>
    <w:rsid w:val="002361BC"/>
    <w:rsid w:val="00250430"/>
    <w:rsid w:val="002615E4"/>
    <w:rsid w:val="00263FD0"/>
    <w:rsid w:val="00272EAE"/>
    <w:rsid w:val="0028063F"/>
    <w:rsid w:val="0029431E"/>
    <w:rsid w:val="002A275A"/>
    <w:rsid w:val="002B7B7C"/>
    <w:rsid w:val="002C2247"/>
    <w:rsid w:val="002C284D"/>
    <w:rsid w:val="002F1727"/>
    <w:rsid w:val="002F4A7B"/>
    <w:rsid w:val="002F7FD5"/>
    <w:rsid w:val="00304D80"/>
    <w:rsid w:val="003069A7"/>
    <w:rsid w:val="00335951"/>
    <w:rsid w:val="00347B24"/>
    <w:rsid w:val="0035628E"/>
    <w:rsid w:val="00370653"/>
    <w:rsid w:val="00383A47"/>
    <w:rsid w:val="0038703D"/>
    <w:rsid w:val="003A0B8E"/>
    <w:rsid w:val="003E16BA"/>
    <w:rsid w:val="003F4A6A"/>
    <w:rsid w:val="003F6777"/>
    <w:rsid w:val="00426024"/>
    <w:rsid w:val="004368EF"/>
    <w:rsid w:val="00446064"/>
    <w:rsid w:val="004708F5"/>
    <w:rsid w:val="00483E76"/>
    <w:rsid w:val="004848F2"/>
    <w:rsid w:val="00494DD8"/>
    <w:rsid w:val="004A04C3"/>
    <w:rsid w:val="004A3B64"/>
    <w:rsid w:val="004E23C2"/>
    <w:rsid w:val="004F2F8D"/>
    <w:rsid w:val="004F394A"/>
    <w:rsid w:val="00507BA6"/>
    <w:rsid w:val="00513AE2"/>
    <w:rsid w:val="00571393"/>
    <w:rsid w:val="0057188B"/>
    <w:rsid w:val="0058319C"/>
    <w:rsid w:val="005843D8"/>
    <w:rsid w:val="005B5266"/>
    <w:rsid w:val="005E117E"/>
    <w:rsid w:val="006025C3"/>
    <w:rsid w:val="00604CF4"/>
    <w:rsid w:val="00614B17"/>
    <w:rsid w:val="00622469"/>
    <w:rsid w:val="00636501"/>
    <w:rsid w:val="006465D0"/>
    <w:rsid w:val="00665517"/>
    <w:rsid w:val="00677ED6"/>
    <w:rsid w:val="00677F6A"/>
    <w:rsid w:val="006851C3"/>
    <w:rsid w:val="006969F8"/>
    <w:rsid w:val="006E0115"/>
    <w:rsid w:val="00711934"/>
    <w:rsid w:val="00717CF8"/>
    <w:rsid w:val="00730122"/>
    <w:rsid w:val="007543BF"/>
    <w:rsid w:val="0076073F"/>
    <w:rsid w:val="00763B0E"/>
    <w:rsid w:val="0077767D"/>
    <w:rsid w:val="007C3337"/>
    <w:rsid w:val="007D2ABC"/>
    <w:rsid w:val="007D7446"/>
    <w:rsid w:val="007F105C"/>
    <w:rsid w:val="00804E68"/>
    <w:rsid w:val="00815B5D"/>
    <w:rsid w:val="0083305A"/>
    <w:rsid w:val="00847663"/>
    <w:rsid w:val="008554ED"/>
    <w:rsid w:val="00862EAE"/>
    <w:rsid w:val="00870340"/>
    <w:rsid w:val="00871279"/>
    <w:rsid w:val="008B10AD"/>
    <w:rsid w:val="008B6CF6"/>
    <w:rsid w:val="008D27DA"/>
    <w:rsid w:val="008D7B1C"/>
    <w:rsid w:val="00906791"/>
    <w:rsid w:val="0092687D"/>
    <w:rsid w:val="00927FBB"/>
    <w:rsid w:val="00953D09"/>
    <w:rsid w:val="009660B4"/>
    <w:rsid w:val="009671B3"/>
    <w:rsid w:val="00986D1F"/>
    <w:rsid w:val="00996045"/>
    <w:rsid w:val="009B7C30"/>
    <w:rsid w:val="009C69FD"/>
    <w:rsid w:val="009D0E44"/>
    <w:rsid w:val="009D7B3C"/>
    <w:rsid w:val="00A11AB4"/>
    <w:rsid w:val="00A253F4"/>
    <w:rsid w:val="00A4416E"/>
    <w:rsid w:val="00A475CA"/>
    <w:rsid w:val="00A561A3"/>
    <w:rsid w:val="00A65793"/>
    <w:rsid w:val="00A70446"/>
    <w:rsid w:val="00A8514A"/>
    <w:rsid w:val="00AA3DE7"/>
    <w:rsid w:val="00AA76FA"/>
    <w:rsid w:val="00AB2868"/>
    <w:rsid w:val="00AD7BF6"/>
    <w:rsid w:val="00AE0DD7"/>
    <w:rsid w:val="00AE5BCF"/>
    <w:rsid w:val="00B3063E"/>
    <w:rsid w:val="00B36066"/>
    <w:rsid w:val="00B74F7E"/>
    <w:rsid w:val="00B86F15"/>
    <w:rsid w:val="00BB12B6"/>
    <w:rsid w:val="00BF1361"/>
    <w:rsid w:val="00C031CE"/>
    <w:rsid w:val="00C115E0"/>
    <w:rsid w:val="00C306A1"/>
    <w:rsid w:val="00C5242C"/>
    <w:rsid w:val="00C65C3F"/>
    <w:rsid w:val="00C73519"/>
    <w:rsid w:val="00C77AB7"/>
    <w:rsid w:val="00C80996"/>
    <w:rsid w:val="00C92AD6"/>
    <w:rsid w:val="00CB7B39"/>
    <w:rsid w:val="00CC527E"/>
    <w:rsid w:val="00CD1BE7"/>
    <w:rsid w:val="00CE7FD8"/>
    <w:rsid w:val="00D1097E"/>
    <w:rsid w:val="00D707FC"/>
    <w:rsid w:val="00D873A5"/>
    <w:rsid w:val="00DD6417"/>
    <w:rsid w:val="00DE13A1"/>
    <w:rsid w:val="00E135B6"/>
    <w:rsid w:val="00E27392"/>
    <w:rsid w:val="00E64DFB"/>
    <w:rsid w:val="00F042BA"/>
    <w:rsid w:val="00F20A94"/>
    <w:rsid w:val="00F27980"/>
    <w:rsid w:val="00F33A0F"/>
    <w:rsid w:val="00F45216"/>
    <w:rsid w:val="00F64B86"/>
    <w:rsid w:val="00F75416"/>
    <w:rsid w:val="00FA2F01"/>
    <w:rsid w:val="00FF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32F1E1"/>
  <w14:defaultImageDpi w14:val="0"/>
  <w15:docId w15:val="{11E752EF-D8F9-4459-B6E6-4C2AB46A1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table" w:styleId="Mriekatabuky">
    <w:name w:val="Table Grid"/>
    <w:basedOn w:val="Normlnatabuka"/>
    <w:uiPriority w:val="99"/>
    <w:rsid w:val="00730122"/>
    <w:pPr>
      <w:spacing w:after="0" w:line="240" w:lineRule="auto"/>
    </w:pPr>
    <w:rPr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poznmkypodiarou">
    <w:name w:val="footnote text"/>
    <w:basedOn w:val="Normlny"/>
    <w:link w:val="TextpoznmkypodiarouChar"/>
    <w:uiPriority w:val="99"/>
    <w:semiHidden/>
    <w:rsid w:val="00F27980"/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locked/>
    <w:rPr>
      <w:rFonts w:cs="Times New Roman"/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rsid w:val="00F27980"/>
    <w:rPr>
      <w:rFonts w:cs="Times New Roman"/>
      <w:vertAlign w:val="superscript"/>
    </w:rPr>
  </w:style>
  <w:style w:type="paragraph" w:customStyle="1" w:styleId="titulok">
    <w:name w:val="titulok"/>
    <w:basedOn w:val="Normlny"/>
    <w:uiPriority w:val="99"/>
    <w:rsid w:val="00A561A3"/>
    <w:pPr>
      <w:spacing w:before="100" w:beforeAutospacing="1" w:after="100" w:afterAutospacing="1"/>
      <w:jc w:val="center"/>
    </w:pPr>
    <w:rPr>
      <w:rFonts w:ascii="Arial" w:hAnsi="Arial" w:cs="Arial"/>
      <w:b/>
      <w:bCs/>
      <w:color w:val="007060"/>
    </w:rPr>
  </w:style>
  <w:style w:type="paragraph" w:customStyle="1" w:styleId="CharCharCharCharCharChar">
    <w:name w:val="Char Char Char Char Char Char"/>
    <w:basedOn w:val="Normlny"/>
    <w:uiPriority w:val="99"/>
    <w:rsid w:val="00CC527E"/>
    <w:pPr>
      <w:tabs>
        <w:tab w:val="left" w:pos="708"/>
      </w:tabs>
      <w:spacing w:after="160" w:line="240" w:lineRule="exact"/>
    </w:pPr>
    <w:rPr>
      <w:rFonts w:ascii="Tahoma" w:hAnsi="Tahoma" w:cs="Tahoma"/>
      <w:sz w:val="20"/>
      <w:szCs w:val="20"/>
      <w:lang w:val="en-US" w:eastAsia="en-US"/>
    </w:rPr>
  </w:style>
  <w:style w:type="paragraph" w:customStyle="1" w:styleId="CharCharCharCharCharChar1">
    <w:name w:val="Char Char Char Char Char Char1"/>
    <w:basedOn w:val="Normlny"/>
    <w:uiPriority w:val="99"/>
    <w:rsid w:val="0011220C"/>
    <w:pPr>
      <w:tabs>
        <w:tab w:val="left" w:pos="708"/>
      </w:tabs>
      <w:spacing w:after="160" w:line="240" w:lineRule="exact"/>
    </w:pPr>
    <w:rPr>
      <w:rFonts w:ascii="Tahoma" w:hAnsi="Tahoma" w:cs="Tahoma"/>
      <w:sz w:val="20"/>
      <w:szCs w:val="20"/>
      <w:lang w:val="en-US" w:eastAsia="en-US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4A04C3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locked/>
    <w:rsid w:val="004A04C3"/>
    <w:rPr>
      <w:rFonts w:ascii="Tahoma" w:hAnsi="Tahoma" w:cs="Tahoma"/>
      <w:sz w:val="16"/>
      <w:szCs w:val="16"/>
    </w:rPr>
  </w:style>
  <w:style w:type="paragraph" w:styleId="Revzia">
    <w:name w:val="Revision"/>
    <w:hidden/>
    <w:uiPriority w:val="99"/>
    <w:semiHidden/>
    <w:rsid w:val="003F4A6A"/>
    <w:pPr>
      <w:spacing w:after="0" w:line="240" w:lineRule="auto"/>
    </w:pPr>
    <w:rPr>
      <w:sz w:val="24"/>
      <w:szCs w:val="24"/>
    </w:rPr>
  </w:style>
  <w:style w:type="character" w:styleId="Hypertextovprepojenie">
    <w:name w:val="Hyperlink"/>
    <w:basedOn w:val="Predvolenpsmoodseku"/>
    <w:uiPriority w:val="99"/>
    <w:rsid w:val="001C305A"/>
    <w:rPr>
      <w:rFonts w:cs="Times New Roman"/>
      <w:color w:val="0000FF" w:themeColor="hyperlink"/>
      <w:u w:val="single"/>
    </w:rPr>
  </w:style>
  <w:style w:type="character" w:customStyle="1" w:styleId="Nevyrieenzmienka1">
    <w:name w:val="Nevyriešená zmienka1"/>
    <w:basedOn w:val="Predvolenpsmoodseku"/>
    <w:uiPriority w:val="99"/>
    <w:semiHidden/>
    <w:unhideWhenUsed/>
    <w:rsid w:val="001C305A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5489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489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48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489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lovensko.s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856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ÚRAD PRE REGULÁCIU SIEŤOVÝCH ODVETVÍ</vt:lpstr>
    </vt:vector>
  </TitlesOfParts>
  <Company>URSO</Company>
  <LinksUpToDate>false</LinksUpToDate>
  <CharactersWithSpaces>5727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ÚRAD PRE REGULÁCIU SIEŤOVÝCH ODVETVÍ</dc:title>
  <dc:subject/>
  <dc:creator>valachova</dc:creator>
  <cp:keywords/>
  <dc:description/>
  <cp:lastModifiedBy>Lukáš Bago</cp:lastModifiedBy>
  <cp:revision>6</cp:revision>
  <cp:lastPrinted>2022-09-16T12:14:00Z</cp:lastPrinted>
  <dcterms:created xsi:type="dcterms:W3CDTF">2022-09-30T10:31:00Z</dcterms:created>
  <dcterms:modified xsi:type="dcterms:W3CDTF">2025-12-16T17:17:00Z</dcterms:modified>
</cp:coreProperties>
</file>