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197"/>
        <w:gridCol w:w="2213"/>
        <w:gridCol w:w="1487"/>
        <w:gridCol w:w="1488"/>
      </w:tblGrid>
      <w:tr w:rsidR="00F545E3" w:rsidRPr="00F65310" w14:paraId="55435EFC" w14:textId="77777777" w:rsidTr="00F545E3">
        <w:trPr>
          <w:trHeight w:hRule="exact" w:val="2597"/>
        </w:trPr>
        <w:tc>
          <w:tcPr>
            <w:tcW w:w="501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0C2AB637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D9D23AF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</w:rPr>
              <w:t xml:space="preserve">                           </w:t>
            </w:r>
          </w:p>
          <w:p w14:paraId="706EEA41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6A1DBF37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123D87B6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5D8C05B7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psc_mesto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5FC42AF3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88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3B09495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2840C59D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57E9D553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40A9C152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4B6A3D68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45C297B9" w14:textId="77777777" w:rsidR="00F545E3" w:rsidRPr="00F65310" w:rsidRDefault="00F545E3" w:rsidP="00C20804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D54044" w:rsidRPr="00C3049A" w14:paraId="0110CA67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4969A58" w14:textId="77777777" w:rsidR="00D54044" w:rsidRPr="00F65310" w:rsidRDefault="00D54044" w:rsidP="00D54044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bookmarkStart w:id="0" w:name="_Hlk124261909"/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70ABCB7A" w14:textId="77777777" w:rsidR="00D54044" w:rsidRPr="00F65310" w:rsidRDefault="00D54044" w:rsidP="00D54044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27479AF7" w14:textId="1700FB8F" w:rsidR="00D54044" w:rsidRPr="00F65310" w:rsidRDefault="00C33F29" w:rsidP="00D54044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E26112" w:rsidRPr="00C3049A" w14:paraId="2C6301CA" w14:textId="77777777" w:rsidTr="00552257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A797956" w14:textId="77777777" w:rsidR="00E26112" w:rsidRDefault="00E26112" w:rsidP="00E2611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130D6CC" w14:textId="77777777" w:rsidR="00E26112" w:rsidRPr="00A7135B" w:rsidRDefault="00E26112" w:rsidP="00E2611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66322284" w14:textId="1446C53D" w:rsidR="00E26112" w:rsidRPr="002A5904" w:rsidRDefault="006224B1" w:rsidP="00E26112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E26112" w:rsidRPr="00C3049A" w14:paraId="6DC95B46" w14:textId="77777777" w:rsidTr="00552257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493B16C" w14:textId="77777777" w:rsidR="00963342" w:rsidRDefault="00963342" w:rsidP="0096334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10A71B9" w14:textId="77777777" w:rsidR="00963342" w:rsidRPr="00E97830" w:rsidRDefault="00963342" w:rsidP="00963342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48B998DA" w14:textId="77777777" w:rsidR="00963342" w:rsidRPr="00C3049A" w:rsidRDefault="00963342" w:rsidP="00963342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740912" wp14:editId="308CD919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5F0674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00875887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35BD1FD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A7409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485F0674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Dokumentácia je výhradným vlastníctvom spoločnosti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Energovision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s.r.o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a nesmie byť zobrazovaná alebo kopírovaná žiadnej tretej strane v súlade s medzinárodným zákonom o autorských právach.</w:t>
                            </w:r>
                          </w:p>
                          <w:p w14:paraId="00875887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635BD1FD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6715A97" wp14:editId="65AD29C5">
                  <wp:extent cx="1696503" cy="448918"/>
                  <wp:effectExtent l="0" t="0" r="0" b="8890"/>
                  <wp:docPr id="17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9CA73" w14:textId="77777777" w:rsidR="0096334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45485CCB" w14:textId="77777777" w:rsidR="0096334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7C51EBA0" w14:textId="3F285F61" w:rsidR="00E2611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D013DA" w:rsidRPr="00C3049A" w14:paraId="170FA1F7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60BF79E6" w14:textId="77777777" w:rsidR="00D013DA" w:rsidRDefault="00D013DA" w:rsidP="00552257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2CB454EE" w14:textId="77777777" w:rsidR="00D013DA" w:rsidRPr="00C3049A" w:rsidRDefault="00D013DA" w:rsidP="00552257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1D2B0947" w14:textId="32A66FC7" w:rsidR="00D013DA" w:rsidRPr="00C3049A" w:rsidRDefault="00C33F29" w:rsidP="00552257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D013DA" w:rsidRPr="00C3049A" w14:paraId="56D29613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4DC54AE9" w14:textId="77777777" w:rsidR="00D013DA" w:rsidRPr="00C3049A" w:rsidRDefault="00D013DA" w:rsidP="00552257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24D79FBE" w14:textId="77777777" w:rsidR="00D013DA" w:rsidRPr="00C3049A" w:rsidRDefault="00D013DA" w:rsidP="00552257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7F18005B" w14:textId="5282060F" w:rsidR="00D013DA" w:rsidRPr="00C3049A" w:rsidRDefault="001127D1" w:rsidP="00552257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 w:rsidRPr="001127D1">
              <w:rPr>
                <w:rFonts w:ascii="Arial" w:hAnsi="Arial" w:cs="Arial"/>
                <w:b/>
                <w:caps/>
                <w:sz w:val="36"/>
                <w:lang w:val="sk-SK"/>
              </w:rPr>
              <w:t>TITULNÝ LIST</w:t>
            </w:r>
          </w:p>
        </w:tc>
      </w:tr>
      <w:tr w:rsidR="00E26112" w:rsidRPr="00C3049A" w14:paraId="6F5775B5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71E5764" w14:textId="77777777" w:rsidR="00E26112" w:rsidRDefault="00E26112" w:rsidP="00E2611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320B5D16" w14:textId="77777777" w:rsidR="00E26112" w:rsidRPr="003F4FEA" w:rsidRDefault="00E26112" w:rsidP="00E2611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75DF0A1C" w14:textId="0D0B1787" w:rsidR="00E26112" w:rsidRPr="003F4FEA" w:rsidRDefault="00C33F29" w:rsidP="00E26112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893CCA9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91F25DE" w14:textId="77777777" w:rsidR="00E26112" w:rsidRPr="00C3049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2AFC9183" w14:textId="77777777" w:rsidR="00E26112" w:rsidRPr="003F4FEA" w:rsidRDefault="00E26112" w:rsidP="00E2611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36671C97" w14:textId="77777777" w:rsidR="00E26112" w:rsidRDefault="00E26112" w:rsidP="00E2611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2CC0AA11" w14:textId="77777777" w:rsidR="00E26112" w:rsidRPr="003F4FEA" w:rsidRDefault="00E26112" w:rsidP="00E2611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6492683" w14:textId="78A81439" w:rsidR="00E26112" w:rsidRPr="00C3049A" w:rsidRDefault="00C33F29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E26112" w:rsidRPr="00C3049A" w14:paraId="00C61CB6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75D132D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68B568C8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BA6763C" w14:textId="63EBB3AF" w:rsidR="00E26112" w:rsidRPr="003F4FEA" w:rsidRDefault="00C33F29" w:rsidP="00E26112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1C12C0E1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67E2C7E" w14:textId="77777777" w:rsidR="00E26112" w:rsidRPr="00C3049A" w:rsidRDefault="00E26112" w:rsidP="00E26112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D8C75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48821E33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2CD5F1F" w14:textId="77777777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5BC71056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7ECA988B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D4AFC84" w14:textId="3A10FED1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E26112" w:rsidRPr="00C3049A" w14:paraId="7445C84F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67848AE9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62D1E98E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002C55CD" w14:textId="0ABD9D7B" w:rsidR="00E26112" w:rsidRPr="003F4FEA" w:rsidRDefault="00C33F29" w:rsidP="00E26112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45A83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1208B" w14:textId="77777777" w:rsidR="00E26112" w:rsidRPr="00C3049A" w:rsidRDefault="00E26112" w:rsidP="00E2611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A4B44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19263038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691496E1" w14:textId="77777777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55ED1AF7" w14:textId="77777777" w:rsidR="00E26112" w:rsidRDefault="00E26112" w:rsidP="00E2611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04305EC9" w14:textId="77777777" w:rsidR="00E26112" w:rsidRPr="003F4FEA" w:rsidRDefault="00E26112" w:rsidP="00E2611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EB0EB75" w14:textId="1D2751ED" w:rsidR="00E26112" w:rsidRPr="00C3049A" w:rsidRDefault="001127D1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-</w:t>
            </w:r>
          </w:p>
        </w:tc>
      </w:tr>
      <w:tr w:rsidR="00D013DA" w:rsidRPr="00C3049A" w14:paraId="2893CAE0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422729D" w14:textId="77777777" w:rsidR="00D013DA" w:rsidRPr="00C3049A" w:rsidRDefault="00D013DA" w:rsidP="00552257">
            <w:pPr>
              <w:rPr>
                <w:rFonts w:ascii="Arial" w:hAnsi="Arial" w:cs="Arial"/>
                <w:lang w:val="sk-SK"/>
              </w:rPr>
            </w:pPr>
          </w:p>
        </w:tc>
      </w:tr>
      <w:tr w:rsidR="00D013DA" w:rsidRPr="00C3049A" w14:paraId="3B6B4661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48DAC50C" w14:textId="77777777" w:rsidR="00D013DA" w:rsidRPr="00C3049A" w:rsidRDefault="00D013DA" w:rsidP="00552257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BC636C1" w14:textId="77777777" w:rsidR="00D013DA" w:rsidRPr="00C3049A" w:rsidRDefault="00D013DA" w:rsidP="00552257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4E2F31F9" w14:textId="77777777" w:rsidR="00D013DA" w:rsidRPr="00C3049A" w:rsidRDefault="00D013DA" w:rsidP="00552257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039D0F94" w14:textId="77777777" w:rsidR="00D013DA" w:rsidRPr="00C3049A" w:rsidRDefault="00D013DA" w:rsidP="00552257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E26112" w:rsidRPr="00C3049A" w14:paraId="5FD420B6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D77D81F" w14:textId="7C09CC20" w:rsidR="00E26112" w:rsidRPr="00C3049A" w:rsidRDefault="00E26112" w:rsidP="00E2611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9AAF1C9" w14:textId="233BD75A" w:rsidR="00E26112" w:rsidRPr="00C3049A" w:rsidRDefault="00C33F29" w:rsidP="00E2611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E0A5B4C" w14:textId="188FA0E0" w:rsidR="00E26112" w:rsidRPr="00C3049A" w:rsidRDefault="00E26112" w:rsidP="00E2611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E5D640C" w14:textId="6FCDA87A" w:rsidR="00E26112" w:rsidRPr="00C3049A" w:rsidRDefault="00C33F29" w:rsidP="00E2611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A4C15" w:rsidRPr="00C3049A" w14:paraId="25F537A7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67F7C5CC" w14:textId="0D477155" w:rsidR="001A4C15" w:rsidRPr="00C3049A" w:rsidRDefault="001A4C15" w:rsidP="001A4C15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76C2197" w14:textId="31726989" w:rsidR="001A4C15" w:rsidRPr="00C3049A" w:rsidRDefault="001A4C15" w:rsidP="001A4C15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A5168B5" w14:textId="70DB8B0D" w:rsidR="001A4C15" w:rsidRPr="00C3049A" w:rsidRDefault="001A4C15" w:rsidP="001A4C15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02AD334" w14:textId="3AA541D6" w:rsidR="001A4C15" w:rsidRPr="00C3049A" w:rsidRDefault="001A4C15" w:rsidP="001A4C15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D013DA" w:rsidRPr="00C3049A" w14:paraId="4E1C5A46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4B944" w14:textId="77777777" w:rsidR="00D013DA" w:rsidRPr="00C3049A" w:rsidRDefault="00D013DA" w:rsidP="00552257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22436FF" w14:textId="77777777" w:rsidR="00D013DA" w:rsidRPr="00C3049A" w:rsidRDefault="00D013DA" w:rsidP="00552257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25ED7E9" w14:textId="77777777" w:rsidR="00D013DA" w:rsidRPr="00C3049A" w:rsidRDefault="00D013DA" w:rsidP="00552257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3B8DE87A" w14:textId="77777777" w:rsidR="00D013DA" w:rsidRPr="00C3049A" w:rsidRDefault="00D013DA" w:rsidP="00552257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bookmarkEnd w:id="0"/>
    </w:tbl>
    <w:p w14:paraId="0E06C89B" w14:textId="77777777" w:rsidR="00204A6C" w:rsidRDefault="00204A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F545E3" w:rsidRPr="00F65310" w14:paraId="4BBCE7F4" w14:textId="77777777" w:rsidTr="00C20804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7F04F01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lastRenderedPageBreak/>
              <w:t xml:space="preserve">Zákazník:                                                                                                        </w:t>
            </w:r>
          </w:p>
          <w:p w14:paraId="6913C0E9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</w:rPr>
              <w:t xml:space="preserve">                           </w:t>
            </w:r>
          </w:p>
          <w:p w14:paraId="35DCABE6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6DBB56B1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46F9B0B9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73FD7CC0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psc_mesto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5EA7BFE5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4798E7A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265BD9CE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2CBF7480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47E522F9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3C7B8772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6A07E3D9" w14:textId="77777777" w:rsidR="00F545E3" w:rsidRPr="00F65310" w:rsidRDefault="00F545E3" w:rsidP="00C20804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4F0496F7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995CCFA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12E5616C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04D73478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6E2B3D73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E20647C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3BBBD252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2F807592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36F41EB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BE155B3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5EA15D50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6F85A31F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DF9107" wp14:editId="56CBA297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765675037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361F25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1F558810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F519B71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7DF9107" id="_x0000_s1027" type="#_x0000_t202" style="position:absolute;left:0;text-align:left;margin-left:296.95pt;margin-top:6pt;width:206.95pt;height:53.1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" stroked="f">
                      <v:textbox style="mso-fit-shape-to-text:t">
                        <w:txbxContent>
                          <w:p w14:paraId="08361F25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Dokumentácia je výhradným vlastníctvom spoločnosti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Energovision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s.r.o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a nesmie byť zobrazovaná alebo kopírovaná žiadnej tretej strane v súlade s medzinárodným zákonom o autorských právach.</w:t>
                            </w:r>
                          </w:p>
                          <w:p w14:paraId="1F558810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2F519B71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5D296E05" wp14:editId="196E96A0">
                  <wp:extent cx="1696503" cy="448918"/>
                  <wp:effectExtent l="0" t="0" r="0" b="8890"/>
                  <wp:docPr id="1049783899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FCD07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62F96D9E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15EF2BC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3B63D92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E4098EF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7F37C40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1967BA5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1D3E2E8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008E35DD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AB51575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0050FDC" w14:textId="428B3C95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 w:rsidRPr="001127D1">
              <w:rPr>
                <w:rFonts w:ascii="Arial" w:hAnsi="Arial" w:cs="Arial"/>
                <w:b/>
                <w:caps/>
                <w:sz w:val="36"/>
                <w:lang w:val="sk-SK"/>
              </w:rPr>
              <w:t>ZOZNAM DOKUMENTÁCIE</w:t>
            </w:r>
          </w:p>
        </w:tc>
      </w:tr>
      <w:tr w:rsidR="001127D1" w:rsidRPr="00C3049A" w14:paraId="33097C5B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758B04EB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148A773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0B4CDF31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F1B0A6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B6A1230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5F48AB4E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01E0B086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23E0A859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CA7237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27D1" w:rsidRPr="00C3049A" w14:paraId="4CDE814E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DF471F9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5C518CC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55544EB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5341BA1F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B8E0D6F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60A75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03EBE7A6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0C22872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23A881D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128A13AA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6210C37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2C8F7939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F1379B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792FFB13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0BFF333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1C991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E7194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8138D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1FF311CB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AFE5F1A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B9357CB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7E9BB712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6CB33D0" w14:textId="458F237F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</w:t>
            </w:r>
          </w:p>
        </w:tc>
      </w:tr>
      <w:tr w:rsidR="001127D1" w:rsidRPr="00C3049A" w14:paraId="4AA0F0B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72A3E3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70DD8E8A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1B403DB5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A8C0154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381BAC5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18AE46C4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6CA8F1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EB22C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4739157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09B847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59354BC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97A2122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853FD63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92C7EBB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B069583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46A2AAAA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3FC08F3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560C57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9242A2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B726ED1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30120E6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7B22937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W w:w="10775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1985"/>
        <w:gridCol w:w="2835"/>
        <w:gridCol w:w="3544"/>
        <w:gridCol w:w="2411"/>
      </w:tblGrid>
      <w:tr w:rsidR="001127D1" w:rsidRPr="00C3049A" w14:paraId="1CF064E9" w14:textId="77777777" w:rsidTr="00ED40F0">
        <w:trPr>
          <w:trHeight w:val="994"/>
        </w:trPr>
        <w:tc>
          <w:tcPr>
            <w:tcW w:w="1985" w:type="dxa"/>
            <w:vAlign w:val="bottom"/>
          </w:tcPr>
          <w:p w14:paraId="03241FFA" w14:textId="77777777" w:rsidR="001127D1" w:rsidRPr="00C3049A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049A">
              <w:rPr>
                <w:rFonts w:ascii="Arial" w:hAnsi="Arial" w:cs="Arial"/>
                <w:noProof/>
                <w:sz w:val="14"/>
                <w:szCs w:val="14"/>
              </w:rPr>
              <w:lastRenderedPageBreak/>
              <w:drawing>
                <wp:inline distT="0" distB="0" distL="0" distR="0" wp14:anchorId="5CB1D1EE" wp14:editId="656EFF10">
                  <wp:extent cx="1144884" cy="307238"/>
                  <wp:effectExtent l="0" t="0" r="0" b="0"/>
                  <wp:docPr id="67987607" name="Obrázok 67987607" descr="Obrázok, na ktorom je text, písmo, grafika, logo&#10;&#10;Automaticky generovaný pop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Obrázok 36" descr="Obrázok, na ktorom je text, písmo, grafika, logo&#10;&#10;Automaticky generovaný popi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049" cy="31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B6090" w14:textId="77777777" w:rsidR="001127D1" w:rsidRPr="00C3049A" w:rsidRDefault="001127D1" w:rsidP="00ED40F0">
            <w:pPr>
              <w:pStyle w:val="Hlavika"/>
              <w:widowControl w:val="0"/>
              <w:spacing w:before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C3049A">
              <w:rPr>
                <w:rFonts w:ascii="Arial" w:hAnsi="Arial" w:cs="Arial"/>
                <w:b/>
                <w:bCs/>
                <w:sz w:val="16"/>
                <w:szCs w:val="16"/>
              </w:rPr>
              <w:t>Energovision</w:t>
            </w:r>
            <w:proofErr w:type="spellEnd"/>
            <w:r w:rsidRPr="00C3049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3049A">
              <w:rPr>
                <w:rFonts w:ascii="Arial" w:hAnsi="Arial" w:cs="Arial"/>
                <w:b/>
                <w:bCs/>
                <w:sz w:val="16"/>
                <w:szCs w:val="16"/>
              </w:rPr>
              <w:t>s.r.o</w:t>
            </w:r>
            <w:proofErr w:type="spellEnd"/>
            <w:r w:rsidRPr="00C3049A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  <w:p w14:paraId="2FE42445" w14:textId="77777777" w:rsidR="001127D1" w:rsidRPr="00C3049A" w:rsidRDefault="001127D1" w:rsidP="00ED40F0">
            <w:pPr>
              <w:pStyle w:val="Hlavika"/>
              <w:widowControl w:val="0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C3049A">
              <w:rPr>
                <w:rFonts w:ascii="Arial" w:hAnsi="Arial" w:cs="Arial"/>
                <w:sz w:val="14"/>
                <w:szCs w:val="14"/>
              </w:rPr>
              <w:t>Lamačska</w:t>
            </w:r>
            <w:proofErr w:type="spellEnd"/>
            <w:r w:rsidRPr="00C3049A">
              <w:rPr>
                <w:rFonts w:ascii="Arial" w:hAnsi="Arial" w:cs="Arial"/>
                <w:sz w:val="14"/>
                <w:szCs w:val="14"/>
              </w:rPr>
              <w:t>́ cesta 1738/111</w:t>
            </w:r>
          </w:p>
          <w:p w14:paraId="5E503F22" w14:textId="77777777" w:rsidR="001127D1" w:rsidRPr="00C3049A" w:rsidRDefault="001127D1" w:rsidP="00ED40F0">
            <w:pPr>
              <w:pStyle w:val="Hlavika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841 03 Bratislava</w:t>
            </w:r>
            <w:r w:rsidRPr="0023749B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2835" w:type="dxa"/>
            <w:vAlign w:val="bottom"/>
          </w:tcPr>
          <w:p w14:paraId="4792F3E9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BA41572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0D7B486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nazov_zakaznika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  <w:r w:rsidRPr="006224B1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 xml:space="preserve"> </w:t>
            </w:r>
          </w:p>
          <w:p w14:paraId="3E3520C4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ulica_a_cislo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Pr="006224B1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</w:t>
            </w:r>
          </w:p>
          <w:p w14:paraId="1736DFDD" w14:textId="77777777" w:rsidR="001127D1" w:rsidRPr="00C3049A" w:rsidRDefault="001127D1" w:rsidP="00ED40F0">
            <w:pPr>
              <w:pStyle w:val="Hlavika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psc_mesto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544" w:type="dxa"/>
            <w:vAlign w:val="center"/>
          </w:tcPr>
          <w:p w14:paraId="2F36E0E7" w14:textId="77777777" w:rsidR="001127D1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{{typ}}</w:t>
            </w:r>
          </w:p>
          <w:p w14:paraId="675EB98F" w14:textId="77777777" w:rsidR="001127D1" w:rsidRPr="00725B9A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8019344" w14:textId="39FD7421" w:rsidR="001127D1" w:rsidRPr="00C3049A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caps/>
                <w:sz w:val="24"/>
                <w:szCs w:val="16"/>
              </w:rPr>
            </w:pPr>
            <w:r w:rsidRPr="009C7A0E">
              <w:rPr>
                <w:rFonts w:ascii="Arial" w:hAnsi="Arial" w:cs="Arial"/>
                <w:caps/>
                <w:sz w:val="18"/>
                <w:szCs w:val="14"/>
              </w:rPr>
              <w:t>Zoznam dokumentácie</w:t>
            </w:r>
          </w:p>
        </w:tc>
        <w:tc>
          <w:tcPr>
            <w:tcW w:w="2411" w:type="dxa"/>
            <w:vAlign w:val="center"/>
          </w:tcPr>
          <w:p w14:paraId="2F7B7C42" w14:textId="14C80249" w:rsidR="001127D1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Vypracoval: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vypracoval</w:t>
            </w:r>
            <w:r w:rsidR="007B511F">
              <w:rPr>
                <w:rFonts w:ascii="Arial" w:hAnsi="Arial" w:cs="Arial"/>
                <w:sz w:val="14"/>
                <w:szCs w:val="14"/>
              </w:rPr>
              <w:t>sk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F5AC0AD" w14:textId="70FFA8F5" w:rsidR="001127D1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Zodp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. proj.:      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zodpovedny_projektant</w:t>
            </w:r>
            <w:r w:rsidR="007B511F">
              <w:rPr>
                <w:rFonts w:ascii="Arial" w:hAnsi="Arial" w:cs="Arial"/>
                <w:sz w:val="14"/>
                <w:szCs w:val="14"/>
              </w:rPr>
              <w:t>sk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  <w:r w:rsidRPr="006224B1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479E7860" w14:textId="6008682C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Stupeň: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 w:rsidR="007F3043">
              <w:rPr>
                <w:rFonts w:ascii="Arial" w:hAnsi="Arial" w:cs="Arial"/>
                <w:sz w:val="14"/>
                <w:szCs w:val="14"/>
              </w:rPr>
              <w:t>{{OZN}}</w:t>
            </w:r>
          </w:p>
          <w:p w14:paraId="257CD850" w14:textId="77777777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Revízia: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0</w:t>
            </w:r>
          </w:p>
          <w:p w14:paraId="41833BF2" w14:textId="77777777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Dátum: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datum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629F864F" w14:textId="77777777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Číslo zákazky: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cislo_zakazky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4D5BFAD0" w14:textId="77777777" w:rsidR="001127D1" w:rsidRPr="00677CD0" w:rsidRDefault="001127D1" w:rsidP="001127D1">
      <w:pPr>
        <w:pStyle w:val="Hlavika"/>
      </w:pPr>
    </w:p>
    <w:p w14:paraId="7D7B503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6D9B841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30591AAA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9"/>
        <w:gridCol w:w="5989"/>
        <w:gridCol w:w="850"/>
        <w:gridCol w:w="964"/>
        <w:gridCol w:w="776"/>
        <w:gridCol w:w="890"/>
      </w:tblGrid>
      <w:tr w:rsidR="001127D1" w:rsidRPr="004A1CFB" w14:paraId="5F94B0D7" w14:textId="77777777" w:rsidTr="00ED40F0">
        <w:trPr>
          <w:trHeight w:val="283"/>
          <w:tblHeader/>
          <w:jc w:val="center"/>
        </w:trPr>
        <w:tc>
          <w:tcPr>
            <w:tcW w:w="669" w:type="dxa"/>
            <w:shd w:val="clear" w:color="auto" w:fill="F2F2F2"/>
            <w:noWrap/>
            <w:vAlign w:val="center"/>
          </w:tcPr>
          <w:p w14:paraId="6FC85286" w14:textId="77777777" w:rsidR="001127D1" w:rsidRPr="004A1CFB" w:rsidRDefault="001127D1" w:rsidP="00ED40F0">
            <w:pPr>
              <w:rPr>
                <w:rFonts w:ascii="Arial" w:hAnsi="Arial" w:cs="Arial"/>
                <w:b/>
                <w:bCs/>
                <w:iCs/>
              </w:rPr>
            </w:pPr>
            <w:r w:rsidRPr="004A1CFB">
              <w:rPr>
                <w:rFonts w:ascii="Arial" w:hAnsi="Arial" w:cs="Arial"/>
                <w:b/>
                <w:bCs/>
                <w:iCs/>
              </w:rPr>
              <w:t>P. č.</w:t>
            </w:r>
          </w:p>
        </w:tc>
        <w:tc>
          <w:tcPr>
            <w:tcW w:w="5989" w:type="dxa"/>
            <w:shd w:val="clear" w:color="auto" w:fill="F2F2F2"/>
            <w:noWrap/>
            <w:vAlign w:val="center"/>
          </w:tcPr>
          <w:p w14:paraId="7312C3C1" w14:textId="77777777" w:rsidR="001127D1" w:rsidRPr="004A1CFB" w:rsidRDefault="001127D1" w:rsidP="00ED40F0">
            <w:pPr>
              <w:rPr>
                <w:rFonts w:ascii="Arial" w:hAnsi="Arial" w:cs="Arial"/>
                <w:b/>
                <w:color w:val="0000FF"/>
                <w:u w:val="single"/>
              </w:rPr>
            </w:pPr>
            <w:r w:rsidRPr="004A1CFB">
              <w:rPr>
                <w:rFonts w:ascii="Arial" w:hAnsi="Arial" w:cs="Arial"/>
                <w:b/>
                <w:bCs/>
              </w:rPr>
              <w:t>Názov dokumentu</w:t>
            </w:r>
          </w:p>
        </w:tc>
        <w:tc>
          <w:tcPr>
            <w:tcW w:w="850" w:type="dxa"/>
            <w:shd w:val="clear" w:color="auto" w:fill="F2F2F2"/>
            <w:noWrap/>
            <w:vAlign w:val="center"/>
          </w:tcPr>
          <w:p w14:paraId="31ECC4AA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</w:rPr>
              <w:t>Index</w:t>
            </w:r>
          </w:p>
          <w:p w14:paraId="634189D8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</w:rPr>
              <w:t>revízie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6452065F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  <w:bCs/>
              </w:rPr>
              <w:t>Formát</w:t>
            </w:r>
          </w:p>
        </w:tc>
        <w:tc>
          <w:tcPr>
            <w:tcW w:w="776" w:type="dxa"/>
            <w:shd w:val="clear" w:color="auto" w:fill="F2F2F2"/>
            <w:vAlign w:val="center"/>
          </w:tcPr>
          <w:p w14:paraId="39CB61B9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  <w:bCs/>
              </w:rPr>
            </w:pPr>
            <w:r w:rsidRPr="004A1CFB">
              <w:rPr>
                <w:rFonts w:ascii="Arial" w:hAnsi="Arial" w:cs="Arial"/>
                <w:b/>
                <w:bCs/>
              </w:rPr>
              <w:t>Počet</w:t>
            </w:r>
          </w:p>
          <w:p w14:paraId="4A70CFAC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  <w:bCs/>
              </w:rPr>
            </w:pPr>
            <w:r w:rsidRPr="004A1CFB">
              <w:rPr>
                <w:rFonts w:ascii="Arial" w:hAnsi="Arial" w:cs="Arial"/>
                <w:b/>
                <w:bCs/>
              </w:rPr>
              <w:t>strán</w:t>
            </w:r>
          </w:p>
        </w:tc>
        <w:tc>
          <w:tcPr>
            <w:tcW w:w="890" w:type="dxa"/>
            <w:shd w:val="clear" w:color="auto" w:fill="F2F2F2"/>
            <w:vAlign w:val="center"/>
          </w:tcPr>
          <w:p w14:paraId="64DBCEAD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  <w:bCs/>
              </w:rPr>
              <w:t>Zložka</w:t>
            </w:r>
          </w:p>
        </w:tc>
      </w:tr>
      <w:tr w:rsidR="001127D1" w:rsidRPr="004A1CFB" w14:paraId="74F40C2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66511AD2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507EC7A6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2ABE1195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58B558A5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01691C6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3CE33EFC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1127D1" w:rsidRPr="004A1CFB" w14:paraId="70673B70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518346BA" w14:textId="77777777" w:rsidR="001127D1" w:rsidRPr="00547D73" w:rsidRDefault="001127D1" w:rsidP="00ED40F0">
            <w:pPr>
              <w:rPr>
                <w:rFonts w:ascii="Arial" w:hAnsi="Arial" w:cs="Arial"/>
                <w:b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01</w:t>
            </w:r>
          </w:p>
        </w:tc>
        <w:tc>
          <w:tcPr>
            <w:tcW w:w="5989" w:type="dxa"/>
            <w:noWrap/>
            <w:vAlign w:val="center"/>
          </w:tcPr>
          <w:p w14:paraId="343D3280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Titulný list</w:t>
            </w:r>
          </w:p>
        </w:tc>
        <w:tc>
          <w:tcPr>
            <w:tcW w:w="850" w:type="dxa"/>
            <w:noWrap/>
            <w:vAlign w:val="center"/>
          </w:tcPr>
          <w:p w14:paraId="2AC725A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34FD3B22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71D266A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2FB93D0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2B24DD3B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4360283B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02</w:t>
            </w:r>
          </w:p>
        </w:tc>
        <w:tc>
          <w:tcPr>
            <w:tcW w:w="5989" w:type="dxa"/>
            <w:noWrap/>
            <w:vAlign w:val="center"/>
          </w:tcPr>
          <w:p w14:paraId="5AF43287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Zoznam dokumentácie</w:t>
            </w:r>
          </w:p>
        </w:tc>
        <w:tc>
          <w:tcPr>
            <w:tcW w:w="850" w:type="dxa"/>
            <w:noWrap/>
            <w:vAlign w:val="center"/>
          </w:tcPr>
          <w:p w14:paraId="65434FBD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6256F8AC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3D8ED7B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2BF683A3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4FD32845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4047F22E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2322AF12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04A30FA6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7E9BF911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0AEEFFF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1239D5F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1127D1" w:rsidRPr="004A1CFB" w14:paraId="767D1069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2BCC557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03</w:t>
            </w:r>
          </w:p>
        </w:tc>
        <w:tc>
          <w:tcPr>
            <w:tcW w:w="5989" w:type="dxa"/>
            <w:noWrap/>
            <w:vAlign w:val="center"/>
          </w:tcPr>
          <w:p w14:paraId="4EEB987C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Technická správa</w:t>
            </w:r>
          </w:p>
        </w:tc>
        <w:tc>
          <w:tcPr>
            <w:tcW w:w="850" w:type="dxa"/>
            <w:noWrap/>
            <w:vAlign w:val="center"/>
          </w:tcPr>
          <w:p w14:paraId="3F45ACE1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6F0619CA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5818435B" w14:textId="77777777" w:rsidR="001127D1" w:rsidRPr="00031AB1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22</w:t>
            </w:r>
          </w:p>
        </w:tc>
        <w:tc>
          <w:tcPr>
            <w:tcW w:w="890" w:type="dxa"/>
            <w:vAlign w:val="center"/>
          </w:tcPr>
          <w:p w14:paraId="35DCE655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15C829AF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6EB7B90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</w:t>
            </w:r>
            <w:r>
              <w:rPr>
                <w:rFonts w:ascii="Arial" w:hAnsi="Arial" w:cs="Arial"/>
                <w:bCs/>
                <w:iCs/>
              </w:rPr>
              <w:t>4</w:t>
            </w:r>
          </w:p>
        </w:tc>
        <w:tc>
          <w:tcPr>
            <w:tcW w:w="5989" w:type="dxa"/>
            <w:noWrap/>
            <w:vAlign w:val="center"/>
          </w:tcPr>
          <w:p w14:paraId="02F0210D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Jednopólová schéma</w:t>
            </w:r>
          </w:p>
        </w:tc>
        <w:tc>
          <w:tcPr>
            <w:tcW w:w="850" w:type="dxa"/>
            <w:noWrap/>
            <w:vAlign w:val="center"/>
          </w:tcPr>
          <w:p w14:paraId="5130AC1D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5347BDD0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A2</w:t>
            </w:r>
          </w:p>
        </w:tc>
        <w:tc>
          <w:tcPr>
            <w:tcW w:w="776" w:type="dxa"/>
            <w:vAlign w:val="center"/>
          </w:tcPr>
          <w:p w14:paraId="0249A6EA" w14:textId="77777777" w:rsidR="001127D1" w:rsidRPr="00031AB1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5E950405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5E5934D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AF3DE57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05</w:t>
            </w:r>
          </w:p>
        </w:tc>
        <w:tc>
          <w:tcPr>
            <w:tcW w:w="5989" w:type="dxa"/>
            <w:noWrap/>
            <w:vAlign w:val="center"/>
          </w:tcPr>
          <w:p w14:paraId="38A57930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Schémy zapojenia, Zoznam káblov, </w:t>
            </w:r>
            <w:proofErr w:type="spellStart"/>
            <w:r>
              <w:rPr>
                <w:rFonts w:ascii="Arial" w:hAnsi="Arial" w:cs="Arial"/>
              </w:rPr>
              <w:t>Kusovník</w:t>
            </w:r>
            <w:proofErr w:type="spellEnd"/>
            <w:r>
              <w:rPr>
                <w:rFonts w:ascii="Arial" w:hAnsi="Arial" w:cs="Arial"/>
              </w:rPr>
              <w:t xml:space="preserve"> komponentov</w:t>
            </w:r>
          </w:p>
        </w:tc>
        <w:tc>
          <w:tcPr>
            <w:tcW w:w="850" w:type="dxa"/>
            <w:noWrap/>
            <w:vAlign w:val="center"/>
          </w:tcPr>
          <w:p w14:paraId="3F26E826" w14:textId="77777777" w:rsidR="001127D1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52A4DF1B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1A0FFED4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15</w:t>
            </w:r>
          </w:p>
        </w:tc>
        <w:tc>
          <w:tcPr>
            <w:tcW w:w="890" w:type="dxa"/>
            <w:vAlign w:val="center"/>
          </w:tcPr>
          <w:p w14:paraId="72AFD3B1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402CFACF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1F4D32F0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6FA7ED50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184804E2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1DF01E75" w14:textId="77777777" w:rsidR="001127D1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1FCD2581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1C2485C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1127D1" w:rsidRPr="004A1CFB" w14:paraId="6BD87E94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189EB709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5989" w:type="dxa"/>
            <w:noWrap/>
            <w:vAlign w:val="center"/>
          </w:tcPr>
          <w:p w14:paraId="1BE093F6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Situácia širších vzťahov</w:t>
            </w:r>
          </w:p>
        </w:tc>
        <w:tc>
          <w:tcPr>
            <w:tcW w:w="850" w:type="dxa"/>
            <w:noWrap/>
            <w:vAlign w:val="center"/>
          </w:tcPr>
          <w:p w14:paraId="119906FB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36AD9105" w14:textId="77777777" w:rsidR="001127D1" w:rsidRPr="007A5A3E" w:rsidRDefault="001127D1" w:rsidP="00ED40F0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A2</w:t>
            </w:r>
          </w:p>
        </w:tc>
        <w:tc>
          <w:tcPr>
            <w:tcW w:w="776" w:type="dxa"/>
            <w:vAlign w:val="center"/>
          </w:tcPr>
          <w:p w14:paraId="3BA12B62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310A1BC7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0723AF0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6B7CD312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5989" w:type="dxa"/>
            <w:noWrap/>
            <w:vAlign w:val="center"/>
          </w:tcPr>
          <w:p w14:paraId="2EBA5B8B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Dispozícia zariadení</w:t>
            </w:r>
          </w:p>
        </w:tc>
        <w:tc>
          <w:tcPr>
            <w:tcW w:w="850" w:type="dxa"/>
            <w:noWrap/>
            <w:vAlign w:val="center"/>
          </w:tcPr>
          <w:p w14:paraId="3E569CAB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1BC5164D" w14:textId="77777777" w:rsidR="001127D1" w:rsidRPr="007A5A3E" w:rsidRDefault="001127D1" w:rsidP="00ED40F0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A1</w:t>
            </w:r>
          </w:p>
        </w:tc>
        <w:tc>
          <w:tcPr>
            <w:tcW w:w="776" w:type="dxa"/>
            <w:vAlign w:val="center"/>
          </w:tcPr>
          <w:p w14:paraId="72F55B11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49B385E0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0BBE8842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EFE7269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0278224E" w14:textId="77777777" w:rsidR="001127D1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55C8BD10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1109E78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4041948" w14:textId="77777777" w:rsidR="001127D1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6C4AC6E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1127D1" w:rsidRPr="004A1CFB" w14:paraId="7A463B30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277DFFC1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</w:p>
        </w:tc>
        <w:tc>
          <w:tcPr>
            <w:tcW w:w="5989" w:type="dxa"/>
            <w:noWrap/>
            <w:vAlign w:val="center"/>
          </w:tcPr>
          <w:p w14:paraId="27C9564C" w14:textId="77777777" w:rsidR="001127D1" w:rsidRDefault="001127D1" w:rsidP="00ED4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Protokol o určení vonkajších vplyvov</w:t>
            </w:r>
          </w:p>
        </w:tc>
        <w:tc>
          <w:tcPr>
            <w:tcW w:w="850" w:type="dxa"/>
            <w:noWrap/>
            <w:vAlign w:val="center"/>
          </w:tcPr>
          <w:p w14:paraId="72006A83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150319A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32FCE5E1" w14:textId="77777777" w:rsidR="001127D1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890" w:type="dxa"/>
            <w:vAlign w:val="center"/>
          </w:tcPr>
          <w:p w14:paraId="2B0BAF06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2DFB91A4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359A19C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5099E391" w14:textId="77777777" w:rsidR="001127D1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3ABC224B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5E7C714F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6713CA46" w14:textId="77777777" w:rsidR="001127D1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7D43D2D1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1127D1" w:rsidRPr="004A1CFB" w14:paraId="0CC739E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270F01D8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</w:p>
        </w:tc>
        <w:tc>
          <w:tcPr>
            <w:tcW w:w="5989" w:type="dxa"/>
            <w:noWrap/>
            <w:vAlign w:val="center"/>
          </w:tcPr>
          <w:p w14:paraId="05C676F7" w14:textId="77777777" w:rsidR="001127D1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Technický list od FV panelov (</w:t>
            </w:r>
            <w:proofErr w:type="spellStart"/>
            <w:r w:rsidRPr="00DC08B8">
              <w:rPr>
                <w:rFonts w:ascii="Arial" w:hAnsi="Arial" w:cs="Arial"/>
                <w:highlight w:val="yellow"/>
              </w:rPr>
              <w:t>Longi</w:t>
            </w:r>
            <w:proofErr w:type="spellEnd"/>
            <w:r w:rsidRPr="00DC08B8">
              <w:rPr>
                <w:rFonts w:ascii="Arial" w:hAnsi="Arial" w:cs="Arial"/>
                <w:highlight w:val="yellow"/>
              </w:rPr>
              <w:t xml:space="preserve"> LR5-54HTH-460M</w:t>
            </w:r>
            <w:r w:rsidRPr="00547D73">
              <w:rPr>
                <w:rFonts w:ascii="Arial" w:hAnsi="Arial" w:cs="Arial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29CE9DC0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7686952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2415FC06" w14:textId="77777777" w:rsidR="001127D1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7A7244D3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45FA7ED9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5205384C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5989" w:type="dxa"/>
            <w:noWrap/>
            <w:vAlign w:val="center"/>
          </w:tcPr>
          <w:p w14:paraId="2D4D8C3C" w14:textId="77777777" w:rsidR="001127D1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</w:t>
            </w:r>
            <w:proofErr w:type="spellStart"/>
            <w:r>
              <w:rPr>
                <w:rFonts w:ascii="Arial" w:hAnsi="Arial" w:cs="Arial"/>
              </w:rPr>
              <w:t>striedača</w:t>
            </w:r>
            <w:proofErr w:type="spellEnd"/>
            <w:r w:rsidRPr="00547D73">
              <w:rPr>
                <w:rFonts w:ascii="Arial" w:hAnsi="Arial" w:cs="Arial"/>
              </w:rPr>
              <w:t xml:space="preserve"> (</w:t>
            </w:r>
            <w:proofErr w:type="spellStart"/>
            <w:r w:rsidRPr="00DC08B8">
              <w:rPr>
                <w:rFonts w:ascii="Arial" w:hAnsi="Arial" w:cs="Arial"/>
                <w:highlight w:val="yellow"/>
              </w:rPr>
              <w:t>Sungrow</w:t>
            </w:r>
            <w:proofErr w:type="spellEnd"/>
            <w:r w:rsidRPr="00DC08B8">
              <w:rPr>
                <w:rFonts w:ascii="Arial" w:hAnsi="Arial" w:cs="Arial"/>
                <w:highlight w:val="yellow"/>
              </w:rPr>
              <w:t xml:space="preserve"> SG50CX-P2</w:t>
            </w:r>
            <w:r w:rsidRPr="00547D73">
              <w:rPr>
                <w:rFonts w:ascii="Arial" w:hAnsi="Arial" w:cs="Arial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13099E5C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730CEA9D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519175E8" w14:textId="77777777" w:rsidR="001127D1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54651C46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48E2629A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5E1275F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19B02781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15E837FD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08B89A43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2D02BC6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5D02A0DF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4847F84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101DF2C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338A786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F08078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0604842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29B7DE1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10F81A1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160055D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6FC8096F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79D7B3F2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4017F17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19D50A83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2CEFDA6E" w14:textId="77777777" w:rsidR="00B5604C" w:rsidRDefault="00B5604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D9984BB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85C98A6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243A7F0A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726FE8CF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10C9D384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65B438C2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724F6BEF" w14:textId="77777777" w:rsidR="00E0266C" w:rsidRDefault="00E0266C" w:rsidP="00E0266C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</w:p>
    <w:p w14:paraId="6BECAB14" w14:textId="39C9C76D" w:rsidR="00E0266C" w:rsidRDefault="00E0266C" w:rsidP="00E0266C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lastRenderedPageBreak/>
        <w:t>Protokol o určení vonkajších vplyvov</w:t>
      </w:r>
    </w:p>
    <w:p w14:paraId="716C16D3" w14:textId="77777777" w:rsidR="00E0266C" w:rsidRDefault="00E0266C" w:rsidP="00E0266C">
      <w:pPr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  <w:r w:rsidRPr="00122C24">
        <w:rPr>
          <w:rFonts w:ascii="Arial" w:hAnsi="Arial" w:cs="Arial"/>
          <w:bCs/>
          <w:sz w:val="28"/>
          <w:szCs w:val="28"/>
        </w:rPr>
        <w:t>vypracovaný odbornou komisiou podľa STN 33 2000-5-51</w:t>
      </w:r>
    </w:p>
    <w:p w14:paraId="5AB48088" w14:textId="3DC73E52" w:rsidR="00E0266C" w:rsidRDefault="00E0266C" w:rsidP="00E0266C">
      <w:pPr>
        <w:tabs>
          <w:tab w:val="left" w:pos="426"/>
          <w:tab w:val="left" w:pos="2268"/>
        </w:tabs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E0EF2">
        <w:rPr>
          <w:rFonts w:ascii="Arial" w:hAnsi="Arial" w:cs="Arial"/>
          <w:b/>
          <w:sz w:val="28"/>
          <w:szCs w:val="28"/>
        </w:rPr>
        <w:t>Číslo protokolu: PoUVV-</w:t>
      </w:r>
      <w:r w:rsidR="00BF6FB4" w:rsidRPr="00BF6FB4">
        <w:rPr>
          <w:rFonts w:ascii="Arial" w:hAnsi="Arial" w:cs="Arial"/>
          <w:b/>
          <w:sz w:val="28"/>
          <w:szCs w:val="28"/>
        </w:rPr>
        <w:t>{{cislo_zakazky}}</w:t>
      </w:r>
    </w:p>
    <w:p w14:paraId="59B3C030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Identifikačné údaje:</w:t>
      </w:r>
    </w:p>
    <w:p w14:paraId="5FE0E905" w14:textId="77777777" w:rsidR="00E0266C" w:rsidRPr="008562BA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Pr="00F528FC">
        <w:rPr>
          <w:rFonts w:ascii="Arial" w:eastAsia="Arial Narrow" w:hAnsi="Arial" w:cs="Arial"/>
          <w:b/>
          <w:bCs/>
          <w:sz w:val="24"/>
          <w:szCs w:val="24"/>
        </w:rPr>
        <w:t>{{</w:t>
      </w:r>
      <w:proofErr w:type="spellStart"/>
      <w:r w:rsidRPr="00F528FC">
        <w:rPr>
          <w:rFonts w:ascii="Arial" w:eastAsia="Arial Narrow" w:hAnsi="Arial" w:cs="Arial"/>
          <w:b/>
          <w:bCs/>
          <w:sz w:val="24"/>
          <w:szCs w:val="24"/>
        </w:rPr>
        <w:t>nazov_zakaznika</w:t>
      </w:r>
      <w:proofErr w:type="spellEnd"/>
      <w:r w:rsidRPr="00F528FC">
        <w:rPr>
          <w:rFonts w:ascii="Arial" w:eastAsia="Arial Narrow" w:hAnsi="Arial" w:cs="Arial"/>
          <w:b/>
          <w:bCs/>
          <w:sz w:val="24"/>
          <w:szCs w:val="24"/>
        </w:rPr>
        <w:t>}}</w:t>
      </w:r>
    </w:p>
    <w:p w14:paraId="5258611F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Pr="00F528FC">
        <w:rPr>
          <w:rFonts w:ascii="ArialNarrow" w:hAnsi="ArialNarrow" w:cs="ArialNarrow"/>
        </w:rPr>
        <w:t>{{</w:t>
      </w:r>
      <w:proofErr w:type="spellStart"/>
      <w:r w:rsidRPr="00F528FC">
        <w:rPr>
          <w:rFonts w:ascii="ArialNarrow" w:hAnsi="ArialNarrow" w:cs="ArialNarrow"/>
        </w:rPr>
        <w:t>ulica_a_cislo</w:t>
      </w:r>
      <w:proofErr w:type="spellEnd"/>
      <w:r w:rsidRPr="00F528FC">
        <w:rPr>
          <w:rFonts w:ascii="ArialNarrow" w:hAnsi="ArialNarrow" w:cs="ArialNarrow"/>
        </w:rPr>
        <w:t>}}</w:t>
      </w:r>
      <w:r>
        <w:rPr>
          <w:rFonts w:ascii="ArialNarrow" w:hAnsi="ArialNarrow" w:cs="ArialNarrow"/>
        </w:rPr>
        <w:t>,</w:t>
      </w:r>
    </w:p>
    <w:p w14:paraId="2392C937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Pr="00F528FC">
        <w:rPr>
          <w:rFonts w:ascii="Arial" w:hAnsi="Arial" w:cs="Arial"/>
          <w:szCs w:val="18"/>
        </w:rPr>
        <w:t>{{</w:t>
      </w:r>
      <w:proofErr w:type="spellStart"/>
      <w:r w:rsidRPr="00F528FC">
        <w:rPr>
          <w:rFonts w:ascii="Arial" w:hAnsi="Arial" w:cs="Arial"/>
          <w:szCs w:val="18"/>
        </w:rPr>
        <w:t>psc_mesto</w:t>
      </w:r>
      <w:proofErr w:type="spellEnd"/>
      <w:r w:rsidRPr="00F528FC">
        <w:rPr>
          <w:rFonts w:ascii="Arial" w:hAnsi="Arial" w:cs="Arial"/>
          <w:szCs w:val="18"/>
        </w:rPr>
        <w:t>}}</w:t>
      </w:r>
    </w:p>
    <w:p w14:paraId="513E0C7C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Názov stavby:</w:t>
      </w:r>
      <w:r>
        <w:rPr>
          <w:rFonts w:ascii="Arial" w:hAnsi="Arial" w:cs="Arial"/>
          <w:b/>
          <w:bCs/>
          <w:sz w:val="22"/>
        </w:rPr>
        <w:tab/>
      </w:r>
      <w:r w:rsidRPr="00F528FC">
        <w:rPr>
          <w:rFonts w:ascii="Arial" w:hAnsi="Arial" w:cs="Arial"/>
          <w:b/>
          <w:bCs/>
          <w:sz w:val="22"/>
        </w:rPr>
        <w:t>{{typ}}</w:t>
      </w:r>
    </w:p>
    <w:p w14:paraId="5471D227" w14:textId="77777777" w:rsidR="00E0266C" w:rsidRPr="00CA6329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szCs w:val="18"/>
        </w:rPr>
        <w:t>Stavebný objekt:</w:t>
      </w:r>
      <w:r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{{SO01}}</w:t>
      </w:r>
    </w:p>
    <w:p w14:paraId="2D980B98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</w:r>
    </w:p>
    <w:p w14:paraId="3D018F80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FD4A06">
        <w:rPr>
          <w:rFonts w:ascii="Arial" w:hAnsi="Arial" w:cs="Arial"/>
          <w:b/>
          <w:bCs/>
          <w:sz w:val="22"/>
        </w:rPr>
        <w:t>Zhotoviteľ protokolu:</w:t>
      </w:r>
    </w:p>
    <w:p w14:paraId="7FEAEDB3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ab/>
      </w:r>
      <w:r>
        <w:rPr>
          <w:rFonts w:ascii="Arial" w:hAnsi="Arial" w:cs="Arial"/>
          <w:b/>
          <w:bCs/>
          <w:sz w:val="22"/>
        </w:rPr>
        <w:tab/>
      </w:r>
      <w:proofErr w:type="spellStart"/>
      <w:r>
        <w:rPr>
          <w:rFonts w:ascii="Arial" w:hAnsi="Arial" w:cs="Arial"/>
          <w:b/>
          <w:bCs/>
          <w:sz w:val="22"/>
        </w:rPr>
        <w:t>Energovision</w:t>
      </w:r>
      <w:proofErr w:type="spellEnd"/>
      <w:r>
        <w:rPr>
          <w:rFonts w:ascii="Arial" w:hAnsi="Arial" w:cs="Arial"/>
          <w:b/>
          <w:bCs/>
          <w:sz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</w:rPr>
        <w:t>s.r.o</w:t>
      </w:r>
      <w:proofErr w:type="spellEnd"/>
      <w:r>
        <w:rPr>
          <w:rFonts w:ascii="Arial" w:hAnsi="Arial" w:cs="Arial"/>
          <w:b/>
          <w:bCs/>
          <w:sz w:val="22"/>
        </w:rPr>
        <w:t>.</w:t>
      </w:r>
    </w:p>
    <w:p w14:paraId="72ADE1D0" w14:textId="77777777" w:rsidR="00E0266C" w:rsidRPr="00FD4A06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 w:val="22"/>
        </w:rPr>
      </w:pPr>
      <w:r w:rsidRPr="00FD4A06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FD4A06">
        <w:rPr>
          <w:rFonts w:ascii="Arial" w:hAnsi="Arial" w:cs="Arial"/>
          <w:sz w:val="22"/>
        </w:rPr>
        <w:t>Lamačská cesta 1738/111</w:t>
      </w:r>
    </w:p>
    <w:p w14:paraId="13BCD716" w14:textId="77777777" w:rsidR="00E0266C" w:rsidRPr="00FD4A06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FD4A06">
        <w:rPr>
          <w:rFonts w:ascii="Arial" w:hAnsi="Arial" w:cs="Arial"/>
          <w:sz w:val="22"/>
        </w:rPr>
        <w:t>841 03 Bratislava</w:t>
      </w:r>
    </w:p>
    <w:p w14:paraId="4E941778" w14:textId="77777777" w:rsidR="00E0266C" w:rsidRPr="004C11D5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DA4C2C">
        <w:rPr>
          <w:rFonts w:ascii="Arial" w:hAnsi="Arial" w:cs="Arial"/>
          <w:b/>
          <w:bCs/>
          <w:sz w:val="22"/>
          <w:szCs w:val="22"/>
        </w:rPr>
        <w:t>Zloženie komisie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22554471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  <w:t>Predseda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{{vypracoval}}</w:t>
      </w:r>
    </w:p>
    <w:p w14:paraId="3C2F6177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  <w:t>Členovia:</w:t>
      </w:r>
      <w:r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{{kontroloval}}</w:t>
      </w:r>
    </w:p>
    <w:p w14:paraId="00BAF7D6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</w:t>
      </w:r>
      <w:proofErr w:type="spellStart"/>
      <w:r w:rsidRPr="00F528FC">
        <w:rPr>
          <w:rFonts w:ascii="Arial" w:hAnsi="Arial" w:cs="Arial"/>
          <w:szCs w:val="18"/>
        </w:rPr>
        <w:t>zodpovedny_projektant</w:t>
      </w:r>
      <w:proofErr w:type="spellEnd"/>
      <w:r w:rsidRPr="00F528FC">
        <w:rPr>
          <w:rFonts w:ascii="Arial" w:hAnsi="Arial" w:cs="Arial"/>
          <w:szCs w:val="18"/>
        </w:rPr>
        <w:t>}}</w:t>
      </w:r>
    </w:p>
    <w:p w14:paraId="1FC28BE9" w14:textId="77777777" w:rsidR="00E0266C" w:rsidRPr="004C11D5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Podklady použité pre vypracovanie protokolu:</w:t>
      </w:r>
    </w:p>
    <w:p w14:paraId="057E21D9" w14:textId="77777777" w:rsidR="00E0266C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o</w:t>
      </w:r>
      <w:r w:rsidRPr="00FD4A06">
        <w:rPr>
          <w:rFonts w:ascii="Arial" w:hAnsi="Arial" w:cs="Arial"/>
          <w:szCs w:val="18"/>
        </w:rPr>
        <w:t>bhliadka skutkového stavu</w:t>
      </w:r>
      <w:r>
        <w:rPr>
          <w:rFonts w:ascii="Arial" w:hAnsi="Arial" w:cs="Arial"/>
          <w:szCs w:val="18"/>
        </w:rPr>
        <w:t>,</w:t>
      </w:r>
    </w:p>
    <w:p w14:paraId="52E52349" w14:textId="77777777" w:rsidR="00E0266C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konzultácia so zástupcom prevádzkovateľa a investora,</w:t>
      </w:r>
    </w:p>
    <w:p w14:paraId="3B879879" w14:textId="77777777" w:rsidR="00E0266C" w:rsidRPr="00FD4A06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STN 33 2000-5-51, STN 33 2000-1, STN 33 2000-4-41</w:t>
      </w:r>
      <w:r>
        <w:rPr>
          <w:rFonts w:ascii="Arial" w:hAnsi="Arial" w:cs="Arial"/>
          <w:szCs w:val="18"/>
        </w:rPr>
        <w:t>.</w:t>
      </w:r>
    </w:p>
    <w:p w14:paraId="5BF1403C" w14:textId="77777777" w:rsidR="00E0266C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311EB9">
        <w:rPr>
          <w:rFonts w:ascii="Arial" w:hAnsi="Arial" w:cs="Arial"/>
          <w:b/>
          <w:bCs/>
          <w:sz w:val="22"/>
        </w:rPr>
        <w:t>Popis technologického procesu a zariadenia:</w:t>
      </w:r>
    </w:p>
    <w:p w14:paraId="513A1550" w14:textId="2F29DC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I</w:t>
      </w:r>
      <w:r w:rsidRPr="007E77C9">
        <w:rPr>
          <w:rFonts w:ascii="Arial" w:hAnsi="Arial" w:cs="Arial"/>
          <w:szCs w:val="18"/>
        </w:rPr>
        <w:t>nštaláci</w:t>
      </w:r>
      <w:r>
        <w:rPr>
          <w:rFonts w:ascii="Arial" w:hAnsi="Arial" w:cs="Arial"/>
          <w:szCs w:val="18"/>
        </w:rPr>
        <w:t>a</w:t>
      </w:r>
      <w:r w:rsidRPr="007E77C9">
        <w:rPr>
          <w:rFonts w:ascii="Arial" w:hAnsi="Arial" w:cs="Arial"/>
          <w:szCs w:val="18"/>
        </w:rPr>
        <w:t xml:space="preserve"> </w:t>
      </w:r>
      <w:proofErr w:type="spellStart"/>
      <w:r w:rsidRPr="007E77C9">
        <w:rPr>
          <w:rFonts w:ascii="Arial" w:hAnsi="Arial" w:cs="Arial"/>
          <w:szCs w:val="18"/>
        </w:rPr>
        <w:t>fotovoltického</w:t>
      </w:r>
      <w:proofErr w:type="spellEnd"/>
      <w:r w:rsidRPr="007E77C9">
        <w:rPr>
          <w:rFonts w:ascii="Arial" w:hAnsi="Arial" w:cs="Arial"/>
          <w:szCs w:val="18"/>
        </w:rPr>
        <w:t xml:space="preserve"> zariadenia o</w:t>
      </w:r>
      <w:r>
        <w:rPr>
          <w:rFonts w:ascii="Arial" w:hAnsi="Arial" w:cs="Arial"/>
          <w:szCs w:val="18"/>
        </w:rPr>
        <w:t> </w:t>
      </w:r>
      <w:r w:rsidRPr="007E77C9">
        <w:rPr>
          <w:rFonts w:ascii="Arial" w:hAnsi="Arial" w:cs="Arial"/>
          <w:szCs w:val="18"/>
        </w:rPr>
        <w:t>výkone</w:t>
      </w:r>
      <w:r>
        <w:rPr>
          <w:rFonts w:ascii="Arial" w:hAnsi="Arial" w:cs="Arial"/>
          <w:szCs w:val="18"/>
        </w:rPr>
        <w:t xml:space="preserve"> </w:t>
      </w:r>
      <w:r w:rsidRPr="00F528FC">
        <w:rPr>
          <w:rFonts w:ascii="Arial" w:hAnsi="Arial" w:cs="Arial"/>
          <w:szCs w:val="18"/>
        </w:rPr>
        <w:t>{{</w:t>
      </w:r>
      <w:proofErr w:type="spellStart"/>
      <w:r w:rsidRPr="00F528FC">
        <w:rPr>
          <w:rFonts w:ascii="Arial" w:hAnsi="Arial" w:cs="Arial"/>
          <w:szCs w:val="18"/>
        </w:rPr>
        <w:t>vykon_ac</w:t>
      </w:r>
      <w:proofErr w:type="spellEnd"/>
      <w:r w:rsidRPr="00F528FC">
        <w:rPr>
          <w:rFonts w:ascii="Arial" w:hAnsi="Arial" w:cs="Arial"/>
          <w:szCs w:val="18"/>
        </w:rPr>
        <w:t>}}</w:t>
      </w:r>
      <w:r w:rsidRPr="007E77C9">
        <w:rPr>
          <w:rFonts w:ascii="Arial" w:hAnsi="Arial" w:cs="Arial"/>
          <w:szCs w:val="18"/>
        </w:rPr>
        <w:t xml:space="preserve"> (ďalej len FVZ) na streche </w:t>
      </w:r>
      <w:r>
        <w:rPr>
          <w:rFonts w:ascii="Arial" w:hAnsi="Arial" w:cs="Arial"/>
          <w:szCs w:val="18"/>
        </w:rPr>
        <w:t>spoločnosti</w:t>
      </w:r>
      <w:r w:rsidRPr="007E77C9">
        <w:rPr>
          <w:rFonts w:ascii="Arial" w:hAnsi="Arial" w:cs="Arial"/>
          <w:szCs w:val="18"/>
        </w:rPr>
        <w:t xml:space="preserve"> </w:t>
      </w:r>
      <w:r w:rsidRPr="00F528FC">
        <w:rPr>
          <w:rFonts w:ascii="Arial" w:hAnsi="Arial" w:cs="Arial"/>
          <w:szCs w:val="18"/>
        </w:rPr>
        <w:t>{{</w:t>
      </w:r>
      <w:proofErr w:type="spellStart"/>
      <w:r w:rsidRPr="00F528FC">
        <w:rPr>
          <w:rFonts w:ascii="Arial" w:hAnsi="Arial" w:cs="Arial"/>
          <w:szCs w:val="18"/>
        </w:rPr>
        <w:t>nazov_zakaznika</w:t>
      </w:r>
      <w:proofErr w:type="spellEnd"/>
      <w:r w:rsidRPr="00F528FC">
        <w:rPr>
          <w:rFonts w:ascii="Arial" w:hAnsi="Arial" w:cs="Arial"/>
          <w:szCs w:val="18"/>
        </w:rPr>
        <w:t>}}</w:t>
      </w:r>
      <w:r w:rsidRPr="00D225FF">
        <w:rPr>
          <w:rFonts w:ascii="Arial" w:hAnsi="Arial" w:cs="Arial"/>
          <w:szCs w:val="18"/>
        </w:rPr>
        <w:t xml:space="preserve">, </w:t>
      </w:r>
      <w:r>
        <w:rPr>
          <w:rFonts w:ascii="Arial" w:hAnsi="Arial" w:cs="Arial"/>
          <w:szCs w:val="18"/>
        </w:rPr>
        <w:t>na p</w:t>
      </w:r>
      <w:r w:rsidRPr="00D32240">
        <w:rPr>
          <w:rFonts w:ascii="Arial" w:hAnsi="Arial" w:cs="Arial"/>
          <w:szCs w:val="18"/>
        </w:rPr>
        <w:t>arcel</w:t>
      </w:r>
      <w:r>
        <w:rPr>
          <w:rFonts w:ascii="Arial" w:hAnsi="Arial" w:cs="Arial"/>
          <w:szCs w:val="18"/>
        </w:rPr>
        <w:t xml:space="preserve">e CKN </w:t>
      </w:r>
      <w:r w:rsidRPr="00F528FC">
        <w:rPr>
          <w:rFonts w:ascii="Arial" w:eastAsia="Arial Narrow" w:hAnsi="Arial" w:cs="Arial"/>
        </w:rPr>
        <w:t>{{parcely}}</w:t>
      </w:r>
      <w:r>
        <w:rPr>
          <w:rFonts w:ascii="Arial" w:hAnsi="Arial" w:cs="Arial"/>
          <w:szCs w:val="18"/>
        </w:rPr>
        <w:t xml:space="preserve"> </w:t>
      </w:r>
      <w:r w:rsidRPr="007E77C9">
        <w:rPr>
          <w:rFonts w:ascii="Arial" w:hAnsi="Arial" w:cs="Arial"/>
          <w:szCs w:val="18"/>
        </w:rPr>
        <w:t>za účelom zníženia energetickej náročnosti objektu.</w:t>
      </w:r>
    </w:p>
    <w:p w14:paraId="71516734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2F2DB714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B4B010A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89186A8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4CDB0737" w14:textId="77777777" w:rsidR="00E0266C" w:rsidRDefault="00E0266C" w:rsidP="00B5604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5A238FC9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36B5956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3C507DE5" w14:textId="720F9569" w:rsidR="00E0266C" w:rsidRPr="00CA6329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szCs w:val="18"/>
        </w:rPr>
      </w:pPr>
      <w:r w:rsidRPr="006A3B83">
        <w:rPr>
          <w:rFonts w:ascii="Arial" w:hAnsi="Arial" w:cs="Arial"/>
          <w:b/>
          <w:bCs/>
          <w:sz w:val="22"/>
        </w:rPr>
        <w:t>Rozhodnutie:</w:t>
      </w:r>
    </w:p>
    <w:p w14:paraId="76FAA03E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Komisia</w:t>
      </w:r>
      <w:r>
        <w:rPr>
          <w:rFonts w:ascii="Arial" w:hAnsi="Arial" w:cs="Arial"/>
          <w:szCs w:val="18"/>
        </w:rPr>
        <w:t xml:space="preserve"> stanovuje nasledovné určenie vonkajších vplyvov pre celé zariadenie v zmysle technickej normy STN 33 2000-5-51:2010:</w:t>
      </w:r>
    </w:p>
    <w:p w14:paraId="07E25380" w14:textId="77777777" w:rsidR="00E0266C" w:rsidRPr="008A6A45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b/>
          <w:bCs/>
          <w:szCs w:val="18"/>
        </w:rPr>
      </w:pPr>
      <w:r w:rsidRPr="008A6A45">
        <w:rPr>
          <w:rFonts w:ascii="Arial" w:hAnsi="Arial" w:cs="Arial"/>
          <w:b/>
          <w:bCs/>
          <w:szCs w:val="18"/>
        </w:rPr>
        <w:t>Vonkajšia elektroinštalácia:</w:t>
      </w:r>
    </w:p>
    <w:tbl>
      <w:tblPr>
        <w:tblStyle w:val="Mriekatabuky"/>
        <w:tblW w:w="9498" w:type="dxa"/>
        <w:tblInd w:w="-5" w:type="dxa"/>
        <w:tblLook w:val="04A0" w:firstRow="1" w:lastRow="0" w:firstColumn="1" w:lastColumn="0" w:noHBand="0" w:noVBand="1"/>
      </w:tblPr>
      <w:tblGrid>
        <w:gridCol w:w="851"/>
        <w:gridCol w:w="2977"/>
        <w:gridCol w:w="2835"/>
        <w:gridCol w:w="2835"/>
      </w:tblGrid>
      <w:tr w:rsidR="00E0266C" w:rsidRPr="00DE022A" w14:paraId="49E5CA5D" w14:textId="77777777" w:rsidTr="0048372D">
        <w:tc>
          <w:tcPr>
            <w:tcW w:w="851" w:type="dxa"/>
            <w:vAlign w:val="center"/>
          </w:tcPr>
          <w:p w14:paraId="10AA1B6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1" w:name="_Hlk125466128"/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Kód</w:t>
            </w:r>
          </w:p>
        </w:tc>
        <w:tc>
          <w:tcPr>
            <w:tcW w:w="5812" w:type="dxa"/>
            <w:gridSpan w:val="2"/>
            <w:vAlign w:val="center"/>
          </w:tcPr>
          <w:p w14:paraId="68EA50A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Podmienky prostredia</w:t>
            </w:r>
          </w:p>
        </w:tc>
        <w:tc>
          <w:tcPr>
            <w:tcW w:w="2835" w:type="dxa"/>
            <w:vAlign w:val="center"/>
          </w:tcPr>
          <w:p w14:paraId="0025EC4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Charakteristiky požadované na výber a stavbu zariadení</w:t>
            </w:r>
          </w:p>
        </w:tc>
      </w:tr>
      <w:tr w:rsidR="00E0266C" w:rsidRPr="00DE022A" w14:paraId="27F852DA" w14:textId="77777777" w:rsidTr="0048372D">
        <w:tc>
          <w:tcPr>
            <w:tcW w:w="851" w:type="dxa"/>
            <w:vAlign w:val="center"/>
          </w:tcPr>
          <w:p w14:paraId="0F912D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AA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977" w:type="dxa"/>
            <w:vAlign w:val="center"/>
          </w:tcPr>
          <w:p w14:paraId="4F8E35D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Teplota okolia</w:t>
            </w:r>
          </w:p>
        </w:tc>
        <w:tc>
          <w:tcPr>
            <w:tcW w:w="2835" w:type="dxa"/>
            <w:vAlign w:val="center"/>
          </w:tcPr>
          <w:p w14:paraId="1DB395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</w:rPr>
              <w:t>2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 až +</w:t>
            </w:r>
            <w:r>
              <w:rPr>
                <w:rFonts w:ascii="Arial" w:hAnsi="Arial" w:cs="Arial"/>
                <w:bCs/>
                <w:sz w:val="18"/>
                <w:szCs w:val="18"/>
              </w:rPr>
              <w:t>55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sym w:font="Symbol" w:char="F0B0"/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C</w:t>
            </w:r>
          </w:p>
        </w:tc>
        <w:tc>
          <w:tcPr>
            <w:tcW w:w="2835" w:type="dxa"/>
            <w:vAlign w:val="center"/>
          </w:tcPr>
          <w:p w14:paraId="0D87A60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A0D293D" w14:textId="77777777" w:rsidTr="0048372D">
        <w:tc>
          <w:tcPr>
            <w:tcW w:w="851" w:type="dxa"/>
            <w:vAlign w:val="center"/>
          </w:tcPr>
          <w:p w14:paraId="7C8F2A8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AB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977" w:type="dxa"/>
            <w:vAlign w:val="center"/>
          </w:tcPr>
          <w:p w14:paraId="1B5FFCE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Relatívna vlhkosť </w:t>
            </w:r>
          </w:p>
        </w:tc>
        <w:tc>
          <w:tcPr>
            <w:tcW w:w="2835" w:type="dxa"/>
            <w:vAlign w:val="center"/>
          </w:tcPr>
          <w:p w14:paraId="4C76CF4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10 až 100%</w:t>
            </w:r>
          </w:p>
        </w:tc>
        <w:tc>
          <w:tcPr>
            <w:tcW w:w="2835" w:type="dxa"/>
            <w:vAlign w:val="center"/>
          </w:tcPr>
          <w:p w14:paraId="04FA1BE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E0266C" w:rsidRPr="00DE022A" w14:paraId="5815F578" w14:textId="77777777" w:rsidTr="0048372D">
        <w:tc>
          <w:tcPr>
            <w:tcW w:w="851" w:type="dxa"/>
            <w:vAlign w:val="center"/>
          </w:tcPr>
          <w:p w14:paraId="35F3C51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AC1</w:t>
            </w:r>
          </w:p>
        </w:tc>
        <w:tc>
          <w:tcPr>
            <w:tcW w:w="2977" w:type="dxa"/>
            <w:vAlign w:val="center"/>
          </w:tcPr>
          <w:p w14:paraId="63DD5C4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Nadmorská výška</w:t>
            </w:r>
          </w:p>
        </w:tc>
        <w:tc>
          <w:tcPr>
            <w:tcW w:w="2835" w:type="dxa"/>
            <w:vAlign w:val="center"/>
          </w:tcPr>
          <w:p w14:paraId="3E29BD8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≤2000m</w:t>
            </w:r>
          </w:p>
        </w:tc>
        <w:tc>
          <w:tcPr>
            <w:tcW w:w="2835" w:type="dxa"/>
            <w:vAlign w:val="center"/>
          </w:tcPr>
          <w:p w14:paraId="6257A9B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726879FC" w14:textId="77777777" w:rsidTr="0048372D">
        <w:tc>
          <w:tcPr>
            <w:tcW w:w="851" w:type="dxa"/>
            <w:vAlign w:val="center"/>
          </w:tcPr>
          <w:p w14:paraId="5D76D455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AD2</w:t>
            </w:r>
          </w:p>
        </w:tc>
        <w:tc>
          <w:tcPr>
            <w:tcW w:w="2977" w:type="dxa"/>
            <w:vAlign w:val="center"/>
          </w:tcPr>
          <w:p w14:paraId="32BCB59E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Voda z iného zdroja ako dažďa</w:t>
            </w:r>
          </w:p>
        </w:tc>
        <w:tc>
          <w:tcPr>
            <w:tcW w:w="2835" w:type="dxa"/>
            <w:vAlign w:val="center"/>
          </w:tcPr>
          <w:p w14:paraId="0C904817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Kondenzujúca voda</w:t>
            </w:r>
          </w:p>
        </w:tc>
        <w:tc>
          <w:tcPr>
            <w:tcW w:w="2835" w:type="dxa"/>
            <w:vAlign w:val="center"/>
          </w:tcPr>
          <w:p w14:paraId="162A5E18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Krytie IPX4</w:t>
            </w:r>
          </w:p>
        </w:tc>
      </w:tr>
      <w:tr w:rsidR="00F1328A" w:rsidRPr="00DE022A" w14:paraId="1371AD60" w14:textId="77777777" w:rsidTr="0048372D">
        <w:tc>
          <w:tcPr>
            <w:tcW w:w="851" w:type="dxa"/>
            <w:vAlign w:val="center"/>
          </w:tcPr>
          <w:p w14:paraId="22F7C60E" w14:textId="77777777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vAlign w:val="center"/>
          </w:tcPr>
          <w:p w14:paraId="1675B971" w14:textId="41ECEF0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F36E8">
              <w:rPr>
                <w:rFonts w:ascii="Arial" w:hAnsi="Arial" w:cs="Arial"/>
                <w:sz w:val="18"/>
                <w:szCs w:val="18"/>
              </w:rPr>
              <w:t>Dážď</w:t>
            </w:r>
          </w:p>
        </w:tc>
        <w:tc>
          <w:tcPr>
            <w:tcW w:w="2835" w:type="dxa"/>
            <w:vAlign w:val="center"/>
          </w:tcPr>
          <w:p w14:paraId="3D57D9ED" w14:textId="399A45D8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Dážď</w:t>
            </w:r>
          </w:p>
        </w:tc>
        <w:tc>
          <w:tcPr>
            <w:tcW w:w="2835" w:type="dxa"/>
            <w:vAlign w:val="center"/>
          </w:tcPr>
          <w:p w14:paraId="6E502393" w14:textId="6E764C1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Krytie IPX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F1328A" w:rsidRPr="00DE022A" w14:paraId="483511F6" w14:textId="77777777" w:rsidTr="0048372D">
        <w:tc>
          <w:tcPr>
            <w:tcW w:w="851" w:type="dxa"/>
            <w:vAlign w:val="center"/>
          </w:tcPr>
          <w:p w14:paraId="575BADAB" w14:textId="671F973D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AD3</w:t>
            </w:r>
          </w:p>
        </w:tc>
        <w:tc>
          <w:tcPr>
            <w:tcW w:w="2977" w:type="dxa"/>
            <w:vAlign w:val="center"/>
          </w:tcPr>
          <w:p w14:paraId="73224FE3" w14:textId="1EA6E1BF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Voda z dažďa</w:t>
            </w:r>
          </w:p>
        </w:tc>
        <w:tc>
          <w:tcPr>
            <w:tcW w:w="2835" w:type="dxa"/>
            <w:vAlign w:val="center"/>
          </w:tcPr>
          <w:p w14:paraId="065F9E58" w14:textId="032F29A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Priame vystavenie zrážkam</w:t>
            </w:r>
          </w:p>
        </w:tc>
        <w:tc>
          <w:tcPr>
            <w:tcW w:w="2835" w:type="dxa"/>
            <w:vAlign w:val="center"/>
          </w:tcPr>
          <w:p w14:paraId="1D4A5895" w14:textId="4904D2D2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Krytie min. IPX4, vhodné spády, UV odolné prvky</w:t>
            </w:r>
          </w:p>
        </w:tc>
      </w:tr>
      <w:tr w:rsidR="00F1328A" w:rsidRPr="00DE022A" w14:paraId="357193A4" w14:textId="77777777" w:rsidTr="0048372D">
        <w:tc>
          <w:tcPr>
            <w:tcW w:w="851" w:type="dxa"/>
            <w:vAlign w:val="center"/>
          </w:tcPr>
          <w:p w14:paraId="2D1CAC6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AE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400E24C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cudzích pevných telies</w:t>
            </w:r>
          </w:p>
        </w:tc>
        <w:tc>
          <w:tcPr>
            <w:tcW w:w="2835" w:type="dxa"/>
            <w:vAlign w:val="center"/>
          </w:tcPr>
          <w:p w14:paraId="79A51BA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64787">
              <w:rPr>
                <w:rFonts w:ascii="Arial" w:hAnsi="Arial" w:cs="Arial"/>
                <w:sz w:val="18"/>
                <w:szCs w:val="18"/>
              </w:rPr>
              <w:t>Malá prašnosť</w:t>
            </w:r>
          </w:p>
        </w:tc>
        <w:tc>
          <w:tcPr>
            <w:tcW w:w="2835" w:type="dxa"/>
            <w:vAlign w:val="center"/>
          </w:tcPr>
          <w:p w14:paraId="4E2325E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DE022A">
              <w:rPr>
                <w:rFonts w:ascii="Arial" w:hAnsi="Arial" w:cs="Arial"/>
                <w:sz w:val="18"/>
                <w:szCs w:val="18"/>
              </w:rPr>
              <w:t>X</w:t>
            </w:r>
          </w:p>
        </w:tc>
      </w:tr>
      <w:tr w:rsidR="00F1328A" w:rsidRPr="00DE022A" w14:paraId="2ED202E4" w14:textId="77777777" w:rsidTr="0048372D">
        <w:tc>
          <w:tcPr>
            <w:tcW w:w="851" w:type="dxa"/>
            <w:vAlign w:val="center"/>
          </w:tcPr>
          <w:p w14:paraId="6139BF1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AF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7F63A36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korozívnych alebo znečisťujúcich látok</w:t>
            </w:r>
          </w:p>
        </w:tc>
        <w:tc>
          <w:tcPr>
            <w:tcW w:w="2835" w:type="dxa"/>
            <w:vAlign w:val="center"/>
          </w:tcPr>
          <w:p w14:paraId="2C80710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64787">
              <w:rPr>
                <w:rFonts w:ascii="Arial" w:hAnsi="Arial" w:cs="Arial"/>
                <w:sz w:val="18"/>
                <w:szCs w:val="18"/>
              </w:rPr>
              <w:t>Zanedbateľný</w:t>
            </w:r>
          </w:p>
        </w:tc>
        <w:tc>
          <w:tcPr>
            <w:tcW w:w="2835" w:type="dxa"/>
            <w:vAlign w:val="center"/>
          </w:tcPr>
          <w:p w14:paraId="567DAFE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Podľa povahy látok</w:t>
            </w:r>
          </w:p>
        </w:tc>
      </w:tr>
      <w:tr w:rsidR="00F1328A" w:rsidRPr="00DE022A" w14:paraId="55A0F16E" w14:textId="77777777" w:rsidTr="0048372D">
        <w:tc>
          <w:tcPr>
            <w:tcW w:w="851" w:type="dxa"/>
            <w:vAlign w:val="center"/>
          </w:tcPr>
          <w:p w14:paraId="49C5B3B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AG1</w:t>
            </w:r>
          </w:p>
        </w:tc>
        <w:tc>
          <w:tcPr>
            <w:tcW w:w="2977" w:type="dxa"/>
            <w:vAlign w:val="center"/>
          </w:tcPr>
          <w:p w14:paraId="408CCAA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Mechanické namáhanie, Nárazy, otrasy</w:t>
            </w:r>
          </w:p>
        </w:tc>
        <w:tc>
          <w:tcPr>
            <w:tcW w:w="2835" w:type="dxa"/>
            <w:vAlign w:val="center"/>
          </w:tcPr>
          <w:p w14:paraId="74481C1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Mierne</w:t>
            </w:r>
          </w:p>
        </w:tc>
        <w:tc>
          <w:tcPr>
            <w:tcW w:w="2835" w:type="dxa"/>
            <w:vAlign w:val="center"/>
          </w:tcPr>
          <w:p w14:paraId="0D6ACF5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E2058C2" w14:textId="77777777" w:rsidTr="0048372D">
        <w:tc>
          <w:tcPr>
            <w:tcW w:w="851" w:type="dxa"/>
            <w:vAlign w:val="center"/>
          </w:tcPr>
          <w:p w14:paraId="1A5AE4F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AH1</w:t>
            </w:r>
          </w:p>
        </w:tc>
        <w:tc>
          <w:tcPr>
            <w:tcW w:w="2977" w:type="dxa"/>
            <w:vAlign w:val="center"/>
          </w:tcPr>
          <w:p w14:paraId="2C0F006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Vibrácie</w:t>
            </w:r>
          </w:p>
        </w:tc>
        <w:tc>
          <w:tcPr>
            <w:tcW w:w="2835" w:type="dxa"/>
            <w:vAlign w:val="center"/>
          </w:tcPr>
          <w:p w14:paraId="568EF7A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835" w:type="dxa"/>
            <w:vAlign w:val="center"/>
          </w:tcPr>
          <w:p w14:paraId="45BFE77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13EA44C4" w14:textId="77777777" w:rsidTr="0048372D">
        <w:tc>
          <w:tcPr>
            <w:tcW w:w="851" w:type="dxa"/>
            <w:vAlign w:val="center"/>
          </w:tcPr>
          <w:p w14:paraId="69FA0D1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AK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38D482D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rastlinstva a/alebo plesní (flóra)</w:t>
            </w:r>
          </w:p>
        </w:tc>
        <w:tc>
          <w:tcPr>
            <w:tcW w:w="2835" w:type="dxa"/>
            <w:vAlign w:val="center"/>
          </w:tcPr>
          <w:p w14:paraId="4BAB81D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C32B6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835" w:type="dxa"/>
            <w:vAlign w:val="center"/>
          </w:tcPr>
          <w:p w14:paraId="0DA1D16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2D5D50A6" w14:textId="77777777" w:rsidTr="0048372D">
        <w:tc>
          <w:tcPr>
            <w:tcW w:w="851" w:type="dxa"/>
            <w:vAlign w:val="center"/>
          </w:tcPr>
          <w:p w14:paraId="1D5CD47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AL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0D4FBB1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živočíchov (fauna)</w:t>
            </w:r>
          </w:p>
        </w:tc>
        <w:tc>
          <w:tcPr>
            <w:tcW w:w="2835" w:type="dxa"/>
            <w:vAlign w:val="center"/>
          </w:tcPr>
          <w:p w14:paraId="46C91D5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C32B6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835" w:type="dxa"/>
            <w:vAlign w:val="center"/>
          </w:tcPr>
          <w:p w14:paraId="2C78B24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01CC3B8A" w14:textId="77777777" w:rsidTr="0048372D">
        <w:tc>
          <w:tcPr>
            <w:tcW w:w="851" w:type="dxa"/>
            <w:vAlign w:val="center"/>
          </w:tcPr>
          <w:p w14:paraId="6FEBC2E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AM1</w:t>
            </w:r>
            <w:r>
              <w:rPr>
                <w:rFonts w:ascii="Arial" w:hAnsi="Arial" w:cs="Arial"/>
                <w:sz w:val="18"/>
                <w:szCs w:val="18"/>
              </w:rPr>
              <w:t>-2</w:t>
            </w:r>
          </w:p>
        </w:tc>
        <w:tc>
          <w:tcPr>
            <w:tcW w:w="2977" w:type="dxa"/>
            <w:vAlign w:val="center"/>
          </w:tcPr>
          <w:p w14:paraId="429FEBA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Elektromagnetické, elektrostatické a ionizujúce účinky:</w:t>
            </w:r>
          </w:p>
          <w:p w14:paraId="0C20759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Harmonické, </w:t>
            </w:r>
            <w:proofErr w:type="spellStart"/>
            <w:r w:rsidRPr="00DE022A">
              <w:rPr>
                <w:rFonts w:ascii="Arial" w:hAnsi="Arial" w:cs="Arial"/>
                <w:bCs/>
                <w:sz w:val="18"/>
                <w:szCs w:val="18"/>
              </w:rPr>
              <w:t>medziharmonické</w:t>
            </w:r>
            <w:proofErr w:type="spellEnd"/>
          </w:p>
        </w:tc>
        <w:tc>
          <w:tcPr>
            <w:tcW w:w="2835" w:type="dxa"/>
            <w:vAlign w:val="center"/>
          </w:tcPr>
          <w:p w14:paraId="544C928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Normálna úroveň</w:t>
            </w:r>
          </w:p>
        </w:tc>
        <w:tc>
          <w:tcPr>
            <w:tcW w:w="2835" w:type="dxa"/>
            <w:vAlign w:val="center"/>
          </w:tcPr>
          <w:p w14:paraId="189E0901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škodlivých účinkov</w:t>
            </w:r>
          </w:p>
        </w:tc>
      </w:tr>
      <w:tr w:rsidR="00F1328A" w:rsidRPr="00DE022A" w14:paraId="0A8B7BA7" w14:textId="77777777" w:rsidTr="0048372D">
        <w:tc>
          <w:tcPr>
            <w:tcW w:w="851" w:type="dxa"/>
            <w:vAlign w:val="center"/>
          </w:tcPr>
          <w:p w14:paraId="1314DE4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AN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977" w:type="dxa"/>
            <w:vAlign w:val="center"/>
          </w:tcPr>
          <w:p w14:paraId="229EEAD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Slnečné žiarenie</w:t>
            </w:r>
          </w:p>
        </w:tc>
        <w:tc>
          <w:tcPr>
            <w:tcW w:w="2835" w:type="dxa"/>
            <w:vAlign w:val="center"/>
          </w:tcPr>
          <w:p w14:paraId="45A2E27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F04FF">
              <w:rPr>
                <w:rFonts w:ascii="Arial" w:hAnsi="Arial" w:cs="Arial"/>
                <w:sz w:val="18"/>
                <w:szCs w:val="18"/>
              </w:rPr>
              <w:t>Silné</w:t>
            </w:r>
          </w:p>
        </w:tc>
        <w:tc>
          <w:tcPr>
            <w:tcW w:w="2835" w:type="dxa"/>
            <w:vAlign w:val="center"/>
          </w:tcPr>
          <w:p w14:paraId="14D6ABD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04E88EC5" w14:textId="77777777" w:rsidTr="0048372D">
        <w:tc>
          <w:tcPr>
            <w:tcW w:w="851" w:type="dxa"/>
            <w:vAlign w:val="center"/>
          </w:tcPr>
          <w:p w14:paraId="241364A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AP1</w:t>
            </w:r>
          </w:p>
        </w:tc>
        <w:tc>
          <w:tcPr>
            <w:tcW w:w="2977" w:type="dxa"/>
            <w:vAlign w:val="center"/>
          </w:tcPr>
          <w:p w14:paraId="170909E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Seizmické účinky</w:t>
            </w:r>
          </w:p>
        </w:tc>
        <w:tc>
          <w:tcPr>
            <w:tcW w:w="2835" w:type="dxa"/>
            <w:vAlign w:val="center"/>
          </w:tcPr>
          <w:p w14:paraId="50CC9A7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Zanedbateľné</w:t>
            </w:r>
          </w:p>
        </w:tc>
        <w:tc>
          <w:tcPr>
            <w:tcW w:w="2835" w:type="dxa"/>
            <w:vAlign w:val="center"/>
          </w:tcPr>
          <w:p w14:paraId="544F652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07D9B739" w14:textId="77777777" w:rsidTr="0048372D">
        <w:tc>
          <w:tcPr>
            <w:tcW w:w="851" w:type="dxa"/>
            <w:vAlign w:val="center"/>
          </w:tcPr>
          <w:p w14:paraId="68B9C9D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AQ3</w:t>
            </w:r>
          </w:p>
        </w:tc>
        <w:tc>
          <w:tcPr>
            <w:tcW w:w="2977" w:type="dxa"/>
            <w:vAlign w:val="center"/>
          </w:tcPr>
          <w:p w14:paraId="3A82539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Blesk</w:t>
            </w:r>
          </w:p>
        </w:tc>
        <w:tc>
          <w:tcPr>
            <w:tcW w:w="2835" w:type="dxa"/>
            <w:vAlign w:val="center"/>
          </w:tcPr>
          <w:p w14:paraId="34CDB10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Priami účinok</w:t>
            </w:r>
          </w:p>
        </w:tc>
        <w:tc>
          <w:tcPr>
            <w:tcW w:w="2835" w:type="dxa"/>
            <w:vAlign w:val="center"/>
          </w:tcPr>
          <w:p w14:paraId="520E40D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Vhodné opatrenia</w:t>
            </w:r>
          </w:p>
        </w:tc>
      </w:tr>
      <w:tr w:rsidR="00F1328A" w:rsidRPr="00DE022A" w14:paraId="1A41D83F" w14:textId="77777777" w:rsidTr="0048372D">
        <w:tc>
          <w:tcPr>
            <w:tcW w:w="851" w:type="dxa"/>
            <w:vAlign w:val="center"/>
          </w:tcPr>
          <w:p w14:paraId="4656ADA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AS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977" w:type="dxa"/>
            <w:vAlign w:val="center"/>
          </w:tcPr>
          <w:p w14:paraId="065065AB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3907C7">
              <w:rPr>
                <w:rFonts w:ascii="Arial" w:hAnsi="Arial" w:cs="Arial"/>
                <w:bCs/>
                <w:sz w:val="18"/>
                <w:szCs w:val="18"/>
              </w:rPr>
              <w:t>Vietor</w:t>
            </w:r>
          </w:p>
        </w:tc>
        <w:tc>
          <w:tcPr>
            <w:tcW w:w="2835" w:type="dxa"/>
            <w:vAlign w:val="center"/>
          </w:tcPr>
          <w:p w14:paraId="5558F29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7C7">
              <w:rPr>
                <w:rFonts w:ascii="Arial" w:hAnsi="Arial" w:cs="Arial"/>
                <w:sz w:val="18"/>
                <w:szCs w:val="18"/>
              </w:rPr>
              <w:t>Silný</w:t>
            </w:r>
          </w:p>
        </w:tc>
        <w:tc>
          <w:tcPr>
            <w:tcW w:w="2835" w:type="dxa"/>
            <w:vAlign w:val="center"/>
          </w:tcPr>
          <w:p w14:paraId="5060524B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2FBD114E" w14:textId="77777777" w:rsidTr="0048372D">
        <w:tc>
          <w:tcPr>
            <w:tcW w:w="851" w:type="dxa"/>
            <w:vAlign w:val="center"/>
          </w:tcPr>
          <w:p w14:paraId="6B11A9E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AT3</w:t>
            </w:r>
          </w:p>
        </w:tc>
        <w:tc>
          <w:tcPr>
            <w:tcW w:w="2977" w:type="dxa"/>
            <w:vAlign w:val="center"/>
          </w:tcPr>
          <w:p w14:paraId="1FB0B60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Snehová pokrývka</w:t>
            </w:r>
          </w:p>
        </w:tc>
        <w:tc>
          <w:tcPr>
            <w:tcW w:w="2835" w:type="dxa"/>
            <w:vAlign w:val="center"/>
          </w:tcPr>
          <w:p w14:paraId="5944D92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Významná (nad 40cm)</w:t>
            </w:r>
          </w:p>
        </w:tc>
        <w:tc>
          <w:tcPr>
            <w:tcW w:w="2835" w:type="dxa"/>
            <w:vAlign w:val="center"/>
          </w:tcPr>
          <w:p w14:paraId="414C85F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46379D5B" w14:textId="77777777" w:rsidTr="0048372D">
        <w:tc>
          <w:tcPr>
            <w:tcW w:w="851" w:type="dxa"/>
            <w:vAlign w:val="center"/>
          </w:tcPr>
          <w:p w14:paraId="034DA16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65477">
              <w:rPr>
                <w:rFonts w:ascii="Arial" w:hAnsi="Arial" w:cs="Arial"/>
                <w:sz w:val="18"/>
                <w:szCs w:val="18"/>
              </w:rPr>
              <w:t>AU2</w:t>
            </w:r>
          </w:p>
        </w:tc>
        <w:tc>
          <w:tcPr>
            <w:tcW w:w="2977" w:type="dxa"/>
            <w:vAlign w:val="center"/>
          </w:tcPr>
          <w:p w14:paraId="543490A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065477">
              <w:rPr>
                <w:rFonts w:ascii="Arial" w:hAnsi="Arial" w:cs="Arial"/>
                <w:bCs/>
                <w:sz w:val="18"/>
                <w:szCs w:val="18"/>
              </w:rPr>
              <w:t>Námraza</w:t>
            </w:r>
          </w:p>
        </w:tc>
        <w:tc>
          <w:tcPr>
            <w:tcW w:w="2835" w:type="dxa"/>
            <w:vAlign w:val="center"/>
          </w:tcPr>
          <w:p w14:paraId="7F9E3A0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Ľ</w:t>
            </w:r>
            <w:r w:rsidRPr="00065477">
              <w:rPr>
                <w:rFonts w:ascii="Arial" w:hAnsi="Arial" w:cs="Arial"/>
                <w:sz w:val="18"/>
                <w:szCs w:val="18"/>
              </w:rPr>
              <w:t>ahká námraza do 1kg/m</w:t>
            </w:r>
          </w:p>
        </w:tc>
        <w:tc>
          <w:tcPr>
            <w:tcW w:w="2835" w:type="dxa"/>
            <w:vAlign w:val="center"/>
          </w:tcPr>
          <w:p w14:paraId="7424E37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328A" w:rsidRPr="00DE022A" w14:paraId="132C5618" w14:textId="77777777" w:rsidTr="0048372D">
        <w:tc>
          <w:tcPr>
            <w:tcW w:w="851" w:type="dxa"/>
            <w:vAlign w:val="center"/>
          </w:tcPr>
          <w:p w14:paraId="5E9C846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BA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35901CD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Spôsobilosť osôb</w:t>
            </w:r>
          </w:p>
        </w:tc>
        <w:tc>
          <w:tcPr>
            <w:tcW w:w="2835" w:type="dxa"/>
            <w:vAlign w:val="center"/>
          </w:tcPr>
          <w:p w14:paraId="74AE36A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AE1624">
              <w:rPr>
                <w:rFonts w:ascii="Arial" w:hAnsi="Arial" w:cs="Arial"/>
                <w:sz w:val="18"/>
                <w:szCs w:val="18"/>
              </w:rPr>
              <w:t>Poučené osoby</w:t>
            </w:r>
          </w:p>
        </w:tc>
        <w:tc>
          <w:tcPr>
            <w:tcW w:w="2835" w:type="dxa"/>
            <w:vAlign w:val="center"/>
          </w:tcPr>
          <w:p w14:paraId="5A73450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6424C78" w14:textId="77777777" w:rsidTr="0048372D">
        <w:tc>
          <w:tcPr>
            <w:tcW w:w="851" w:type="dxa"/>
            <w:vAlign w:val="center"/>
          </w:tcPr>
          <w:p w14:paraId="26EF98C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BC3</w:t>
            </w:r>
          </w:p>
        </w:tc>
        <w:tc>
          <w:tcPr>
            <w:tcW w:w="2977" w:type="dxa"/>
            <w:vAlign w:val="center"/>
          </w:tcPr>
          <w:p w14:paraId="50C5F89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Dotyk osôb so zemou (s časťami, ktoré majú potenciál zeme)</w:t>
            </w:r>
          </w:p>
        </w:tc>
        <w:tc>
          <w:tcPr>
            <w:tcW w:w="2835" w:type="dxa"/>
            <w:vAlign w:val="center"/>
          </w:tcPr>
          <w:p w14:paraId="55DFA0C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Častý</w:t>
            </w:r>
          </w:p>
        </w:tc>
        <w:tc>
          <w:tcPr>
            <w:tcW w:w="2835" w:type="dxa"/>
            <w:vAlign w:val="center"/>
          </w:tcPr>
          <w:p w14:paraId="7F29161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Kovové predmety v okolí</w:t>
            </w:r>
          </w:p>
        </w:tc>
      </w:tr>
      <w:tr w:rsidR="00F1328A" w:rsidRPr="00DE022A" w14:paraId="73381FAA" w14:textId="77777777" w:rsidTr="0048372D">
        <w:tc>
          <w:tcPr>
            <w:tcW w:w="851" w:type="dxa"/>
            <w:vAlign w:val="center"/>
          </w:tcPr>
          <w:p w14:paraId="187C940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BD1</w:t>
            </w:r>
          </w:p>
        </w:tc>
        <w:tc>
          <w:tcPr>
            <w:tcW w:w="2977" w:type="dxa"/>
            <w:vAlign w:val="center"/>
          </w:tcPr>
          <w:p w14:paraId="7E48853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Podmienky úniku v prípade nebezpečenstva</w:t>
            </w:r>
          </w:p>
        </w:tc>
        <w:tc>
          <w:tcPr>
            <w:tcW w:w="2835" w:type="dxa"/>
            <w:vAlign w:val="center"/>
          </w:tcPr>
          <w:p w14:paraId="3F2CA98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Malá hustota osôb/ľahký únik</w:t>
            </w:r>
          </w:p>
        </w:tc>
        <w:tc>
          <w:tcPr>
            <w:tcW w:w="2835" w:type="dxa"/>
            <w:vAlign w:val="center"/>
          </w:tcPr>
          <w:p w14:paraId="2F6FE88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54CB3DF" w14:textId="77777777" w:rsidTr="0048372D">
        <w:tc>
          <w:tcPr>
            <w:tcW w:w="851" w:type="dxa"/>
            <w:vAlign w:val="center"/>
          </w:tcPr>
          <w:p w14:paraId="4B23A56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BE1</w:t>
            </w:r>
          </w:p>
        </w:tc>
        <w:tc>
          <w:tcPr>
            <w:tcW w:w="2977" w:type="dxa"/>
            <w:vAlign w:val="center"/>
          </w:tcPr>
          <w:p w14:paraId="318E63B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Povaha spracúvaných alebo skladovaných látok</w:t>
            </w:r>
          </w:p>
        </w:tc>
        <w:tc>
          <w:tcPr>
            <w:tcW w:w="2835" w:type="dxa"/>
            <w:vAlign w:val="center"/>
          </w:tcPr>
          <w:p w14:paraId="3E94863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významného nebezpečenstva</w:t>
            </w:r>
          </w:p>
        </w:tc>
        <w:tc>
          <w:tcPr>
            <w:tcW w:w="2835" w:type="dxa"/>
            <w:vAlign w:val="center"/>
          </w:tcPr>
          <w:p w14:paraId="62EE26A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5099C150" w14:textId="77777777" w:rsidTr="0048372D">
        <w:tc>
          <w:tcPr>
            <w:tcW w:w="851" w:type="dxa"/>
            <w:vAlign w:val="center"/>
          </w:tcPr>
          <w:p w14:paraId="4A9D537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CA1</w:t>
            </w:r>
          </w:p>
        </w:tc>
        <w:tc>
          <w:tcPr>
            <w:tcW w:w="2977" w:type="dxa"/>
            <w:vAlign w:val="center"/>
          </w:tcPr>
          <w:p w14:paraId="1098EEA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Stavebné materiály</w:t>
            </w:r>
          </w:p>
        </w:tc>
        <w:tc>
          <w:tcPr>
            <w:tcW w:w="2835" w:type="dxa"/>
            <w:vAlign w:val="center"/>
          </w:tcPr>
          <w:p w14:paraId="56093DE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Nehorľavé</w:t>
            </w:r>
          </w:p>
        </w:tc>
        <w:tc>
          <w:tcPr>
            <w:tcW w:w="2835" w:type="dxa"/>
            <w:vAlign w:val="center"/>
          </w:tcPr>
          <w:p w14:paraId="3B97FB8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7B67469C" w14:textId="77777777" w:rsidTr="0048372D">
        <w:tc>
          <w:tcPr>
            <w:tcW w:w="851" w:type="dxa"/>
            <w:vAlign w:val="center"/>
          </w:tcPr>
          <w:p w14:paraId="3599EE4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CB1</w:t>
            </w:r>
          </w:p>
        </w:tc>
        <w:tc>
          <w:tcPr>
            <w:tcW w:w="2977" w:type="dxa"/>
            <w:vAlign w:val="center"/>
          </w:tcPr>
          <w:p w14:paraId="6D57204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Konštrukcia stavby</w:t>
            </w:r>
          </w:p>
        </w:tc>
        <w:tc>
          <w:tcPr>
            <w:tcW w:w="2835" w:type="dxa"/>
            <w:vAlign w:val="center"/>
          </w:tcPr>
          <w:p w14:paraId="427E927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Zanedbateľné nebezpečenstvo</w:t>
            </w:r>
          </w:p>
        </w:tc>
        <w:tc>
          <w:tcPr>
            <w:tcW w:w="2835" w:type="dxa"/>
            <w:vAlign w:val="center"/>
          </w:tcPr>
          <w:p w14:paraId="0CC4F7E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bookmarkEnd w:id="1"/>
    </w:tbl>
    <w:p w14:paraId="440CCBE1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39F63E4C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36C0AEFE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190627C2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1C2FFD05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2881AED3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7039B6A2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780A5D7D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40B178D9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73760102" w14:textId="77777777" w:rsidR="00E0266C" w:rsidRPr="008A6A45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  <w:b/>
          <w:bCs/>
        </w:rPr>
      </w:pPr>
      <w:r w:rsidRPr="008A6A45">
        <w:rPr>
          <w:rFonts w:ascii="Arial" w:hAnsi="Arial" w:cs="Arial"/>
          <w:b/>
          <w:bCs/>
        </w:rPr>
        <w:t>Vnútorná elektroinštalácia:</w:t>
      </w:r>
    </w:p>
    <w:tbl>
      <w:tblPr>
        <w:tblStyle w:val="Mriekatabuky"/>
        <w:tblW w:w="9498" w:type="dxa"/>
        <w:tblInd w:w="-5" w:type="dxa"/>
        <w:tblLook w:val="04A0" w:firstRow="1" w:lastRow="0" w:firstColumn="1" w:lastColumn="0" w:noHBand="0" w:noVBand="1"/>
      </w:tblPr>
      <w:tblGrid>
        <w:gridCol w:w="851"/>
        <w:gridCol w:w="2977"/>
        <w:gridCol w:w="2976"/>
        <w:gridCol w:w="2694"/>
      </w:tblGrid>
      <w:tr w:rsidR="00E0266C" w:rsidRPr="00DE022A" w14:paraId="3815FE0B" w14:textId="77777777" w:rsidTr="0048372D">
        <w:tc>
          <w:tcPr>
            <w:tcW w:w="851" w:type="dxa"/>
            <w:vAlign w:val="center"/>
          </w:tcPr>
          <w:p w14:paraId="1111A45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Kód</w:t>
            </w:r>
          </w:p>
        </w:tc>
        <w:tc>
          <w:tcPr>
            <w:tcW w:w="5953" w:type="dxa"/>
            <w:gridSpan w:val="2"/>
            <w:vAlign w:val="center"/>
          </w:tcPr>
          <w:p w14:paraId="6CD94A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Podmienky prostredia</w:t>
            </w:r>
          </w:p>
        </w:tc>
        <w:tc>
          <w:tcPr>
            <w:tcW w:w="2694" w:type="dxa"/>
            <w:vAlign w:val="center"/>
          </w:tcPr>
          <w:p w14:paraId="6718A8F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Charakteristiky požadované na výber a stavbu zariadení</w:t>
            </w:r>
          </w:p>
        </w:tc>
      </w:tr>
      <w:tr w:rsidR="00E0266C" w:rsidRPr="00DE022A" w14:paraId="540E2044" w14:textId="77777777" w:rsidTr="0048372D">
        <w:tc>
          <w:tcPr>
            <w:tcW w:w="851" w:type="dxa"/>
            <w:vAlign w:val="center"/>
          </w:tcPr>
          <w:p w14:paraId="3EBFB35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AA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977" w:type="dxa"/>
            <w:vAlign w:val="center"/>
          </w:tcPr>
          <w:p w14:paraId="5B4F745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Teplota okolia</w:t>
            </w:r>
          </w:p>
        </w:tc>
        <w:tc>
          <w:tcPr>
            <w:tcW w:w="2976" w:type="dxa"/>
            <w:vAlign w:val="center"/>
          </w:tcPr>
          <w:p w14:paraId="122FB4E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+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 až +40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sym w:font="Symbol" w:char="F0B0"/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C</w:t>
            </w:r>
          </w:p>
        </w:tc>
        <w:tc>
          <w:tcPr>
            <w:tcW w:w="2694" w:type="dxa"/>
            <w:vAlign w:val="center"/>
          </w:tcPr>
          <w:p w14:paraId="4B3BE6B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1CD8B4BE" w14:textId="77777777" w:rsidTr="0048372D">
        <w:tc>
          <w:tcPr>
            <w:tcW w:w="851" w:type="dxa"/>
            <w:vAlign w:val="center"/>
          </w:tcPr>
          <w:p w14:paraId="3CF8B63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AB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977" w:type="dxa"/>
            <w:vAlign w:val="center"/>
          </w:tcPr>
          <w:p w14:paraId="2C73D3F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Relatívna vlhkosť</w:t>
            </w:r>
          </w:p>
        </w:tc>
        <w:tc>
          <w:tcPr>
            <w:tcW w:w="2976" w:type="dxa"/>
            <w:vAlign w:val="center"/>
          </w:tcPr>
          <w:p w14:paraId="729899F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5 až </w:t>
            </w:r>
            <w:r>
              <w:rPr>
                <w:rFonts w:ascii="Arial" w:hAnsi="Arial" w:cs="Arial"/>
                <w:bCs/>
                <w:sz w:val="18"/>
                <w:szCs w:val="18"/>
              </w:rPr>
              <w:t>8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5%</w:t>
            </w:r>
          </w:p>
        </w:tc>
        <w:tc>
          <w:tcPr>
            <w:tcW w:w="2694" w:type="dxa"/>
            <w:vAlign w:val="center"/>
          </w:tcPr>
          <w:p w14:paraId="635707F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21F5BCB7" w14:textId="77777777" w:rsidTr="0048372D">
        <w:tc>
          <w:tcPr>
            <w:tcW w:w="851" w:type="dxa"/>
            <w:vAlign w:val="center"/>
          </w:tcPr>
          <w:p w14:paraId="409AB11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AC1</w:t>
            </w:r>
          </w:p>
        </w:tc>
        <w:tc>
          <w:tcPr>
            <w:tcW w:w="2977" w:type="dxa"/>
            <w:vAlign w:val="center"/>
          </w:tcPr>
          <w:p w14:paraId="0988B7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Nadmorská výška</w:t>
            </w:r>
          </w:p>
        </w:tc>
        <w:tc>
          <w:tcPr>
            <w:tcW w:w="2976" w:type="dxa"/>
            <w:vAlign w:val="center"/>
          </w:tcPr>
          <w:p w14:paraId="5D046FD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≤2000m</w:t>
            </w:r>
          </w:p>
        </w:tc>
        <w:tc>
          <w:tcPr>
            <w:tcW w:w="2694" w:type="dxa"/>
            <w:vAlign w:val="center"/>
          </w:tcPr>
          <w:p w14:paraId="0E42564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5F55FC" w14:textId="77777777" w:rsidTr="0048372D">
        <w:tc>
          <w:tcPr>
            <w:tcW w:w="851" w:type="dxa"/>
            <w:vAlign w:val="center"/>
          </w:tcPr>
          <w:p w14:paraId="6B556BC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AD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4715A7E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vody</w:t>
            </w:r>
          </w:p>
        </w:tc>
        <w:tc>
          <w:tcPr>
            <w:tcW w:w="2976" w:type="dxa"/>
            <w:vAlign w:val="center"/>
          </w:tcPr>
          <w:p w14:paraId="24D85D7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05F68">
              <w:rPr>
                <w:rFonts w:ascii="Arial" w:hAnsi="Arial" w:cs="Arial"/>
                <w:bCs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1B861EF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IPX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E0266C" w:rsidRPr="00DE022A" w14:paraId="1DC6341E" w14:textId="77777777" w:rsidTr="0048372D">
        <w:tc>
          <w:tcPr>
            <w:tcW w:w="851" w:type="dxa"/>
            <w:vAlign w:val="center"/>
          </w:tcPr>
          <w:p w14:paraId="7B724D0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AE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6B0122D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cudzích pevných telies</w:t>
            </w:r>
          </w:p>
        </w:tc>
        <w:tc>
          <w:tcPr>
            <w:tcW w:w="2976" w:type="dxa"/>
            <w:vAlign w:val="center"/>
          </w:tcPr>
          <w:p w14:paraId="25A349B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05F68">
              <w:rPr>
                <w:rFonts w:ascii="Arial" w:hAnsi="Arial" w:cs="Arial"/>
                <w:bCs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045075D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DE022A">
              <w:rPr>
                <w:rFonts w:ascii="Arial" w:hAnsi="Arial" w:cs="Arial"/>
                <w:sz w:val="18"/>
                <w:szCs w:val="18"/>
              </w:rPr>
              <w:t>X</w:t>
            </w:r>
          </w:p>
        </w:tc>
      </w:tr>
      <w:tr w:rsidR="00E0266C" w:rsidRPr="00DE022A" w14:paraId="2AE6EE57" w14:textId="77777777" w:rsidTr="0048372D">
        <w:tc>
          <w:tcPr>
            <w:tcW w:w="851" w:type="dxa"/>
            <w:vAlign w:val="center"/>
          </w:tcPr>
          <w:p w14:paraId="57CA296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AF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01A351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korozívnych alebo znečisťujúcich látok</w:t>
            </w:r>
          </w:p>
        </w:tc>
        <w:tc>
          <w:tcPr>
            <w:tcW w:w="2976" w:type="dxa"/>
            <w:vAlign w:val="center"/>
          </w:tcPr>
          <w:p w14:paraId="71820E7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9A7523">
              <w:rPr>
                <w:rFonts w:ascii="Arial" w:hAnsi="Arial" w:cs="Arial"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25723EF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713CBCA" w14:textId="77777777" w:rsidTr="0048372D">
        <w:tc>
          <w:tcPr>
            <w:tcW w:w="851" w:type="dxa"/>
            <w:vAlign w:val="center"/>
          </w:tcPr>
          <w:p w14:paraId="78523A3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AG1</w:t>
            </w:r>
          </w:p>
        </w:tc>
        <w:tc>
          <w:tcPr>
            <w:tcW w:w="2977" w:type="dxa"/>
            <w:vAlign w:val="center"/>
          </w:tcPr>
          <w:p w14:paraId="058F920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Mechanické namáhanie, Nárazy, otrasy</w:t>
            </w:r>
          </w:p>
        </w:tc>
        <w:tc>
          <w:tcPr>
            <w:tcW w:w="2976" w:type="dxa"/>
            <w:vAlign w:val="center"/>
          </w:tcPr>
          <w:p w14:paraId="6FE1750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Mierne</w:t>
            </w:r>
          </w:p>
        </w:tc>
        <w:tc>
          <w:tcPr>
            <w:tcW w:w="2694" w:type="dxa"/>
            <w:vAlign w:val="center"/>
          </w:tcPr>
          <w:p w14:paraId="3754462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4DD4C05" w14:textId="77777777" w:rsidTr="0048372D">
        <w:tc>
          <w:tcPr>
            <w:tcW w:w="851" w:type="dxa"/>
            <w:vAlign w:val="center"/>
          </w:tcPr>
          <w:p w14:paraId="0D7DCFC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AH1</w:t>
            </w:r>
          </w:p>
        </w:tc>
        <w:tc>
          <w:tcPr>
            <w:tcW w:w="2977" w:type="dxa"/>
            <w:vAlign w:val="center"/>
          </w:tcPr>
          <w:p w14:paraId="2E983B5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Vibrácie</w:t>
            </w:r>
          </w:p>
        </w:tc>
        <w:tc>
          <w:tcPr>
            <w:tcW w:w="2976" w:type="dxa"/>
            <w:vAlign w:val="center"/>
          </w:tcPr>
          <w:p w14:paraId="212947B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694" w:type="dxa"/>
            <w:vAlign w:val="center"/>
          </w:tcPr>
          <w:p w14:paraId="47B1A3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00386C1" w14:textId="77777777" w:rsidTr="0048372D">
        <w:tc>
          <w:tcPr>
            <w:tcW w:w="851" w:type="dxa"/>
            <w:vAlign w:val="center"/>
          </w:tcPr>
          <w:p w14:paraId="38BA1AD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AK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56A42E0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rastlinstva a/alebo plesní (flóra)</w:t>
            </w:r>
          </w:p>
        </w:tc>
        <w:tc>
          <w:tcPr>
            <w:tcW w:w="2976" w:type="dxa"/>
            <w:vAlign w:val="center"/>
          </w:tcPr>
          <w:p w14:paraId="7385A0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6A31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694" w:type="dxa"/>
            <w:vAlign w:val="center"/>
          </w:tcPr>
          <w:p w14:paraId="687B5F4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4330CDCF" w14:textId="77777777" w:rsidTr="0048372D">
        <w:tc>
          <w:tcPr>
            <w:tcW w:w="851" w:type="dxa"/>
            <w:vAlign w:val="center"/>
          </w:tcPr>
          <w:p w14:paraId="0255710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AL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22DE0E5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živočíchov (fauna)</w:t>
            </w:r>
          </w:p>
        </w:tc>
        <w:tc>
          <w:tcPr>
            <w:tcW w:w="2976" w:type="dxa"/>
            <w:vAlign w:val="center"/>
          </w:tcPr>
          <w:p w14:paraId="3BD999B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6A31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694" w:type="dxa"/>
            <w:vAlign w:val="center"/>
          </w:tcPr>
          <w:p w14:paraId="25EAFE76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E9D2604" w14:textId="77777777" w:rsidTr="0048372D">
        <w:tc>
          <w:tcPr>
            <w:tcW w:w="851" w:type="dxa"/>
            <w:vAlign w:val="center"/>
          </w:tcPr>
          <w:p w14:paraId="425448F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AM1</w:t>
            </w:r>
            <w:r>
              <w:rPr>
                <w:rFonts w:ascii="Arial" w:hAnsi="Arial" w:cs="Arial"/>
                <w:sz w:val="18"/>
                <w:szCs w:val="18"/>
              </w:rPr>
              <w:t>-2</w:t>
            </w:r>
          </w:p>
        </w:tc>
        <w:tc>
          <w:tcPr>
            <w:tcW w:w="2977" w:type="dxa"/>
            <w:vAlign w:val="center"/>
          </w:tcPr>
          <w:p w14:paraId="3680834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Elektromagnetické, elektrostatické a ionizujúce účinky:</w:t>
            </w:r>
          </w:p>
          <w:p w14:paraId="7B39EAB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Harmonické, </w:t>
            </w:r>
            <w:proofErr w:type="spellStart"/>
            <w:r w:rsidRPr="00DE022A">
              <w:rPr>
                <w:rFonts w:ascii="Arial" w:hAnsi="Arial" w:cs="Arial"/>
                <w:bCs/>
                <w:sz w:val="18"/>
                <w:szCs w:val="18"/>
              </w:rPr>
              <w:t>medziharmonické</w:t>
            </w:r>
            <w:proofErr w:type="spellEnd"/>
          </w:p>
        </w:tc>
        <w:tc>
          <w:tcPr>
            <w:tcW w:w="2976" w:type="dxa"/>
            <w:vAlign w:val="center"/>
          </w:tcPr>
          <w:p w14:paraId="77EDCB0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Normálna úroveň</w:t>
            </w:r>
          </w:p>
        </w:tc>
        <w:tc>
          <w:tcPr>
            <w:tcW w:w="2694" w:type="dxa"/>
            <w:vAlign w:val="center"/>
          </w:tcPr>
          <w:p w14:paraId="78931BC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škodlivých účinkov</w:t>
            </w:r>
          </w:p>
        </w:tc>
      </w:tr>
      <w:tr w:rsidR="00E0266C" w:rsidRPr="00DE022A" w14:paraId="0F8ABD15" w14:textId="77777777" w:rsidTr="0048372D">
        <w:tc>
          <w:tcPr>
            <w:tcW w:w="851" w:type="dxa"/>
            <w:vAlign w:val="center"/>
          </w:tcPr>
          <w:p w14:paraId="2DC82C0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AN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734D50A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Slnečné žiarenie</w:t>
            </w:r>
          </w:p>
        </w:tc>
        <w:tc>
          <w:tcPr>
            <w:tcW w:w="2976" w:type="dxa"/>
            <w:vAlign w:val="center"/>
          </w:tcPr>
          <w:p w14:paraId="781BB6C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56A9F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694" w:type="dxa"/>
            <w:vAlign w:val="center"/>
          </w:tcPr>
          <w:p w14:paraId="5A41208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4C7EA57" w14:textId="77777777" w:rsidTr="0048372D">
        <w:tc>
          <w:tcPr>
            <w:tcW w:w="851" w:type="dxa"/>
            <w:vAlign w:val="center"/>
          </w:tcPr>
          <w:p w14:paraId="58848BC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AP1</w:t>
            </w:r>
          </w:p>
        </w:tc>
        <w:tc>
          <w:tcPr>
            <w:tcW w:w="2977" w:type="dxa"/>
            <w:vAlign w:val="center"/>
          </w:tcPr>
          <w:p w14:paraId="6FF2E6C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Seizmické účinky</w:t>
            </w:r>
          </w:p>
        </w:tc>
        <w:tc>
          <w:tcPr>
            <w:tcW w:w="2976" w:type="dxa"/>
            <w:vAlign w:val="center"/>
          </w:tcPr>
          <w:p w14:paraId="548CFEF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Zanedbateľné</w:t>
            </w:r>
          </w:p>
        </w:tc>
        <w:tc>
          <w:tcPr>
            <w:tcW w:w="2694" w:type="dxa"/>
            <w:vAlign w:val="center"/>
          </w:tcPr>
          <w:p w14:paraId="401E484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543CED30" w14:textId="77777777" w:rsidTr="0048372D">
        <w:tc>
          <w:tcPr>
            <w:tcW w:w="851" w:type="dxa"/>
            <w:vAlign w:val="center"/>
          </w:tcPr>
          <w:p w14:paraId="6475F2E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AQ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1BF580C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Blesk</w:t>
            </w:r>
          </w:p>
        </w:tc>
        <w:tc>
          <w:tcPr>
            <w:tcW w:w="2976" w:type="dxa"/>
            <w:vAlign w:val="center"/>
          </w:tcPr>
          <w:p w14:paraId="345B51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B6E7B">
              <w:rPr>
                <w:rFonts w:ascii="Arial" w:hAnsi="Arial" w:cs="Arial"/>
                <w:sz w:val="18"/>
                <w:szCs w:val="18"/>
              </w:rPr>
              <w:t>Zanedbateľný účinok</w:t>
            </w:r>
          </w:p>
        </w:tc>
        <w:tc>
          <w:tcPr>
            <w:tcW w:w="2694" w:type="dxa"/>
            <w:vAlign w:val="center"/>
          </w:tcPr>
          <w:p w14:paraId="2E5A2B5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45DCD2EA" w14:textId="77777777" w:rsidTr="0048372D">
        <w:tc>
          <w:tcPr>
            <w:tcW w:w="851" w:type="dxa"/>
            <w:vAlign w:val="center"/>
          </w:tcPr>
          <w:p w14:paraId="406422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R1</w:t>
            </w:r>
          </w:p>
        </w:tc>
        <w:tc>
          <w:tcPr>
            <w:tcW w:w="2977" w:type="dxa"/>
            <w:vAlign w:val="center"/>
          </w:tcPr>
          <w:p w14:paraId="5C942C2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Pohyb vzduchu</w:t>
            </w:r>
          </w:p>
        </w:tc>
        <w:tc>
          <w:tcPr>
            <w:tcW w:w="2976" w:type="dxa"/>
            <w:vAlign w:val="center"/>
          </w:tcPr>
          <w:p w14:paraId="3B6FC3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B6E7B">
              <w:rPr>
                <w:rFonts w:ascii="Arial" w:hAnsi="Arial" w:cs="Arial"/>
                <w:sz w:val="18"/>
                <w:szCs w:val="18"/>
              </w:rPr>
              <w:t>Slabý</w:t>
            </w:r>
          </w:p>
        </w:tc>
        <w:tc>
          <w:tcPr>
            <w:tcW w:w="2694" w:type="dxa"/>
            <w:vAlign w:val="center"/>
          </w:tcPr>
          <w:p w14:paraId="49BBD4B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6D36D5C" w14:textId="77777777" w:rsidTr="0048372D">
        <w:tc>
          <w:tcPr>
            <w:tcW w:w="851" w:type="dxa"/>
            <w:vAlign w:val="center"/>
          </w:tcPr>
          <w:p w14:paraId="439431B3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AU1</w:t>
            </w:r>
          </w:p>
        </w:tc>
        <w:tc>
          <w:tcPr>
            <w:tcW w:w="2977" w:type="dxa"/>
            <w:vAlign w:val="center"/>
          </w:tcPr>
          <w:p w14:paraId="27437FF0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3901BA">
              <w:rPr>
                <w:rFonts w:ascii="Arial" w:hAnsi="Arial" w:cs="Arial"/>
                <w:bCs/>
                <w:sz w:val="18"/>
                <w:szCs w:val="18"/>
              </w:rPr>
              <w:t>Námraza</w:t>
            </w:r>
          </w:p>
        </w:tc>
        <w:tc>
          <w:tcPr>
            <w:tcW w:w="2976" w:type="dxa"/>
            <w:vAlign w:val="center"/>
          </w:tcPr>
          <w:p w14:paraId="638FE0D8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Bez námrazy</w:t>
            </w:r>
          </w:p>
        </w:tc>
        <w:tc>
          <w:tcPr>
            <w:tcW w:w="2694" w:type="dxa"/>
            <w:vAlign w:val="center"/>
          </w:tcPr>
          <w:p w14:paraId="21B1A353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E06EBF" w14:textId="77777777" w:rsidTr="0048372D">
        <w:tc>
          <w:tcPr>
            <w:tcW w:w="851" w:type="dxa"/>
            <w:vAlign w:val="center"/>
          </w:tcPr>
          <w:p w14:paraId="681743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BA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5F91FAF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Spôsobilosť osôb</w:t>
            </w:r>
          </w:p>
        </w:tc>
        <w:tc>
          <w:tcPr>
            <w:tcW w:w="2976" w:type="dxa"/>
            <w:vAlign w:val="center"/>
          </w:tcPr>
          <w:p w14:paraId="7E551B6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073CD">
              <w:rPr>
                <w:rFonts w:ascii="Arial" w:hAnsi="Arial" w:cs="Arial"/>
                <w:sz w:val="18"/>
                <w:szCs w:val="18"/>
              </w:rPr>
              <w:t>Poučené osoby</w:t>
            </w:r>
          </w:p>
        </w:tc>
        <w:tc>
          <w:tcPr>
            <w:tcW w:w="2694" w:type="dxa"/>
            <w:vAlign w:val="center"/>
          </w:tcPr>
          <w:p w14:paraId="220A656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F7D7850" w14:textId="77777777" w:rsidTr="0048372D">
        <w:tc>
          <w:tcPr>
            <w:tcW w:w="851" w:type="dxa"/>
            <w:vAlign w:val="center"/>
          </w:tcPr>
          <w:p w14:paraId="5405387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BC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977" w:type="dxa"/>
            <w:vAlign w:val="center"/>
          </w:tcPr>
          <w:p w14:paraId="6753944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Dotyk osôb so zemou (s časťami, ktoré majú potenciál zeme)</w:t>
            </w:r>
          </w:p>
        </w:tc>
        <w:tc>
          <w:tcPr>
            <w:tcW w:w="2976" w:type="dxa"/>
            <w:vAlign w:val="center"/>
          </w:tcPr>
          <w:p w14:paraId="0C6C555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073CD">
              <w:rPr>
                <w:rFonts w:ascii="Arial" w:hAnsi="Arial" w:cs="Arial"/>
                <w:sz w:val="18"/>
                <w:szCs w:val="18"/>
              </w:rPr>
              <w:t>Zriedkavý</w:t>
            </w:r>
          </w:p>
        </w:tc>
        <w:tc>
          <w:tcPr>
            <w:tcW w:w="2694" w:type="dxa"/>
            <w:vAlign w:val="center"/>
          </w:tcPr>
          <w:p w14:paraId="3312B38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Kovové predmety v okolí</w:t>
            </w:r>
          </w:p>
        </w:tc>
      </w:tr>
      <w:tr w:rsidR="00E0266C" w:rsidRPr="00DE022A" w14:paraId="2A7984C0" w14:textId="77777777" w:rsidTr="0048372D">
        <w:tc>
          <w:tcPr>
            <w:tcW w:w="851" w:type="dxa"/>
            <w:vAlign w:val="center"/>
          </w:tcPr>
          <w:p w14:paraId="3B7D791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BD1</w:t>
            </w:r>
          </w:p>
        </w:tc>
        <w:tc>
          <w:tcPr>
            <w:tcW w:w="2977" w:type="dxa"/>
            <w:vAlign w:val="center"/>
          </w:tcPr>
          <w:p w14:paraId="579B541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Podmienky úniku v prípade nebezpečenstva</w:t>
            </w:r>
          </w:p>
        </w:tc>
        <w:tc>
          <w:tcPr>
            <w:tcW w:w="2976" w:type="dxa"/>
            <w:vAlign w:val="center"/>
          </w:tcPr>
          <w:p w14:paraId="7CF54C3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Malá hustota osôb/ľahký únik</w:t>
            </w:r>
          </w:p>
        </w:tc>
        <w:tc>
          <w:tcPr>
            <w:tcW w:w="2694" w:type="dxa"/>
            <w:vAlign w:val="center"/>
          </w:tcPr>
          <w:p w14:paraId="697AE3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1EB6CD5" w14:textId="77777777" w:rsidTr="0048372D">
        <w:tc>
          <w:tcPr>
            <w:tcW w:w="851" w:type="dxa"/>
            <w:vAlign w:val="center"/>
          </w:tcPr>
          <w:p w14:paraId="12E6876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BE1</w:t>
            </w:r>
          </w:p>
        </w:tc>
        <w:tc>
          <w:tcPr>
            <w:tcW w:w="2977" w:type="dxa"/>
            <w:vAlign w:val="center"/>
          </w:tcPr>
          <w:p w14:paraId="30E44E9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Povaha spracúvaných alebo skladovaných látok</w:t>
            </w:r>
          </w:p>
        </w:tc>
        <w:tc>
          <w:tcPr>
            <w:tcW w:w="2976" w:type="dxa"/>
            <w:vAlign w:val="center"/>
          </w:tcPr>
          <w:p w14:paraId="41A87D4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významného nebezpečenstva</w:t>
            </w:r>
          </w:p>
        </w:tc>
        <w:tc>
          <w:tcPr>
            <w:tcW w:w="2694" w:type="dxa"/>
            <w:vAlign w:val="center"/>
          </w:tcPr>
          <w:p w14:paraId="77DA047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190D859" w14:textId="77777777" w:rsidTr="0048372D">
        <w:tc>
          <w:tcPr>
            <w:tcW w:w="851" w:type="dxa"/>
            <w:vAlign w:val="center"/>
          </w:tcPr>
          <w:p w14:paraId="3FBAE20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CA1</w:t>
            </w:r>
          </w:p>
        </w:tc>
        <w:tc>
          <w:tcPr>
            <w:tcW w:w="2977" w:type="dxa"/>
            <w:vAlign w:val="center"/>
          </w:tcPr>
          <w:p w14:paraId="7F7EC8D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Stavebné materiály</w:t>
            </w:r>
          </w:p>
        </w:tc>
        <w:tc>
          <w:tcPr>
            <w:tcW w:w="2976" w:type="dxa"/>
            <w:vAlign w:val="center"/>
          </w:tcPr>
          <w:p w14:paraId="3DEADE5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Nehorľavé</w:t>
            </w:r>
          </w:p>
        </w:tc>
        <w:tc>
          <w:tcPr>
            <w:tcW w:w="2694" w:type="dxa"/>
            <w:vAlign w:val="center"/>
          </w:tcPr>
          <w:p w14:paraId="766025A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2F46A5" w14:textId="77777777" w:rsidTr="0048372D">
        <w:tc>
          <w:tcPr>
            <w:tcW w:w="851" w:type="dxa"/>
            <w:vAlign w:val="center"/>
          </w:tcPr>
          <w:p w14:paraId="0CC8AB06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CB1</w:t>
            </w:r>
          </w:p>
        </w:tc>
        <w:tc>
          <w:tcPr>
            <w:tcW w:w="2977" w:type="dxa"/>
            <w:vAlign w:val="center"/>
          </w:tcPr>
          <w:p w14:paraId="0955ACB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Konštrukcia stavby</w:t>
            </w:r>
          </w:p>
        </w:tc>
        <w:tc>
          <w:tcPr>
            <w:tcW w:w="2976" w:type="dxa"/>
            <w:vAlign w:val="center"/>
          </w:tcPr>
          <w:p w14:paraId="36D0CB4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Zanedbateľné nebezpečenstvo</w:t>
            </w:r>
          </w:p>
        </w:tc>
        <w:tc>
          <w:tcPr>
            <w:tcW w:w="2694" w:type="dxa"/>
            <w:vAlign w:val="center"/>
          </w:tcPr>
          <w:p w14:paraId="0312CC2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</w:tbl>
    <w:p w14:paraId="47B5E430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27FFD169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  <w:b/>
          <w:bCs/>
          <w:sz w:val="22"/>
        </w:rPr>
      </w:pPr>
      <w:r w:rsidRPr="0084262F">
        <w:rPr>
          <w:rFonts w:ascii="Arial" w:hAnsi="Arial" w:cs="Arial"/>
        </w:rPr>
        <w:tab/>
      </w:r>
      <w:r w:rsidRPr="00DE022A">
        <w:rPr>
          <w:rFonts w:ascii="Arial" w:hAnsi="Arial" w:cs="Arial"/>
          <w:b/>
          <w:bCs/>
          <w:sz w:val="22"/>
        </w:rPr>
        <w:t>Zdôvodnenie</w:t>
      </w:r>
      <w:r w:rsidRPr="006A3B83">
        <w:rPr>
          <w:rFonts w:ascii="Arial" w:hAnsi="Arial" w:cs="Arial"/>
          <w:b/>
          <w:bCs/>
          <w:sz w:val="22"/>
        </w:rPr>
        <w:t>:</w:t>
      </w:r>
    </w:p>
    <w:p w14:paraId="1C118263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Komisia</w:t>
      </w:r>
      <w:r>
        <w:rPr>
          <w:rFonts w:ascii="Arial" w:hAnsi="Arial" w:cs="Arial"/>
          <w:szCs w:val="18"/>
        </w:rPr>
        <w:t xml:space="preserve"> rozhodla na základe zistených skutočností.</w:t>
      </w:r>
      <w:r w:rsidRPr="00B941CC">
        <w:t xml:space="preserve"> </w:t>
      </w:r>
    </w:p>
    <w:p w14:paraId="66C3D040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V Žiline dňa </w:t>
      </w:r>
      <w:r w:rsidRPr="00E0266C">
        <w:rPr>
          <w:rFonts w:ascii="Arial" w:hAnsi="Arial" w:cs="Arial"/>
          <w:szCs w:val="18"/>
        </w:rPr>
        <w:t>{{</w:t>
      </w:r>
      <w:proofErr w:type="spellStart"/>
      <w:r w:rsidRPr="00E0266C">
        <w:rPr>
          <w:rFonts w:ascii="Arial" w:hAnsi="Arial" w:cs="Arial"/>
          <w:szCs w:val="18"/>
        </w:rPr>
        <w:t>datum</w:t>
      </w:r>
      <w:proofErr w:type="spellEnd"/>
      <w:r w:rsidRPr="00E0266C">
        <w:rPr>
          <w:rFonts w:ascii="Arial" w:hAnsi="Arial" w:cs="Arial"/>
          <w:szCs w:val="18"/>
        </w:rPr>
        <w:t>}}</w:t>
      </w:r>
    </w:p>
    <w:p w14:paraId="0119219D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</w:p>
    <w:p w14:paraId="3C2B28E7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1" locked="0" layoutInCell="1" allowOverlap="1" wp14:anchorId="786391F6" wp14:editId="1EE3858D">
            <wp:simplePos x="0" y="0"/>
            <wp:positionH relativeFrom="column">
              <wp:posOffset>704850</wp:posOffset>
            </wp:positionH>
            <wp:positionV relativeFrom="paragraph">
              <wp:posOffset>69215</wp:posOffset>
            </wp:positionV>
            <wp:extent cx="1461135" cy="892175"/>
            <wp:effectExtent l="0" t="0" r="5715" b="3175"/>
            <wp:wrapNone/>
            <wp:docPr id="1056256137" name="Obrázok 1056256137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56137" name="Obrázok 1056256137" descr="Obrázok, na ktorom je text&#10;&#10;Automaticky generovaný popi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3B6F">
        <w:rPr>
          <w:rFonts w:ascii="Arial" w:hAnsi="Arial" w:cs="Arial"/>
          <w:noProof/>
          <w:szCs w:val="18"/>
        </w:rPr>
        <w:drawing>
          <wp:anchor distT="0" distB="0" distL="114300" distR="114300" simplePos="0" relativeHeight="251667456" behindDoc="1" locked="0" layoutInCell="1" allowOverlap="1" wp14:anchorId="19873D61" wp14:editId="744A6CD4">
            <wp:simplePos x="0" y="0"/>
            <wp:positionH relativeFrom="column">
              <wp:posOffset>3111500</wp:posOffset>
            </wp:positionH>
            <wp:positionV relativeFrom="paragraph">
              <wp:posOffset>323215</wp:posOffset>
            </wp:positionV>
            <wp:extent cx="1517650" cy="654050"/>
            <wp:effectExtent l="0" t="0" r="6350" b="0"/>
            <wp:wrapNone/>
            <wp:docPr id="35066524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5247" name="Obrázok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Cs w:val="18"/>
        </w:rPr>
        <w:tab/>
      </w:r>
    </w:p>
    <w:p w14:paraId="5ECCE77B" w14:textId="77777777" w:rsidR="00E0266C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</w:rPr>
        <w:drawing>
          <wp:anchor distT="0" distB="0" distL="114300" distR="114300" simplePos="0" relativeHeight="251665408" behindDoc="0" locked="0" layoutInCell="1" allowOverlap="1" wp14:anchorId="663E02DD" wp14:editId="1FAEA91B">
            <wp:simplePos x="0" y="0"/>
            <wp:positionH relativeFrom="column">
              <wp:posOffset>4592320</wp:posOffset>
            </wp:positionH>
            <wp:positionV relativeFrom="paragraph">
              <wp:posOffset>122555</wp:posOffset>
            </wp:positionV>
            <wp:extent cx="549275" cy="372745"/>
            <wp:effectExtent l="0" t="0" r="3175" b="8255"/>
            <wp:wrapNone/>
            <wp:docPr id="6" name="Obrázok 6" descr="Obrázok, na ktorom je text, náčrt, detské kresby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ok 6" descr="Obrázok, na ktorom je text, náčrt, detské kresby&#10;&#10;Automaticky generovaný popi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93C83" w14:textId="77777777" w:rsidR="00E0266C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</w:p>
    <w:p w14:paraId="29F35DD6" w14:textId="77777777" w:rsidR="00E0266C" w:rsidRPr="0084262F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szCs w:val="18"/>
        </w:rPr>
        <w:tab/>
        <w:t>Predseda komisie</w:t>
      </w:r>
      <w:r>
        <w:rPr>
          <w:rFonts w:ascii="Arial" w:hAnsi="Arial" w:cs="Arial"/>
          <w:szCs w:val="18"/>
        </w:rPr>
        <w:tab/>
        <w:t>Členovia komisie</w:t>
      </w:r>
    </w:p>
    <w:p w14:paraId="65D9DF11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5AF73DF" w14:textId="77777777" w:rsidR="000E1942" w:rsidRPr="0084262F" w:rsidRDefault="000E1942" w:rsidP="00E0266C">
      <w:pPr>
        <w:rPr>
          <w:rFonts w:ascii="Arial" w:hAnsi="Arial" w:cs="Arial"/>
        </w:rPr>
      </w:pPr>
    </w:p>
    <w:sectPr w:rsidR="000E1942" w:rsidRPr="0084262F" w:rsidSect="00B5604C">
      <w:pgSz w:w="11906" w:h="16838" w:code="9"/>
      <w:pgMar w:top="686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B953D" w14:textId="77777777" w:rsidR="0054687E" w:rsidRDefault="0054687E">
      <w:r>
        <w:separator/>
      </w:r>
    </w:p>
  </w:endnote>
  <w:endnote w:type="continuationSeparator" w:id="0">
    <w:p w14:paraId="0D7B4012" w14:textId="77777777" w:rsidR="0054687E" w:rsidRDefault="00546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964C" w14:textId="77777777" w:rsidR="0054687E" w:rsidRDefault="0054687E">
      <w:r>
        <w:separator/>
      </w:r>
    </w:p>
  </w:footnote>
  <w:footnote w:type="continuationSeparator" w:id="0">
    <w:p w14:paraId="53EA2E47" w14:textId="77777777" w:rsidR="0054687E" w:rsidRDefault="00546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0E7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5FCB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687E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A3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750E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00F9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2B63"/>
    <w:rsid w:val="00B45481"/>
    <w:rsid w:val="00B460DE"/>
    <w:rsid w:val="00B5166E"/>
    <w:rsid w:val="00B530DD"/>
    <w:rsid w:val="00B5327F"/>
    <w:rsid w:val="00B53723"/>
    <w:rsid w:val="00B54EBC"/>
    <w:rsid w:val="00B5604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BF6FB4"/>
    <w:rsid w:val="00C0101D"/>
    <w:rsid w:val="00C01E18"/>
    <w:rsid w:val="00C01FCA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28A"/>
    <w:rsid w:val="00F1372D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45E3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82F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6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6573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23</cp:revision>
  <cp:lastPrinted>2025-05-06T08:11:00Z</cp:lastPrinted>
  <dcterms:created xsi:type="dcterms:W3CDTF">2025-06-14T16:12:00Z</dcterms:created>
  <dcterms:modified xsi:type="dcterms:W3CDTF">2025-08-14T07:29:00Z</dcterms:modified>
</cp:coreProperties>
</file>