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3F" w:rsidRPr="00A7613F" w:rsidRDefault="00A7613F" w:rsidP="00A76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UI Design Concept for Finance Manager Desktop Application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Login/Registration Screen:</w:t>
      </w:r>
    </w:p>
    <w:p w:rsidR="00A7613F" w:rsidRPr="00A7613F" w:rsidRDefault="00A7613F" w:rsidP="00A7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Background: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Dark or light gradient with a sleek, professional look.</w:t>
      </w:r>
    </w:p>
    <w:p w:rsidR="00A7613F" w:rsidRPr="00A7613F" w:rsidRDefault="00A7613F" w:rsidP="00A7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Login Form:</w:t>
      </w:r>
    </w:p>
    <w:p w:rsidR="00A7613F" w:rsidRPr="00A7613F" w:rsidRDefault="00A7613F" w:rsidP="00A76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Input fields for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username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password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, clearly labeled.</w:t>
      </w:r>
    </w:p>
    <w:p w:rsidR="00A7613F" w:rsidRPr="00A7613F" w:rsidRDefault="00A7613F" w:rsidP="00A76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Buttons: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Sign In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 Account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(for new users).</w:t>
      </w:r>
    </w:p>
    <w:p w:rsidR="00A7613F" w:rsidRPr="00A7613F" w:rsidRDefault="00A7613F" w:rsidP="00A76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Forgot Password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 under the form.</w:t>
      </w:r>
    </w:p>
    <w:p w:rsidR="00A7613F" w:rsidRPr="00A7613F" w:rsidRDefault="00A7613F" w:rsidP="00A76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Option for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social media login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(Google/Facebook).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Main Dashboard (After Login):</w:t>
      </w:r>
    </w:p>
    <w:p w:rsidR="00A7613F" w:rsidRPr="00A7613F" w:rsidRDefault="00A7613F" w:rsidP="00A76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Header:</w:t>
      </w:r>
    </w:p>
    <w:p w:rsidR="00A7613F" w:rsidRPr="00A7613F" w:rsidRDefault="00A7613F" w:rsidP="00A76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Logo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on the left, with a simple and clean design.</w:t>
      </w:r>
    </w:p>
    <w:p w:rsidR="00A7613F" w:rsidRPr="00A7613F" w:rsidRDefault="00A7613F" w:rsidP="00A76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 Profile: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Displays the user’s name, profile picture (optional), and a dropdown for settings/logout.</w:t>
      </w:r>
    </w:p>
    <w:p w:rsidR="00A7613F" w:rsidRPr="00A7613F" w:rsidRDefault="00A7613F" w:rsidP="00A76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Quick Summary: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Shows current balance, total deposits, and expenses in a bold, easy-to-read format.</w:t>
      </w:r>
    </w:p>
    <w:p w:rsidR="00A7613F" w:rsidRPr="00A7613F" w:rsidRDefault="00A7613F" w:rsidP="00A76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Navigation Sidebar (on the left or top):</w:t>
      </w:r>
    </w:p>
    <w:p w:rsidR="00A7613F" w:rsidRPr="00A7613F" w:rsidRDefault="00A7613F" w:rsidP="00A76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Icons with labels for easy navigation: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Dashboard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(Home)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Accounts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(Savings, Checking, Credit, etc.)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Transactions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(View and add expenses or deposits)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Budgeting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(Track income vs. expenses)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Reports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(Visual representation of financial health like pie charts or graphs)</w:t>
      </w:r>
    </w:p>
    <w:p w:rsidR="00A7613F" w:rsidRPr="00A7613F" w:rsidRDefault="00A7613F" w:rsidP="00A761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Settings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(Personal settings, financial preferences, etc.)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Accounts Page:</w:t>
      </w:r>
    </w:p>
    <w:p w:rsidR="00A7613F" w:rsidRPr="00A7613F" w:rsidRDefault="00A7613F" w:rsidP="00A76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Account List:</w:t>
      </w:r>
    </w:p>
    <w:p w:rsidR="00A7613F" w:rsidRPr="00A7613F" w:rsidRDefault="00A7613F" w:rsidP="00A761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Display different accounts (Savings, Checking, Credit, etc.) with their balances and basic info.</w:t>
      </w:r>
    </w:p>
    <w:p w:rsidR="00A7613F" w:rsidRPr="00A7613F" w:rsidRDefault="00A7613F" w:rsidP="00A761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 New Account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button (easy access to create new types of accounts).</w:t>
      </w:r>
    </w:p>
    <w:p w:rsidR="00A7613F" w:rsidRPr="00A7613F" w:rsidRDefault="00A7613F" w:rsidP="00A761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Option to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 or delete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accounts.</w:t>
      </w:r>
    </w:p>
    <w:p w:rsidR="00A7613F" w:rsidRPr="00A7613F" w:rsidRDefault="00A7613F" w:rsidP="00A761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Account cards with distinct colors or icons for easy identification.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Transactions Overview:</w:t>
      </w:r>
    </w:p>
    <w:p w:rsidR="00A7613F" w:rsidRPr="00A7613F" w:rsidRDefault="00A7613F" w:rsidP="00A76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Recent Transactions: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 list of the most recent deposits, expenses, and transfers, with categories (e.g., Food, Travel, Utilities).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Use of color coding (green for deposits, red for expenses).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Ability to filter by date, category, and account.</w:t>
      </w:r>
    </w:p>
    <w:p w:rsidR="00A7613F" w:rsidRPr="00A7613F" w:rsidRDefault="00A7613F" w:rsidP="00A76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Add Transaction: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 button to add new transactions (both expenses and deposits).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Fields for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amount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category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(dropdown with options like Food, Entertainment, etc.),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date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a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description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7613F" w:rsidRPr="00A7613F" w:rsidRDefault="00A7613F" w:rsidP="00A76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Option to choose the account (e.g., Savings, Checking) for the transaction.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Budgeting Page:</w:t>
      </w:r>
    </w:p>
    <w:p w:rsidR="00A7613F" w:rsidRPr="00A7613F" w:rsidRDefault="00A7613F" w:rsidP="00A76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Income vs. Expenses Chart:</w:t>
      </w:r>
    </w:p>
    <w:p w:rsidR="00A7613F" w:rsidRPr="00A7613F" w:rsidRDefault="00A7613F" w:rsidP="00A761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 pie chart or bar graph showing the total income and expenses for the month or a custom time range.</w:t>
      </w:r>
    </w:p>
    <w:p w:rsidR="00A7613F" w:rsidRPr="00A7613F" w:rsidRDefault="00A7613F" w:rsidP="00A761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Users can set monthly budgets for each category and track their progress in real time.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Reports:</w:t>
      </w:r>
    </w:p>
    <w:p w:rsidR="00A7613F" w:rsidRPr="00A7613F" w:rsidRDefault="00A7613F" w:rsidP="00A76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Graphs and Charts:</w:t>
      </w:r>
    </w:p>
    <w:p w:rsidR="00A7613F" w:rsidRPr="00A7613F" w:rsidRDefault="00A7613F" w:rsidP="00A761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A section dedicated to detailed reports of financial health over time.</w:t>
      </w:r>
    </w:p>
    <w:p w:rsidR="00A7613F" w:rsidRPr="00A7613F" w:rsidRDefault="00A7613F" w:rsidP="00A761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line charts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 show trends in income, expenses, and savings over weeks or months.</w:t>
      </w:r>
    </w:p>
    <w:p w:rsidR="00A7613F" w:rsidRPr="00A7613F" w:rsidRDefault="00A7613F" w:rsidP="00A761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Include </w:t>
      </w: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goal tracking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savings or debt reduction.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Settings:</w:t>
      </w:r>
    </w:p>
    <w:p w:rsidR="00A7613F" w:rsidRPr="00A7613F" w:rsidRDefault="00A7613F" w:rsidP="00A76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Personal Settings:</w:t>
      </w:r>
    </w:p>
    <w:p w:rsidR="00A7613F" w:rsidRPr="00A7613F" w:rsidRDefault="00A7613F" w:rsidP="00A761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Manage user profile, change password, set default currency, and language preferences.</w:t>
      </w:r>
    </w:p>
    <w:p w:rsidR="00A7613F" w:rsidRPr="00A7613F" w:rsidRDefault="00A7613F" w:rsidP="00A761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Notification Preferences: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Choose to receive alerts for large transactions, budget limits, etc.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Design Aesthetic:</w:t>
      </w:r>
    </w:p>
    <w:p w:rsidR="00A7613F" w:rsidRPr="00A7613F" w:rsidRDefault="00A7613F" w:rsidP="00A76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 Scheme: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Neutral tones with accent colors for calls to action (e.g., green for deposits, red for expenses). A modern dark or light mode should be available.</w:t>
      </w:r>
    </w:p>
    <w:p w:rsidR="00A7613F" w:rsidRPr="00A7613F" w:rsidRDefault="00A7613F" w:rsidP="00A76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Typography: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Clean, sans-serif fonts with clear contrast between headings, body text, and input fields.</w:t>
      </w:r>
    </w:p>
    <w:p w:rsidR="00A7613F" w:rsidRPr="00A7613F" w:rsidRDefault="00A7613F" w:rsidP="00A76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Interactivity: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Smooth animations for buttons and form elements (e.g., hover effects), modern card-style layouts, and well-spaced grids for a clean, uncluttered look.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Key Features:</w:t>
      </w:r>
    </w:p>
    <w:p w:rsidR="00A7613F" w:rsidRPr="00A7613F" w:rsidRDefault="00A7613F" w:rsidP="00A76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Responsiveness: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Ensure the design adapts well to various screen sizes.</w:t>
      </w:r>
    </w:p>
    <w:p w:rsidR="00A7613F" w:rsidRPr="00A7613F" w:rsidRDefault="00A7613F" w:rsidP="00A76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User-friendly: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The UI should be intuitive and easy to navigate, with tooltips for new users.</w:t>
      </w:r>
    </w:p>
    <w:p w:rsidR="00A7613F" w:rsidRPr="00A7613F" w:rsidRDefault="00A7613F" w:rsidP="00A76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Security:</w:t>
      </w: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Ensure that sensitive data like passwords and financial information is handled securely.</w:t>
      </w:r>
    </w:p>
    <w:p w:rsidR="00A7613F" w:rsidRPr="00A7613F" w:rsidRDefault="00A7613F" w:rsidP="00A76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613F">
        <w:rPr>
          <w:rFonts w:ascii="Times New Roman" w:eastAsia="Times New Roman" w:hAnsi="Times New Roman" w:cs="Times New Roman"/>
          <w:sz w:val="24"/>
          <w:szCs w:val="24"/>
          <w:lang w:eastAsia="hu-HU"/>
        </w:rPr>
        <w:t>This description should help guide your design or be useful to a developer.</w:t>
      </w:r>
    </w:p>
    <w:p w:rsidR="006B5CC8" w:rsidRDefault="006B5CC8">
      <w:bookmarkStart w:id="0" w:name="_GoBack"/>
      <w:bookmarkEnd w:id="0"/>
    </w:p>
    <w:sectPr w:rsidR="006B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64BD"/>
    <w:multiLevelType w:val="multilevel"/>
    <w:tmpl w:val="D33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F44DE"/>
    <w:multiLevelType w:val="multilevel"/>
    <w:tmpl w:val="699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065F"/>
    <w:multiLevelType w:val="multilevel"/>
    <w:tmpl w:val="46E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21AB0"/>
    <w:multiLevelType w:val="multilevel"/>
    <w:tmpl w:val="1E7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429B8"/>
    <w:multiLevelType w:val="multilevel"/>
    <w:tmpl w:val="574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43B14"/>
    <w:multiLevelType w:val="multilevel"/>
    <w:tmpl w:val="3A7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0902"/>
    <w:multiLevelType w:val="multilevel"/>
    <w:tmpl w:val="8E1E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215BE"/>
    <w:multiLevelType w:val="multilevel"/>
    <w:tmpl w:val="BDF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911EB"/>
    <w:multiLevelType w:val="multilevel"/>
    <w:tmpl w:val="455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3F"/>
    <w:rsid w:val="006B5CC8"/>
    <w:rsid w:val="00A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6F9ED-EE59-4F40-B0D7-9E4A832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76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76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7613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7613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613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7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2024-12-03T10:10:00Z</dcterms:created>
  <dcterms:modified xsi:type="dcterms:W3CDTF">2024-12-03T10:10:00Z</dcterms:modified>
</cp:coreProperties>
</file>