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23C1" w14:textId="77777777" w:rsidR="00010455" w:rsidRPr="00010455" w:rsidRDefault="00A72E86" w:rsidP="00010455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1" layoutInCell="1" allowOverlap="1" wp14:anchorId="4B25A87B" wp14:editId="7EBD63A0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171700" cy="1127760"/>
            <wp:effectExtent l="0" t="0" r="0" b="0"/>
            <wp:wrapTight wrapText="bothSides">
              <wp:wrapPolygon edited="0">
                <wp:start x="1895" y="0"/>
                <wp:lineTo x="1326" y="1095"/>
                <wp:lineTo x="0" y="5473"/>
                <wp:lineTo x="0" y="20797"/>
                <wp:lineTo x="3979" y="21162"/>
                <wp:lineTo x="14968" y="21162"/>
                <wp:lineTo x="21411" y="20797"/>
                <wp:lineTo x="21411" y="5473"/>
                <wp:lineTo x="20084" y="1095"/>
                <wp:lineTo x="19516" y="0"/>
                <wp:lineTo x="1895" y="0"/>
              </wp:wrapPolygon>
            </wp:wrapTight>
            <wp:docPr id="1" name="Рисунок 1" descr="1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57" cy="11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</w:t>
      </w:r>
      <w:r w:rsidR="00010455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Товарна біржа "Товарно-сировинна біржа "</w:t>
      </w:r>
      <w:proofErr w:type="spellStart"/>
      <w:r w:rsidR="00010455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="00010455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 xml:space="preserve">" </w:t>
      </w:r>
    </w:p>
    <w:p w14:paraId="35B28652" w14:textId="77777777" w:rsidR="00010455" w:rsidRPr="00010455" w:rsidRDefault="00010455" w:rsidP="00010455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ТБ ТСБ "</w:t>
      </w:r>
      <w:proofErr w:type="spellStart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"</w:t>
      </w:r>
    </w:p>
    <w:p w14:paraId="1CD7BE26" w14:textId="77777777" w:rsidR="00010455" w:rsidRPr="00870AE1" w:rsidRDefault="00010455" w:rsidP="00010455">
      <w:pPr>
        <w:spacing w:after="0" w:line="240" w:lineRule="auto"/>
        <w:rPr>
          <w:lang w:val="ru-RU"/>
        </w:rPr>
      </w:pPr>
      <w:r w:rsidRPr="00870AE1">
        <w:rPr>
          <w:lang w:val="ru-RU"/>
        </w:rPr>
        <w:t xml:space="preserve">79000, м. </w:t>
      </w:r>
      <w:proofErr w:type="spellStart"/>
      <w:r w:rsidRPr="00870AE1">
        <w:rPr>
          <w:lang w:val="ru-RU"/>
        </w:rPr>
        <w:t>Львів</w:t>
      </w:r>
      <w:proofErr w:type="spellEnd"/>
      <w:r w:rsidRPr="00870AE1">
        <w:rPr>
          <w:lang w:val="ru-RU"/>
        </w:rPr>
        <w:t xml:space="preserve">, </w:t>
      </w:r>
      <w:proofErr w:type="spellStart"/>
      <w:r w:rsidRPr="00870AE1">
        <w:rPr>
          <w:lang w:val="ru-RU"/>
        </w:rPr>
        <w:t>вулиця</w:t>
      </w:r>
      <w:proofErr w:type="spellEnd"/>
      <w:r w:rsidRPr="00870AE1">
        <w:rPr>
          <w:lang w:val="ru-RU"/>
        </w:rPr>
        <w:t xml:space="preserve"> </w:t>
      </w:r>
      <w:proofErr w:type="spellStart"/>
      <w:r w:rsidRPr="00870AE1">
        <w:rPr>
          <w:lang w:val="ru-RU"/>
        </w:rPr>
        <w:t>Газова</w:t>
      </w:r>
      <w:proofErr w:type="spellEnd"/>
      <w:r w:rsidRPr="00870AE1">
        <w:rPr>
          <w:lang w:val="ru-RU"/>
        </w:rPr>
        <w:t xml:space="preserve"> 36/2</w:t>
      </w:r>
    </w:p>
    <w:p w14:paraId="1BA680CA" w14:textId="77777777" w:rsidR="00010455" w:rsidRPr="00010455" w:rsidRDefault="00010455" w:rsidP="00010455">
      <w:pPr>
        <w:spacing w:after="0" w:line="240" w:lineRule="auto"/>
        <w:rPr>
          <w:lang w:val="en-US"/>
        </w:rPr>
      </w:pPr>
      <w:r w:rsidRPr="00010455">
        <w:rPr>
          <w:lang w:val="en-US"/>
        </w:rPr>
        <w:t>+380 67 320 85 17; +380 50 430 99 59</w:t>
      </w:r>
    </w:p>
    <w:p w14:paraId="5DA775B6" w14:textId="77777777" w:rsidR="00010455" w:rsidRPr="00010455" w:rsidRDefault="00010455" w:rsidP="00010455">
      <w:pPr>
        <w:spacing w:after="0" w:line="240" w:lineRule="auto"/>
        <w:rPr>
          <w:lang w:val="en-US"/>
        </w:rPr>
      </w:pPr>
      <w:r w:rsidRPr="00010455">
        <w:rPr>
          <w:lang w:val="en-US"/>
        </w:rPr>
        <w:t>ЄДРПОУ 35359891</w:t>
      </w:r>
    </w:p>
    <w:p w14:paraId="63AD4F74" w14:textId="77777777" w:rsidR="00010455" w:rsidRDefault="00010455" w:rsidP="00010455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lang w:val="en-US"/>
        </w:rPr>
        <w:t>IBAN: UA083204780000026008924420823</w:t>
      </w: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.</w:t>
      </w:r>
    </w:p>
    <w:p w14:paraId="1B8E48B6" w14:textId="63237E33" w:rsidR="00A72E86" w:rsidRPr="00422360" w:rsidRDefault="00C97B87" w:rsidP="00010455">
      <w:pPr>
        <w:spacing w:after="0" w:line="240" w:lineRule="auto"/>
        <w:rPr>
          <w:sz w:val="21"/>
          <w:szCs w:val="21"/>
          <w:lang w:val="en-US"/>
        </w:rPr>
      </w:pPr>
      <w:r w:rsidRPr="00422360">
        <w:rPr>
          <w:sz w:val="21"/>
          <w:szCs w:val="21"/>
          <w:lang w:val="en-US"/>
        </w:rPr>
        <w:t xml:space="preserve">E-mail: </w:t>
      </w:r>
      <w:hyperlink r:id="rId6" w:history="1">
        <w:r w:rsidRPr="00422360">
          <w:rPr>
            <w:rStyle w:val="a3"/>
            <w:sz w:val="21"/>
            <w:szCs w:val="21"/>
          </w:rPr>
          <w:t>info@tsbgalcontract.org.ua</w:t>
        </w:r>
      </w:hyperlink>
      <w:r w:rsidRPr="00422360">
        <w:rPr>
          <w:sz w:val="21"/>
          <w:szCs w:val="21"/>
          <w:lang w:val="en-US"/>
        </w:rPr>
        <w:t xml:space="preserve">  </w:t>
      </w:r>
      <w:r w:rsidRPr="00422360">
        <w:rPr>
          <w:sz w:val="21"/>
          <w:szCs w:val="21"/>
          <w:lang w:val="ru-RU"/>
        </w:rPr>
        <w:t>Сайт</w:t>
      </w:r>
      <w:r w:rsidRPr="00422360">
        <w:rPr>
          <w:sz w:val="21"/>
          <w:szCs w:val="21"/>
          <w:lang w:val="en-US"/>
        </w:rPr>
        <w:t xml:space="preserve"> : tsbgalcontract.org.ua</w:t>
      </w:r>
    </w:p>
    <w:p w14:paraId="3C881D9F" w14:textId="77777777" w:rsidR="00C97B87" w:rsidRPr="00DC2EF1" w:rsidRDefault="00C97B87" w:rsidP="00DC2EF1">
      <w:pPr>
        <w:ind w:left="5103"/>
        <w:rPr>
          <w:sz w:val="24"/>
          <w:szCs w:val="24"/>
          <w:lang w:val="en-US"/>
        </w:rPr>
      </w:pPr>
    </w:p>
    <w:p w14:paraId="6E48FD39" w14:textId="53307029" w:rsidR="00734CC7" w:rsidRPr="00870AE1" w:rsidRDefault="00870AE1" w:rsidP="00734CC7">
      <w:pPr>
        <w:ind w:left="6379"/>
        <w:rPr>
          <w:rFonts w:ascii="Times New Roman" w:hAnsi="Times New Roman"/>
          <w:color w:val="000000"/>
          <w:sz w:val="24"/>
          <w:szCs w:val="24"/>
          <w:lang w:val="ru-RU" w:eastAsia="uk-UA"/>
        </w:rPr>
      </w:pPr>
      <w:r w:rsidRPr="00870AE1">
        <w:rPr>
          <w:rFonts w:ascii="Times New Roman" w:hAnsi="Times New Roman"/>
          <w:color w:val="000000"/>
          <w:sz w:val="24"/>
          <w:szCs w:val="24"/>
          <w:lang w:val="ru-RU" w:eastAsia="uk-UA"/>
        </w:rPr>
        <w:t>{{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uk-UA"/>
        </w:rPr>
        <w:t>organiz</w:t>
      </w:r>
      <w:r w:rsidR="00CE112A">
        <w:rPr>
          <w:rFonts w:ascii="Times New Roman" w:hAnsi="Times New Roman"/>
          <w:color w:val="000000"/>
          <w:sz w:val="24"/>
          <w:szCs w:val="24"/>
          <w:lang w:val="en-US" w:eastAsia="uk-UA"/>
        </w:rPr>
        <w:t>a</w:t>
      </w:r>
      <w:r>
        <w:rPr>
          <w:rFonts w:ascii="Times New Roman" w:hAnsi="Times New Roman"/>
          <w:color w:val="000000"/>
          <w:sz w:val="24"/>
          <w:szCs w:val="24"/>
          <w:lang w:val="en-US" w:eastAsia="uk-UA"/>
        </w:rPr>
        <w:t>tor</w:t>
      </w:r>
      <w:proofErr w:type="spellEnd"/>
      <w:r w:rsidRPr="00870AE1">
        <w:rPr>
          <w:rFonts w:ascii="Times New Roman" w:hAnsi="Times New Roman"/>
          <w:color w:val="000000"/>
          <w:sz w:val="24"/>
          <w:szCs w:val="24"/>
          <w:lang w:val="ru-RU" w:eastAsia="uk-UA"/>
        </w:rPr>
        <w:t>}}</w:t>
      </w:r>
    </w:p>
    <w:p w14:paraId="11583904" w14:textId="77777777" w:rsidR="00DC2EF1" w:rsidRPr="00734CC7" w:rsidRDefault="00DC2EF1">
      <w:pPr>
        <w:rPr>
          <w:rFonts w:ascii="Times New Roman" w:hAnsi="Times New Roman" w:cs="Times New Roman"/>
          <w:sz w:val="28"/>
          <w:szCs w:val="28"/>
        </w:rPr>
      </w:pPr>
    </w:p>
    <w:p w14:paraId="009008D4" w14:textId="52BC88F6" w:rsidR="00AF5466" w:rsidRPr="00CE112A" w:rsidRDefault="00870AE1">
      <w:pPr>
        <w:rPr>
          <w:rFonts w:ascii="Times New Roman" w:hAnsi="Times New Roman" w:cs="Times New Roman"/>
          <w:sz w:val="28"/>
          <w:szCs w:val="28"/>
        </w:rPr>
      </w:pPr>
      <w:r w:rsidRPr="00CE112A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E112A">
        <w:rPr>
          <w:rFonts w:ascii="Times New Roman" w:hAnsi="Times New Roman" w:cs="Times New Roman"/>
          <w:sz w:val="28"/>
          <w:szCs w:val="28"/>
        </w:rPr>
        <w:t>}}</w:t>
      </w:r>
    </w:p>
    <w:p w14:paraId="30AF4D3C" w14:textId="77777777" w:rsidR="00C31F63" w:rsidRDefault="00C31F63">
      <w:pPr>
        <w:rPr>
          <w:rFonts w:ascii="Times New Roman" w:hAnsi="Times New Roman" w:cs="Times New Roman"/>
          <w:b/>
          <w:sz w:val="28"/>
          <w:szCs w:val="28"/>
        </w:rPr>
      </w:pPr>
    </w:p>
    <w:p w14:paraId="5032D4AF" w14:textId="77777777" w:rsidR="00B3363E" w:rsidRDefault="00B3363E">
      <w:pPr>
        <w:rPr>
          <w:rFonts w:ascii="Times New Roman" w:hAnsi="Times New Roman" w:cs="Times New Roman"/>
          <w:b/>
          <w:sz w:val="28"/>
          <w:szCs w:val="28"/>
        </w:rPr>
      </w:pPr>
    </w:p>
    <w:p w14:paraId="49161368" w14:textId="77777777" w:rsidR="00B3363E" w:rsidRPr="00C31F63" w:rsidRDefault="00B3363E">
      <w:pPr>
        <w:rPr>
          <w:rFonts w:ascii="Times New Roman" w:hAnsi="Times New Roman" w:cs="Times New Roman"/>
          <w:sz w:val="24"/>
          <w:szCs w:val="24"/>
        </w:rPr>
      </w:pPr>
    </w:p>
    <w:p w14:paraId="6EF3460F" w14:textId="38233C60" w:rsidR="00B3363E" w:rsidRPr="00B3363E" w:rsidRDefault="00B3363E" w:rsidP="00B3363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Направляємо Вам для затвердження Протокол про результати електронного аукціону </w:t>
      </w:r>
      <w:r w:rsidRPr="00B3363E">
        <w:rPr>
          <w:sz w:val="24"/>
          <w:szCs w:val="24"/>
        </w:rPr>
        <w:t>№</w:t>
      </w:r>
      <w:r w:rsidR="00C7190A" w:rsidRPr="00C7190A">
        <w:rPr>
          <w:sz w:val="24"/>
          <w:szCs w:val="24"/>
        </w:rPr>
        <w:t xml:space="preserve"> </w:t>
      </w:r>
      <w:r w:rsidR="00870AE1" w:rsidRPr="00870AE1">
        <w:rPr>
          <w:sz w:val="24"/>
          <w:szCs w:val="24"/>
        </w:rPr>
        <w:t>{{</w:t>
      </w:r>
      <w:proofErr w:type="spellStart"/>
      <w:r w:rsidR="00870AE1">
        <w:rPr>
          <w:sz w:val="24"/>
          <w:szCs w:val="24"/>
          <w:lang w:val="en-US"/>
        </w:rPr>
        <w:t>lotnumber</w:t>
      </w:r>
      <w:proofErr w:type="spellEnd"/>
      <w:r w:rsidR="00870AE1" w:rsidRPr="00870AE1">
        <w:rPr>
          <w:sz w:val="24"/>
          <w:szCs w:val="24"/>
        </w:rPr>
        <w:t>}}</w:t>
      </w:r>
      <w:r w:rsidR="007E7815" w:rsidRPr="007E78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 </w:t>
      </w:r>
      <w:r w:rsidR="00870AE1" w:rsidRPr="00870AE1">
        <w:rPr>
          <w:sz w:val="24"/>
          <w:szCs w:val="24"/>
        </w:rPr>
        <w:t>{{</w:t>
      </w:r>
      <w:r w:rsidR="00870AE1">
        <w:rPr>
          <w:sz w:val="24"/>
          <w:szCs w:val="24"/>
          <w:lang w:val="en-US"/>
        </w:rPr>
        <w:t>Prim</w:t>
      </w:r>
      <w:r w:rsidR="00870AE1" w:rsidRPr="00870AE1">
        <w:rPr>
          <w:sz w:val="24"/>
          <w:szCs w:val="24"/>
        </w:rPr>
        <w:t>_</w:t>
      </w:r>
      <w:r w:rsidR="00870AE1">
        <w:rPr>
          <w:sz w:val="24"/>
          <w:szCs w:val="24"/>
          <w:lang w:val="en-US"/>
        </w:rPr>
        <w:t>str</w:t>
      </w:r>
      <w:r w:rsidR="00870AE1" w:rsidRPr="00870AE1">
        <w:rPr>
          <w:sz w:val="24"/>
          <w:szCs w:val="24"/>
        </w:rPr>
        <w:t>}}</w:t>
      </w:r>
      <w:r>
        <w:rPr>
          <w:sz w:val="24"/>
          <w:szCs w:val="24"/>
        </w:rPr>
        <w:t xml:space="preserve"> тотожних оригінальних примірниках завірених підписами переможця </w:t>
      </w:r>
      <w:r w:rsidR="00C7190A">
        <w:rPr>
          <w:sz w:val="24"/>
          <w:szCs w:val="24"/>
        </w:rPr>
        <w:t xml:space="preserve">електронного аукціону </w:t>
      </w:r>
      <w:r w:rsidR="00870AE1">
        <w:rPr>
          <w:sz w:val="24"/>
          <w:szCs w:val="24"/>
        </w:rPr>
        <w:t>–</w:t>
      </w:r>
      <w:r w:rsidR="00C7190A">
        <w:rPr>
          <w:sz w:val="24"/>
          <w:szCs w:val="24"/>
        </w:rPr>
        <w:t xml:space="preserve"> </w:t>
      </w:r>
      <w:r w:rsidR="00870AE1" w:rsidRPr="00870AE1">
        <w:rPr>
          <w:sz w:val="24"/>
          <w:szCs w:val="24"/>
        </w:rPr>
        <w:t>{{</w:t>
      </w:r>
      <w:r w:rsidR="00870AE1">
        <w:rPr>
          <w:sz w:val="24"/>
          <w:szCs w:val="24"/>
          <w:lang w:val="en-US"/>
        </w:rPr>
        <w:t>FULLNAME</w:t>
      </w:r>
      <w:r w:rsidR="00870AE1" w:rsidRPr="00870AE1">
        <w:rPr>
          <w:sz w:val="24"/>
          <w:szCs w:val="24"/>
        </w:rPr>
        <w:t>}}</w:t>
      </w:r>
      <w:r w:rsidR="00D01AE8" w:rsidRPr="00D01AE8">
        <w:rPr>
          <w:sz w:val="24"/>
          <w:szCs w:val="24"/>
        </w:rPr>
        <w:t xml:space="preserve">, код ЄДРПОУ: </w:t>
      </w:r>
      <w:r w:rsidR="00870AE1" w:rsidRPr="00870AE1">
        <w:rPr>
          <w:sz w:val="24"/>
          <w:szCs w:val="24"/>
        </w:rPr>
        <w:t>{{</w:t>
      </w:r>
      <w:r w:rsidR="00870AE1">
        <w:rPr>
          <w:sz w:val="24"/>
          <w:szCs w:val="24"/>
          <w:lang w:val="en-US"/>
        </w:rPr>
        <w:t>EDRPOU</w:t>
      </w:r>
      <w:r w:rsidR="00870AE1" w:rsidRPr="00870AE1">
        <w:rPr>
          <w:sz w:val="24"/>
          <w:szCs w:val="24"/>
        </w:rPr>
        <w:t>}}</w:t>
      </w:r>
      <w:r w:rsidR="00D01AE8" w:rsidRPr="00D01A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 w:rsidRPr="00B3363E">
        <w:rPr>
          <w:sz w:val="24"/>
          <w:szCs w:val="24"/>
        </w:rPr>
        <w:t>Товарної біржі "Товарно-сировинна біржа "</w:t>
      </w:r>
      <w:proofErr w:type="spellStart"/>
      <w:r w:rsidRPr="00B3363E">
        <w:rPr>
          <w:sz w:val="24"/>
          <w:szCs w:val="24"/>
        </w:rPr>
        <w:t>Галконтракт</w:t>
      </w:r>
      <w:proofErr w:type="spellEnd"/>
      <w:r w:rsidRPr="00B3363E">
        <w:rPr>
          <w:sz w:val="24"/>
          <w:szCs w:val="24"/>
        </w:rPr>
        <w:t>"</w:t>
      </w:r>
      <w:r w:rsidR="0016243B">
        <w:rPr>
          <w:sz w:val="24"/>
          <w:szCs w:val="24"/>
        </w:rPr>
        <w:t>, а також пакет документів поданий для реєстрації на участь у електронному аукціоні, а саме:</w:t>
      </w:r>
    </w:p>
    <w:p w14:paraId="05D3A005" w14:textId="77777777" w:rsidR="0016243B" w:rsidRDefault="00B7701C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 Заява на участь в електронному</w:t>
      </w:r>
      <w:r w:rsidR="0016243B">
        <w:rPr>
          <w:sz w:val="24"/>
          <w:szCs w:val="24"/>
        </w:rPr>
        <w:t xml:space="preserve"> аукціоні </w:t>
      </w:r>
    </w:p>
    <w:p w14:paraId="1CC8C7C4" w14:textId="7C356B8E" w:rsidR="0016243B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C2EF1">
        <w:rPr>
          <w:sz w:val="24"/>
          <w:szCs w:val="24"/>
        </w:rPr>
        <w:t>. Копії п</w:t>
      </w:r>
      <w:r w:rsidR="0016243B">
        <w:rPr>
          <w:sz w:val="24"/>
          <w:szCs w:val="24"/>
        </w:rPr>
        <w:t>латіжн</w:t>
      </w:r>
      <w:r w:rsidR="00DC2EF1">
        <w:rPr>
          <w:sz w:val="24"/>
          <w:szCs w:val="24"/>
        </w:rPr>
        <w:t>их доручень</w:t>
      </w:r>
      <w:r w:rsidR="0016243B">
        <w:rPr>
          <w:sz w:val="24"/>
          <w:szCs w:val="24"/>
        </w:rPr>
        <w:t xml:space="preserve"> про сплату реєстраційного</w:t>
      </w:r>
      <w:r w:rsidR="00DC2EF1">
        <w:rPr>
          <w:sz w:val="24"/>
          <w:szCs w:val="24"/>
        </w:rPr>
        <w:t xml:space="preserve"> та гарантійного</w:t>
      </w:r>
      <w:r w:rsidR="0016243B">
        <w:rPr>
          <w:sz w:val="24"/>
          <w:szCs w:val="24"/>
        </w:rPr>
        <w:t xml:space="preserve"> внеск</w:t>
      </w:r>
      <w:r w:rsidR="00DC2EF1">
        <w:rPr>
          <w:sz w:val="24"/>
          <w:szCs w:val="24"/>
        </w:rPr>
        <w:t>ів</w:t>
      </w:r>
      <w:r w:rsidR="0016243B">
        <w:rPr>
          <w:sz w:val="24"/>
          <w:szCs w:val="24"/>
        </w:rPr>
        <w:t xml:space="preserve"> </w:t>
      </w:r>
    </w:p>
    <w:p w14:paraId="5DA47CD9" w14:textId="57D10870" w:rsidR="007E7815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DC2EF1">
        <w:rPr>
          <w:sz w:val="24"/>
          <w:szCs w:val="24"/>
        </w:rPr>
        <w:t xml:space="preserve">. </w:t>
      </w:r>
      <w:r w:rsidR="005907F6">
        <w:rPr>
          <w:sz w:val="24"/>
          <w:szCs w:val="24"/>
        </w:rPr>
        <w:t>Витяг з ЄДР</w:t>
      </w:r>
      <w:r w:rsidR="00F51155">
        <w:rPr>
          <w:sz w:val="24"/>
          <w:szCs w:val="24"/>
        </w:rPr>
        <w:t>.</w:t>
      </w:r>
    </w:p>
    <w:p w14:paraId="3249A302" w14:textId="58895C17" w:rsidR="005907F6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5907F6">
        <w:rPr>
          <w:sz w:val="24"/>
          <w:szCs w:val="24"/>
        </w:rPr>
        <w:t xml:space="preserve">. Довідка щодо </w:t>
      </w:r>
      <w:proofErr w:type="spellStart"/>
      <w:r w:rsidR="005907F6">
        <w:rPr>
          <w:sz w:val="24"/>
          <w:szCs w:val="24"/>
        </w:rPr>
        <w:t>бенефіціарних</w:t>
      </w:r>
      <w:proofErr w:type="spellEnd"/>
      <w:r w:rsidR="005907F6">
        <w:rPr>
          <w:sz w:val="24"/>
          <w:szCs w:val="24"/>
        </w:rPr>
        <w:t xml:space="preserve"> власників підприємства.</w:t>
      </w:r>
    </w:p>
    <w:p w14:paraId="4DFF5459" w14:textId="2D0DC872" w:rsidR="00B27FE6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5907F6">
        <w:rPr>
          <w:sz w:val="24"/>
          <w:szCs w:val="24"/>
        </w:rPr>
        <w:t xml:space="preserve">. </w:t>
      </w:r>
      <w:r w:rsidR="00B27FE6">
        <w:rPr>
          <w:sz w:val="24"/>
          <w:szCs w:val="24"/>
        </w:rPr>
        <w:t>Протокол</w:t>
      </w:r>
      <w:r w:rsidR="007E7815">
        <w:rPr>
          <w:sz w:val="24"/>
          <w:szCs w:val="24"/>
        </w:rPr>
        <w:t xml:space="preserve"> про результати електронного аукціону </w:t>
      </w:r>
      <w:r w:rsidR="007E7815" w:rsidRPr="00B3363E">
        <w:rPr>
          <w:sz w:val="24"/>
          <w:szCs w:val="24"/>
        </w:rPr>
        <w:t>№</w:t>
      </w:r>
      <w:r w:rsidR="007E7815" w:rsidRPr="00BD44A7">
        <w:rPr>
          <w:sz w:val="24"/>
          <w:szCs w:val="24"/>
        </w:rPr>
        <w:t xml:space="preserve"> </w:t>
      </w:r>
      <w:r w:rsidR="00870AE1" w:rsidRPr="00870AE1">
        <w:rPr>
          <w:sz w:val="24"/>
          <w:szCs w:val="24"/>
          <w:lang w:val="ru-RU"/>
        </w:rPr>
        <w:t>{{</w:t>
      </w:r>
      <w:proofErr w:type="spellStart"/>
      <w:r w:rsidR="00870AE1">
        <w:rPr>
          <w:sz w:val="24"/>
          <w:szCs w:val="24"/>
          <w:lang w:val="en-US"/>
        </w:rPr>
        <w:t>lotnumber</w:t>
      </w:r>
      <w:proofErr w:type="spellEnd"/>
      <w:r w:rsidR="00870AE1" w:rsidRPr="00870AE1">
        <w:rPr>
          <w:sz w:val="24"/>
          <w:szCs w:val="24"/>
          <w:lang w:val="ru-RU"/>
        </w:rPr>
        <w:t>}}</w:t>
      </w:r>
      <w:r w:rsidR="00870AE1">
        <w:rPr>
          <w:sz w:val="24"/>
          <w:szCs w:val="24"/>
        </w:rPr>
        <w:t xml:space="preserve"> </w:t>
      </w:r>
      <w:r w:rsidR="00822AB2">
        <w:rPr>
          <w:sz w:val="24"/>
          <w:szCs w:val="24"/>
        </w:rPr>
        <w:t>(</w:t>
      </w:r>
      <w:r w:rsidR="00870AE1" w:rsidRPr="00870AE1">
        <w:rPr>
          <w:sz w:val="24"/>
          <w:szCs w:val="24"/>
          <w:lang w:val="ru-RU"/>
        </w:rPr>
        <w:t>{{</w:t>
      </w:r>
      <w:r w:rsidR="00870AE1">
        <w:rPr>
          <w:sz w:val="24"/>
          <w:szCs w:val="24"/>
          <w:lang w:val="en-US"/>
        </w:rPr>
        <w:t>Prim</w:t>
      </w:r>
      <w:r w:rsidR="00870AE1" w:rsidRPr="00870AE1">
        <w:rPr>
          <w:sz w:val="24"/>
          <w:szCs w:val="24"/>
          <w:lang w:val="ru-RU"/>
        </w:rPr>
        <w:t>}}</w:t>
      </w:r>
      <w:r w:rsidR="00822AB2">
        <w:rPr>
          <w:sz w:val="24"/>
          <w:szCs w:val="24"/>
        </w:rPr>
        <w:t xml:space="preserve"> примірники)</w:t>
      </w:r>
      <w:r w:rsidR="00B27FE6">
        <w:rPr>
          <w:sz w:val="24"/>
          <w:szCs w:val="24"/>
        </w:rPr>
        <w:t xml:space="preserve"> </w:t>
      </w:r>
    </w:p>
    <w:p w14:paraId="5753C541" w14:textId="77777777" w:rsidR="00C31F63" w:rsidRDefault="00C31F63" w:rsidP="00C31F63">
      <w:pPr>
        <w:rPr>
          <w:sz w:val="24"/>
          <w:szCs w:val="24"/>
        </w:rPr>
      </w:pPr>
    </w:p>
    <w:p w14:paraId="43C3302C" w14:textId="77777777" w:rsidR="00B3363E" w:rsidRDefault="00B3363E" w:rsidP="00C31F63">
      <w:pPr>
        <w:rPr>
          <w:sz w:val="24"/>
          <w:szCs w:val="24"/>
        </w:rPr>
      </w:pPr>
    </w:p>
    <w:p w14:paraId="321BCE7E" w14:textId="77777777" w:rsidR="00B3363E" w:rsidRPr="00C31F63" w:rsidRDefault="00B3363E" w:rsidP="00C31F63">
      <w:pPr>
        <w:rPr>
          <w:sz w:val="24"/>
          <w:szCs w:val="24"/>
        </w:rPr>
      </w:pPr>
    </w:p>
    <w:p w14:paraId="6FCD8EB0" w14:textId="77777777" w:rsidR="00C31F63" w:rsidRPr="00C31F63" w:rsidRDefault="00E1348C" w:rsidP="0073364F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 w:rsidRPr="00C31F63">
        <w:rPr>
          <w:b/>
          <w:sz w:val="28"/>
          <w:szCs w:val="28"/>
        </w:rPr>
        <w:t>Президент</w:t>
      </w:r>
      <w:r>
        <w:rPr>
          <w:b/>
          <w:sz w:val="28"/>
          <w:szCs w:val="28"/>
        </w:rPr>
        <w:t>-Виконавч</w:t>
      </w:r>
      <w:r w:rsidR="0073364F">
        <w:rPr>
          <w:b/>
          <w:sz w:val="28"/>
          <w:szCs w:val="28"/>
        </w:rPr>
        <w:t>ий</w:t>
      </w:r>
      <w:r w:rsidRPr="00C31F63">
        <w:rPr>
          <w:b/>
          <w:sz w:val="28"/>
          <w:szCs w:val="28"/>
        </w:rPr>
        <w:t xml:space="preserve"> директор </w:t>
      </w:r>
      <w:r w:rsidRPr="00C31F63">
        <w:rPr>
          <w:b/>
          <w:sz w:val="28"/>
          <w:szCs w:val="28"/>
        </w:rPr>
        <w:tab/>
      </w:r>
      <w:r w:rsidR="0073364F">
        <w:rPr>
          <w:b/>
          <w:sz w:val="28"/>
          <w:szCs w:val="28"/>
        </w:rPr>
        <w:t>С</w:t>
      </w:r>
      <w:r w:rsidRPr="00101958">
        <w:rPr>
          <w:b/>
          <w:sz w:val="28"/>
          <w:szCs w:val="28"/>
        </w:rPr>
        <w:t>.</w:t>
      </w:r>
      <w:r w:rsidR="0073364F">
        <w:rPr>
          <w:b/>
          <w:sz w:val="28"/>
          <w:szCs w:val="28"/>
        </w:rPr>
        <w:t>П</w:t>
      </w:r>
      <w:r w:rsidRPr="00101958">
        <w:rPr>
          <w:b/>
          <w:sz w:val="28"/>
          <w:szCs w:val="28"/>
        </w:rPr>
        <w:t xml:space="preserve">. </w:t>
      </w:r>
      <w:r w:rsidR="0073364F">
        <w:rPr>
          <w:b/>
          <w:sz w:val="28"/>
          <w:szCs w:val="28"/>
        </w:rPr>
        <w:t>Мамаєва</w:t>
      </w:r>
    </w:p>
    <w:p w14:paraId="3BE7EAC0" w14:textId="77777777" w:rsidR="00C31F63" w:rsidRPr="00C31F63" w:rsidRDefault="00C31F63">
      <w:pPr>
        <w:rPr>
          <w:rFonts w:ascii="Times New Roman" w:hAnsi="Times New Roman" w:cs="Times New Roman"/>
          <w:sz w:val="28"/>
          <w:szCs w:val="28"/>
        </w:rPr>
      </w:pPr>
    </w:p>
    <w:sectPr w:rsidR="00C31F63" w:rsidRPr="00C31F63" w:rsidSect="001507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9BE"/>
    <w:multiLevelType w:val="multilevel"/>
    <w:tmpl w:val="2578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F46FC"/>
    <w:multiLevelType w:val="hybridMultilevel"/>
    <w:tmpl w:val="1B38BB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CB6"/>
    <w:multiLevelType w:val="hybridMultilevel"/>
    <w:tmpl w:val="14541B76"/>
    <w:lvl w:ilvl="0" w:tplc="94C48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86"/>
    <w:rsid w:val="000043D7"/>
    <w:rsid w:val="00005FAF"/>
    <w:rsid w:val="00010455"/>
    <w:rsid w:val="00016798"/>
    <w:rsid w:val="00025113"/>
    <w:rsid w:val="0003783A"/>
    <w:rsid w:val="000C15E2"/>
    <w:rsid w:val="0015072C"/>
    <w:rsid w:val="0015528C"/>
    <w:rsid w:val="001569AB"/>
    <w:rsid w:val="0016243B"/>
    <w:rsid w:val="00192745"/>
    <w:rsid w:val="00314A43"/>
    <w:rsid w:val="00351C47"/>
    <w:rsid w:val="00353C93"/>
    <w:rsid w:val="003949A6"/>
    <w:rsid w:val="003A16E1"/>
    <w:rsid w:val="003D3FE0"/>
    <w:rsid w:val="0041203D"/>
    <w:rsid w:val="00422360"/>
    <w:rsid w:val="00440F0A"/>
    <w:rsid w:val="004F3542"/>
    <w:rsid w:val="004F6A53"/>
    <w:rsid w:val="004F6C30"/>
    <w:rsid w:val="00507188"/>
    <w:rsid w:val="0052384E"/>
    <w:rsid w:val="005907F6"/>
    <w:rsid w:val="00590DA0"/>
    <w:rsid w:val="005A0C43"/>
    <w:rsid w:val="005B53A4"/>
    <w:rsid w:val="005F6257"/>
    <w:rsid w:val="00646D6B"/>
    <w:rsid w:val="006B70E0"/>
    <w:rsid w:val="006C243B"/>
    <w:rsid w:val="006F6936"/>
    <w:rsid w:val="00731A2C"/>
    <w:rsid w:val="0073364F"/>
    <w:rsid w:val="00734CC7"/>
    <w:rsid w:val="007E07E9"/>
    <w:rsid w:val="007E7815"/>
    <w:rsid w:val="00821791"/>
    <w:rsid w:val="00822AB2"/>
    <w:rsid w:val="00830B7A"/>
    <w:rsid w:val="00870AE1"/>
    <w:rsid w:val="0087500C"/>
    <w:rsid w:val="00881D7C"/>
    <w:rsid w:val="008844A1"/>
    <w:rsid w:val="00904F3B"/>
    <w:rsid w:val="009129A5"/>
    <w:rsid w:val="009469BE"/>
    <w:rsid w:val="0096228F"/>
    <w:rsid w:val="00966211"/>
    <w:rsid w:val="009B699B"/>
    <w:rsid w:val="009F13A6"/>
    <w:rsid w:val="009F322A"/>
    <w:rsid w:val="00A00115"/>
    <w:rsid w:val="00A17223"/>
    <w:rsid w:val="00A41D43"/>
    <w:rsid w:val="00A72E86"/>
    <w:rsid w:val="00A86282"/>
    <w:rsid w:val="00A86722"/>
    <w:rsid w:val="00AF5466"/>
    <w:rsid w:val="00B27FE6"/>
    <w:rsid w:val="00B318A4"/>
    <w:rsid w:val="00B3363E"/>
    <w:rsid w:val="00B52297"/>
    <w:rsid w:val="00B54CE1"/>
    <w:rsid w:val="00B60774"/>
    <w:rsid w:val="00B7701C"/>
    <w:rsid w:val="00B90AFE"/>
    <w:rsid w:val="00BD44A7"/>
    <w:rsid w:val="00C31F63"/>
    <w:rsid w:val="00C54251"/>
    <w:rsid w:val="00C7190A"/>
    <w:rsid w:val="00C73207"/>
    <w:rsid w:val="00C941D0"/>
    <w:rsid w:val="00C97B87"/>
    <w:rsid w:val="00CE112A"/>
    <w:rsid w:val="00D01AE8"/>
    <w:rsid w:val="00D129B0"/>
    <w:rsid w:val="00D502C7"/>
    <w:rsid w:val="00D77D7F"/>
    <w:rsid w:val="00D87BF0"/>
    <w:rsid w:val="00DC2EF1"/>
    <w:rsid w:val="00E025AE"/>
    <w:rsid w:val="00E1348C"/>
    <w:rsid w:val="00E3021C"/>
    <w:rsid w:val="00E456BA"/>
    <w:rsid w:val="00EA5638"/>
    <w:rsid w:val="00EB0389"/>
    <w:rsid w:val="00EE279E"/>
    <w:rsid w:val="00F51155"/>
    <w:rsid w:val="00F836A7"/>
    <w:rsid w:val="00F90F0C"/>
    <w:rsid w:val="00F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2E48"/>
  <w15:docId w15:val="{D7F3207E-E1E3-4ADE-98AE-66AFD157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81105097">
    <w:name w:val="xfm_81105097"/>
    <w:basedOn w:val="a0"/>
    <w:rsid w:val="00A72E86"/>
  </w:style>
  <w:style w:type="character" w:styleId="a3">
    <w:name w:val="Hyperlink"/>
    <w:basedOn w:val="a0"/>
    <w:uiPriority w:val="99"/>
    <w:unhideWhenUsed/>
    <w:rsid w:val="00C97B87"/>
    <w:rPr>
      <w:color w:val="0563C1" w:themeColor="hyperlink"/>
      <w:u w:val="single"/>
    </w:rPr>
  </w:style>
  <w:style w:type="character" w:customStyle="1" w:styleId="xfm63296073">
    <w:name w:val="xfm_63296073"/>
    <w:basedOn w:val="a0"/>
    <w:rsid w:val="00422360"/>
  </w:style>
  <w:style w:type="paragraph" w:styleId="a4">
    <w:name w:val="List Paragraph"/>
    <w:basedOn w:val="a"/>
    <w:uiPriority w:val="34"/>
    <w:qFormat/>
    <w:rsid w:val="00B90A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0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90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sbgalcontract.org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676</Words>
  <Characters>386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WPI StaforceTEAM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Manager_2</cp:lastModifiedBy>
  <cp:revision>9</cp:revision>
  <cp:lastPrinted>2020-10-13T09:52:00Z</cp:lastPrinted>
  <dcterms:created xsi:type="dcterms:W3CDTF">2020-11-30T13:02:00Z</dcterms:created>
  <dcterms:modified xsi:type="dcterms:W3CDTF">2022-01-25T10:56:00Z</dcterms:modified>
</cp:coreProperties>
</file>