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张红超，蜜雪冰城的创始人。他的创业历程可以说是充满了挑战和机遇。张红超出生于贫寒的农村家庭，初中毕业就开始打工补贴家用，一次在饭店做服务员时，听到顾客说养殖行业很赚钱，于是决定尝试自主创业，初次尝试养殖鹌鹑、兔子和种植山药都失败了。张红超的第一家茶饮店——</w:t>
      </w:r>
      <w:r>
        <w:rPr>
          <w:rFonts w:hint="eastAsia"/>
          <w:color w:val="0000FF"/>
          <w:sz w:val="30"/>
          <w:szCs w:val="30"/>
          <w:lang w:val="en-US" w:eastAsia="zh-CN"/>
        </w:rPr>
        <w:t>寒流刨冰；</w:t>
      </w:r>
      <w:r>
        <w:rPr>
          <w:rFonts w:hint="eastAsia"/>
          <w:color w:val="auto"/>
          <w:sz w:val="30"/>
          <w:szCs w:val="30"/>
          <w:lang w:val="en-US" w:eastAsia="zh-CN"/>
        </w:rPr>
        <w:t>据他弟弟张红甫的日记描述有这么个故事。</w:t>
      </w:r>
      <w:r>
        <w:rPr>
          <w:rFonts w:hint="eastAsia"/>
          <w:color w:val="0000FF"/>
          <w:sz w:val="30"/>
          <w:szCs w:val="30"/>
          <w:lang w:val="en-US" w:eastAsia="zh-CN"/>
        </w:rPr>
        <w:t>张红超开店的时候没什么钱，“寒流刨冰”的启动资金还是奶奶压箱底的3000块钱。为了防盗，奶奶特地把张红超的内裤缝出一个口袋，把3000块钱装进再把口缝上。身负“巨额”的张宏超一路坐火车到了郑州，下车的第一件事就是存钱。存钱的时候，柜员还问他（张红超）的钱怎么是湿的。那个时候还不算热，他一路上过分紧张，出的汗把这些钱都浸透了。</w:t>
      </w:r>
      <w:r>
        <w:rPr>
          <w:rFonts w:hint="eastAsia"/>
          <w:color w:val="auto"/>
          <w:sz w:val="30"/>
          <w:szCs w:val="30"/>
          <w:lang w:val="en-US" w:eastAsia="zh-CN"/>
        </w:rPr>
        <w:t>蜜雪冰城致力高质平价，正是基于这样的消费洞察和人文关怀，蜜雪冰城始终保留着对低价的坚持，以及</w:t>
      </w:r>
      <w:bookmarkStart w:id="0" w:name="_GoBack"/>
      <w:bookmarkEnd w:id="0"/>
      <w:r>
        <w:rPr>
          <w:rFonts w:hint="eastAsia"/>
          <w:color w:val="auto"/>
          <w:sz w:val="30"/>
          <w:szCs w:val="30"/>
          <w:lang w:val="en-US" w:eastAsia="zh-CN"/>
        </w:rPr>
        <w:t>逆“消费升级”而行的勇气。在各大品牌都抢占高端市场、走网红路线的时候，蜜雪冰城抢占了被大多数人忽略的低价市场的先机。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7AB5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2024-03-19T12:38:32Z</dcterms:created>
  <dc:creator>YELLOW</dc:creator>
  <cp:lastModifiedBy>一支笔</cp:lastModifiedBy>
  <dcterms:modified xsi:type="dcterms:W3CDTF">2024-03-19T13:46:05Z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0FA001DC44CF412E8BC8DFE3C6479BC3_12</vt:lpwstr>
  </property>
</Properties>
</file>