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21D3D8D8" w:rsidR="008E140B" w:rsidRPr="009F0D36" w:rsidRDefault="009F0D36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9F0D36">
        <w:rPr>
          <w:rFonts w:ascii="Segoe UI Light" w:hAnsi="Segoe UI Light" w:cs="Segoe UI Light"/>
          <w:b/>
          <w:bCs/>
          <w:sz w:val="40"/>
          <w:szCs w:val="40"/>
        </w:rPr>
        <w:t>Assignment 1.2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62C8391A" w:rsidR="008E140B" w:rsidRPr="009F0D36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9F0D36" w:rsidRPr="009F0D36">
        <w:rPr>
          <w:rFonts w:ascii="Segoe UI Light" w:hAnsi="Segoe UI Light" w:cs="Segoe UI Light"/>
          <w:sz w:val="24"/>
          <w:szCs w:val="24"/>
        </w:rPr>
        <w:t>September 10</w:t>
      </w:r>
      <w:r w:rsidR="009F0D36" w:rsidRPr="009F0D36">
        <w:rPr>
          <w:rFonts w:ascii="Segoe UI Light" w:hAnsi="Segoe UI Light" w:cs="Segoe UI Light"/>
          <w:sz w:val="24"/>
          <w:szCs w:val="24"/>
          <w:vertAlign w:val="superscript"/>
        </w:rPr>
        <w:t>th</w:t>
      </w:r>
      <w:r w:rsidR="009F0D36" w:rsidRPr="009F0D36">
        <w:rPr>
          <w:rFonts w:ascii="Segoe UI Light" w:hAnsi="Segoe UI Light" w:cs="Segoe UI Light"/>
          <w:sz w:val="24"/>
          <w:szCs w:val="24"/>
        </w:rPr>
        <w:t>, 2023</w:t>
      </w:r>
    </w:p>
    <w:p w14:paraId="4C96DEAD" w14:textId="78390029" w:rsidR="00B70BEA" w:rsidRPr="009F0D36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9F0D36">
        <w:rPr>
          <w:rFonts w:ascii="Segoe UI Light" w:hAnsi="Segoe UI Light" w:cs="Segoe UI Light"/>
          <w:sz w:val="24"/>
          <w:szCs w:val="24"/>
        </w:rPr>
        <w:t xml:space="preserve">Created By: </w:t>
      </w:r>
      <w:r w:rsidR="009F0D36" w:rsidRPr="009F0D36">
        <w:rPr>
          <w:rFonts w:ascii="Segoe UI Light" w:hAnsi="Segoe UI Light" w:cs="Segoe UI Light"/>
          <w:sz w:val="24"/>
          <w:szCs w:val="24"/>
        </w:rPr>
        <w:t>Stanley Hinde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6D439E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1467FD69" w14:textId="6EEBC3A0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 Fiskey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B8E765A" w14:textId="5DBA4C0E" w:rsidR="008A3232" w:rsidRPr="001B4A93" w:rsidRDefault="009F0D36" w:rsidP="008A3232">
      <w:r w:rsidRPr="001B4A93">
        <w:t xml:space="preserve">The whole purpose of this code was to </w:t>
      </w:r>
      <w:r w:rsidR="00CE0E63" w:rsidRPr="001B4A93">
        <w:t xml:space="preserve">provide a easy way to learn the basics of the </w:t>
      </w:r>
      <w:proofErr w:type="spellStart"/>
      <w:r w:rsidR="00CE0E63" w:rsidRPr="001B4A93">
        <w:t>println</w:t>
      </w:r>
      <w:proofErr w:type="spellEnd"/>
      <w:r w:rsidR="00CE0E63" w:rsidRPr="001B4A93">
        <w:t xml:space="preserve"> function in Java. This allows the user to display a message</w:t>
      </w:r>
      <w:r w:rsidR="002C5ABA" w:rsidRPr="001B4A93">
        <w:t>, I had used the same messa</w:t>
      </w:r>
      <w:r w:rsidR="00F81AE1" w:rsidRPr="001B4A93">
        <w:t xml:space="preserve">ge </w:t>
      </w:r>
      <w:r w:rsidR="001B4A93" w:rsidRPr="001B4A93">
        <w:t>5 times in order to display the code.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77553AA1" w14:textId="77777777" w:rsidR="00021532" w:rsidRPr="00021532" w:rsidRDefault="00021532" w:rsidP="00021532">
      <w:pPr>
        <w:rPr>
          <w:color w:val="1F3864" w:themeColor="accent1" w:themeShade="80"/>
        </w:rPr>
      </w:pPr>
      <w:r w:rsidRPr="00021532">
        <w:rPr>
          <w:color w:val="1F3864" w:themeColor="accent1" w:themeShade="80"/>
        </w:rPr>
        <w:t>public class App {</w:t>
      </w:r>
    </w:p>
    <w:p w14:paraId="1BB729A0" w14:textId="77777777" w:rsidR="00021532" w:rsidRPr="00021532" w:rsidRDefault="00021532" w:rsidP="00021532">
      <w:pPr>
        <w:rPr>
          <w:color w:val="1F3864" w:themeColor="accent1" w:themeShade="80"/>
        </w:rPr>
      </w:pPr>
      <w:r w:rsidRPr="00021532">
        <w:rPr>
          <w:color w:val="1F3864" w:themeColor="accent1" w:themeShade="80"/>
        </w:rPr>
        <w:t xml:space="preserve">    public static void main(String[] </w:t>
      </w:r>
      <w:proofErr w:type="spellStart"/>
      <w:r w:rsidRPr="00021532">
        <w:rPr>
          <w:color w:val="1F3864" w:themeColor="accent1" w:themeShade="80"/>
        </w:rPr>
        <w:t>args</w:t>
      </w:r>
      <w:proofErr w:type="spellEnd"/>
      <w:r w:rsidRPr="00021532">
        <w:rPr>
          <w:color w:val="1F3864" w:themeColor="accent1" w:themeShade="80"/>
        </w:rPr>
        <w:t>) throws</w:t>
      </w:r>
    </w:p>
    <w:p w14:paraId="5CC4B1C5" w14:textId="77777777" w:rsidR="00021532" w:rsidRPr="00021532" w:rsidRDefault="00021532" w:rsidP="00021532">
      <w:pPr>
        <w:rPr>
          <w:color w:val="1F3864" w:themeColor="accent1" w:themeShade="80"/>
        </w:rPr>
      </w:pPr>
      <w:r w:rsidRPr="00021532">
        <w:rPr>
          <w:color w:val="1F3864" w:themeColor="accent1" w:themeShade="80"/>
        </w:rPr>
        <w:t xml:space="preserve">    Exception {</w:t>
      </w:r>
    </w:p>
    <w:p w14:paraId="00E4B9D2" w14:textId="77777777" w:rsidR="00021532" w:rsidRPr="00021532" w:rsidRDefault="00021532" w:rsidP="00021532">
      <w:pPr>
        <w:rPr>
          <w:color w:val="1F3864" w:themeColor="accent1" w:themeShade="80"/>
        </w:rPr>
      </w:pPr>
      <w:r w:rsidRPr="00021532">
        <w:rPr>
          <w:color w:val="1F3864" w:themeColor="accent1" w:themeShade="80"/>
        </w:rPr>
        <w:t xml:space="preserve">        </w:t>
      </w:r>
      <w:proofErr w:type="spellStart"/>
      <w:r w:rsidRPr="00021532">
        <w:rPr>
          <w:color w:val="1F3864" w:themeColor="accent1" w:themeShade="80"/>
        </w:rPr>
        <w:t>System.out.println</w:t>
      </w:r>
      <w:proofErr w:type="spellEnd"/>
      <w:r w:rsidRPr="00021532">
        <w:rPr>
          <w:color w:val="1F3864" w:themeColor="accent1" w:themeShade="80"/>
        </w:rPr>
        <w:t>("Welcome to Java");</w:t>
      </w:r>
    </w:p>
    <w:p w14:paraId="61B96C4D" w14:textId="77777777" w:rsidR="00021532" w:rsidRPr="00021532" w:rsidRDefault="00021532" w:rsidP="00021532">
      <w:pPr>
        <w:rPr>
          <w:color w:val="1F3864" w:themeColor="accent1" w:themeShade="80"/>
        </w:rPr>
      </w:pPr>
      <w:r w:rsidRPr="00021532">
        <w:rPr>
          <w:color w:val="1F3864" w:themeColor="accent1" w:themeShade="80"/>
        </w:rPr>
        <w:t xml:space="preserve">        </w:t>
      </w:r>
      <w:proofErr w:type="spellStart"/>
      <w:r w:rsidRPr="00021532">
        <w:rPr>
          <w:color w:val="1F3864" w:themeColor="accent1" w:themeShade="80"/>
        </w:rPr>
        <w:t>System.out.println</w:t>
      </w:r>
      <w:proofErr w:type="spellEnd"/>
      <w:r w:rsidRPr="00021532">
        <w:rPr>
          <w:color w:val="1F3864" w:themeColor="accent1" w:themeShade="80"/>
        </w:rPr>
        <w:t>("Welcome to Java");</w:t>
      </w:r>
    </w:p>
    <w:p w14:paraId="217CBCF6" w14:textId="77777777" w:rsidR="00021532" w:rsidRPr="00021532" w:rsidRDefault="00021532" w:rsidP="00021532">
      <w:pPr>
        <w:rPr>
          <w:color w:val="1F3864" w:themeColor="accent1" w:themeShade="80"/>
        </w:rPr>
      </w:pPr>
      <w:r w:rsidRPr="00021532">
        <w:rPr>
          <w:color w:val="1F3864" w:themeColor="accent1" w:themeShade="80"/>
        </w:rPr>
        <w:t xml:space="preserve">        </w:t>
      </w:r>
      <w:proofErr w:type="spellStart"/>
      <w:r w:rsidRPr="00021532">
        <w:rPr>
          <w:color w:val="1F3864" w:themeColor="accent1" w:themeShade="80"/>
        </w:rPr>
        <w:t>System.out.println</w:t>
      </w:r>
      <w:proofErr w:type="spellEnd"/>
      <w:r w:rsidRPr="00021532">
        <w:rPr>
          <w:color w:val="1F3864" w:themeColor="accent1" w:themeShade="80"/>
        </w:rPr>
        <w:t>("Welcome to Java");</w:t>
      </w:r>
    </w:p>
    <w:p w14:paraId="4969F964" w14:textId="77777777" w:rsidR="00021532" w:rsidRPr="00021532" w:rsidRDefault="00021532" w:rsidP="00021532">
      <w:pPr>
        <w:rPr>
          <w:color w:val="1F3864" w:themeColor="accent1" w:themeShade="80"/>
        </w:rPr>
      </w:pPr>
      <w:r w:rsidRPr="00021532">
        <w:rPr>
          <w:color w:val="1F3864" w:themeColor="accent1" w:themeShade="80"/>
        </w:rPr>
        <w:t xml:space="preserve">        </w:t>
      </w:r>
      <w:proofErr w:type="spellStart"/>
      <w:r w:rsidRPr="00021532">
        <w:rPr>
          <w:color w:val="1F3864" w:themeColor="accent1" w:themeShade="80"/>
        </w:rPr>
        <w:t>System.out.println</w:t>
      </w:r>
      <w:proofErr w:type="spellEnd"/>
      <w:r w:rsidRPr="00021532">
        <w:rPr>
          <w:color w:val="1F3864" w:themeColor="accent1" w:themeShade="80"/>
        </w:rPr>
        <w:t>("Welcome to Java");</w:t>
      </w:r>
    </w:p>
    <w:p w14:paraId="01914ADF" w14:textId="77777777" w:rsidR="00021532" w:rsidRPr="00021532" w:rsidRDefault="00021532" w:rsidP="00021532">
      <w:pPr>
        <w:rPr>
          <w:color w:val="1F3864" w:themeColor="accent1" w:themeShade="80"/>
        </w:rPr>
      </w:pPr>
      <w:r w:rsidRPr="00021532">
        <w:rPr>
          <w:color w:val="1F3864" w:themeColor="accent1" w:themeShade="80"/>
        </w:rPr>
        <w:t xml:space="preserve">        </w:t>
      </w:r>
      <w:proofErr w:type="spellStart"/>
      <w:r w:rsidRPr="00021532">
        <w:rPr>
          <w:color w:val="1F3864" w:themeColor="accent1" w:themeShade="80"/>
        </w:rPr>
        <w:t>System.out.println</w:t>
      </w:r>
      <w:proofErr w:type="spellEnd"/>
      <w:r w:rsidRPr="00021532">
        <w:rPr>
          <w:color w:val="1F3864" w:themeColor="accent1" w:themeShade="80"/>
        </w:rPr>
        <w:t>("Welcome to Java");</w:t>
      </w:r>
    </w:p>
    <w:p w14:paraId="3DF202D0" w14:textId="77777777" w:rsidR="00021532" w:rsidRPr="00021532" w:rsidRDefault="00021532" w:rsidP="00021532">
      <w:pPr>
        <w:rPr>
          <w:color w:val="1F3864" w:themeColor="accent1" w:themeShade="80"/>
        </w:rPr>
      </w:pPr>
      <w:r w:rsidRPr="00021532">
        <w:rPr>
          <w:color w:val="1F3864" w:themeColor="accent1" w:themeShade="80"/>
        </w:rPr>
        <w:t xml:space="preserve">    }</w:t>
      </w:r>
    </w:p>
    <w:p w14:paraId="6667E8F8" w14:textId="0862A914" w:rsidR="00760635" w:rsidRDefault="00021532" w:rsidP="00021532">
      <w:pPr>
        <w:rPr>
          <w:color w:val="1F3864" w:themeColor="accent1" w:themeShade="80"/>
        </w:rPr>
      </w:pPr>
      <w:r w:rsidRPr="00021532">
        <w:rPr>
          <w:color w:val="1F3864" w:themeColor="accent1" w:themeShade="80"/>
        </w:rPr>
        <w:t>}</w:t>
      </w: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1F20BC32" w14:textId="44FE6987" w:rsidR="00760635" w:rsidRPr="00760635" w:rsidRDefault="00F81AE1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6F233EF9" wp14:editId="34A6FA8B">
            <wp:extent cx="5943600" cy="1130935"/>
            <wp:effectExtent l="0" t="0" r="0" b="0"/>
            <wp:docPr id="953168693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68693" name="Picture 1" descr="A black background with blu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3F1C" w14:textId="77777777" w:rsidR="004E5818" w:rsidRDefault="004E5818" w:rsidP="00103C41">
      <w:pPr>
        <w:spacing w:after="0" w:line="240" w:lineRule="auto"/>
      </w:pPr>
      <w:r>
        <w:separator/>
      </w:r>
    </w:p>
  </w:endnote>
  <w:endnote w:type="continuationSeparator" w:id="0">
    <w:p w14:paraId="43CF4134" w14:textId="77777777" w:rsidR="004E5818" w:rsidRDefault="004E5818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D5F9" w14:textId="77777777" w:rsidR="004E5818" w:rsidRDefault="004E5818" w:rsidP="00103C41">
      <w:pPr>
        <w:spacing w:after="0" w:line="240" w:lineRule="auto"/>
      </w:pPr>
      <w:r>
        <w:separator/>
      </w:r>
    </w:p>
  </w:footnote>
  <w:footnote w:type="continuationSeparator" w:id="0">
    <w:p w14:paraId="6FCDED4C" w14:textId="77777777" w:rsidR="004E5818" w:rsidRDefault="004E5818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21532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4A93"/>
    <w:rsid w:val="001B59AE"/>
    <w:rsid w:val="00235DF4"/>
    <w:rsid w:val="0026562F"/>
    <w:rsid w:val="00265B7E"/>
    <w:rsid w:val="00285463"/>
    <w:rsid w:val="00295434"/>
    <w:rsid w:val="002A5F2C"/>
    <w:rsid w:val="002C5ABA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9F0D36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CE0E63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81AE1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Stan Hinde</cp:lastModifiedBy>
  <cp:revision>15</cp:revision>
  <dcterms:created xsi:type="dcterms:W3CDTF">2022-01-09T19:54:00Z</dcterms:created>
  <dcterms:modified xsi:type="dcterms:W3CDTF">2023-09-10T23:43:00Z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