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0"/>
        <w:pBdr>
          <w:bottom w:val="single" w:sz="36" w:space="1" w:color="C00000"/>
        </w:pBdr>
      </w:pPr>
    </w:p>
    <w:p>
      <w:pPr>
        <w:spacing w:before="280" w:after="80"/>
      </w:pPr>
      <w:r>
        <w:rPr>
          <w:rFonts w:ascii="Calibri" w:hAnsi="Calibri"/>
          <w:b/>
          <w:i w:val="0"/>
          <w:color w:val="1A1A1A"/>
          <w:sz w:val="56"/>
          <w:u w:val="none"/>
        </w:rPr>
        <w:t>BUKU PANDUAN PENGGUNA</w:t>
      </w:r>
    </w:p>
    <w:p>
      <w:pPr>
        <w:spacing w:after="280"/>
      </w:pPr>
      <w:r>
        <w:rPr>
          <w:rFonts w:ascii="Calibri" w:hAnsi="Calibri"/>
          <w:b/>
          <w:i w:val="0"/>
          <w:color w:val="333333"/>
          <w:sz w:val="26"/>
          <w:u w:val="none"/>
        </w:rPr>
        <w:t xml:space="preserve">IPC </w:t>
      </w:r>
      <w:r>
        <w:rPr>
          <w:rFonts w:ascii="Calibri" w:hAnsi="Calibri"/>
          <w:b w:val="0"/>
          <w:i w:val="0"/>
          <w:color w:val="333333"/>
          <w:sz w:val="26"/>
          <w:u w:val="none"/>
        </w:rPr>
        <w:t>– Aplikasi In Process Control (Quality Inspection Produksi)</w:t>
      </w:r>
    </w:p>
    <w:p>
      <w:pPr>
        <w:spacing w:after="360"/>
      </w:pPr>
      <w:r>
        <w:rPr>
          <w:rFonts w:ascii="Calibri" w:hAnsi="Calibri"/>
          <w:b w:val="0"/>
          <w:i w:val="0"/>
          <w:color w:val="333333"/>
          <w:sz w:val="22"/>
          <w:u w:val="none"/>
        </w:rPr>
        <w:t>Panduan operasional bagi QC Staff, Approver, dan Admin dalam menggunakan aplikasi IPC — mulai dari login, membuat batch, enam tahap pemeriksaan (Startup Check hingga Print), verifikasi QR code, hingga modul admin data master dan manajemen user.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Aplikasi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ipc_app (Laravel + Inertia/React) — pengganti aplikasi legacy Power Apps/Dataverse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Tanggal Dibuat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25 September 2026 · Diperbarui 7 Oktober 2026 (isi &amp; seluruh screenshot disesuaikan dengan versi aplikasi terbaru)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Cakupan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Login &amp; navigasi, batch baru, 6 tahap pemeriksaan (Startup Check s.d. Print), verifikasi QR publik, modul admin (Master Line/Produk/Test Type, Manajemen User, Tempat Sampah, Arsip Batch), dan OCR Test Product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Ditujukan untuk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QC Staff, Approver, dan Admin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Disiapkan oleh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Tim QAC / Cosmax Indonesia</w:t>
            </w:r>
          </w:p>
        </w:tc>
      </w:tr>
    </w:tbl>
    <w:p>
      <w:pPr>
        <w:spacing w:before="320"/>
        <w:pBdr>
          <w:bottom w:val="single" w:sz="6" w:space="1" w:color="D9D9D9"/>
        </w:pBdr>
      </w:pPr>
    </w:p>
    <w:p>
      <w:pPr>
        <w:spacing w:before="200"/>
      </w:pPr>
      <w:r>
        <w:rPr>
          <w:rFonts w:ascii="Calibri" w:hAnsi="Calibri"/>
          <w:b w:val="0"/>
          <w:i/>
          <w:color w:val="6B6B6B"/>
          <w:sz w:val="18"/>
          <w:u w:val="none"/>
        </w:rPr>
        <w:t>Dokumen ini bersifat internal. Ditulis berdasarkan pembacaan langsung kode aplikasi yang berjalan (controller, form request, dan halaman React/Inertia), sehingga nama field, label tombol, dan alur kerja pada buku ini mengikuti persis apa yang tampil di aplikasi.</w:t>
      </w:r>
    </w:p>
    <w:p>
      <w:r>
        <w:br w:type="page"/>
      </w:r>
    </w:p>
    <w:p>
      <w:pPr>
        <w:spacing w:after="240"/>
      </w:pPr>
      <w:r>
        <w:rPr>
          <w:rFonts w:ascii="Calibri" w:hAnsi="Calibri"/>
          <w:b/>
          <w:i w:val="0"/>
          <w:color w:val="C00000"/>
          <w:sz w:val="40"/>
          <w:u w:val="none"/>
        </w:rPr>
        <w:t>Daftar Isi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1. Login &amp; Navigasi Umum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3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2. Membuat Batch Baru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6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3. Startup Check (Tahap 1)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8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4. Start Inspection (Sub-Tahap dari Startup Check)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12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5. Filling Check (Tahap 2)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13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6. Packing Check (Tahap 3)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16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7. Finished Check (Tahap 4)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18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8. Approval (Tahap 5)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21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9. Print (Tahap 6)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24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10. Verifikasi QR Code (Halaman Publik)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27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11. Modul Admin — Master Data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28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12. Manajemen User (Admin)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31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13. Tempat Sampah (Recycle Bin) &amp; Arsip Batch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32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14. Peran &amp; Hak Akses (RBAC)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34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15. Tips &amp; Hal yang Perlu Diperhatikan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35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16. OCR Test Product (Uji Baca Kode)</w:t>
      </w:r>
      <w:r>
        <w:rPr>
          <w:rFonts w:ascii="Calibri" w:hAnsi="Calibri"/>
          <w:b w:val="0"/>
          <w:i w:val="0"/>
          <w:u w:val="none"/>
        </w:rPr>
      </w:r>
      <w:r>
        <w:rPr>
          <w:rFonts w:ascii="Calibri" w:hAnsi="Calibri"/>
          <w:b/>
          <w:i w:val="0"/>
          <w:sz w:val="22"/>
          <w:u w:val="none"/>
        </w:rPr>
        <w:tab/>
        <w:t>36</w:t>
      </w:r>
    </w:p>
    <w:p>
      <w:r>
        <w:br w:type="page"/>
      </w:r>
    </w:p>
    <w:p>
      <w:bookmarkStart w:id="100" w:name="bab1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1. Login &amp; Navigasi Umum</w:t>
      </w:r>
      <w:bookmarkEnd w:id="100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Aplikasi IPC (In Process Control) diakses melalui browser. Aplikasi ini </w:t>
      </w:r>
      <w:r>
        <w:rPr>
          <w:rFonts w:ascii="Calibri" w:hAnsi="Calibri"/>
          <w:b/>
          <w:i w:val="0"/>
          <w:sz w:val="21"/>
          <w:u w:val="none"/>
        </w:rPr>
        <w:t>terpisah sepenuhnya</w:t>
      </w:r>
      <w:r>
        <w:rPr>
          <w:rFonts w:ascii="Calibri" w:hAnsi="Calibri"/>
          <w:b w:val="0"/>
          <w:i w:val="0"/>
          <w:sz w:val="21"/>
          <w:u w:val="none"/>
        </w:rPr>
        <w:t xml:space="preserve"> dari aplikasi Trial Validation dan aplikasi lama — database sendiri, akun sendiri, </w:t>
      </w:r>
      <w:r>
        <w:rPr>
          <w:rFonts w:ascii="Calibri" w:hAnsi="Calibri"/>
          <w:b/>
          <w:i w:val="0"/>
          <w:sz w:val="21"/>
          <w:u w:val="none"/>
        </w:rPr>
        <w:t>tidak ada Single Sign-On (SSO)</w:t>
      </w:r>
      <w:r>
        <w:rPr>
          <w:rFonts w:ascii="Calibri" w:hAnsi="Calibri"/>
          <w:b w:val="0"/>
          <w:i w:val="0"/>
          <w:sz w:val="21"/>
          <w:u w:val="none"/>
        </w:rPr>
        <w:t xml:space="preserve"> antar aplikasi. Jika Anda butuh akses ke lebih dari satu aplikasi, login ke masing-masing secara terpisah.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1.1 Halaman Login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>Buka aplikasi IPC pada browser.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Isi </w:t>
      </w:r>
      <w:r>
        <w:rPr>
          <w:rFonts w:ascii="Calibri" w:hAnsi="Calibri"/>
          <w:b/>
          <w:i w:val="0"/>
          <w:sz w:val="21"/>
          <w:u w:val="none"/>
        </w:rPr>
        <w:t>Email</w:t>
      </w:r>
      <w:r>
        <w:rPr>
          <w:rFonts w:ascii="Calibri" w:hAnsi="Calibri"/>
          <w:b w:val="0"/>
          <w:i w:val="0"/>
          <w:sz w:val="21"/>
          <w:u w:val="none"/>
        </w:rPr>
        <w:t xml:space="preserve"> dengan alamat email akun Anda.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Isi </w:t>
      </w:r>
      <w:r>
        <w:rPr>
          <w:rFonts w:ascii="Calibri" w:hAnsi="Calibri"/>
          <w:b/>
          <w:i w:val="0"/>
          <w:sz w:val="21"/>
          <w:u w:val="none"/>
        </w:rPr>
        <w:t>Password</w:t>
      </w:r>
      <w:r>
        <w:rPr>
          <w:rFonts w:ascii="Calibri" w:hAnsi="Calibri"/>
          <w:b w:val="0"/>
          <w:i w:val="0"/>
          <w:sz w:val="21"/>
          <w:u w:val="none"/>
        </w:rPr>
        <w:t xml:space="preserve"> dengan password akun Anda.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4.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</w:t>
      </w:r>
      <w:r>
        <w:rPr>
          <w:rFonts w:ascii="Calibri" w:hAnsi="Calibri"/>
          <w:b/>
          <w:i w:val="0"/>
          <w:sz w:val="21"/>
          <w:u w:val="none"/>
        </w:rPr>
        <w:t>Log in</w:t>
      </w:r>
      <w:r>
        <w:rPr>
          <w:rFonts w:ascii="Calibri" w:hAnsi="Calibri"/>
          <w:b w:val="0"/>
          <w:i w:val="0"/>
          <w:sz w:val="21"/>
          <w:u w:val="none"/>
        </w:rPr>
        <w:t xml:space="preserve"> untuk masuk.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akun baru dibuat oleh Admin melalui menu </w:t>
      </w:r>
      <w:r>
        <w:rPr>
          <w:rFonts w:ascii="Calibri" w:hAnsi="Calibri"/>
          <w:b/>
          <w:i w:val="0"/>
          <w:sz w:val="20"/>
          <w:u w:val="none"/>
        </w:rPr>
        <w:t>Manajemen User</w:t>
      </w:r>
      <w:r>
        <w:rPr>
          <w:rFonts w:ascii="Calibri" w:hAnsi="Calibri"/>
          <w:b w:val="0"/>
          <w:i w:val="0"/>
          <w:sz w:val="20"/>
          <w:u w:val="none"/>
        </w:rPr>
        <w:t xml:space="preserve"> (Bab 12) — tidak ada pendaftaran mandiri (self-register) untuk pemakaian normal sehari-hari.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80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login aplikasi IPC.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1.2 Navigasi Utama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Setelah login, Anda diarahkan ke halaman </w:t>
      </w:r>
      <w:r>
        <w:rPr>
          <w:rFonts w:ascii="Calibri" w:hAnsi="Calibri"/>
          <w:b/>
          <w:i w:val="0"/>
          <w:sz w:val="21"/>
          <w:u w:val="none"/>
        </w:rPr>
        <w:t>Dashboard</w:t>
      </w:r>
      <w:r>
        <w:rPr>
          <w:rFonts w:ascii="Calibri" w:hAnsi="Calibri"/>
          <w:b w:val="0"/>
          <w:i w:val="0"/>
          <w:sz w:val="21"/>
          <w:u w:val="none"/>
        </w:rPr>
        <w:t>. Tata letak navigasi menyesuaikan ukuran layar: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Layar besar (desktop/tablet):</w:t>
      </w:r>
      <w:r>
        <w:rPr>
          <w:rFonts w:ascii="Calibri" w:hAnsi="Calibri"/>
          <w:b w:val="0"/>
          <w:i w:val="0"/>
          <w:sz w:val="21"/>
          <w:u w:val="none"/>
        </w:rPr>
        <w:t xml:space="preserve"> navigasi berupa rail ikon sempit di sisi kiri.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Layar kecil (HP):</w:t>
      </w:r>
      <w:r>
        <w:rPr>
          <w:rFonts w:ascii="Calibri" w:hAnsi="Calibri"/>
          <w:b w:val="0"/>
          <w:i w:val="0"/>
          <w:sz w:val="21"/>
          <w:u w:val="none"/>
        </w:rPr>
        <w:t xml:space="preserve"> navigasi yang sama muncul sebagai bar di bagian bawah layar (Bottom Nav).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Ikon yang tersedia di rail/bottom nav: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Dashboard</w:t>
      </w:r>
      <w:r>
        <w:rPr>
          <w:rFonts w:ascii="Calibri" w:hAnsi="Calibri"/>
          <w:b w:val="0"/>
          <w:i w:val="0"/>
          <w:sz w:val="21"/>
          <w:u w:val="none"/>
        </w:rPr>
        <w:t xml:space="preserve"> — ringkasan batch yang sedang berjalan.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 xml:space="preserve"> — daftar seluruh batch, tempat memulai batch baru dan membuka tahap pemeriksaan yang sedang berjalan (Bab 2).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Approval</w:t>
      </w:r>
      <w:r>
        <w:rPr>
          <w:rFonts w:ascii="Calibri" w:hAnsi="Calibri"/>
          <w:b w:val="0"/>
          <w:i w:val="0"/>
          <w:sz w:val="21"/>
          <w:u w:val="none"/>
        </w:rPr>
        <w:t xml:space="preserve"> — khusus akun </w:t>
      </w:r>
      <w:r>
        <w:rPr>
          <w:rFonts w:ascii="Calibri" w:hAnsi="Calibri"/>
          <w:b/>
          <w:i w:val="0"/>
          <w:sz w:val="21"/>
          <w:u w:val="none"/>
        </w:rPr>
        <w:t>Approver</w:t>
      </w:r>
      <w:r>
        <w:rPr>
          <w:rFonts w:ascii="Calibri" w:hAnsi="Calibri"/>
          <w:b w:val="0"/>
          <w:i w:val="0"/>
          <w:sz w:val="21"/>
          <w:u w:val="none"/>
        </w:rPr>
        <w:t>/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; daftar batch yang menunggu keputusan approval (Bab 8).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Arsip</w:t>
      </w:r>
      <w:r>
        <w:rPr>
          <w:rFonts w:ascii="Calibri" w:hAnsi="Calibri"/>
          <w:b w:val="0"/>
          <w:i w:val="0"/>
          <w:sz w:val="21"/>
          <w:u w:val="none"/>
        </w:rPr>
        <w:t xml:space="preserve"> — khusus akun Admin; daftar batch Selesai yang sudah diarsipkan (Bab 13).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Menu (ikon grid/titik empat)</w:t>
      </w:r>
      <w:r>
        <w:rPr>
          <w:rFonts w:ascii="Calibri" w:hAnsi="Calibri"/>
          <w:b w:val="0"/>
          <w:i w:val="0"/>
          <w:sz w:val="21"/>
          <w:u w:val="none"/>
        </w:rPr>
        <w:t xml:space="preserve"> — membuka Menu Aplikasi, lihat 1.3.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2. </w:t>
      </w:r>
      <w:r>
        <w:rPr>
          <w:rFonts w:ascii="Calibri" w:hAnsi="Calibri"/>
          <w:b w:val="0"/>
          <w:i/>
          <w:color w:val="6B6B6B"/>
          <w:sz w:val="18"/>
          <w:u w:val="none"/>
        </w:rPr>
        <w:t>Dashboard pada layar desktop — rail navigasi di sisi kiri.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32000" cy="48302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mobile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30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3. </w:t>
      </w:r>
      <w:r>
        <w:rPr>
          <w:rFonts w:ascii="Calibri" w:hAnsi="Calibri"/>
          <w:b w:val="0"/>
          <w:i/>
          <w:color w:val="6B6B6B"/>
          <w:sz w:val="18"/>
          <w:u w:val="none"/>
        </w:rPr>
        <w:t>Dashboard pada layar HP — navigasi pindah ke Bottom Nav di bawah layar.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1.3 Menu Aplikasi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Tombol grid di rail/bottom nav membuka Menu Aplikasi (panel dari bawah layar), berisi: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Bagian "Data"</w:t>
      </w:r>
      <w:r>
        <w:rPr>
          <w:rFonts w:ascii="Calibri" w:hAnsi="Calibri"/>
          <w:b w:val="0"/>
          <w:i w:val="0"/>
          <w:sz w:val="21"/>
          <w:u w:val="none"/>
        </w:rPr>
        <w:t xml:space="preserve"> (khusus akun Admin): Arsip, Tempat Sampah, Master Line, Master Produk, Master Test Type, Manajemen User — lihat Bab 11-13.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Bagian "Alat"</w:t>
      </w:r>
      <w:r>
        <w:rPr>
          <w:rFonts w:ascii="Calibri" w:hAnsi="Calibri"/>
          <w:b w:val="0"/>
          <w:i w:val="0"/>
          <w:sz w:val="21"/>
          <w:u w:val="none"/>
        </w:rPr>
        <w:t xml:space="preserve"> (QC Staff &amp; Admin): OCR Test Product — uji baca kode dari foto, lihat Bab 16.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Bagian "Pengaturan" (semua role):</w:t>
      </w:r>
      <w:r>
        <w:rPr>
          <w:rFonts w:ascii="Calibri" w:hAnsi="Calibri"/>
          <w:b w:val="0"/>
          <w:i w:val="0"/>
          <w:sz w:val="21"/>
          <w:u w:val="none"/>
        </w:rPr>
        <w:t xml:space="preserve"> Profil, Password, Mode Gelap/Mode Terang.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Keluar</w:t>
      </w:r>
      <w:r>
        <w:rPr>
          <w:rFonts w:ascii="Calibri" w:hAnsi="Calibri"/>
          <w:b w:val="0"/>
          <w:i w:val="0"/>
          <w:sz w:val="21"/>
          <w:u w:val="none"/>
        </w:rPr>
        <w:t xml:space="preserve"> — logout dari aplikasi.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bagian "Data" hanya tampil untuk akun ber-role </w:t>
      </w:r>
      <w:r>
        <w:rPr>
          <w:rFonts w:ascii="Calibri" w:hAnsi="Calibri"/>
          <w:b/>
          <w:i w:val="0"/>
          <w:sz w:val="20"/>
          <w:u w:val="none"/>
        </w:rPr>
        <w:t>Admin</w:t>
      </w:r>
      <w:r>
        <w:rPr>
          <w:rFonts w:ascii="Calibri" w:hAnsi="Calibri"/>
          <w:b w:val="0"/>
          <w:i w:val="0"/>
          <w:sz w:val="20"/>
          <w:u w:val="none"/>
        </w:rPr>
        <w:t>. QC Staff dan Approver tidak melihat bagian ini sama sekali — bukan disembunyikan/di-disable, memang tidak dirender.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app_menu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>Gambar 4.</w:t>
      </w:r>
      <w:r>
        <w:rPr>
          <w:rFonts w:ascii="Calibri" w:hAnsi="Calibri"/>
          <w:b w:val="0"/>
          <w:i/>
          <w:color w:val="6B6B6B"/>
          <w:sz w:val="18"/>
          <w:u w:val="none"/>
        </w:rPr>
        <w:t xml:space="preserve"> Menu Aplikasi (tombol Apps) — bagian Data (khusus Admin), Alat, Pengaturan, dan Keluar.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1.4 Tiga Peran Pengguna (ringkas)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Aplikasi IPC punya 3 role. Rincian lengkap hak akses tiap role ada di </w:t>
      </w:r>
      <w:r>
        <w:rPr>
          <w:rFonts w:ascii="Calibri" w:hAnsi="Calibri"/>
          <w:b/>
          <w:i w:val="0"/>
          <w:sz w:val="21"/>
          <w:u w:val="none"/>
        </w:rPr>
        <w:t>Bab 14</w:t>
      </w:r>
      <w:r>
        <w:rPr>
          <w:rFonts w:ascii="Calibri" w:hAnsi="Calibri"/>
          <w:b w:val="0"/>
          <w:i w:val="0"/>
          <w:sz w:val="21"/>
          <w:u w:val="none"/>
        </w:rPr>
        <w:t>; ringkasnya: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98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Role</w:t>
            </w:r>
          </w:p>
        </w:tc>
        <w:tc>
          <w:tcPr>
            <w:tcW w:type="dxa" w:w="618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Hak Akses Utama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QC Staff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Membuat batch baru dan mengisi seluruh tahap pemeriksaan (Startup Check s.d. Finished Check).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Approver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Memutuskan Approve/Reject pada tahap Approval (Bab 8). Tidak bisa membuat batch atau mengisi tahap pemeriksaan.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Admin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Mengelola Master Data dan Manajemen User (Bab 11-13). Otomatis mewarisi hak akses Staff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dan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 Approver sekaligus.</w:t>
            </w:r>
          </w:p>
        </w:tc>
      </w:tr>
    </w:tbl>
    <w:p>
      <w:pPr>
        <w:spacing w:after="120"/>
      </w:pPr>
    </w:p>
    <w:p>
      <w:bookmarkStart w:id="101" w:name="bab2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2. Membuat Batch Baru</w:t>
      </w:r>
      <w:bookmarkEnd w:id="101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pemeriksaan IPC berjalan di atas satu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 xml:space="preserve"> produksi. Batch dibuat sekali oleh QC Staff (atau Admin) di awal, lalu mengalir melalui 6 tahap secara berurutan: </w:t>
      </w:r>
      <w:r>
        <w:rPr>
          <w:rFonts w:ascii="Calibri" w:hAnsi="Calibri"/>
          <w:b/>
          <w:i w:val="0"/>
          <w:sz w:val="21"/>
          <w:u w:val="none"/>
        </w:rPr>
        <w:t>Startup Check → Filling Check → Packing Check → Finished Check → Approval → Print</w:t>
      </w:r>
      <w:r>
        <w:rPr>
          <w:rFonts w:ascii="Calibri" w:hAnsi="Calibri"/>
          <w:b w:val="0"/>
          <w:i w:val="0"/>
          <w:sz w:val="21"/>
          <w:u w:val="none"/>
        </w:rPr>
        <w:t xml:space="preserve">, sampai berstatus </w:t>
      </w:r>
      <w:r>
        <w:rPr>
          <w:rFonts w:ascii="Calibri" w:hAnsi="Calibri"/>
          <w:b/>
          <w:i w:val="0"/>
          <w:sz w:val="21"/>
          <w:u w:val="none"/>
        </w:rPr>
        <w:t>Selesai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2.1 Membuat Batch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menu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>, lalu klik tombol + Batch Baru.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2.  Klik kotak </w:t>
      </w:r>
      <w:r>
        <w:rPr>
          <w:rFonts w:ascii="Calibri" w:hAnsi="Calibri"/>
          <w:b/>
          <w:i w:val="0"/>
          <w:sz w:val="21"/>
          <w:u w:val="none"/>
        </w:rPr>
        <w:t>FG Code</w:t>
      </w:r>
      <w:r>
        <w:rPr>
          <w:rFonts w:ascii="Calibri" w:hAnsi="Calibri"/>
          <w:b w:val="0"/>
          <w:i w:val="0"/>
          <w:sz w:val="21"/>
          <w:u w:val="none"/>
        </w:rPr>
        <w:t>, ketik FG Code atau nama produk pada kotak pencarian, lalu pilih produknya — Nama Produk terisi otomatis.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3.  Pada bagian </w:t>
      </w:r>
      <w:r>
        <w:rPr>
          <w:rFonts w:ascii="Calibri" w:hAnsi="Calibri"/>
          <w:b/>
          <w:i w:val="0"/>
          <w:sz w:val="21"/>
          <w:u w:val="none"/>
        </w:rPr>
        <w:t>Bulk Code</w:t>
      </w:r>
      <w:r>
        <w:rPr>
          <w:rFonts w:ascii="Calibri" w:hAnsi="Calibri"/>
          <w:b w:val="0"/>
          <w:i w:val="0"/>
          <w:sz w:val="21"/>
          <w:u w:val="none"/>
        </w:rPr>
        <w:t>, seluruh bulk code aktif milik produk tersebut otomatis tercentang. Hapus centang bulk code yang tidak dipakai — minimal 1 bulk code harus dipilih. Satu batch boleh memakai lebih dari satu bulk code.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4.  Isi </w:t>
      </w:r>
      <w:r>
        <w:rPr>
          <w:rFonts w:ascii="Calibri" w:hAnsi="Calibri"/>
          <w:b/>
          <w:i w:val="0"/>
          <w:sz w:val="21"/>
          <w:u w:val="none"/>
        </w:rPr>
        <w:t>No Batch FG</w:t>
      </w:r>
      <w:r>
        <w:rPr>
          <w:rFonts w:ascii="Calibri" w:hAnsi="Calibri"/>
          <w:b w:val="0"/>
          <w:i w:val="0"/>
          <w:sz w:val="21"/>
          <w:u w:val="none"/>
        </w:rPr>
        <w:t xml:space="preserve"> secara manual — kolom ini wajib diisi.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5.  Klik </w:t>
      </w:r>
      <w:r>
        <w:rPr>
          <w:rFonts w:ascii="Calibri" w:hAnsi="Calibri"/>
          <w:b/>
          <w:i w:val="0"/>
          <w:sz w:val="21"/>
          <w:u w:val="none"/>
        </w:rPr>
        <w:t>Buat Batch &amp; Lanjut ke Startup Check</w:t>
      </w:r>
      <w:r>
        <w:rPr>
          <w:rFonts w:ascii="Calibri" w:hAnsi="Calibri"/>
          <w:b w:val="0"/>
          <w:i w:val="0"/>
          <w:sz w:val="21"/>
          <w:u w:val="none"/>
        </w:rPr>
        <w:t>. Batch baru langsung dibuat dan Anda diarahkan ke halaman Startup Check (Tahap 1, Bab 3) untuk mulai diisi.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/>
          <w:i w:val="0"/>
          <w:sz w:val="20"/>
          <w:u w:val="none"/>
        </w:rPr>
        <w:t>Line</w:t>
      </w:r>
      <w:r>
        <w:rPr>
          <w:rFonts w:ascii="Calibri" w:hAnsi="Calibri"/>
          <w:b w:val="0"/>
          <w:i w:val="0"/>
          <w:sz w:val="20"/>
          <w:u w:val="none"/>
        </w:rPr>
        <w:t xml:space="preserve"> (jalur produksi) TIDAK dipilih pada langkah ini — Line baru dipilih nanti di dalam form Startup Check (Bab 3).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atch_creat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>Gambar 5.</w:t>
      </w:r>
      <w:r>
        <w:rPr>
          <w:rFonts w:ascii="Calibri" w:hAnsi="Calibri"/>
          <w:b w:val="0"/>
          <w:i/>
          <w:color w:val="6B6B6B"/>
          <w:sz w:val="18"/>
          <w:u w:val="none"/>
        </w:rPr>
        <w:t xml:space="preserve"> Form Batch Baru — pencarian FG Code, pilihan Bulk Code (centang), dan No Batch FG.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batch_show_ne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6. </w:t>
      </w:r>
      <w:r>
        <w:rPr>
          <w:rFonts w:ascii="Calibri" w:hAnsi="Calibri"/>
          <w:b w:val="0"/>
          <w:i/>
          <w:color w:val="6B6B6B"/>
          <w:sz w:val="18"/>
          <w:u w:val="none"/>
        </w:rPr>
        <w:t>Detail batch sesaat setelah dibuat — stage stepper di posisi Startup Check.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2.2 Mencari &amp; Memfilter Daftar Batch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Halaman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 xml:space="preserve"> menampilkan seluruh batch sebagai daftar kartu, dengan kotak pencarian (cari berdasarkan No Batch/nama produk) dan chip filter tahap saat ini. Status/tahap yang mungkin muncul pada sebuah batch: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81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Label Tahap</w:t>
            </w:r>
          </w:p>
        </w:tc>
        <w:tc>
          <w:tcPr>
            <w:tcW w:type="dxa" w:w="635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Artinya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Startup Check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Batch baru dibuat, menunggu Tahap 1 diisi.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Filling Check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Startup Check selesai, menunggu Tahap 2.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Packing Check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Filling Check selesai, menunggu Tahap 3.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Finished Good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Packing Check selesai, menunggu Tahap 4 (Finished Check).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Approval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Finished Check selesai, menunggu keputusan Approver di ketiga bagian (Bab 8).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Print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Ketiga bagian approval Approved, menunggu laporan dicetak/dibuka minimal sekali per bagian (Bab 9).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Selesai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Ketiga laporan sudah pernah dibuka/dicetak — batch tuntas, tetap bisa dilihat/dicetak ulang kapan saja.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Klik kartu batch mana pun untuk membuka halaman detail batch tersebut, lengkap dengan penanda tahap mana saja yang sudah selesai (stage stepper) dan tautan langsung ke tahap yang sedang berjalan.</w:t>
      </w:r>
    </w:p>
    <w:p>
      <w:pPr>
        <w:spacing w:after="140"/>
      </w:pPr>
      <w:r>
        <w:rPr>
          <w:rFonts w:ascii="Calibri" w:hAnsi="Calibri"/>
          <w:b/>
          <w:i w:val="0"/>
          <w:sz w:val="21"/>
          <w:u w:val="none"/>
        </w:rPr>
        <w:t>Catatan:</w:t>
      </w:r>
      <w:r>
        <w:rPr>
          <w:rFonts w:ascii="Calibri" w:hAnsi="Calibri"/>
          <w:b w:val="0"/>
          <w:i w:val="0"/>
          <w:sz w:val="21"/>
          <w:u w:val="none"/>
        </w:rPr>
        <w:t xml:space="preserve"> Filling, Packing, dan Finished Check dikerjakan per putaran TH Progress (lihat 5.4), sehingga ketiganya bisa sedang berjalan bersamaan. Label tahap batch baru maju ketika tahap sebelumnya diselesaikan (Selesaikan). Admin juga melihat tombol ⋮ pada setiap kartu batch untuk mengarsipkan atau menghapus batch (Bab 13).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batches_aft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7.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Batch — kotak pencarian, chip filter tahap, dan daftar kartu batch.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batch_show_don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8. </w:t>
      </w:r>
      <w:r>
        <w:rPr>
          <w:rFonts w:ascii="Calibri" w:hAnsi="Calibri"/>
          <w:b w:val="0"/>
          <w:i/>
          <w:color w:val="6B6B6B"/>
          <w:sz w:val="18"/>
          <w:u w:val="none"/>
        </w:rPr>
        <w:t>Detail batch yang sudah Selesai — seluruh tahap pada stage stepper tercentang.</w:t>
      </w:r>
    </w:p>
    <w:p>
      <w:bookmarkStart w:id="102" w:name="bab3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3. Startup Check (Tahap 1)</w:t>
      </w:r>
      <w:bookmarkEnd w:id="102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Tahap pertama setelah batch dibuat. Berisi checklist kondisi awal produksi (17 item dalam 5 kelompok jawaban berbeda), parameter filling, dan 4 kelompok foto bukti.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3.1 Checklist (17 Item, 5 Kelompok)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Seluruh item di bawah ini </w:t>
      </w:r>
      <w:r>
        <w:rPr>
          <w:rFonts w:ascii="Calibri" w:hAnsi="Calibri"/>
          <w:b/>
          <w:i w:val="0"/>
          <w:sz w:val="21"/>
          <w:u w:val="none"/>
        </w:rPr>
        <w:t>wajib diisi</w:t>
      </w:r>
      <w:r>
        <w:rPr>
          <w:rFonts w:ascii="Calibri" w:hAnsi="Calibri"/>
          <w:b w:val="0"/>
          <w:i w:val="0"/>
          <w:sz w:val="21"/>
          <w:u w:val="none"/>
        </w:rPr>
        <w:t xml:space="preserve"> sebelum Startup Check bisa disimpan — tidak ada opsi simpan-sebagian (draft) untuk tahap ini.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55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 Jawaban</w:t>
            </w:r>
          </w:p>
        </w:tc>
        <w:tc>
          <w:tcPr>
            <w:tcW w:type="dxa" w:w="5613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Item Checklist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Available / Not Available (8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Product Standard, Sample Challenge Test, WI/IM Already Match, dan 5 pemeriksaan mesin yang digabung dalam satu baris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"Check Detection Machine"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: Machine Vision System, Machine Weigher Check, Machine Roller/Sheetmask, Machine Load Cell, Machine Balance.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Conform / Not Conform (3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Scan Number NA with BPOM Mobile, 30 PCS Start Up Sample - Vacuum Test, Standard Weight Masterbox.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Conform / Not Conform / N/A (2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30 PCS Start Up Sample - Appearance, Coding, Attribute; Functional Test (5 PCS Sample).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Match With BOM / Not Match With BOM (1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All PM Already Match With BOM.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Bulk Release / Bulk Not Yet Release (1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Bulk Status.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Complete / Not Yet Complete (1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Identity Line Board.</w:t>
            </w:r>
          </w:p>
        </w:tc>
      </w:tr>
    </w:tbl>
    <w:p>
      <w:pPr>
        <w:spacing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startup_empty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>Gambar 9.</w:t>
      </w:r>
      <w:r>
        <w:rPr>
          <w:rFonts w:ascii="Calibri" w:hAnsi="Calibri"/>
          <w:b w:val="0"/>
          <w:i/>
          <w:color w:val="6B6B6B"/>
          <w:sz w:val="18"/>
          <w:u w:val="none"/>
        </w:rPr>
        <w:t xml:space="preserve"> Form Startup Check yang belum diisi — setiap kelompok checklist menunjukkan status pengisian.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3.2 Parameter Filling &amp; Tanggal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238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113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Wajib?</w:t>
            </w:r>
          </w:p>
        </w:tc>
        <w:tc>
          <w:tcPr>
            <w:tcW w:type="dxa" w:w="4706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Filling Range Min / Max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Tidak wajib</w:t>
            </w:r>
          </w:p>
        </w:tc>
        <w:tc>
          <w:tcPr>
            <w:tcW w:type="dxa" w:w="4706"/>
          </w:tcPr>
          <w:p>
            <w:r>
              <w:rPr>
                <w:b w:val="0"/>
              </w:rPr>
              <w:t>Rentang berat/volume hasil filling (maks. 2 desimal) — ditampilkan otomatis di Filling Check (Bab 5) sebagai Min Volume / Max Weight.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Density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Tidak wajib</w:t>
            </w:r>
          </w:p>
        </w:tc>
        <w:tc>
          <w:tcPr>
            <w:tcW w:type="dxa" w:w="4706"/>
          </w:tcPr>
          <w:p>
            <w:r>
              <w:rPr>
                <w:b w:val="0"/>
              </w:rPr>
              <w:t xml:space="preserve">Kerapatan produk (maks. 2 desimal). Jika tidak berlaku untuk produk ini, tekan tombol </w:t>
            </w:r>
            <w:r>
              <w:rPr>
                <w:b/>
              </w:rPr>
              <w:t>N/A</w:t>
            </w:r>
            <w:r>
              <w:rPr>
                <w:b w:val="0"/>
              </w:rPr>
              <w:t xml:space="preserve"> di samping kolom.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Average of Empty Bottle Weight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>
              <w:rPr>
                <w:b w:val="0"/>
              </w:rPr>
              <w:t>Rata-rata berat botol/kemasan kosong — diisi manual satu angka (maks. 2 desimal).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Heating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Tidak 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Catatan pemanasan (teks bebas).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Pilih jalur produksi dari Master Line — lihat Bab 11.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 Leader Name / Operator Name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Tidak 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Line Leader dan Operator yang bertugas.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Validation Report Status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Pilih salah satu: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Ready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,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No Report Validation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, atau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Existing Product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Mixing Date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Tanggal proses mixing.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Exp Date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Tanggal kedaluwarsa produk.</w:t>
            </w:r>
          </w:p>
        </w:tc>
      </w:tr>
    </w:tbl>
    <w:p>
      <w:pPr>
        <w:spacing w:after="120"/>
      </w:pP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>Catatan:</w:t>
      </w:r>
      <w:r>
        <w:rPr>
          <w:rFonts w:ascii="Calibri" w:hAnsi="Calibri"/>
          <w:b w:val="0"/>
          <w:i w:val="0"/>
          <w:sz w:val="20"/>
          <w:u w:val="none"/>
        </w:rPr>
        <w:t xml:space="preserve"> semua kolom angka pada Startup Check dibatasi maksimal 2 angka di belakang koma — angka ketiga dan seterusnya otomatis terpotong saat diketik.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3.3 Foto Bukti (4 Kelompok)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535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 Foto</w:t>
            </w:r>
          </w:p>
        </w:tc>
        <w:tc>
          <w:tcPr>
            <w:tcW w:type="dxa" w:w="3628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Jumlah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IM Number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Color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Coding (Primer, Sekunder, Tersier)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Temperature Setting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Bisa lebih dari 1 foto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Klik tombol kamera pada kelompok foto yang ingin diisi — dialog kamera langsung terbuka (bukan memilih file dari galeri). Lihat cara pakai lengkap di bagian 3.5.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3.4 Menyimpan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>Pastikan seluruh checklist, parameter, tanggal, dan foto wajib sudah terisi — kolom yang masih kosong akan ditandai merah dan disebutkan jumlahnya saat Anda mencoba menyimpan.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</w:t>
      </w:r>
      <w:r>
        <w:rPr>
          <w:rFonts w:ascii="Calibri" w:hAnsi="Calibri"/>
          <w:b/>
          <w:i w:val="0"/>
          <w:sz w:val="21"/>
          <w:u w:val="none"/>
        </w:rPr>
        <w:t>Simpan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Startup Check langsung </w:t>
      </w:r>
      <w:r>
        <w:rPr>
          <w:rFonts w:ascii="Calibri" w:hAnsi="Calibri"/>
          <w:b/>
          <w:i w:val="0"/>
          <w:sz w:val="21"/>
          <w:u w:val="none"/>
        </w:rPr>
        <w:t>terkunci (read-only)</w:t>
      </w:r>
      <w:r>
        <w:rPr>
          <w:rFonts w:ascii="Calibri" w:hAnsi="Calibri"/>
          <w:b w:val="0"/>
          <w:i w:val="0"/>
          <w:sz w:val="21"/>
          <w:u w:val="none"/>
        </w:rPr>
        <w:t xml:space="preserve"> setelah tersimpan, dan batch otomatis lanjut ke tahap Filling Check (Bab 5).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berbeda dari Filling/Packing/Finished Check (Bab 5-7), Startup Check </w:t>
      </w:r>
      <w:r>
        <w:rPr>
          <w:rFonts w:ascii="Calibri" w:hAnsi="Calibri"/>
          <w:b/>
          <w:i w:val="0"/>
          <w:sz w:val="20"/>
          <w:u w:val="none"/>
        </w:rPr>
        <w:t>tidak</w:t>
      </w:r>
      <w:r>
        <w:rPr>
          <w:rFonts w:ascii="Calibri" w:hAnsi="Calibri"/>
          <w:b w:val="0"/>
          <w:i w:val="0"/>
          <w:sz w:val="20"/>
          <w:u w:val="none"/>
        </w:rPr>
        <w:t xml:space="preserve"> punya tombol "Simpan" terpisah dari "Simpan &amp; Selesaikan" — sekali disimpan, langsung final dan tidak bisa diedit lagi oleh siapa pun (tidak ada pengecualian berdasarkan role).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startup_don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10. </w:t>
      </w:r>
      <w:r>
        <w:rPr>
          <w:rFonts w:ascii="Calibri" w:hAnsi="Calibri"/>
          <w:b w:val="0"/>
          <w:i/>
          <w:color w:val="6B6B6B"/>
          <w:sz w:val="18"/>
          <w:u w:val="none"/>
        </w:rPr>
        <w:t>Startup Check yang sudah tersimpan — terkunci (read-only) dengan label "Selesai · Lanjut ke Filling".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3.5 Cara Pakai Kamera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>Klik tombol kamera pada kelompok foto yang dituju — dialog kamera terbuka dan langsung menampilkan gambar langsung (live preview) dari kamera perangkat.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Klik </w:t>
      </w:r>
      <w:r>
        <w:rPr>
          <w:rFonts w:ascii="Calibri" w:hAnsi="Calibri"/>
          <w:b/>
          <w:i w:val="0"/>
          <w:sz w:val="21"/>
          <w:u w:val="none"/>
        </w:rPr>
        <w:t>Ambil Foto</w:t>
      </w:r>
      <w:r>
        <w:rPr>
          <w:rFonts w:ascii="Calibri" w:hAnsi="Calibri"/>
          <w:b w:val="0"/>
          <w:i w:val="0"/>
          <w:sz w:val="21"/>
          <w:u w:val="none"/>
        </w:rPr>
        <w:t xml:space="preserve"> untuk mengambil gambar dari preview yang sedang tampil.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Periksa hasilnya — klik </w:t>
      </w:r>
      <w:r>
        <w:rPr>
          <w:rFonts w:ascii="Calibri" w:hAnsi="Calibri"/>
          <w:b/>
          <w:i w:val="0"/>
          <w:sz w:val="21"/>
          <w:u w:val="none"/>
        </w:rPr>
        <w:t>Ambil Ulang</w:t>
      </w:r>
      <w:r>
        <w:rPr>
          <w:rFonts w:ascii="Calibri" w:hAnsi="Calibri"/>
          <w:b w:val="0"/>
          <w:i w:val="0"/>
          <w:sz w:val="21"/>
          <w:u w:val="none"/>
        </w:rPr>
        <w:t xml:space="preserve"> jika kurang pas, atau </w:t>
      </w:r>
      <w:r>
        <w:rPr>
          <w:rFonts w:ascii="Calibri" w:hAnsi="Calibri"/>
          <w:b/>
          <w:i w:val="0"/>
          <w:sz w:val="21"/>
          <w:u w:val="none"/>
        </w:rPr>
        <w:t>Gunakan Foto</w:t>
      </w:r>
      <w:r>
        <w:rPr>
          <w:rFonts w:ascii="Calibri" w:hAnsi="Calibri"/>
          <w:b w:val="0"/>
          <w:i w:val="0"/>
          <w:sz w:val="21"/>
          <w:u w:val="none"/>
        </w:rPr>
        <w:t xml:space="preserve"> untuk menyimpannya.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fitur ini </w:t>
      </w:r>
      <w:r>
        <w:rPr>
          <w:rFonts w:ascii="Calibri" w:hAnsi="Calibri"/>
          <w:b/>
          <w:i w:val="0"/>
          <w:sz w:val="20"/>
          <w:u w:val="none"/>
        </w:rPr>
        <w:t>sengaja tidak menerima file dari galeri</w:t>
      </w:r>
      <w:r>
        <w:rPr>
          <w:rFonts w:ascii="Calibri" w:hAnsi="Calibri"/>
          <w:b w:val="0"/>
          <w:i w:val="0"/>
          <w:sz w:val="20"/>
          <w:u w:val="none"/>
        </w:rPr>
        <w:t xml:space="preserve"> — hanya foto yang diambil langsung saat itu juga yang bisa diunggah, supaya foto bukti tidak bisa diganti dengan gambar lama/editan. Kamera memerlukan koneksi aman (HTTPS) atau akses `localhost`, dan izin akses kamera dari browser.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80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camera_dialog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11. </w:t>
      </w:r>
      <w:r>
        <w:rPr>
          <w:rFonts w:ascii="Calibri" w:hAnsi="Calibri"/>
          <w:b w:val="0"/>
          <w:i/>
          <w:color w:val="6B6B6B"/>
          <w:sz w:val="18"/>
          <w:u w:val="none"/>
        </w:rPr>
        <w:t>Dialog kamera — pratinjau langsung dari kamera perangkat dan tombol Ambil Foto.</w:t>
      </w:r>
    </w:p>
    <w:p>
      <w:bookmarkStart w:id="103" w:name="bab4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4. Start Inspection (Sub-Tahap dari Startup Check)</w:t>
      </w:r>
      <w:bookmarkEnd w:id="103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Start Inspection adalah checklist terpisah yang </w:t>
      </w:r>
      <w:r>
        <w:rPr>
          <w:rFonts w:ascii="Calibri" w:hAnsi="Calibri"/>
          <w:b/>
          <w:i w:val="0"/>
          <w:sz w:val="21"/>
          <w:u w:val="none"/>
        </w:rPr>
        <w:t>hanya bisa dibuka dari dalam halaman Startup Check</w:t>
      </w:r>
      <w:r>
        <w:rPr>
          <w:rFonts w:ascii="Calibri" w:hAnsi="Calibri"/>
          <w:b w:val="0"/>
          <w:i w:val="0"/>
          <w:sz w:val="21"/>
          <w:u w:val="none"/>
        </w:rPr>
        <w:t xml:space="preserve"> (ada kartu tautan di sana) — tidak muncul sebagai menu tersendiri di navigasi utama, dan </w:t>
      </w:r>
      <w:r>
        <w:rPr>
          <w:rFonts w:ascii="Calibri" w:hAnsi="Calibri"/>
          <w:b/>
          <w:i w:val="0"/>
          <w:sz w:val="21"/>
          <w:u w:val="none"/>
        </w:rPr>
        <w:t>boleh diisi kapan saja</w:t>
      </w:r>
      <w:r>
        <w:rPr>
          <w:rFonts w:ascii="Calibri" w:hAnsi="Calibri"/>
          <w:b w:val="0"/>
          <w:i w:val="0"/>
          <w:sz w:val="21"/>
          <w:u w:val="none"/>
        </w:rPr>
        <w:t>, tidak harus menunggu Startup Check disimpan lebih dulu.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4.1 Checklist (10 Item)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item dinilai OK / Partial OK / Not OK, ditambah catatan bebas per item. Khusus item </w:t>
      </w:r>
      <w:r>
        <w:rPr>
          <w:rFonts w:ascii="Calibri" w:hAnsi="Calibri"/>
          <w:b/>
          <w:i w:val="0"/>
          <w:sz w:val="21"/>
          <w:u w:val="none"/>
        </w:rPr>
        <w:t>Sekunder</w:t>
      </w:r>
      <w:r>
        <w:rPr>
          <w:rFonts w:ascii="Calibri" w:hAnsi="Calibri"/>
          <w:b w:val="0"/>
          <w:i w:val="0"/>
          <w:sz w:val="21"/>
          <w:u w:val="none"/>
        </w:rPr>
        <w:t xml:space="preserve"> tersedia juga pilihan </w:t>
      </w:r>
      <w:r>
        <w:rPr>
          <w:rFonts w:ascii="Calibri" w:hAnsi="Calibri"/>
          <w:b/>
          <w:i w:val="0"/>
          <w:sz w:val="21"/>
          <w:u w:val="none"/>
        </w:rPr>
        <w:t>N/A</w:t>
      </w:r>
      <w:r>
        <w:rPr>
          <w:rFonts w:ascii="Calibri" w:hAnsi="Calibri"/>
          <w:b w:val="0"/>
          <w:i w:val="0"/>
          <w:sz w:val="21"/>
          <w:u w:val="none"/>
        </w:rPr>
        <w:t xml:space="preserve"> (untuk produk tanpa kemasan sekunder). Seluruh 10 item wajib diisi: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Bulk Color/Texture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Bulk Odor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Appearance After Filling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Leakage Test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Functional Test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Primer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Sekunder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Tersier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Attribute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Appearance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inspection_empty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12. </w:t>
      </w:r>
      <w:r>
        <w:rPr>
          <w:rFonts w:ascii="Calibri" w:hAnsi="Calibri"/>
          <w:b w:val="0"/>
          <w:i/>
          <w:color w:val="6B6B6B"/>
          <w:sz w:val="18"/>
          <w:u w:val="none"/>
        </w:rPr>
        <w:t>Form Start Inspection — setiap item dinilai OK / Partial OK / Not OK.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4.2 Sampel Volume/Weight (Wajib) &amp; Weight Master Box (Opsional)</w:t>
      </w:r>
    </w:p>
    <w:p>
      <w:pPr>
        <w:spacing w:after="140"/>
      </w:pPr>
      <w:r>
        <w:rPr>
          <w:rFonts w:ascii="Calibri" w:hAnsi="Calibri"/>
          <w:b/>
          <w:i w:val="0"/>
          <w:sz w:val="21"/>
          <w:u w:val="none"/>
        </w:rPr>
        <w:t>Volume/Weight:</w:t>
      </w:r>
      <w:r>
        <w:rPr>
          <w:rFonts w:ascii="Calibri" w:hAnsi="Calibri"/>
          <w:b w:val="0"/>
          <w:i w:val="0"/>
          <w:sz w:val="21"/>
          <w:u w:val="none"/>
        </w:rPr>
        <w:t xml:space="preserve"> 30 sampel bernomor yang WAJIB diisi seluruhnya (maks. 2 angka desimal) sebelum Start Inspection bisa disimpan. </w:t>
      </w:r>
      <w:r>
        <w:rPr>
          <w:rFonts w:ascii="Calibri" w:hAnsi="Calibri"/>
          <w:b/>
          <w:i w:val="0"/>
          <w:sz w:val="21"/>
          <w:u w:val="none"/>
        </w:rPr>
        <w:t>Weight Master Box:</w:t>
      </w:r>
      <w:r>
        <w:rPr>
          <w:rFonts w:ascii="Calibri" w:hAnsi="Calibri"/>
          <w:b w:val="0"/>
          <w:i w:val="0"/>
          <w:sz w:val="21"/>
          <w:u w:val="none"/>
        </w:rPr>
        <w:t xml:space="preserve"> hingga 30 sampel, opsional, hanya bilangan bulat (gram). Jika belum diisi saat Start Inspection disimpan, Weight Master Box masih bisa diisi menyusul satu kali lewat tombol </w:t>
      </w:r>
      <w:r>
        <w:rPr>
          <w:rFonts w:ascii="Calibri" w:hAnsi="Calibri"/>
          <w:b/>
          <w:i w:val="0"/>
          <w:sz w:val="21"/>
          <w:u w:val="none"/>
        </w:rPr>
        <w:t>Simpan Weight Master Box</w:t>
      </w:r>
      <w:r>
        <w:rPr>
          <w:rFonts w:ascii="Calibri" w:hAnsi="Calibri"/>
          <w:b w:val="0"/>
          <w:i w:val="0"/>
          <w:sz w:val="21"/>
          <w:u w:val="none"/>
        </w:rPr>
        <w:t xml:space="preserve"> — setelah itu tidak bisa diubah.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4.3 Jenis Tes (Test Type)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Daftar tombol on/off untuk 19 jenis tes, dikelompokkan 3 kategori: Leakage Test (5), Function Test (7), dan Attribute (7). Menandai tombol berarti "tes ini dilakukan" — bukan penilaian lolos/gagal. Tidak wajib menandai satu pun sebelum menyimpan.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4.4 Menyimpan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Klik tombol simpan — halaman langsung terkunci (read-only) setelah tersimpan, sama seperti Startup Check (tidak ada draft/final terpisah di sini). Menyimpan Start Inspection </w:t>
      </w:r>
      <w:r>
        <w:rPr>
          <w:rFonts w:ascii="Calibri" w:hAnsi="Calibri"/>
          <w:b/>
          <w:i w:val="0"/>
          <w:sz w:val="21"/>
          <w:u w:val="none"/>
        </w:rPr>
        <w:t>tidak</w:t>
      </w:r>
      <w:r>
        <w:rPr>
          <w:rFonts w:ascii="Calibri" w:hAnsi="Calibri"/>
          <w:b w:val="0"/>
          <w:i w:val="0"/>
          <w:sz w:val="21"/>
          <w:u w:val="none"/>
        </w:rPr>
        <w:t xml:space="preserve"> memengaruhi tahap batch (`current_stage`) — ini murni sub-catatan tambahan pada Startup Check.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inspection_don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13. </w:t>
      </w:r>
      <w:r>
        <w:rPr>
          <w:rFonts w:ascii="Calibri" w:hAnsi="Calibri"/>
          <w:b w:val="0"/>
          <w:i/>
          <w:color w:val="6B6B6B"/>
          <w:sz w:val="18"/>
          <w:u w:val="none"/>
        </w:rPr>
        <w:t>Start Inspection yang sudah tersimpan (read-only), termasuk catatan per item.</w:t>
      </w:r>
    </w:p>
    <w:p>
      <w:bookmarkStart w:id="104" w:name="bab5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5. Filling Check (Tahap 2)</w:t>
      </w:r>
      <w:bookmarkEnd w:id="104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Terbuka setelah Startup Check selesai. Mencatat berat 10 sampel hasil filling, dan diisi berulang per putaran </w:t>
      </w:r>
      <w:r>
        <w:rPr>
          <w:rFonts w:ascii="Calibri" w:hAnsi="Calibri"/>
          <w:b/>
          <w:i w:val="0"/>
          <w:sz w:val="21"/>
          <w:u w:val="none"/>
        </w:rPr>
        <w:t>TH Progress</w:t>
      </w:r>
      <w:r>
        <w:rPr>
          <w:rFonts w:ascii="Calibri" w:hAnsi="Calibri"/>
          <w:b w:val="0"/>
          <w:i w:val="0"/>
          <w:sz w:val="21"/>
          <w:u w:val="none"/>
        </w:rPr>
        <w:t xml:space="preserve"> (maksimal 10 putaran per batch).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5.1 Info Header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Bagian atas halaman menampilkan info baca-saja: Tanggal, FG Code, No. Batch, Bulk Code, Line, IPC ID (nama Anda), TH Progress (nomor putaran ke berapa), dan Nama Produk. </w:t>
      </w:r>
      <w:r>
        <w:rPr>
          <w:rFonts w:ascii="Calibri" w:hAnsi="Calibri"/>
          <w:b/>
          <w:i w:val="0"/>
          <w:sz w:val="21"/>
          <w:u w:val="none"/>
        </w:rPr>
        <w:t>Max Weight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Min Volume</w:t>
      </w:r>
      <w:r>
        <w:rPr>
          <w:rFonts w:ascii="Calibri" w:hAnsi="Calibri"/>
          <w:b w:val="0"/>
          <w:i w:val="0"/>
          <w:sz w:val="21"/>
          <w:u w:val="none"/>
        </w:rPr>
        <w:t xml:space="preserve">, dan </w:t>
      </w:r>
      <w:r>
        <w:rPr>
          <w:rFonts w:ascii="Calibri" w:hAnsi="Calibri"/>
          <w:b/>
          <w:i w:val="0"/>
          <w:sz w:val="21"/>
          <w:u w:val="none"/>
        </w:rPr>
        <w:t>Line Leader</w:t>
      </w:r>
      <w:r>
        <w:rPr>
          <w:rFonts w:ascii="Calibri" w:hAnsi="Calibri"/>
          <w:b w:val="0"/>
          <w:i w:val="0"/>
          <w:sz w:val="21"/>
          <w:u w:val="none"/>
        </w:rPr>
        <w:t xml:space="preserve"> juga ditampilkan otomatis — diambil dari hasil Startup Check, tidak perlu diisi 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filling_empty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14.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Filling Check — info header terisi otomatis dari batch dan Startup Check.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5.2 Sampel Berat (10 Kolom)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1.  Isi </w:t>
      </w:r>
      <w:r>
        <w:rPr>
          <w:rFonts w:ascii="Calibri" w:hAnsi="Calibri"/>
          <w:b/>
          <w:i w:val="0"/>
          <w:sz w:val="21"/>
          <w:u w:val="none"/>
        </w:rPr>
        <w:t>Weight Value</w:t>
      </w:r>
      <w:r>
        <w:rPr>
          <w:rFonts w:ascii="Calibri" w:hAnsi="Calibri"/>
          <w:b w:val="0"/>
          <w:i w:val="0"/>
          <w:sz w:val="21"/>
          <w:u w:val="none"/>
        </w:rPr>
        <w:t xml:space="preserve"> untuk tiap sampel bernomor 1-10 (maks. 2 angka desimal).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2.  </w:t>
      </w:r>
      <w:r>
        <w:rPr>
          <w:rFonts w:ascii="Calibri" w:hAnsi="Calibri"/>
          <w:b/>
          <w:i w:val="0"/>
          <w:sz w:val="21"/>
          <w:u w:val="none"/>
        </w:rPr>
        <w:t>Average Weight</w:t>
      </w:r>
      <w:r>
        <w:rPr>
          <w:rFonts w:ascii="Calibri" w:hAnsi="Calibri"/>
          <w:b w:val="0"/>
          <w:i w:val="0"/>
          <w:sz w:val="21"/>
          <w:u w:val="none"/>
        </w:rPr>
        <w:t xml:space="preserve"> (rata-rata dari berat yang sudah diketik) terhitung otomatis saat Anda mengetik. Sistem tidak lagi menghitung Weight Result per sampel — perhitungan lanjutan dilakukan di luar sistem.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5.3 Field Lainnya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255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2098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Status</w:t>
            </w:r>
          </w:p>
        </w:tc>
        <w:tc>
          <w:tcPr>
            <w:tcW w:type="dxa" w:w="3515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Cleaness Bulk &amp; Odor</w:t>
            </w:r>
          </w:p>
        </w:tc>
        <w:tc>
          <w:tcPr>
            <w:tcW w:type="dxa" w:w="2098"/>
          </w:tcPr>
          <w:p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Wajib di setiap simpan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Conform / Not Conform.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Leakage Test</w:t>
            </w:r>
          </w:p>
        </w:tc>
        <w:tc>
          <w:tcPr>
            <w:tcW w:type="dxa" w:w="2098"/>
          </w:tcPr>
          <w:p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Wajib di setiap simpan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Conform / Not Conform.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Decision</w:t>
            </w:r>
          </w:p>
        </w:tc>
        <w:tc>
          <w:tcPr>
            <w:tcW w:type="dxa" w:w="2098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Passed / Hold / Reject.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Remarks</w:t>
            </w:r>
          </w:p>
        </w:tc>
        <w:tc>
          <w:tcPr>
            <w:tcW w:type="dxa" w:w="2098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Catatan bebas.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Foto: Color, WI Image, Identity Bulk, Appearance</w:t>
            </w:r>
          </w:p>
        </w:tc>
        <w:tc>
          <w:tcPr>
            <w:tcW w:type="dxa" w:w="2098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4 kelompok foto, diambil langsung lewat kamera (lihat 3.5) — 1 foto per kelompok.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5.4 Simpan vs. Simpan &amp; Selesaikan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15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Tombol</w:t>
            </w:r>
          </w:p>
        </w:tc>
        <w:tc>
          <w:tcPr>
            <w:tcW w:type="dxa" w:w="6009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Perilaku</w:t>
            </w:r>
          </w:p>
        </w:tc>
      </w:tr>
      <w:tr>
        <w:tc>
          <w:tcPr>
            <w:tcW w:type="dxa" w:w="2154"/>
          </w:tcPr>
          <w:p>
            <w:r>
              <w:rPr>
                <w:rFonts w:ascii="Calibri" w:hAnsi="Calibri"/>
                <w:b/>
                <w:i w:val="0"/>
                <w:sz w:val="18"/>
                <w:u w:val="none"/>
              </w:rPr>
              <w:t>Simpan Progress</w:t>
            </w:r>
          </w:p>
        </w:tc>
        <w:tc>
          <w:tcPr>
            <w:tcW w:type="dxa" w:w="6009"/>
          </w:tcPr>
          <w:p>
            <w:r>
              <w:rPr>
                <w:b w:val="0"/>
              </w:rPr>
              <w:t xml:space="preserve">Menyimpan satu putaran TH Progress tanpa mengunci halaman, lalu langsung membuka </w:t>
            </w:r>
            <w:r>
              <w:rPr>
                <w:b/>
              </w:rPr>
              <w:t>Packing Check</w:t>
            </w:r>
            <w:r>
              <w:rPr>
                <w:b w:val="0"/>
              </w:rPr>
              <w:t xml:space="preserve"> untuk putaran yang sama (alur per putaran: Filling → Packing → Finished Good). Form dikosongkan lagi untuk putaran berikutnya — data putaran tersimpan permanen di Riwayat Simpan. Minimal satu data harus diisi. Maksimal 10 putaran; putaran ke-10 wajib memakai Selesaikan.</w:t>
            </w:r>
          </w:p>
        </w:tc>
      </w:tr>
      <w:tr>
        <w:tc>
          <w:tcPr>
            <w:tcW w:type="dxa" w:w="2154"/>
          </w:tcPr>
          <w:p>
            <w:r>
              <w:rPr>
                <w:rFonts w:ascii="Calibri" w:hAnsi="Calibri"/>
                <w:b/>
                <w:i w:val="0"/>
                <w:sz w:val="18"/>
                <w:u w:val="none"/>
              </w:rPr>
              <w:t>Selesaikan</w:t>
            </w:r>
          </w:p>
        </w:tc>
        <w:tc>
          <w:tcPr>
            <w:tcW w:type="dxa" w:w="6009"/>
          </w:tcPr>
          <w:p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Mewajibkan seluruh field pada 5.2-5.3 terisi lengkap (10 sampel + Cleaness/Leakage/Decision/Remarks + 4 foto). Setelah berhasil, halaman terkunci (read-only) dan batch lanjut ke Packing Check (Bab 6).</w:t>
            </w:r>
          </w:p>
        </w:tc>
      </w:tr>
    </w:tbl>
    <w:p>
      <w:pPr>
        <w:spacing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b_filling_draf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>Gambar 15.</w:t>
      </w:r>
      <w:r>
        <w:rPr>
          <w:rFonts w:ascii="Calibri" w:hAnsi="Calibri"/>
          <w:b w:val="0"/>
          <w:i/>
          <w:color w:val="6B6B6B"/>
          <w:sz w:val="18"/>
          <w:u w:val="none"/>
        </w:rPr>
        <w:t xml:space="preserve"> Filling Check setelah satu kali Simpan Progress — TH Progress 1/10 dan Riwayat Simpan putaran 1.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5.5 Riwayat Simpan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Bagian "Riwayat Simpan" (accordion, tertutup secara default) mencatat </w:t>
      </w:r>
      <w:r>
        <w:rPr>
          <w:rFonts w:ascii="Calibri" w:hAnsi="Calibri"/>
          <w:b/>
          <w:i w:val="0"/>
          <w:sz w:val="21"/>
          <w:u w:val="none"/>
        </w:rPr>
        <w:t>setiap</w:t>
      </w:r>
      <w:r>
        <w:rPr>
          <w:rFonts w:ascii="Calibri" w:hAnsi="Calibri"/>
          <w:b w:val="0"/>
          <w:i w:val="0"/>
          <w:sz w:val="21"/>
          <w:u w:val="none"/>
        </w:rPr>
        <w:t xml:space="preserve"> kali halaman ini disimpan — waktu, nama yang menyimpan, Decision, Remarks, dan rata-rata berat saat itu. Data putaran-putaran sebelumnya tidak pernah hilang atau tertimpa walau Anda menyimpan 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filling_don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16. </w:t>
      </w:r>
      <w:r>
        <w:rPr>
          <w:rFonts w:ascii="Calibri" w:hAnsi="Calibri"/>
          <w:b w:val="0"/>
          <w:i/>
          <w:color w:val="6B6B6B"/>
          <w:sz w:val="18"/>
          <w:u w:val="none"/>
        </w:rPr>
        <w:t>Filling Check yang sudah diselesaikan — label "Selesai — read only".</w:t>
      </w:r>
    </w:p>
    <w:p>
      <w:bookmarkStart w:id="105" w:name="bab6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6. Packing Check (Tahap 3)</w:t>
      </w:r>
      <w:bookmarkEnd w:id="105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Terbuka begitu Filling Check punya minimal satu simpanan (tidak perlu menunggu Filling selesai) dan bisa disimpan berkali-kali per putaran TH Progress. Packing baru bisa </w:t>
      </w:r>
      <w:r>
        <w:rPr>
          <w:rFonts w:ascii="Calibri" w:hAnsi="Calibri"/>
          <w:b/>
          <w:i w:val="0"/>
          <w:sz w:val="21"/>
          <w:u w:val="none"/>
        </w:rPr>
        <w:t>diselesaikan</w:t>
      </w:r>
      <w:r>
        <w:rPr>
          <w:rFonts w:ascii="Calibri" w:hAnsi="Calibri"/>
          <w:b w:val="0"/>
          <w:i w:val="0"/>
          <w:sz w:val="21"/>
          <w:u w:val="none"/>
        </w:rPr>
        <w:t xml:space="preserve"> setelah Filling Check diselesaikan. Isi form mengikuti formulir kertas </w:t>
      </w:r>
      <w:r>
        <w:rPr>
          <w:rFonts w:ascii="Calibri" w:hAnsi="Calibri"/>
          <w:b/>
          <w:i w:val="0"/>
          <w:sz w:val="21"/>
          <w:u w:val="none"/>
        </w:rPr>
        <w:t>FR.QAC.193.00 Rev 0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6.1 Checklist (17 Item, 3 Kelompok)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item dinilai </w:t>
      </w:r>
      <w:r>
        <w:rPr>
          <w:rFonts w:ascii="Calibri" w:hAnsi="Calibri"/>
          <w:b/>
          <w:i w:val="0"/>
          <w:sz w:val="21"/>
          <w:u w:val="none"/>
        </w:rPr>
        <w:t>Conform / Not Conform / N/A</w:t>
      </w:r>
      <w:r>
        <w:rPr>
          <w:rFonts w:ascii="Calibri" w:hAnsi="Calibri"/>
          <w:b w:val="0"/>
          <w:i w:val="0"/>
          <w:sz w:val="21"/>
          <w:u w:val="none"/>
        </w:rPr>
        <w:t xml:space="preserve"> (N/A dipakai jika tingkat kemasan tersebut memang tidak berlaku untuk produk ini):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98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</w:t>
            </w:r>
          </w:p>
        </w:tc>
        <w:tc>
          <w:tcPr>
            <w:tcW w:type="dxa" w:w="618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Item Checklist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</w:rPr>
              <w:t>Primary (7 item)</w:t>
            </w:r>
          </w:p>
        </w:tc>
        <w:tc>
          <w:tcPr>
            <w:tcW w:type="dxa" w:w="6180"/>
          </w:tcPr>
          <w:p>
            <w:r>
              <w:rPr>
                <w:b w:val="0"/>
              </w:rPr>
              <w:t>Bulk, Packaging, Capping / Sealing, Coding Batch &amp; EXP, Coding NA, Attribute, Functional Test.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</w:rPr>
              <w:t>Secondary (5 item)</w:t>
            </w:r>
          </w:p>
        </w:tc>
        <w:tc>
          <w:tcPr>
            <w:tcW w:type="dxa" w:w="6180"/>
          </w:tcPr>
          <w:p>
            <w:r>
              <w:rPr>
                <w:b w:val="0"/>
              </w:rPr>
              <w:t>Identity, Appearance, Coding Batch &amp; EXP, Coding NA, Attribute.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</w:rPr>
              <w:t>Tersier (5 item)</w:t>
            </w:r>
          </w:p>
        </w:tc>
        <w:tc>
          <w:tcPr>
            <w:tcW w:type="dxa" w:w="6180"/>
          </w:tcPr>
          <w:p>
            <w:r>
              <w:rPr>
                <w:b w:val="0"/>
              </w:rPr>
              <w:t>Identity, Appearance, Coding Batch &amp; EXP, Coding NA, Shipper Label.</w:t>
            </w:r>
          </w:p>
        </w:tc>
      </w:tr>
    </w:tbl>
    <w:p>
      <w:pPr>
        <w:spacing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packing_empt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>Gambar 17.</w:t>
      </w:r>
      <w:r>
        <w:rPr>
          <w:rFonts w:ascii="Calibri" w:hAnsi="Calibri"/>
          <w:b w:val="0"/>
          <w:i/>
          <w:color w:val="6B6B6B"/>
          <w:sz w:val="18"/>
          <w:u w:val="none"/>
        </w:rPr>
        <w:t xml:space="preserve"> Form Packing Check — checklist Primary/Secondary/Tersier (Conform / Not Conform / N/A), dengan tombol foto di samping item terkait.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6.2 Field Lainnya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15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6009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154"/>
          </w:tcPr>
          <w:p>
            <w:r>
              <w:rPr>
                <w:b w:val="0"/>
              </w:rPr>
              <w:t>Line Packing</w:t>
            </w:r>
          </w:p>
        </w:tc>
        <w:tc>
          <w:tcPr>
            <w:tcW w:type="dxa" w:w="6009"/>
          </w:tcPr>
          <w:p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Pilihan jalur packing; otomatis terisi line Filling dan boleh diganti di putaran mana pun selama Packing belum diselesaikan.</w:t>
            </w:r>
          </w:p>
        </w:tc>
      </w:tr>
      <w:tr>
        <w:tc>
          <w:tcPr>
            <w:tcW w:type="dxa" w:w="2154"/>
          </w:tcPr>
          <w:p>
            <w:r>
              <w:rPr>
                <w:b w:val="0"/>
              </w:rPr>
              <w:t>Line Leader / Machines Coding</w:t>
            </w:r>
          </w:p>
        </w:tc>
        <w:tc>
          <w:tcPr>
            <w:tcW w:type="dxa" w:w="6009"/>
          </w:tcPr>
          <w:p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Diisi sekali pada putaran (TH Progress) pertama — setelah itu terkunci dengan tanda "(terkunci sejak TH Progress 1)".</w:t>
            </w:r>
          </w:p>
        </w:tc>
      </w:tr>
      <w:tr>
        <w:tc>
          <w:tcPr>
            <w:tcW w:type="dxa" w:w="2154"/>
          </w:tcPr>
          <w:p>
            <w:r>
              <w:rPr>
                <w:b w:val="0"/>
              </w:rPr>
              <w:t>Data Timbang</w:t>
            </w:r>
          </w:p>
        </w:tc>
        <w:tc>
          <w:tcPr>
            <w:tcW w:type="dxa" w:w="6009"/>
          </w:tcPr>
          <w:p>
            <w:r>
              <w:rPr>
                <w:b w:val="0"/>
              </w:rPr>
              <w:t>Ada / Tidak Ada — diisi sekali lalu terkunci. Wajib saat Selesaikan.</w:t>
            </w:r>
          </w:p>
        </w:tc>
      </w:tr>
      <w:tr>
        <w:tc>
          <w:tcPr>
            <w:tcW w:type="dxa" w:w="2154"/>
          </w:tcPr>
          <w:p>
            <w:r>
              <w:rPr>
                <w:b w:val="0"/>
              </w:rPr>
              <w:t>Std Bruto MB</w:t>
            </w:r>
          </w:p>
        </w:tc>
        <w:tc>
          <w:tcPr>
            <w:tcW w:type="dxa" w:w="6009"/>
          </w:tcPr>
          <w:p>
            <w:r>
              <w:rPr>
                <w:b w:val="0"/>
              </w:rPr>
              <w:t>Diketik manual satu kali — angka tunggal atau rentang, mis. 1330-1410 — lalu terkunci. Wajib saat Selesaikan.</w:t>
            </w:r>
          </w:p>
        </w:tc>
      </w:tr>
      <w:tr>
        <w:tc>
          <w:tcPr>
            <w:tcW w:type="dxa" w:w="2154"/>
          </w:tcPr>
          <w:p>
            <w:r>
              <w:rPr>
                <w:b w:val="0"/>
              </w:rPr>
              <w:t>Weight of MB</w:t>
            </w:r>
          </w:p>
        </w:tc>
        <w:tc>
          <w:tcPr>
            <w:tcW w:type="dxa" w:w="6009"/>
          </w:tcPr>
          <w:p>
            <w:r>
              <w:rPr>
                <w:b w:val="0"/>
              </w:rPr>
              <w:t>Berat master box hasil timbang (gram, bilangan bulat). Wajib di setiap simpan.</w:t>
            </w:r>
          </w:p>
        </w:tc>
      </w:tr>
      <w:tr>
        <w:tc>
          <w:tcPr>
            <w:tcW w:type="dxa" w:w="2154"/>
          </w:tcPr>
          <w:p>
            <w:r>
              <w:rPr>
                <w:b w:val="0"/>
              </w:rPr>
              <w:t>Remarks / Decision</w:t>
            </w:r>
          </w:p>
        </w:tc>
        <w:tc>
          <w:tcPr>
            <w:tcW w:type="dxa" w:w="6009"/>
          </w:tcPr>
          <w:p>
            <w:r>
              <w:rPr>
                <w:b w:val="0"/>
              </w:rPr>
              <w:t>Wajib saat Selesaikan. Decision: Passed / Hold / Reject.</w:t>
            </w:r>
          </w:p>
        </w:tc>
      </w:tr>
      <w:tr>
        <w:tc>
          <w:tcPr>
            <w:tcW w:type="dxa" w:w="2154"/>
          </w:tcPr>
          <w:p>
            <w:r>
              <w:rPr>
                <w:b w:val="0"/>
              </w:rPr>
              <w:t>Foto (5 kelompok)</w:t>
            </w:r>
          </w:p>
        </w:tc>
        <w:tc>
          <w:tcPr>
            <w:tcW w:type="dxa" w:w="6009"/>
          </w:tcPr>
          <w:p>
            <w:r>
              <w:rPr>
                <w:b w:val="0"/>
              </w:rPr>
              <w:t>Palletisasi, Color, Primary Coding Batch/Exp, Secondary Coding, Tersier Coding / Shipper — masing-masing 1 foto, wajib saat Selesaikan.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6.3 Simpan vs. Simpan &amp; Selesaikan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Sama seperti Filling Check (5.4): </w:t>
      </w:r>
      <w:r>
        <w:rPr>
          <w:rFonts w:ascii="Calibri" w:hAnsi="Calibri"/>
          <w:b/>
          <w:i w:val="0"/>
          <w:sz w:val="21"/>
          <w:u w:val="none"/>
        </w:rPr>
        <w:t>Simpan</w:t>
      </w:r>
      <w:r>
        <w:rPr>
          <w:rFonts w:ascii="Calibri" w:hAnsi="Calibri"/>
          <w:b w:val="0"/>
          <w:i w:val="0"/>
          <w:sz w:val="21"/>
          <w:u w:val="none"/>
        </w:rPr>
        <w:t xml:space="preserve"> menyimpan satu putaran tanpa mengunci lalu lanjut ke Finished Check; checklist, Weight of MB, Remarks, dan Decision dikosongkan untuk putaran berikutnya (data putaran tetap aman di Riwayat Simpan). </w:t>
      </w:r>
      <w:r>
        <w:rPr>
          <w:rFonts w:ascii="Calibri" w:hAnsi="Calibri"/>
          <w:b/>
          <w:i w:val="0"/>
          <w:sz w:val="21"/>
          <w:u w:val="none"/>
        </w:rPr>
        <w:t>Simpan &amp; Selesaikan</w:t>
      </w:r>
      <w:r>
        <w:rPr>
          <w:rFonts w:ascii="Calibri" w:hAnsi="Calibri"/>
          <w:b w:val="0"/>
          <w:i w:val="0"/>
          <w:sz w:val="21"/>
          <w:u w:val="none"/>
        </w:rPr>
        <w:t xml:space="preserve"> mewajibkan 17 item checklist, Data Timbang, Std Bruto MB, Weight of MB, Line Leader, Machines Coding, Remarks, Decision, dan kelima foto — serta Filling Check sudah diselesaikan — lalu mengunci halaman dan melanjutkan batch ke Finished Check (Bab 7).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6.4 Riwayat Simpan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Sama seperti Filling Check — accordion "Riwayat Simpan" menyimpan catatan lengkap tiap putaran (termasuk foto tiap putaran) secara permanen, walau tampilan checklist di layar utama sudah dikosongkan untuk putaran berikutnya.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_packing_don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18. </w:t>
      </w:r>
      <w:r>
        <w:rPr>
          <w:rFonts w:ascii="Calibri" w:hAnsi="Calibri"/>
          <w:b w:val="0"/>
          <w:i/>
          <w:color w:val="6B6B6B"/>
          <w:sz w:val="18"/>
          <w:u w:val="none"/>
        </w:rPr>
        <w:t>Packing Check yang sudah diselesaikan (read-only).</w:t>
      </w:r>
    </w:p>
    <w:p>
      <w:bookmarkStart w:id="106" w:name="bab7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7. Finished Check (Tahap 4)</w:t>
      </w:r>
      <w:bookmarkEnd w:id="106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Terbuka begitu Packing Check punya minimal satu simpanan; baru bisa </w:t>
      </w:r>
      <w:r>
        <w:rPr>
          <w:rFonts w:ascii="Calibri" w:hAnsi="Calibri"/>
          <w:b/>
          <w:i w:val="0"/>
          <w:sz w:val="21"/>
          <w:u w:val="none"/>
        </w:rPr>
        <w:t>diselesaikan</w:t>
      </w:r>
      <w:r>
        <w:rPr>
          <w:rFonts w:ascii="Calibri" w:hAnsi="Calibri"/>
          <w:b w:val="0"/>
          <w:i w:val="0"/>
          <w:sz w:val="21"/>
          <w:u w:val="none"/>
        </w:rPr>
        <w:t xml:space="preserve"> setelah Packing Check diselesaikan. Meliputi kuantitas produksi, sampling AQL, dan disposisi akhir.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7.1 Foto (3 Kelompok)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535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 Foto</w:t>
            </w:r>
          </w:p>
        </w:tc>
        <w:tc>
          <w:tcPr>
            <w:tcW w:type="dxa" w:w="3628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Jumlah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WI Number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Bisa lebih dari 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Exp Date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Color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</w:tbl>
    <w:p>
      <w:pPr>
        <w:spacing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finished_empty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19. </w:t>
      </w:r>
      <w:r>
        <w:rPr>
          <w:rFonts w:ascii="Calibri" w:hAnsi="Calibri"/>
          <w:b w:val="0"/>
          <w:i/>
          <w:color w:val="6B6B6B"/>
          <w:sz w:val="18"/>
          <w:u w:val="none"/>
        </w:rPr>
        <w:t>Form Finished Check — tombol foto WI Number / Exp Date / Color dan bagian Kuantitas &amp; Sampling.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7.2 Kuantitas &amp; Sampling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3118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5046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</w:rPr>
              <w:t>Quantity WI / Masterbox / No Pallet &amp; Qty</w:t>
            </w:r>
          </w:p>
        </w:tc>
        <w:tc>
          <w:tcPr>
            <w:tcW w:type="dxa" w:w="5046"/>
          </w:tcPr>
          <w:p>
            <w:r>
              <w:rPr>
                <w:b w:val="0"/>
              </w:rPr>
              <w:t>Quantity WI = jumlah produksi (bilangan bulat). Masterbox berupa daftar nomor, mis. 4,17,55,78. No Pallet &amp; Qty berformat nomor/jumlah, mis. 1/2016 atau 1/2016,2/1800.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Quantity Sampling AQL (+ breakdown CD/MD/mD)</w:t>
            </w:r>
          </w:p>
        </w:tc>
        <w:tc>
          <w:tcPr>
            <w:tcW w:type="dxa" w:w="5046"/>
          </w:tcPr>
          <w:p>
            <w:r>
              <w:rPr>
                <w:b w:val="0"/>
              </w:rPr>
              <w:t xml:space="preserve">Terisi </w:t>
            </w:r>
            <w:r>
              <w:rPr>
                <w:b/>
              </w:rPr>
              <w:t>otomatis</w:t>
            </w:r>
            <w:r>
              <w:rPr>
                <w:b w:val="0"/>
              </w:rPr>
              <w:t xml:space="preserve"> dari tabel AQL sesuai Quantity WI (kolom baca-saja). Contoh: Quantity WI 12.000 → Sampling AQL 315.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Quantity Special Inspection (+ breakdown CD/MD/mD)</w:t>
            </w:r>
          </w:p>
        </w:tc>
        <w:tc>
          <w:tcPr>
            <w:tcW w:type="dxa" w:w="5046"/>
          </w:tcPr>
          <w:p>
            <w:r>
              <w:rPr>
                <w:b w:val="0"/>
              </w:rPr>
              <w:t>Terisi otomatis dari tabel AQL, sama seperti di atas.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Seluruh field kuantitas wajib terisi di setiap penyimpanan (termasuk Simpan biasa) — cukup isi Quantity WI, Masterbox, dan No Pallet &amp; Qty; field AQL terisi sendiri.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7.3 Sampel AQL (19 Parameter, 5 Kelompok)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parameter punya 4 kolom angka cacat: </w:t>
      </w:r>
      <w:r>
        <w:rPr>
          <w:rFonts w:ascii="Calibri" w:hAnsi="Calibri"/>
          <w:b/>
          <w:i w:val="0"/>
          <w:sz w:val="21"/>
          <w:u w:val="none"/>
        </w:rPr>
        <w:t>AC / CD / MD / mD</w:t>
      </w:r>
      <w:r>
        <w:rPr>
          <w:rFonts w:ascii="Calibri" w:hAnsi="Calibri"/>
          <w:b w:val="0"/>
          <w:i w:val="0"/>
          <w:sz w:val="21"/>
          <w:u w:val="none"/>
        </w:rPr>
        <w:t xml:space="preserve">. </w:t>
      </w:r>
      <w:r>
        <w:rPr>
          <w:rFonts w:ascii="Calibri" w:hAnsi="Calibri"/>
          <w:b/>
          <w:i w:val="0"/>
          <w:sz w:val="21"/>
          <w:u w:val="none"/>
        </w:rPr>
        <w:t>Seluruh kolom ini bersifat opsional</w:t>
      </w:r>
      <w:r>
        <w:rPr>
          <w:rFonts w:ascii="Calibri" w:hAnsi="Calibri"/>
          <w:b w:val="0"/>
          <w:i w:val="0"/>
          <w:sz w:val="21"/>
          <w:u w:val="none"/>
        </w:rPr>
        <w:t xml:space="preserve"> — boleh dikosongkan sepenuhnya untuk parameter yang memang tidak berlaku pada produk ini; baris yang dikosongkan akan tercatat dan tercetak sebagai "N/A", bukan dianggap error.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98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</w:t>
            </w:r>
          </w:p>
        </w:tc>
        <w:tc>
          <w:tcPr>
            <w:tcW w:type="dxa" w:w="618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Parameter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Tersier (5)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Identity, Appearance, Coding Batch, Coding NA, Shipper Label.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Secondary (5)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Identity, Appearance, Coding Batch, Coding NA, Attribute.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Primary (5)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Packaging, Capping/Sealing, Coding, Coding NA, Attribute.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Functional Test (1)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Functional Test.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Special Test (3)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Bulk, Color, Odor.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7.4 Keputusan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55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5613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 Leader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Ditampilkan otomatis dari Packing Check (baca-saja).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Disposition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Selesaikan.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 Accepted / Accepted With Remarks / Rejected.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Remarks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7.5 Simpan vs. Simpan &amp; Selesaikan</w:t>
      </w:r>
    </w:p>
    <w:p>
      <w:pPr>
        <w:spacing w:after="140"/>
      </w:pPr>
      <w:r>
        <w:rPr>
          <w:rFonts w:ascii="Calibri" w:hAnsi="Calibri"/>
          <w:b/>
          <w:i w:val="0"/>
          <w:sz w:val="21"/>
          <w:u w:val="none"/>
        </w:rPr>
        <w:t>Simpan</w:t>
      </w:r>
      <w:r>
        <w:rPr>
          <w:rFonts w:ascii="Calibri" w:hAnsi="Calibri"/>
          <w:b w:val="0"/>
          <w:i w:val="0"/>
          <w:sz w:val="21"/>
          <w:u w:val="none"/>
        </w:rPr>
        <w:t xml:space="preserve"> menyimpan progres (field kuantitas wajib terisi). </w:t>
      </w:r>
      <w:r>
        <w:rPr>
          <w:rFonts w:ascii="Calibri" w:hAnsi="Calibri"/>
          <w:b/>
          <w:i w:val="0"/>
          <w:sz w:val="21"/>
          <w:u w:val="none"/>
        </w:rPr>
        <w:t>Simpan &amp; Selesaikan</w:t>
      </w:r>
      <w:r>
        <w:rPr>
          <w:rFonts w:ascii="Calibri" w:hAnsi="Calibri"/>
          <w:b w:val="0"/>
          <w:i w:val="0"/>
          <w:sz w:val="21"/>
          <w:u w:val="none"/>
        </w:rPr>
        <w:t xml:space="preserve"> mewajibkan: kuantitas (7.2), Disposition, Remarks, dan ketiga kelompok foto (7.1), serta Packing Check sudah diselesaikan — tabel Sampel AQL (7.3) tidak ikut diwajibkan, boleh dikosongkan seluruhnya. Setelah berhasil, halaman terkunci dan batch lanjut ke Approval (Bab 8).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>tabel Sampel AQL yang kosong bukan tanda ada yang lupa diisi — ini memang perilaku yang disengaja untuk parameter yang tidak berlaku pada produk tertentu.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7.6 Riwayat Simpan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Sama seperti Filling/Packing Check — mencatat setiap penyimpanan (draft maupun final) secara permanen: waktu, siapa yang menyimpan, Disposition, Remarks, dan jumlah sel AQL yang terisi saat itu.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_finished_don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20. </w:t>
      </w:r>
      <w:r>
        <w:rPr>
          <w:rFonts w:ascii="Calibri" w:hAnsi="Calibri"/>
          <w:b w:val="0"/>
          <w:i/>
          <w:color w:val="6B6B6B"/>
          <w:sz w:val="18"/>
          <w:u w:val="none"/>
        </w:rPr>
        <w:t>Finished Check yang sudah diselesaikan (read-only).</w:t>
      </w:r>
    </w:p>
    <w:p>
      <w:bookmarkStart w:id="107" w:name="bab8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8. Approval (Tahap 5)</w:t>
      </w:r>
      <w:bookmarkEnd w:id="107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Terbuka setelah Finished Check selesai. Hanya akun </w:t>
      </w:r>
      <w:r>
        <w:rPr>
          <w:rFonts w:ascii="Calibri" w:hAnsi="Calibri"/>
          <w:b/>
          <w:i w:val="0"/>
          <w:sz w:val="21"/>
          <w:u w:val="none"/>
        </w:rPr>
        <w:t>Approver</w:t>
      </w:r>
      <w:r>
        <w:rPr>
          <w:rFonts w:ascii="Calibri" w:hAnsi="Calibri"/>
          <w:b w:val="0"/>
          <w:i w:val="0"/>
          <w:sz w:val="21"/>
          <w:u w:val="none"/>
        </w:rPr>
        <w:t xml:space="preserve"> atau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 xml:space="preserve"> yang bisa membuka dan memutuskan tahap ini (menu Approval di navigasi utama, lihat 1.2).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8.1 Tiga Bagian Terpisah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Laporan Approval dibagi menjadi 3 bagian, masing-masing dengan laporan baca-saja dan tombol keputusannya sendiri: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Startup</w:t>
      </w:r>
      <w:r>
        <w:rPr>
          <w:rFonts w:ascii="Calibri" w:hAnsi="Calibri"/>
          <w:b w:val="0"/>
          <w:i w:val="0"/>
          <w:sz w:val="21"/>
          <w:u w:val="none"/>
        </w:rPr>
        <w:t xml:space="preserve"> — mencakup hasil Startup Check dan Start Inspection.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Filling &amp; Packing</w:t>
      </w:r>
      <w:r>
        <w:rPr>
          <w:rFonts w:ascii="Calibri" w:hAnsi="Calibri"/>
          <w:b w:val="0"/>
          <w:i w:val="0"/>
          <w:sz w:val="21"/>
          <w:u w:val="none"/>
        </w:rPr>
        <w:t xml:space="preserve"> — mencakup hasil Filling Check dan Packing Check (termasuk riwayat tiap TH Progress).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Finished</w:t>
      </w:r>
      <w:r>
        <w:rPr>
          <w:rFonts w:ascii="Calibri" w:hAnsi="Calibri"/>
          <w:b w:val="0"/>
          <w:i w:val="0"/>
          <w:sz w:val="21"/>
          <w:u w:val="none"/>
        </w:rPr>
        <w:t xml:space="preserve"> — mencakup hasil Finished Check.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Hanya </w:t>
      </w:r>
      <w:r>
        <w:rPr>
          <w:rFonts w:ascii="Calibri" w:hAnsi="Calibri"/>
          <w:b/>
          <w:i w:val="0"/>
          <w:sz w:val="21"/>
          <w:u w:val="none"/>
        </w:rPr>
        <w:t>2 bagian yang wajib diputuskan</w:t>
      </w:r>
      <w:r>
        <w:rPr>
          <w:rFonts w:ascii="Calibri" w:hAnsi="Calibri"/>
          <w:b w:val="0"/>
          <w:i w:val="0"/>
          <w:sz w:val="21"/>
          <w:u w:val="none"/>
        </w:rPr>
        <w:t xml:space="preserve"> dan tampil sebagai kartu di halaman ringkasan Approval: </w:t>
      </w:r>
      <w:r>
        <w:rPr>
          <w:rFonts w:ascii="Calibri" w:hAnsi="Calibri"/>
          <w:b/>
          <w:i w:val="0"/>
          <w:sz w:val="21"/>
          <w:u w:val="none"/>
        </w:rPr>
        <w:t>Filling &amp; Packing</w:t>
      </w:r>
      <w:r>
        <w:rPr>
          <w:rFonts w:ascii="Calibri" w:hAnsi="Calibri"/>
          <w:b w:val="0"/>
          <w:i w:val="0"/>
          <w:sz w:val="21"/>
          <w:u w:val="none"/>
        </w:rPr>
        <w:t xml:space="preserve"> dan </w:t>
      </w:r>
      <w:r>
        <w:rPr>
          <w:rFonts w:ascii="Calibri" w:hAnsi="Calibri"/>
          <w:b/>
          <w:i w:val="0"/>
          <w:sz w:val="21"/>
          <w:u w:val="none"/>
        </w:rPr>
        <w:t>Finished</w:t>
      </w:r>
      <w:r>
        <w:rPr>
          <w:rFonts w:ascii="Calibri" w:hAnsi="Calibri"/>
          <w:b w:val="0"/>
          <w:i w:val="0"/>
          <w:sz w:val="21"/>
          <w:u w:val="none"/>
        </w:rPr>
        <w:t>. Bagian Startup tetap tersedia sebagai laporan (dan tetap dicetak di tahap Print), tetapi tidak lagi menjadi syarat Approval. Klik salah satu kartu untuk membuka laporan detail bagian tersebut.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pprovals_queu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21. </w:t>
      </w:r>
      <w:r>
        <w:rPr>
          <w:rFonts w:ascii="Calibri" w:hAnsi="Calibri"/>
          <w:b w:val="0"/>
          <w:i/>
          <w:color w:val="6B6B6B"/>
          <w:sz w:val="18"/>
          <w:u w:val="none"/>
        </w:rPr>
        <w:t>Approval Queue — daftar batch yang menunggu keputusan Approver.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approval_hub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>Gambar 22.</w:t>
      </w:r>
      <w:r>
        <w:rPr>
          <w:rFonts w:ascii="Calibri" w:hAnsi="Calibri"/>
          <w:b w:val="0"/>
          <w:i/>
          <w:color w:val="6B6B6B"/>
          <w:sz w:val="18"/>
          <w:u w:val="none"/>
        </w:rPr>
        <w:t xml:space="preserve"> Halaman ringkasan Approval sebuah batch — kartu Filling &amp; Packing dan Finished beserta status keputusannya.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8.2 Memberi Keputusan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>1.  Buka salah satu bagian (Filling &amp; Packing / Finished).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Baca seluruh laporan (checklist, hasil timbang, foto, riwayat TH Progress) di bagian tersebut.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Pada kartu keputusan di bagian bawah, pilih </w:t>
      </w:r>
      <w:r>
        <w:rPr>
          <w:rFonts w:ascii="Calibri" w:hAnsi="Calibri"/>
          <w:b/>
          <w:i w:val="0"/>
          <w:sz w:val="21"/>
          <w:u w:val="none"/>
        </w:rPr>
        <w:t>Approved</w:t>
      </w:r>
      <w:r>
        <w:rPr>
          <w:rFonts w:ascii="Calibri" w:hAnsi="Calibri"/>
          <w:b w:val="0"/>
          <w:i w:val="0"/>
          <w:sz w:val="21"/>
          <w:u w:val="none"/>
        </w:rPr>
        <w:t xml:space="preserve"> atau </w:t>
      </w:r>
      <w:r>
        <w:rPr>
          <w:rFonts w:ascii="Calibri" w:hAnsi="Calibri"/>
          <w:b/>
          <w:i w:val="0"/>
          <w:sz w:val="21"/>
          <w:u w:val="none"/>
        </w:rPr>
        <w:t>Rejected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4.  </w:t>
      </w:r>
      <w:r>
        <w:rPr>
          <w:rFonts w:ascii="Calibri" w:hAnsi="Calibri"/>
          <w:b w:val="0"/>
          <w:i w:val="0"/>
          <w:sz w:val="21"/>
          <w:u w:val="none"/>
        </w:rPr>
        <w:t xml:space="preserve">Jika memilih </w:t>
      </w:r>
      <w:r>
        <w:rPr>
          <w:rFonts w:ascii="Calibri" w:hAnsi="Calibri"/>
          <w:b/>
          <w:i w:val="0"/>
          <w:sz w:val="21"/>
          <w:u w:val="none"/>
        </w:rPr>
        <w:t>Rejected</w:t>
      </w:r>
      <w:r>
        <w:rPr>
          <w:rFonts w:ascii="Calibri" w:hAnsi="Calibri"/>
          <w:b w:val="0"/>
          <w:i w:val="0"/>
          <w:sz w:val="21"/>
          <w:u w:val="none"/>
        </w:rPr>
        <w:t xml:space="preserve">, kolom </w:t>
      </w:r>
      <w:r>
        <w:rPr>
          <w:rFonts w:ascii="Calibri" w:hAnsi="Calibri"/>
          <w:b/>
          <w:i w:val="0"/>
          <w:sz w:val="21"/>
          <w:u w:val="none"/>
        </w:rPr>
        <w:t>Remarks</w:t>
      </w:r>
      <w:r>
        <w:rPr>
          <w:rFonts w:ascii="Calibri" w:hAnsi="Calibri"/>
          <w:b w:val="0"/>
          <w:i w:val="0"/>
          <w:sz w:val="21"/>
          <w:u w:val="none"/>
        </w:rPr>
        <w:t xml:space="preserve"> wajib diisi menjelaskan alasannya (untuk Approved, Remarks bersifat opsional).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5.  Klik </w:t>
      </w:r>
      <w:r>
        <w:rPr>
          <w:rFonts w:ascii="Calibri" w:hAnsi="Calibri"/>
          <w:b/>
          <w:i w:val="0"/>
          <w:sz w:val="21"/>
          <w:u w:val="none"/>
        </w:rPr>
        <w:t>Simpan Keputusan</w:t>
      </w:r>
      <w:r>
        <w:rPr>
          <w:rFonts w:ascii="Calibri" w:hAnsi="Calibri"/>
          <w:b w:val="0"/>
          <w:i w:val="0"/>
          <w:sz w:val="21"/>
          <w:u w:val="none"/>
        </w:rPr>
        <w:t xml:space="preserve">. Setiap keputusan tercatat di </w:t>
      </w:r>
      <w:r>
        <w:rPr>
          <w:rFonts w:ascii="Calibri" w:hAnsi="Calibri"/>
          <w:b/>
          <w:i w:val="0"/>
          <w:sz w:val="21"/>
          <w:u w:val="none"/>
        </w:rPr>
        <w:t>Riwayat Keputusan</w:t>
      </w:r>
      <w:r>
        <w:rPr>
          <w:rFonts w:ascii="Calibri" w:hAnsi="Calibri"/>
          <w:b w:val="0"/>
          <w:i w:val="0"/>
          <w:sz w:val="21"/>
          <w:u w:val="none"/>
        </w:rPr>
        <w:t xml:space="preserve"> pada halaman yang sama.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keputusan bisa </w:t>
      </w:r>
      <w:r>
        <w:rPr>
          <w:rFonts w:ascii="Calibri" w:hAnsi="Calibri"/>
          <w:b/>
          <w:i w:val="0"/>
          <w:sz w:val="20"/>
          <w:u w:val="none"/>
        </w:rPr>
        <w:t>dikirim ulang/diubah</w:t>
      </w:r>
      <w:r>
        <w:rPr>
          <w:rFonts w:ascii="Calibri" w:hAnsi="Calibri"/>
          <w:b w:val="0"/>
          <w:i w:val="0"/>
          <w:sz w:val="20"/>
          <w:u w:val="none"/>
        </w:rPr>
        <w:t xml:space="preserve"> kapan saja selama bagian itu masih memenuhi syarat siap-diputuskan (misalnya jika ada koreksi) — tidak ada penguncian permanen di sisi Approval itu sendiri, berbeda dengan tahap-tahap pemeriksaan sebelumnya yang terkunci begitu diselesaikan.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_approval_fp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23. </w:t>
      </w:r>
      <w:r>
        <w:rPr>
          <w:rFonts w:ascii="Calibri" w:hAnsi="Calibri"/>
          <w:b w:val="0"/>
          <w:i/>
          <w:color w:val="6B6B6B"/>
          <w:sz w:val="18"/>
          <w:u w:val="none"/>
        </w:rPr>
        <w:t>Laporan detail bagian Filling &amp; Packing — kartu keputusan Approved / Rejected, Remarks, dan tombol Simpan Keputusan.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8.3 Setelah Ketiga Bagian Approved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Begitu kedua bagian wajib (</w:t>
      </w:r>
      <w:r>
        <w:rPr>
          <w:rFonts w:ascii="Calibri" w:hAnsi="Calibri"/>
          <w:b/>
          <w:i w:val="0"/>
          <w:sz w:val="21"/>
          <w:u w:val="none"/>
        </w:rPr>
        <w:t>Filling &amp; Packing</w:t>
      </w:r>
      <w:r>
        <w:rPr>
          <w:rFonts w:ascii="Calibri" w:hAnsi="Calibri"/>
          <w:b w:val="0"/>
          <w:i w:val="0"/>
          <w:sz w:val="21"/>
          <w:u w:val="none"/>
        </w:rPr>
        <w:t xml:space="preserve"> dan </w:t>
      </w:r>
      <w:r>
        <w:rPr>
          <w:rFonts w:ascii="Calibri" w:hAnsi="Calibri"/>
          <w:b/>
          <w:i w:val="0"/>
          <w:sz w:val="21"/>
          <w:u w:val="none"/>
        </w:rPr>
        <w:t>Finished</w:t>
      </w:r>
      <w:r>
        <w:rPr>
          <w:rFonts w:ascii="Calibri" w:hAnsi="Calibri"/>
          <w:b w:val="0"/>
          <w:i w:val="0"/>
          <w:sz w:val="21"/>
          <w:u w:val="none"/>
        </w:rPr>
        <w:t>) berstatus Approved, batch otomatis lanjut ke tahap Print (Bab 9). Jika salah satu bagian di-Reject, batch tetap berada di tahap Approval sampai keputusan itu diubah menjadi Approved.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8.4 Pratinjau Cetak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Tiap halaman detail bagian punya tombol </w:t>
      </w:r>
      <w:r>
        <w:rPr>
          <w:rFonts w:ascii="Calibri" w:hAnsi="Calibri"/>
          <w:b/>
          <w:i w:val="0"/>
          <w:sz w:val="21"/>
          <w:u w:val="none"/>
        </w:rPr>
        <w:t>Preview Cetak</w:t>
      </w:r>
      <w:r>
        <w:rPr>
          <w:rFonts w:ascii="Calibri" w:hAnsi="Calibri"/>
          <w:b w:val="0"/>
          <w:i w:val="0"/>
          <w:sz w:val="21"/>
          <w:u w:val="none"/>
        </w:rPr>
        <w:t xml:space="preserve"> di bagian atas — membuka laporan sebagai file PDF di tab baru, dengan tata letak menyerupai formulir cetak resmi (lihat juga Bab 9 untuk laporan final versi Print).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approval_startup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>Gambar 24.</w:t>
      </w:r>
      <w:r>
        <w:rPr>
          <w:rFonts w:ascii="Calibri" w:hAnsi="Calibri"/>
          <w:b w:val="0"/>
          <w:i/>
          <w:color w:val="6B6B6B"/>
          <w:sz w:val="18"/>
          <w:u w:val="none"/>
        </w:rPr>
        <w:t xml:space="preserve"> Laporan detail bagian Finished — tombol Preview Cetak di kanan atas dan kartu keputusan di bagian bawah.</w:t>
      </w:r>
    </w:p>
    <w:p>
      <w:bookmarkStart w:id="108" w:name="bab9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9. Print (Tahap 6)</w:t>
      </w:r>
      <w:bookmarkEnd w:id="108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Tahap terakhir alur batch. Terbuka setelah kedua bagian wajib Approval berstatus Approved. Isi laporannya sama dengan laporan Approval (Bab 8) — bedanya di sini tidak ada tombol keputusan, hanya tombol Cetak. Ketiga laporan (Startup, Filling &amp; Packing, Finished) tersedia untuk dicetak.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9.1 Membuka &amp; Mencetak Laporan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detail batch, lalu klik ke tahap </w:t>
      </w:r>
      <w:r>
        <w:rPr>
          <w:rFonts w:ascii="Calibri" w:hAnsi="Calibri"/>
          <w:b/>
          <w:i w:val="0"/>
          <w:sz w:val="21"/>
          <w:u w:val="none"/>
        </w:rPr>
        <w:t>Print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Halaman ringkasan menampilkan 3 kartu (Startup / Filling &amp; Packing / Finished) — masing-masing menunjukkan berapa kali sudah dicetak, siapa yang terakhir mencetak, dan kapan.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3.  Klik salah satu kartu untuk membuka detail laporan, lalu klik tombol </w:t>
      </w:r>
      <w:r>
        <w:rPr>
          <w:rFonts w:ascii="Calibri" w:hAnsi="Calibri"/>
          <w:b/>
          <w:i w:val="0"/>
          <w:sz w:val="21"/>
          <w:u w:val="none"/>
        </w:rPr>
        <w:t>Cetak</w:t>
      </w:r>
      <w:r>
        <w:rPr>
          <w:rFonts w:ascii="Calibri" w:hAnsi="Calibri"/>
          <w:b w:val="0"/>
          <w:i w:val="0"/>
          <w:sz w:val="21"/>
          <w:u w:val="none"/>
        </w:rPr>
        <w:t xml:space="preserve"> di kanan atas — PDF terbuka di tab yang sama.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/>
          <w:i w:val="0"/>
          <w:sz w:val="20"/>
          <w:u w:val="none"/>
        </w:rPr>
        <w:t>membuka file PDF-nya SAMA DENGAN mencetak</w:t>
      </w:r>
      <w:r>
        <w:rPr>
          <w:rFonts w:ascii="Calibri" w:hAnsi="Calibri"/>
          <w:b w:val="0"/>
          <w:i w:val="0"/>
          <w:sz w:val="20"/>
          <w:u w:val="none"/>
        </w:rPr>
        <w:t xml:space="preserve"> — setiap kali tombol Cetak diklik, sistem langsung mencatat satu baris log cetak (waktu + nama yang mencetak), walau Anda tidak benar-benar mencetaknya ke kertas. Mencetak ulang laporan yang sama berkali-kali adalah hal yang wajar dan boleh dilakukan — setiap kali tetap tercatat sebagai baris riwayat baru, bukan dianggap error.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print_hub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25.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Print sebelum dicetak — setiap kartu masih berstatus "Belum dicetak".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_print_fp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26. </w:t>
      </w:r>
      <w:r>
        <w:rPr>
          <w:rFonts w:ascii="Calibri" w:hAnsi="Calibri"/>
          <w:b w:val="0"/>
          <w:i/>
          <w:color w:val="6B6B6B"/>
          <w:sz w:val="18"/>
          <w:u w:val="none"/>
        </w:rPr>
        <w:t>Detail laporan pada tahap Print — tombol Cetak di kanan atas dan info kapan dokumen terakhir dicetak.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610300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pdf_startup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103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27. </w:t>
      </w:r>
      <w:r>
        <w:rPr>
          <w:rFonts w:ascii="Calibri" w:hAnsi="Calibri"/>
          <w:b w:val="0"/>
          <w:i/>
          <w:color w:val="6B6B6B"/>
          <w:sz w:val="18"/>
          <w:u w:val="none"/>
        </w:rPr>
        <w:t>Contoh halaman pertama PDF laporan Start Up Inspection Form hasil tombol Cetak.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9.2 Batch Berstatus "Selesai"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Setelah </w:t>
      </w:r>
      <w:r>
        <w:rPr>
          <w:rFonts w:ascii="Calibri" w:hAnsi="Calibri"/>
          <w:b/>
          <w:i w:val="0"/>
          <w:sz w:val="21"/>
          <w:u w:val="none"/>
        </w:rPr>
        <w:t>ketiga</w:t>
      </w:r>
      <w:r>
        <w:rPr>
          <w:rFonts w:ascii="Calibri" w:hAnsi="Calibri"/>
          <w:b w:val="0"/>
          <w:i w:val="0"/>
          <w:sz w:val="21"/>
          <w:u w:val="none"/>
        </w:rPr>
        <w:t xml:space="preserve"> bagian laporan pernah dicetak/dibuka minimal sekali, batch otomatis berubah status menjadi </w:t>
      </w:r>
      <w:r>
        <w:rPr>
          <w:rFonts w:ascii="Calibri" w:hAnsi="Calibri"/>
          <w:b/>
          <w:i w:val="0"/>
          <w:sz w:val="21"/>
          <w:u w:val="none"/>
        </w:rPr>
        <w:t>Selesai</w:t>
      </w:r>
      <w:r>
        <w:rPr>
          <w:rFonts w:ascii="Calibri" w:hAnsi="Calibri"/>
          <w:b w:val="0"/>
          <w:i w:val="0"/>
          <w:sz w:val="21"/>
          <w:u w:val="none"/>
        </w:rPr>
        <w:t>. Batch yang sudah Selesai tetap bisa dibuka dan dicetak ulang kapan saja — tidak ada penguncian setelah status Selesai.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_print_hub_don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28.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Print setelah ketiga laporan dicetak — status berubah menjadi "Dicetak 1x" dan batch menjadi Selesai.</w:t>
      </w:r>
    </w:p>
    <w:p>
      <w:bookmarkStart w:id="109" w:name="bab10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10. Verifikasi QR Code (Halaman Publik)</w:t>
      </w:r>
      <w:bookmarkEnd w:id="109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laporan PDF yang dicetak (Bab 8 dan 9) menyertakan </w:t>
      </w:r>
      <w:r>
        <w:rPr>
          <w:rFonts w:ascii="Calibri" w:hAnsi="Calibri"/>
          <w:b/>
          <w:i w:val="0"/>
          <w:sz w:val="21"/>
          <w:u w:val="none"/>
        </w:rPr>
        <w:t>QR code verifikasi</w:t>
      </w:r>
      <w:r>
        <w:rPr>
          <w:rFonts w:ascii="Calibri" w:hAnsi="Calibri"/>
          <w:b w:val="0"/>
          <w:i w:val="0"/>
          <w:sz w:val="21"/>
          <w:u w:val="none"/>
        </w:rPr>
        <w:t xml:space="preserve">. Halaman yang dituju QR code ini bersifat </w:t>
      </w:r>
      <w:r>
        <w:rPr>
          <w:rFonts w:ascii="Calibri" w:hAnsi="Calibri"/>
          <w:b/>
          <w:i w:val="0"/>
          <w:sz w:val="21"/>
          <w:u w:val="none"/>
        </w:rPr>
        <w:t>publik — tidak perlu login</w:t>
      </w:r>
      <w:r>
        <w:rPr>
          <w:rFonts w:ascii="Calibri" w:hAnsi="Calibri"/>
          <w:b w:val="0"/>
          <w:i w:val="0"/>
          <w:sz w:val="21"/>
          <w:u w:val="none"/>
        </w:rPr>
        <w:t xml:space="preserve"> — sehingga siapa pun yang memegang dokumen fisik/PDF hasil cetak bisa memindai dan langsung mengecek keasliannya dari HP mereka sendiri, tanpa perlu akun IPC.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10.1 Isi Halaman Verifikasi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Halaman ini sengaja dibuat </w:t>
      </w:r>
      <w:r>
        <w:rPr>
          <w:rFonts w:ascii="Calibri" w:hAnsi="Calibri"/>
          <w:b/>
          <w:i w:val="0"/>
          <w:sz w:val="21"/>
          <w:u w:val="none"/>
        </w:rPr>
        <w:t>minimal</w:t>
      </w:r>
      <w:r>
        <w:rPr>
          <w:rFonts w:ascii="Calibri" w:hAnsi="Calibri"/>
          <w:b w:val="0"/>
          <w:i w:val="0"/>
          <w:sz w:val="21"/>
          <w:u w:val="none"/>
        </w:rPr>
        <w:t xml:space="preserve"> — hanya menampilkan info secukupnya untuk memastikan keaslian dokumen, bukan seluruh data pemeriksaan: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55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5613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No. Batch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Nomor batch produksi.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FG Code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Kode produk.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Produk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produk.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Jalur produksi.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Tahap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bagian yang diverifikasi (Startup / Filling &amp; Packing / Finished).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Keputusan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Approved atau Rejected (jika bagian ini sudah diputuskan).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Oleh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Approver yang memutuskan.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Waktu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Tanggal &amp; jam keputusan diambil.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Catatan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Remarks penolakan (hanya tampil jika keputusannya Rejected dan ada catatan).</w:t>
            </w:r>
          </w:p>
        </w:tc>
      </w:tr>
    </w:tbl>
    <w:p>
      <w:pPr>
        <w:spacing w:after="120"/>
      </w:pP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>jika bagian yang dimaksud QR code belum pernah diputuskan sama sekali (jarang terjadi karena QR hanya ada pada laporan yang sudah tercetak), halaman ini akan menampilkan info batch/produk saja tanpa bagian Keputusan.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11234" cy="69494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verify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11234" cy="694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29.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publik Verifikasi Dokumen IPC yang dibuka dari QR code (tanpa login).</w:t>
      </w:r>
    </w:p>
    <w:p>
      <w:bookmarkStart w:id="110" w:name="bab11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11. Modul Admin — Master Data</w:t>
      </w:r>
      <w:bookmarkEnd w:id="110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Ketiga halaman Master Data di bawah ini hanya bisa diakses oleh akun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, lewat Menu Aplikasi → bagian Data (lihat 1.3). Ketiganya memakai pola tampilan yang sama: kotak pencarian, daftar berbentuk kartu (bukan tabel), dan dialog tambah/ubah data.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11.1 Master Line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Mengelola daftar jalur produksi (dipakai sebagai pilihan </w:t>
      </w:r>
      <w:r>
        <w:rPr>
          <w:rFonts w:ascii="Calibri" w:hAnsi="Calibri"/>
          <w:b/>
          <w:i w:val="0"/>
          <w:sz w:val="21"/>
          <w:u w:val="none"/>
        </w:rPr>
        <w:t>Line</w:t>
      </w:r>
      <w:r>
        <w:rPr>
          <w:rFonts w:ascii="Calibri" w:hAnsi="Calibri"/>
          <w:b w:val="0"/>
          <w:i w:val="0"/>
          <w:sz w:val="21"/>
          <w:u w:val="none"/>
        </w:rPr>
        <w:t xml:space="preserve"> pada Startup Check, Bab 3).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Master Line</w:t>
      </w:r>
      <w:r>
        <w:rPr>
          <w:rFonts w:ascii="Calibri" w:hAnsi="Calibri"/>
          <w:b w:val="0"/>
          <w:i w:val="0"/>
          <w:sz w:val="21"/>
          <w:u w:val="none"/>
        </w:rPr>
        <w:t xml:space="preserve"> dari Menu Aplikasi.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tambah untuk membuka dialog </w:t>
      </w:r>
      <w:r>
        <w:rPr>
          <w:rFonts w:ascii="Calibri" w:hAnsi="Calibri"/>
          <w:b/>
          <w:i w:val="0"/>
          <w:sz w:val="21"/>
          <w:u w:val="none"/>
        </w:rPr>
        <w:t>Tambah Line</w:t>
      </w:r>
      <w:r>
        <w:rPr>
          <w:rFonts w:ascii="Calibri" w:hAnsi="Calibri"/>
          <w:b w:val="0"/>
          <w:i w:val="0"/>
          <w:sz w:val="21"/>
          <w:u w:val="none"/>
        </w:rPr>
        <w:t xml:space="preserve"> — isi Kategori, Area, Kode, dan Nama, lalu simpan.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>Klik salah satu kartu Line untuk mengubah datanya (dialog terbuka sudah terisi data aslinya), atau klik tombol hapus untuk menghapus (soft delete — bisa dipulihkan lewat Tempat Sampah, Bab 13).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>Line yang dinonaktifkan/dihapus tidak akan muncul lagi sebagai pilihan pada Startup Check, tapi batch-batch lama yang sudah memakainya tidak terpengaruh.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aster_line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30.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Master Line — pencarian, Unduh Template / Import Excel, dan daftar kartu line.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11.2 Master Produk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Mengelola daftar produk (FG Code + Nama Produk) beserta daftar Bulk Code di bawah tiap produk — dipakai sebagai pilihan saat Membuat Batch (Bab 2).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Master Produk</w:t>
      </w:r>
      <w:r>
        <w:rPr>
          <w:rFonts w:ascii="Calibri" w:hAnsi="Calibri"/>
          <w:b w:val="0"/>
          <w:i w:val="0"/>
          <w:sz w:val="21"/>
          <w:u w:val="none"/>
        </w:rPr>
        <w:t xml:space="preserve"> dari Menu Aplikasi.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2.  Klik </w:t>
      </w:r>
      <w:r>
        <w:rPr>
          <w:rFonts w:ascii="Calibri" w:hAnsi="Calibri"/>
          <w:b/>
          <w:i w:val="0"/>
          <w:sz w:val="21"/>
          <w:u w:val="none"/>
        </w:rPr>
        <w:t>Produk Baru</w:t>
      </w:r>
      <w:r>
        <w:rPr>
          <w:rFonts w:ascii="Calibri" w:hAnsi="Calibri"/>
          <w:b w:val="0"/>
          <w:i w:val="0"/>
          <w:sz w:val="21"/>
          <w:u w:val="none"/>
        </w:rPr>
        <w:t xml:space="preserve"> — isi FG Code, Nama Produk, dan Shelf Life (bulan, opsional — dipakai fitur OCR untuk menghitung EXP dari MFD), lalu simpan. FG Code tidak boleh sama dengan produk lain.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Pada kartu produk, klik untuk mengelola </w:t>
      </w:r>
      <w:r>
        <w:rPr>
          <w:rFonts w:ascii="Calibri" w:hAnsi="Calibri"/>
          <w:b/>
          <w:i w:val="0"/>
          <w:sz w:val="21"/>
          <w:u w:val="none"/>
        </w:rPr>
        <w:t>Bulk Code</w:t>
      </w:r>
      <w:r>
        <w:rPr>
          <w:rFonts w:ascii="Calibri" w:hAnsi="Calibri"/>
          <w:b w:val="0"/>
          <w:i w:val="0"/>
          <w:sz w:val="21"/>
          <w:u w:val="none"/>
        </w:rPr>
        <w:t>-nya: dialog terpisah (Bulk Code Manager) untuk menambah/menghapus bulk code milik produk tersebut.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Fitur tambahan: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Unduh Template</w:t>
      </w:r>
      <w:r>
        <w:rPr>
          <w:rFonts w:ascii="Calibri" w:hAnsi="Calibri"/>
          <w:b w:val="0"/>
          <w:i w:val="0"/>
          <w:sz w:val="21"/>
          <w:u w:val="none"/>
        </w:rPr>
        <w:t xml:space="preserve"> — mengunduh file Excel contoh dengan 4 kolom: FG Code, Nama Produk, Bulk Code, Shelf Life (Bulan).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Import Excel (dua tahap)</w:t>
      </w:r>
      <w:r>
        <w:rPr>
          <w:rFonts w:ascii="Calibri" w:hAnsi="Calibri"/>
          <w:b w:val="0"/>
          <w:i w:val="0"/>
          <w:sz w:val="21"/>
          <w:u w:val="none"/>
        </w:rPr>
        <w:t xml:space="preserve"> — (1) </w:t>
      </w:r>
      <w:r>
        <w:rPr>
          <w:rFonts w:ascii="Calibri" w:hAnsi="Calibri"/>
          <w:b/>
          <w:i w:val="0"/>
          <w:sz w:val="21"/>
          <w:u w:val="none"/>
        </w:rPr>
        <w:t>Upload &amp; Validasi</w:t>
      </w:r>
      <w:r>
        <w:rPr>
          <w:rFonts w:ascii="Calibri" w:hAnsi="Calibri"/>
          <w:b w:val="0"/>
          <w:i w:val="0"/>
          <w:sz w:val="21"/>
          <w:u w:val="none"/>
        </w:rPr>
        <w:t xml:space="preserve">: sistem memeriksa seluruh baris tanpa menyimpan apa pun, lalu menampilkan pratinjau: total baris, siap disimpan, error (dilewati), peringatan, dan daftar baris bermasalah (bisa diunduh .xlsx). (2) Klik </w:t>
      </w:r>
      <w:r>
        <w:rPr>
          <w:rFonts w:ascii="Calibri" w:hAnsi="Calibri"/>
          <w:b/>
          <w:i w:val="0"/>
          <w:sz w:val="21"/>
          <w:u w:val="none"/>
        </w:rPr>
        <w:t>Simpan N Baris Valid</w:t>
      </w:r>
      <w:r>
        <w:rPr>
          <w:rFonts w:ascii="Calibri" w:hAnsi="Calibri"/>
          <w:b w:val="0"/>
          <w:i w:val="0"/>
          <w:sz w:val="21"/>
          <w:u w:val="none"/>
        </w:rPr>
        <w:t xml:space="preserve"> untuk menyimpan semua baris valid sekaligus, atau </w:t>
      </w:r>
      <w:r>
        <w:rPr>
          <w:rFonts w:ascii="Calibri" w:hAnsi="Calibri"/>
          <w:b/>
          <w:i w:val="0"/>
          <w:sz w:val="21"/>
          <w:u w:val="none"/>
        </w:rPr>
        <w:t>Batalkan</w:t>
      </w:r>
      <w:r>
        <w:rPr>
          <w:rFonts w:ascii="Calibri" w:hAnsi="Calibri"/>
          <w:b w:val="0"/>
          <w:i w:val="0"/>
          <w:sz w:val="21"/>
          <w:u w:val="none"/>
        </w:rPr>
        <w:t>. Penyimpanan berjalan dalam satu transaksi — jika gagal atau dibatalkan, tidak ada data yang tersimpan. Batas file 10 MB / 20.000 baris. Master Line memakai alur import yang sama.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aster_product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31.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Master Produk — setiap kartu menunjukkan jumlah bulk code milik produk.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t_import_preview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>Gambar 32.</w:t>
      </w:r>
      <w:r>
        <w:rPr>
          <w:rFonts w:ascii="Calibri" w:hAnsi="Calibri"/>
          <w:b w:val="0"/>
          <w:i/>
          <w:color w:val="6B6B6B"/>
          <w:sz w:val="18"/>
          <w:u w:val="none"/>
        </w:rPr>
        <w:t xml:space="preserve"> Pratinjau Import Excel — jumlah baris valid/error dan tombol Simpan Baris Valid.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11.3 Master Test Type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Mengelola daftar jenis tes (dipakai sebagai tombol on/off pada Start Inspection, Bab 4), dikelompokkan 3 kategori: </w:t>
      </w:r>
      <w:r>
        <w:rPr>
          <w:rFonts w:ascii="Calibri" w:hAnsi="Calibri"/>
          <w:b/>
          <w:i w:val="0"/>
          <w:sz w:val="21"/>
          <w:u w:val="none"/>
        </w:rPr>
        <w:t>Leakage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Functional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Attribute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Master Test Type</w:t>
      </w:r>
      <w:r>
        <w:rPr>
          <w:rFonts w:ascii="Calibri" w:hAnsi="Calibri"/>
          <w:b w:val="0"/>
          <w:i w:val="0"/>
          <w:sz w:val="21"/>
          <w:u w:val="none"/>
        </w:rPr>
        <w:t xml:space="preserve"> dari Menu Aplikasi.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Klik tombol tambah, isi Nama dan Kategori, lalu simpan.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>Klik tombol hapus pada kartu untuk menghapus (soft delete).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aster_test_types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33.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Master Test Type — nama tes beserta kategorinya.</w:t>
      </w:r>
    </w:p>
    <w:p>
      <w:bookmarkStart w:id="111" w:name="bab12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12. Manajemen User (Admin)</w:t>
      </w:r>
      <w:bookmarkEnd w:id="111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Halaman ini hanya bisa diakses oleh akun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, lewat Menu Aplikasi → Manajemen User (lihat 1.3). Berisi daftar seluruh akun pengguna aplikasi IPC, dengan pencarian nama/email.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12.1 Menambah User Baru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Manajemen User</w:t>
      </w:r>
      <w:r>
        <w:rPr>
          <w:rFonts w:ascii="Calibri" w:hAnsi="Calibri"/>
          <w:b w:val="0"/>
          <w:i w:val="0"/>
          <w:sz w:val="21"/>
          <w:u w:val="none"/>
        </w:rPr>
        <w:t>, klik tombol tambah user.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Isi </w:t>
      </w:r>
      <w:r>
        <w:rPr>
          <w:rFonts w:ascii="Calibri" w:hAnsi="Calibri"/>
          <w:b/>
          <w:i w:val="0"/>
          <w:sz w:val="21"/>
          <w:u w:val="none"/>
        </w:rPr>
        <w:t>Nama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Email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Password</w:t>
      </w:r>
      <w:r>
        <w:rPr>
          <w:rFonts w:ascii="Calibri" w:hAnsi="Calibri"/>
          <w:b w:val="0"/>
          <w:i w:val="0"/>
          <w:sz w:val="21"/>
          <w:u w:val="none"/>
        </w:rPr>
        <w:t xml:space="preserve">, dan pilih </w:t>
      </w:r>
      <w:r>
        <w:rPr>
          <w:rFonts w:ascii="Calibri" w:hAnsi="Calibri"/>
          <w:b/>
          <w:i w:val="0"/>
          <w:sz w:val="21"/>
          <w:u w:val="none"/>
        </w:rPr>
        <w:t>Role</w:t>
      </w:r>
      <w:r>
        <w:rPr>
          <w:rFonts w:ascii="Calibri" w:hAnsi="Calibri"/>
          <w:b w:val="0"/>
          <w:i w:val="0"/>
          <w:sz w:val="21"/>
          <w:u w:val="none"/>
        </w:rPr>
        <w:t xml:space="preserve">: </w:t>
      </w:r>
      <w:r>
        <w:rPr>
          <w:rFonts w:ascii="Calibri" w:hAnsi="Calibri"/>
          <w:b/>
          <w:i w:val="0"/>
          <w:sz w:val="21"/>
          <w:u w:val="none"/>
        </w:rPr>
        <w:t>Staff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Approver</w:t>
      </w:r>
      <w:r>
        <w:rPr>
          <w:rFonts w:ascii="Calibri" w:hAnsi="Calibri"/>
          <w:b w:val="0"/>
          <w:i w:val="0"/>
          <w:sz w:val="21"/>
          <w:u w:val="none"/>
        </w:rPr>
        <w:t xml:space="preserve">, atau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>Simpan — akun baru langsung bisa dipakai login.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12.2 Mengubah Data / Role User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Klik ikon edit pada baris user yang ingin diubah — dialog Edit User terbuka, </w:t>
      </w:r>
      <w:r>
        <w:rPr>
          <w:rFonts w:ascii="Calibri" w:hAnsi="Calibri"/>
          <w:b/>
          <w:i w:val="0"/>
          <w:sz w:val="21"/>
          <w:u w:val="none"/>
        </w:rPr>
        <w:t>terisi otomatis</w:t>
      </w:r>
      <w:r>
        <w:rPr>
          <w:rFonts w:ascii="Calibri" w:hAnsi="Calibri"/>
          <w:b w:val="0"/>
          <w:i w:val="0"/>
          <w:sz w:val="21"/>
          <w:u w:val="none"/>
        </w:rPr>
        <w:t xml:space="preserve"> dengan data asli user tersebut (Nama, Email, Role).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Ubah field yang diperlukan (Nama/Email/Role). Kosongkan Password jika tidak ingin mengubahnya.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>Simpan perubahan.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selalu periksa isi dialog Edit sebelum menekan Simpan, terutama field </w:t>
      </w:r>
      <w:r>
        <w:rPr>
          <w:rFonts w:ascii="Calibri" w:hAnsi="Calibri"/>
          <w:b/>
          <w:i w:val="0"/>
          <w:sz w:val="20"/>
          <w:u w:val="none"/>
        </w:rPr>
        <w:t>Role</w:t>
      </w:r>
      <w:r>
        <w:rPr>
          <w:rFonts w:ascii="Calibri" w:hAnsi="Calibri"/>
          <w:b w:val="0"/>
          <w:i w:val="0"/>
          <w:sz w:val="20"/>
          <w:u w:val="none"/>
        </w:rPr>
        <w:t xml:space="preserve"> — Role user yang sedang diedit harus sesuai kondisi aslinya sebelum Anda menyimpan perubahan lain, supaya tidak ada perubahan role yang tidak disengaja.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12.3 Menonaktifkan / Mengaktifkan User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Tombol status pada tiap baris user membalik status </w:t>
      </w:r>
      <w:r>
        <w:rPr>
          <w:rFonts w:ascii="Calibri" w:hAnsi="Calibri"/>
          <w:b/>
          <w:i w:val="0"/>
          <w:sz w:val="21"/>
          <w:u w:val="none"/>
        </w:rPr>
        <w:t>Aktif/Nonaktif</w:t>
      </w:r>
      <w:r>
        <w:rPr>
          <w:rFonts w:ascii="Calibri" w:hAnsi="Calibri"/>
          <w:b w:val="0"/>
          <w:i w:val="0"/>
          <w:sz w:val="21"/>
          <w:u w:val="none"/>
        </w:rPr>
        <w:t>. User yang dinonaktifkan tidak bisa login lagi (upaya login akan ditolak).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/>
          <w:i w:val="0"/>
          <w:sz w:val="20"/>
          <w:u w:val="none"/>
        </w:rPr>
        <w:t>Anda tidak bisa menonaktifkan akun Anda sendiri</w:t>
      </w:r>
      <w:r>
        <w:rPr>
          <w:rFonts w:ascii="Calibri" w:hAnsi="Calibri"/>
          <w:b w:val="0"/>
          <w:i w:val="0"/>
          <w:sz w:val="20"/>
          <w:u w:val="none"/>
        </w:rPr>
        <w:t xml:space="preserve"> — tombol status pada baris akun Anda sendiri sengaja dinonaktifkan/diblokir, untuk mencegah Admin secara tidak sengaja mengunci dirinya sendiri keluar dari aplikasi.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user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34.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Manajemen User — role dan status setiap akun, tombol edit dan aktif/nonaktif.</w:t>
      </w:r>
    </w:p>
    <w:p>
      <w:bookmarkStart w:id="112" w:name="bab13"/>
      <w:pPr>
        <w:keepNext/>
        <w:spacing w:before="360" w:after="160"/>
      </w:pPr>
      <w:bookmarkEnd w:id="112"/>
      <w:r>
        <w:rPr>
          <w:rFonts w:ascii="Calibri" w:hAnsi="Calibri"/>
          <w:b/>
          <w:i w:val="0"/>
          <w:color w:val="C00000"/>
          <w:sz w:val="36"/>
          <w:u w:val="none"/>
        </w:rPr>
        <w:t>Bab 13. Tempat Sampah (Recycle Bin) &amp; Arsip Batch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Halaman ini hanya bisa diakses oleh akun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 xml:space="preserve">, lewat Menu Aplikasi → Tempat Sampah (lihat 1.3). Menampung data yang sudah dihapus (soft delete) dari 4 jenis data: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Master Produk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Master Line</w:t>
      </w:r>
      <w:r>
        <w:rPr>
          <w:rFonts w:ascii="Calibri" w:hAnsi="Calibri"/>
          <w:b w:val="0"/>
          <w:i w:val="0"/>
          <w:sz w:val="21"/>
          <w:u w:val="none"/>
        </w:rPr>
        <w:t xml:space="preserve">, dan </w:t>
      </w:r>
      <w:r>
        <w:rPr>
          <w:rFonts w:ascii="Calibri" w:hAnsi="Calibri"/>
          <w:b/>
          <w:i w:val="0"/>
          <w:sz w:val="21"/>
          <w:u w:val="none"/>
        </w:rPr>
        <w:t>Master Test Type</w:t>
      </w:r>
      <w:r>
        <w:rPr>
          <w:rFonts w:ascii="Calibri" w:hAnsi="Calibri"/>
          <w:b w:val="0"/>
          <w:i w:val="0"/>
          <w:sz w:val="21"/>
          <w:u w:val="none"/>
        </w:rPr>
        <w:t>, dan menjadi satu-satunya cara memulihkan data yang terlanjur terhapus.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Tempat Sampah</w:t>
      </w:r>
      <w:r>
        <w:rPr>
          <w:rFonts w:ascii="Calibri" w:hAnsi="Calibri"/>
          <w:b w:val="0"/>
          <w:i w:val="0"/>
          <w:sz w:val="21"/>
          <w:u w:val="none"/>
        </w:rPr>
        <w:t xml:space="preserve"> dari Menu Aplikasi.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Pilih kategori data yang ingin dilihat (Batch / Produk / Line / Test Type).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</w:t>
      </w:r>
      <w:r>
        <w:rPr>
          <w:rFonts w:ascii="Calibri" w:hAnsi="Calibri"/>
          <w:b/>
          <w:i w:val="0"/>
          <w:sz w:val="21"/>
          <w:u w:val="none"/>
        </w:rPr>
        <w:t>Kembalikan</w:t>
      </w:r>
      <w:r>
        <w:rPr>
          <w:rFonts w:ascii="Calibri" w:hAnsi="Calibri"/>
          <w:b w:val="0"/>
          <w:i w:val="0"/>
          <w:sz w:val="21"/>
          <w:u w:val="none"/>
        </w:rPr>
        <w:t xml:space="preserve"> pada baris data yang ingin dikembalikan — data tersebut langsung muncul lagi di daftar normalnya masing-masing.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saat ini Tempat Sampah hanya menyediakan </w:t>
      </w:r>
      <w:r>
        <w:rPr>
          <w:rFonts w:ascii="Calibri" w:hAnsi="Calibri"/>
          <w:b/>
          <w:i w:val="0"/>
          <w:sz w:val="20"/>
          <w:u w:val="none"/>
        </w:rPr>
        <w:t>pemulihan (restore)</w:t>
      </w:r>
      <w:r>
        <w:rPr>
          <w:rFonts w:ascii="Calibri" w:hAnsi="Calibri"/>
          <w:b w:val="0"/>
          <w:i w:val="0"/>
          <w:sz w:val="20"/>
          <w:u w:val="none"/>
        </w:rPr>
        <w:t xml:space="preserve"> — belum ada opsi hapus permanen dari halaman ini.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ecycle_bin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35.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Tempat Sampah — data terhapus dikelompokkan per jenis, dengan tombol Kembalikan.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13.1 Arsip Batch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Batch yang sudah Selesai dapat dipindahkan ke Arsip agar daftar Batch tetap ringkas (khusus Admin).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1.  Pada halaman Batch, klik tombol </w:t>
      </w:r>
      <w:r>
        <w:rPr>
          <w:rFonts w:ascii="Calibri" w:hAnsi="Calibri"/>
          <w:b/>
          <w:i w:val="0"/>
          <w:sz w:val="21"/>
          <w:u w:val="none"/>
        </w:rPr>
        <w:t>⋮</w:t>
      </w:r>
      <w:r>
        <w:rPr>
          <w:rFonts w:ascii="Calibri" w:hAnsi="Calibri"/>
          <w:b w:val="0"/>
          <w:i w:val="0"/>
          <w:sz w:val="21"/>
          <w:u w:val="none"/>
        </w:rPr>
        <w:t xml:space="preserve"> di kartu batch.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2.  Pilih </w:t>
      </w:r>
      <w:r>
        <w:rPr>
          <w:rFonts w:ascii="Calibri" w:hAnsi="Calibri"/>
          <w:b/>
          <w:i w:val="0"/>
          <w:sz w:val="21"/>
          <w:u w:val="none"/>
        </w:rPr>
        <w:t>Pindahkan ke Arsip</w:t>
      </w:r>
      <w:r>
        <w:rPr>
          <w:rFonts w:ascii="Calibri" w:hAnsi="Calibri"/>
          <w:b w:val="0"/>
          <w:i w:val="0"/>
          <w:sz w:val="21"/>
          <w:u w:val="none"/>
        </w:rPr>
        <w:t xml:space="preserve"> (hanya tersedia untuk batch Selesai) — batch hilang dari daftar Batch dan muncul di menu Arsip.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3.  Untuk mengembalikan, buka </w:t>
      </w:r>
      <w:r>
        <w:rPr>
          <w:rFonts w:ascii="Calibri" w:hAnsi="Calibri"/>
          <w:b/>
          <w:i w:val="0"/>
          <w:sz w:val="21"/>
          <w:u w:val="none"/>
        </w:rPr>
        <w:t>Arsip</w:t>
      </w:r>
      <w:r>
        <w:rPr>
          <w:rFonts w:ascii="Calibri" w:hAnsi="Calibri"/>
          <w:b w:val="0"/>
          <w:i w:val="0"/>
          <w:sz w:val="21"/>
          <w:u w:val="none"/>
        </w:rPr>
        <w:t xml:space="preserve">, klik </w:t>
      </w:r>
      <w:r>
        <w:rPr>
          <w:rFonts w:ascii="Calibri" w:hAnsi="Calibri"/>
          <w:b/>
          <w:i w:val="0"/>
          <w:sz w:val="21"/>
          <w:u w:val="none"/>
        </w:rPr>
        <w:t>⋮</w:t>
      </w:r>
      <w:r>
        <w:rPr>
          <w:rFonts w:ascii="Calibri" w:hAnsi="Calibri"/>
          <w:b w:val="0"/>
          <w:i w:val="0"/>
          <w:sz w:val="21"/>
          <w:u w:val="none"/>
        </w:rPr>
        <w:t xml:space="preserve"> → </w:t>
      </w:r>
      <w:r>
        <w:rPr>
          <w:rFonts w:ascii="Calibri" w:hAnsi="Calibri"/>
          <w:b/>
          <w:i w:val="0"/>
          <w:sz w:val="21"/>
          <w:u w:val="none"/>
        </w:rPr>
        <w:t>Keluarkan dari Arsip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>Catatan:</w:t>
      </w:r>
      <w:r>
        <w:rPr>
          <w:rFonts w:ascii="Calibri" w:hAnsi="Calibri"/>
          <w:b w:val="0"/>
          <w:i w:val="0"/>
          <w:sz w:val="20"/>
          <w:u w:val="none"/>
        </w:rPr>
        <w:t xml:space="preserve"> batch yang diarsipkan tetap bisa dibuka, dicetak ulang, dan diverifikasi QR-nya. Menu ⋮ juga berisi </w:t>
      </w:r>
      <w:r>
        <w:rPr>
          <w:rFonts w:ascii="Calibri" w:hAnsi="Calibri"/>
          <w:b/>
          <w:i/>
          <w:color w:val="C00000"/>
          <w:sz w:val="20"/>
          <w:u w:val="none"/>
        </w:rPr>
        <w:t>Hapus</w:t>
      </w:r>
      <w:r>
        <w:rPr>
          <w:rFonts w:ascii="Calibri" w:hAnsi="Calibri"/>
          <w:b w:val="0"/>
          <w:i w:val="0"/>
          <w:sz w:val="20"/>
          <w:u w:val="none"/>
        </w:rPr>
        <w:t xml:space="preserve"> (dengan konfirmasi) — batch yang dihapus masuk Tempat Sampah dan bisa dikembalikan dari sana.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t_batch_actions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>Gambar 36.</w:t>
      </w:r>
      <w:r>
        <w:rPr>
          <w:rFonts w:ascii="Calibri" w:hAnsi="Calibri"/>
          <w:b w:val="0"/>
          <w:i/>
          <w:color w:val="6B6B6B"/>
          <w:sz w:val="18"/>
          <w:u w:val="none"/>
        </w:rPr>
        <w:t xml:space="preserve"> Menu ⋮ pada kartu batch (Admin) — Pindahkan ke Arsip dan Hapus.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t_archiv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>Gambar 37.</w:t>
      </w:r>
      <w:r>
        <w:rPr>
          <w:rFonts w:ascii="Calibri" w:hAnsi="Calibri"/>
          <w:b w:val="0"/>
          <w:i/>
          <w:color w:val="6B6B6B"/>
          <w:sz w:val="18"/>
          <w:u w:val="none"/>
        </w:rPr>
        <w:t xml:space="preserve"> Halaman Arsip — daftar batch yang sudah diarsipkan.</w:t>
      </w:r>
    </w:p>
    <w:p>
      <w:bookmarkStart w:id="113" w:name="bab14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14. Peran &amp; Hak Akses (RBAC)</w:t>
      </w:r>
      <w:bookmarkEnd w:id="113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Aplikasi IPC memakai 3 role: </w:t>
      </w:r>
      <w:r>
        <w:rPr>
          <w:rFonts w:ascii="Calibri" w:hAnsi="Calibri"/>
          <w:b/>
          <w:i w:val="0"/>
          <w:sz w:val="21"/>
          <w:u w:val="none"/>
        </w:rPr>
        <w:t>Staff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Approver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. Tabel berikut merangkum hak akses tiap role terhadap bagian-bagian utama aplikasi.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5102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Aktivitas</w:t>
            </w:r>
          </w:p>
        </w:tc>
        <w:tc>
          <w:tcPr>
            <w:tcW w:type="dxa" w:w="102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Staff</w:t>
            </w:r>
          </w:p>
        </w:tc>
        <w:tc>
          <w:tcPr>
            <w:tcW w:type="dxa" w:w="102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Approver</w:t>
            </w:r>
          </w:p>
        </w:tc>
        <w:tc>
          <w:tcPr>
            <w:tcW w:type="dxa" w:w="102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Admin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Membuat batch baru (Bab 2)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Mengisi tahap pemeriksaan — Startup s.d. Finished Check (Bab 3-7)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Memutuskan Approval (Bab 8)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Membuka/mencetak laporan Print (Bab 9)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Master Data — Line/Produk/Test Type (Bab 11)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Manajemen User (Bab 12)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Tempat Sampah (Bab 13)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</w:rPr>
              <w:t>Arsip &amp; hapus batch (Bab 13)</w:t>
            </w:r>
          </w:p>
        </w:tc>
        <w:tc>
          <w:tcPr>
            <w:tcW w:type="dxa" w:w="1020"/>
          </w:tcPr>
          <w:p>
            <w:r>
              <w:rPr>
                <w:b w:val="0"/>
              </w:rPr>
              <w:t>✗</w:t>
            </w:r>
          </w:p>
        </w:tc>
        <w:tc>
          <w:tcPr>
            <w:tcW w:type="dxa" w:w="1020"/>
          </w:tcPr>
          <w:p>
            <w:r>
              <w:rPr>
                <w:b w:val="0"/>
              </w:rPr>
              <w:t>✗</w:t>
            </w:r>
          </w:p>
        </w:tc>
        <w:tc>
          <w:tcPr>
            <w:tcW w:type="dxa" w:w="1020"/>
          </w:tcPr>
          <w:p>
            <w:r>
              <w:rPr>
                <w:b w:val="0"/>
              </w:rPr>
              <w:t>✓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</w:rPr>
              <w:t>OCR Test Product (Bab 16)</w:t>
            </w:r>
          </w:p>
        </w:tc>
        <w:tc>
          <w:tcPr>
            <w:tcW w:type="dxa" w:w="1020"/>
          </w:tcPr>
          <w:p>
            <w:r>
              <w:rPr>
                <w:b w:val="0"/>
              </w:rPr>
              <w:t>✓</w:t>
            </w:r>
          </w:p>
        </w:tc>
        <w:tc>
          <w:tcPr>
            <w:tcW w:type="dxa" w:w="1020"/>
          </w:tcPr>
          <w:p>
            <w:r>
              <w:rPr>
                <w:b w:val="0"/>
              </w:rPr>
              <w:t>✗</w:t>
            </w:r>
          </w:p>
        </w:tc>
        <w:tc>
          <w:tcPr>
            <w:tcW w:type="dxa" w:w="1020"/>
          </w:tcPr>
          <w:p>
            <w:r>
              <w:rPr>
                <w:b w:val="0"/>
              </w:rPr>
              <w:t>✓</w:t>
            </w:r>
          </w:p>
        </w:tc>
      </w:tr>
    </w:tbl>
    <w:p>
      <w:pPr>
        <w:spacing w:after="120"/>
      </w:pP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akun </w:t>
      </w:r>
      <w:r>
        <w:rPr>
          <w:rFonts w:ascii="Calibri" w:hAnsi="Calibri"/>
          <w:b/>
          <w:i w:val="0"/>
          <w:sz w:val="20"/>
          <w:u w:val="none"/>
        </w:rPr>
        <w:t>Admin otomatis mewarisi</w:t>
      </w:r>
      <w:r>
        <w:rPr>
          <w:rFonts w:ascii="Calibri" w:hAnsi="Calibri"/>
          <w:b w:val="0"/>
          <w:i w:val="0"/>
          <w:sz w:val="20"/>
          <w:u w:val="none"/>
        </w:rPr>
        <w:t xml:space="preserve"> hak akses Staff </w:t>
      </w:r>
      <w:r>
        <w:rPr>
          <w:rFonts w:ascii="Calibri" w:hAnsi="Calibri"/>
          <w:b/>
          <w:i w:val="0"/>
          <w:sz w:val="20"/>
          <w:u w:val="none"/>
        </w:rPr>
        <w:t>dan</w:t>
      </w:r>
      <w:r>
        <w:rPr>
          <w:rFonts w:ascii="Calibri" w:hAnsi="Calibri"/>
          <w:b w:val="0"/>
          <w:i w:val="0"/>
          <w:sz w:val="20"/>
          <w:u w:val="none"/>
        </w:rPr>
        <w:t xml:space="preserve"> Approver sekaligus (bisa membuat batch, mengisi seluruh tahap pemeriksaan, </w:t>
      </w:r>
      <w:r>
        <w:rPr>
          <w:rFonts w:ascii="Calibri" w:hAnsi="Calibri"/>
          <w:b/>
          <w:i w:val="0"/>
          <w:sz w:val="20"/>
          <w:u w:val="none"/>
        </w:rPr>
        <w:t>dan</w:t>
      </w:r>
      <w:r>
        <w:rPr>
          <w:rFonts w:ascii="Calibri" w:hAnsi="Calibri"/>
          <w:b w:val="0"/>
          <w:i w:val="0"/>
          <w:sz w:val="20"/>
          <w:u w:val="none"/>
        </w:rPr>
        <w:t xml:space="preserve"> memutuskan approval) — ditambah akses penuh ke ketiga modul admin. Batch sendiri </w:t>
      </w:r>
      <w:r>
        <w:rPr>
          <w:rFonts w:ascii="Calibri" w:hAnsi="Calibri"/>
          <w:b/>
          <w:i w:val="0"/>
          <w:sz w:val="20"/>
          <w:u w:val="none"/>
        </w:rPr>
        <w:t>tidak dimiliki</w:t>
      </w:r>
      <w:r>
        <w:rPr>
          <w:rFonts w:ascii="Calibri" w:hAnsi="Calibri"/>
          <w:b w:val="0"/>
          <w:i w:val="0"/>
          <w:sz w:val="20"/>
          <w:u w:val="none"/>
        </w:rPr>
        <w:t xml:space="preserve"> oleh satu Staff tertentu — batch dikerjakan bergantian antar-shift, sehingga Staff mana pun boleh melanjutkan mengisi tahap pemeriksaan pada batch yang dimulai oleh Staff lain.</w:t>
      </w:r>
    </w:p>
    <w:p>
      <w:bookmarkStart w:id="114" w:name="bab15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15. Tips &amp; Hal yang Perlu Diperhatikan</w:t>
      </w:r>
      <w:bookmarkEnd w:id="114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Kumpulan catatan praktis, dirangkum dari perilaku nyata aplikasi, supaya alur kerja sehari-hari lebih lancar.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Startup Check bersifat sekali-simpan-langsung-final.</w:t>
      </w:r>
      <w:r>
        <w:rPr>
          <w:rFonts w:ascii="Calibri" w:hAnsi="Calibri"/>
          <w:b w:val="0"/>
          <w:i w:val="0"/>
          <w:sz w:val="21"/>
          <w:u w:val="none"/>
        </w:rPr>
        <w:t xml:space="preserve"> Tidak seperti Filling/Packing/Finished Check, tidak ada tombol "Simpan" terpisah untuk menyimpan progres — pastikan seluruh checklist, tanggal, parameter, dan foto sudah benar sebelum menekan tombol simpan, karena halaman langsung terkunci sesudahnya.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Foto wajib diambil langsung lewat kamera</w:t>
      </w:r>
      <w:r>
        <w:rPr>
          <w:rFonts w:ascii="Calibri" w:hAnsi="Calibri"/>
          <w:b w:val="0"/>
          <w:i w:val="0"/>
          <w:sz w:val="21"/>
          <w:u w:val="none"/>
        </w:rPr>
        <w:t xml:space="preserve"> di setiap tahap yang memintanya (Startup, Filling, Packing, Finished Check) — tidak bisa mengunggah foto dari galeri/file tersimpan. Ini disengaja, supaya foto bukti benar-benar diambil saat itu juga.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Tabel Sampel AQL pada Finished Check boleh kosong.</w:t>
      </w:r>
      <w:r>
        <w:rPr>
          <w:rFonts w:ascii="Calibri" w:hAnsi="Calibri"/>
          <w:b w:val="0"/>
          <w:i w:val="0"/>
          <w:sz w:val="21"/>
          <w:u w:val="none"/>
        </w:rPr>
        <w:t xml:space="preserve"> Baris yang tidak diisi bukan berarti lupa — artinya parameter tersebut memang tidak berlaku untuk produk ini, dan akan tercetak sebagai "N/A" pada laporan.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Line Leader, Machines Coding, Data Timbang, dan Std Bruto MB</w:t>
      </w:r>
      <w:r>
        <w:rPr>
          <w:rFonts w:ascii="Calibri" w:hAnsi="Calibri"/>
          <w:b w:val="0"/>
          <w:i w:val="0"/>
          <w:sz w:val="21"/>
          <w:u w:val="none"/>
        </w:rPr>
        <w:t xml:space="preserve"> pada Packing Check hanya diisi sekali (putaran pertama) lalu terkunci — pastikan nilainya benar sejak awal.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Filling, Packing, dan Finished Check berjalan per putaran TH Progress</w:t>
      </w:r>
      <w:r>
        <w:rPr>
          <w:rFonts w:ascii="Calibri" w:hAnsi="Calibri"/>
          <w:b w:val="0"/>
          <w:i w:val="0"/>
          <w:sz w:val="21"/>
          <w:u w:val="none"/>
        </w:rPr>
        <w:t>: Simpan Progress di Filling langsung membuka Packing, lalu Finished Good. Maksimal 10 putaran per tahap — putaran ke-10 wajib diselesaikan. Penyelesaian tetap berurutan: Filling → Packing → Finished.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Setiap tahap yang sudah diselesaikan menjadi baca-saja (terkunci) secara permanen</w:t>
      </w:r>
      <w:r>
        <w:rPr>
          <w:rFonts w:ascii="Calibri" w:hAnsi="Calibri"/>
          <w:b w:val="0"/>
          <w:i w:val="0"/>
          <w:sz w:val="21"/>
          <w:u w:val="none"/>
        </w:rPr>
        <w:t xml:space="preserve"> — tidak ada cara mengedit ulang tahap yang sudah selesai lewat aplikasi, untuk semua role, tanpa pengecualian. Periksa data baik-baik sebelum menekan tombol "Simpan &amp; Selesaikan".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Admin tidak bisa menonaktifkan akun sendiri</w:t>
      </w:r>
      <w:r>
        <w:rPr>
          <w:rFonts w:ascii="Calibri" w:hAnsi="Calibri"/>
          <w:b w:val="0"/>
          <w:i w:val="0"/>
          <w:sz w:val="21"/>
          <w:u w:val="none"/>
        </w:rPr>
        <w:t xml:space="preserve"> (Bab 12.3) — ini pengaman bawaan aplikasi, bukan kesalahan tombol.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Membuka file PDF di halaman Print (Bab 9) SAMA DENGAN mencetak</w:t>
      </w:r>
      <w:r>
        <w:rPr>
          <w:rFonts w:ascii="Calibri" w:hAnsi="Calibri"/>
          <w:b w:val="0"/>
          <w:i w:val="0"/>
          <w:sz w:val="21"/>
          <w:u w:val="none"/>
        </w:rPr>
        <w:t xml:space="preserve"> — setiap kali dibuka, sistem mencatat satu baris riwayat cetak, walau dokumennya tidak benar-benar dicetak ke kertas.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Tidak ada SSO/akun bersama</w:t>
      </w:r>
      <w:r>
        <w:rPr>
          <w:rFonts w:ascii="Calibri" w:hAnsi="Calibri"/>
          <w:b w:val="0"/>
          <w:i w:val="0"/>
          <w:sz w:val="21"/>
          <w:u w:val="none"/>
        </w:rPr>
        <w:t xml:space="preserve"> antara aplikasi IPC ini dengan aplikasi Trial Validation atau aplikasi lama — ketiganya benar-benar terpisah, login masing-masing sendiri-sendiri jika Anda memakai lebih dari satu aplikasi.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Hasil OCR hanya bantuan</w:t>
      </w:r>
      <w:r>
        <w:rPr>
          <w:rFonts w:ascii="Calibri" w:hAnsi="Calibri"/>
          <w:b w:val="0"/>
          <w:i w:val="0"/>
          <w:sz w:val="21"/>
          <w:u w:val="none"/>
        </w:rPr>
        <w:t xml:space="preserve"> — tidak pernah mengisi otomatis pilihan Conform/Not Conform maupun keputusan tahap. Hasil REVIEW berarti perlu dicek manual.</w:t>
      </w:r>
    </w:p>
    <w:p>
      <w:bookmarkStart w:id="114" w:name="bab15"/>
      <w:pPr>
        <w:keepNext/>
        <w:spacing w:before="360" w:after="160"/>
      </w:pPr>
      <w:bookmarkEnd w:id="114"/>
      <w:r>
        <w:rPr>
          <w:rFonts w:ascii="Calibri" w:hAnsi="Calibri"/>
          <w:b/>
          <w:i w:val="0"/>
          <w:color w:val="C00000"/>
          <w:sz w:val="36"/>
          <w:u w:val="none"/>
        </w:rPr>
        <w:t>Bab 16. OCR Test Product (Uji Baca Kode)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Dibuka lewat Menu Aplikasi → bagian </w:t>
      </w:r>
      <w:r>
        <w:rPr>
          <w:rFonts w:ascii="Calibri" w:hAnsi="Calibri"/>
          <w:b/>
          <w:i w:val="0"/>
          <w:sz w:val="21"/>
          <w:u w:val="none"/>
        </w:rPr>
        <w:t>Alat</w:t>
      </w:r>
      <w:r>
        <w:rPr>
          <w:rFonts w:ascii="Calibri" w:hAnsi="Calibri"/>
          <w:b w:val="0"/>
          <w:i w:val="0"/>
          <w:sz w:val="21"/>
          <w:u w:val="none"/>
        </w:rPr>
        <w:t xml:space="preserve"> → </w:t>
      </w:r>
      <w:r>
        <w:rPr>
          <w:rFonts w:ascii="Calibri" w:hAnsi="Calibri"/>
          <w:b/>
          <w:i w:val="0"/>
          <w:sz w:val="21"/>
          <w:u w:val="none"/>
        </w:rPr>
        <w:t>OCR Test Product</w:t>
      </w:r>
      <w:r>
        <w:rPr>
          <w:rFonts w:ascii="Calibri" w:hAnsi="Calibri"/>
          <w:b w:val="0"/>
          <w:i w:val="0"/>
          <w:sz w:val="21"/>
          <w:u w:val="none"/>
        </w:rPr>
        <w:t xml:space="preserve"> (QC Staff &amp; Admin). Halaman ini untuk mencoba pembacaan kode (EXP/MFD/emboss) dari foto memakai Vision Service, tanpa batch — hasilnya tidak disimpan.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1.  Pilih </w:t>
      </w:r>
      <w:r>
        <w:rPr>
          <w:rFonts w:ascii="Calibri" w:hAnsi="Calibri"/>
          <w:b/>
          <w:i w:val="0"/>
          <w:sz w:val="21"/>
          <w:u w:val="none"/>
        </w:rPr>
        <w:t>Jenis kode</w:t>
      </w:r>
      <w:r>
        <w:rPr>
          <w:rFonts w:ascii="Calibri" w:hAnsi="Calibri"/>
          <w:b w:val="0"/>
          <w:i w:val="0"/>
          <w:sz w:val="21"/>
          <w:u w:val="none"/>
        </w:rPr>
        <w:t xml:space="preserve"> yang akan dibaca.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2.  (Opsional) Pilih </w:t>
      </w:r>
      <w:r>
        <w:rPr>
          <w:rFonts w:ascii="Calibri" w:hAnsi="Calibri"/>
          <w:b/>
          <w:i w:val="0"/>
          <w:sz w:val="21"/>
          <w:u w:val="none"/>
        </w:rPr>
        <w:t>Produk</w:t>
      </w:r>
      <w:r>
        <w:rPr>
          <w:rFonts w:ascii="Calibri" w:hAnsi="Calibri"/>
          <w:b w:val="0"/>
          <w:i w:val="0"/>
          <w:sz w:val="21"/>
          <w:u w:val="none"/>
        </w:rPr>
        <w:t xml:space="preserve"> — shelf life produk dipakai untuk menghitung EXP dari MFD.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3.  Isi </w:t>
      </w:r>
      <w:r>
        <w:rPr>
          <w:rFonts w:ascii="Calibri" w:hAnsi="Calibri"/>
          <w:b/>
          <w:i w:val="0"/>
          <w:sz w:val="21"/>
          <w:u w:val="none"/>
        </w:rPr>
        <w:t>EXP pembanding</w:t>
      </w:r>
      <w:r>
        <w:rPr>
          <w:rFonts w:ascii="Calibri" w:hAnsi="Calibri"/>
          <w:b w:val="0"/>
          <w:i w:val="0"/>
          <w:sz w:val="21"/>
          <w:u w:val="none"/>
        </w:rPr>
        <w:t xml:space="preserve"> (EXP yang seharusnya tercetak).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4.  Ambil foto lewat </w:t>
      </w:r>
      <w:r>
        <w:rPr>
          <w:rFonts w:ascii="Calibri" w:hAnsi="Calibri"/>
          <w:b/>
          <w:i w:val="0"/>
          <w:sz w:val="21"/>
          <w:u w:val="none"/>
        </w:rPr>
        <w:t>Kamera</w:t>
      </w:r>
      <w:r>
        <w:rPr>
          <w:rFonts w:ascii="Calibri" w:hAnsi="Calibri"/>
          <w:b w:val="0"/>
          <w:i w:val="0"/>
          <w:sz w:val="21"/>
          <w:u w:val="none"/>
        </w:rPr>
        <w:t xml:space="preserve">, atau </w:t>
      </w:r>
      <w:r>
        <w:rPr>
          <w:rFonts w:ascii="Calibri" w:hAnsi="Calibri"/>
          <w:b/>
          <w:i w:val="0"/>
          <w:sz w:val="21"/>
          <w:u w:val="none"/>
        </w:rPr>
        <w:t>Pilih file</w:t>
      </w:r>
      <w:r>
        <w:rPr>
          <w:rFonts w:ascii="Calibri" w:hAnsi="Calibri"/>
          <w:b w:val="0"/>
          <w:i w:val="0"/>
          <w:sz w:val="21"/>
          <w:u w:val="none"/>
        </w:rPr>
        <w:t xml:space="preserve"> (khusus halaman uji ini file boleh dipakai karena tidak disimpan sebagai bukti QC).</w:t>
      </w:r>
    </w:p>
    <w:p>
      <w:pPr>
        <w:spacing w:after="80"/>
        <w:ind w:left="340"/>
      </w:pPr>
      <w:r>
        <w:rPr>
          <w:rFonts w:ascii="Calibri" w:hAnsi="Calibri"/>
          <w:b w:val="0"/>
          <w:i w:val="0"/>
          <w:sz w:val="21"/>
          <w:u w:val="none"/>
        </w:rPr>
        <w:t xml:space="preserve">5.  Klik </w:t>
      </w:r>
      <w:r>
        <w:rPr>
          <w:rFonts w:ascii="Calibri" w:hAnsi="Calibri"/>
          <w:b/>
          <w:i w:val="0"/>
          <w:sz w:val="21"/>
          <w:u w:val="none"/>
        </w:rPr>
        <w:t>Baca kode (OCR)</w:t>
      </w:r>
      <w:r>
        <w:rPr>
          <w:rFonts w:ascii="Calibri" w:hAnsi="Calibri"/>
          <w:b w:val="0"/>
          <w:i w:val="0"/>
          <w:sz w:val="21"/>
          <w:u w:val="none"/>
        </w:rPr>
        <w:t xml:space="preserve"> — tampil nilai terbaca, nilai seharusnya, status Vision, confidence, dan keputusan </w:t>
      </w:r>
      <w:r>
        <w:rPr>
          <w:rFonts w:ascii="Calibri" w:hAnsi="Calibri"/>
          <w:b/>
          <w:i w:val="0"/>
          <w:sz w:val="21"/>
          <w:u w:val="none"/>
        </w:rPr>
        <w:t>PASS</w:t>
      </w:r>
      <w:r>
        <w:rPr>
          <w:rFonts w:ascii="Calibri" w:hAnsi="Calibri"/>
          <w:b w:val="0"/>
          <w:i w:val="0"/>
          <w:sz w:val="21"/>
          <w:u w:val="none"/>
        </w:rPr>
        <w:t xml:space="preserve"> atau </w:t>
      </w:r>
      <w:r>
        <w:rPr>
          <w:rFonts w:ascii="Calibri" w:hAnsi="Calibri"/>
          <w:b/>
          <w:i w:val="0"/>
          <w:sz w:val="21"/>
          <w:u w:val="none"/>
        </w:rPr>
        <w:t>REVIEW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>Catatan:</w:t>
      </w:r>
      <w:r>
        <w:rPr>
          <w:rFonts w:ascii="Calibri" w:hAnsi="Calibri"/>
          <w:b w:val="0"/>
          <w:i w:val="0"/>
          <w:sz w:val="20"/>
          <w:u w:val="none"/>
        </w:rPr>
        <w:t xml:space="preserve"> REVIEW berarti perlu pemeriksaan manual — misalnya confidence rendah, format tidak cocok, data pembanding kosong, atau Vision Service tidak dapat dihubungi. Vision Service hanya dapat diakses dari jaringan pabrik, dan satu pembacaan memerlukan sekitar 25-30 detik.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t_ocr_test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>Gambar 38.</w:t>
      </w:r>
      <w:r>
        <w:rPr>
          <w:rFonts w:ascii="Calibri" w:hAnsi="Calibri"/>
          <w:b w:val="0"/>
          <w:i/>
          <w:color w:val="6B6B6B"/>
          <w:sz w:val="18"/>
          <w:u w:val="none"/>
        </w:rPr>
        <w:t xml:space="preserve"> Halaman OCR Test Product — contoh hasil REVIEW ketika Vision Service tidak dapat dihubungi.</w:t>
      </w:r>
    </w:p>
    <w:sectPr w:rsidR="00FC693F" w:rsidRPr="0006063C" w:rsidSect="00034616">
      <w:footerReference w:type="default" r:id="rId9"/>
      <w:pgSz w:w="11906" w:h="16838"/>
      <w:pgMar w:top="1020" w:right="1134" w:bottom="1020" w:left="1247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  <w:pBdr>
        <w:top w:val="single" w:sz="4" w:space="4" w:color="BFBFBF"/>
      </w:pBdr>
    </w:pPr>
    <w:r>
      <w:rPr>
        <w:color w:val="6B6B6B"/>
        <w:sz w:val="16"/>
      </w:rPr>
    </w:r>
    <w:r>
      <w:rPr>
        <w:rFonts w:ascii="Calibri" w:hAnsi="Calibri"/>
        <w:b w:val="0"/>
        <w:i w:val="0"/>
        <w:color w:val="6B6B6B"/>
        <w:sz w:val="16"/>
        <w:u w:val="none"/>
      </w:rPr>
      <w:t>Manual Book Pengguna — ipc_app (IPC) — INTERNAL</w:t>
    </w:r>
    <w:r>
      <w:rPr>
        <w:rFonts w:ascii="Calibri" w:hAnsi="Calibri"/>
        <w:b w:val="0"/>
        <w:i w:val="0"/>
        <w:color w:val="6B6B6B"/>
        <w:sz w:val="16"/>
        <w:u w:val="none"/>
      </w:rPr>
      <w:tab/>
    </w:r>
    <w:r>
      <w:rPr>
        <w:rFonts w:ascii="Calibri" w:hAnsi="Calibri"/>
        <w:b w:val="0"/>
        <w:i w:val="0"/>
        <w:color w:val="6B6B6B"/>
        <w:sz w:val="16"/>
        <w:u w:val="none"/>
      </w:rPr>
      <w:t xml:space="preserve">Halaman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 xml:space="preserve"> PAGE </w:instrText>
    </w:r>
    <w:r>
      <w:rPr>
        <w:color w:val="6B6B6B"/>
        <w:sz w:val="16"/>
      </w:rPr>
      <w:fldChar w:fldCharType="separate"/>
    </w:r>
    <w:r>
      <w:rPr>
        <w:rFonts w:ascii="Calibri" w:hAnsi="Calibri"/>
        <w:color w:val="6B6B6B"/>
        <w:sz w:val="16"/>
      </w:rPr>
      <w:t>1</w:t>
    </w:r>
    <w:r>
      <w:rPr>
        <w:color w:val="6B6B6B"/>
        <w:sz w:val="16"/>
      </w:rPr>
      <w:fldChar w:fldCharType="end"/>
    </w:r>
    <w:r>
      <w:rPr>
        <w:rFonts w:ascii="Calibri" w:hAnsi="Calibri"/>
        <w:b w:val="0"/>
        <w:i w:val="0"/>
        <w:color w:val="6B6B6B"/>
        <w:sz w:val="16"/>
        <w:u w:val="none"/>
      </w:rPr>
      <w:t xml:space="preserve"> /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 xml:space="preserve"> NUMPAGES </w:instrText>
    </w:r>
    <w:r>
      <w:rPr>
        <w:color w:val="6B6B6B"/>
        <w:sz w:val="16"/>
      </w:rPr>
      <w:fldChar w:fldCharType="separate"/>
    </w:r>
    <w:r>
      <w:rPr>
        <w:rFonts w:ascii="Calibri" w:hAnsi="Calibri"/>
        <w:color w:val="6B6B6B"/>
        <w:sz w:val="16"/>
      </w:rPr>
      <w:t>1</w:t>
    </w:r>
    <w:r>
      <w:rPr>
        <w:color w:val="6B6B6B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