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0E2D" w14:textId="5176C3B6" w:rsidR="00975F83" w:rsidRDefault="001C0B43" w:rsidP="001C0B4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Jobsheet</w:t>
      </w:r>
      <w:proofErr w:type="spellEnd"/>
      <w:r>
        <w:rPr>
          <w:b/>
          <w:bCs/>
          <w:sz w:val="32"/>
          <w:szCs w:val="32"/>
        </w:rPr>
        <w:t xml:space="preserve"> 7</w:t>
      </w:r>
    </w:p>
    <w:p w14:paraId="3BA00EDA" w14:textId="77777777" w:rsidR="007013F9" w:rsidRDefault="007013F9" w:rsidP="001C0B43">
      <w:pPr>
        <w:jc w:val="center"/>
        <w:rPr>
          <w:b/>
          <w:bCs/>
          <w:sz w:val="32"/>
          <w:szCs w:val="32"/>
        </w:rPr>
      </w:pPr>
    </w:p>
    <w:p w14:paraId="636A6B37" w14:textId="6581AE1B" w:rsidR="007013F9" w:rsidRDefault="007013F9" w:rsidP="007013F9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>
        <w:rPr>
          <w:sz w:val="24"/>
          <w:szCs w:val="24"/>
        </w:rPr>
        <w:t>Rizqi</w:t>
      </w:r>
      <w:proofErr w:type="spellEnd"/>
      <w:r>
        <w:rPr>
          <w:sz w:val="24"/>
          <w:szCs w:val="24"/>
        </w:rPr>
        <w:t xml:space="preserve"> Bagus Andrean</w:t>
      </w:r>
    </w:p>
    <w:p w14:paraId="36128F85" w14:textId="2187E6C7" w:rsidR="007013F9" w:rsidRDefault="007013F9" w:rsidP="007013F9">
      <w:pPr>
        <w:rPr>
          <w:sz w:val="24"/>
          <w:szCs w:val="24"/>
        </w:rPr>
      </w:pPr>
      <w:r>
        <w:rPr>
          <w:sz w:val="24"/>
          <w:szCs w:val="24"/>
        </w:rPr>
        <w:t>Absen: 25</w:t>
      </w:r>
    </w:p>
    <w:p w14:paraId="1140002A" w14:textId="4931F18D" w:rsidR="007013F9" w:rsidRPr="007013F9" w:rsidRDefault="007013F9" w:rsidP="007013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: TI-1D</w:t>
      </w:r>
    </w:p>
    <w:p w14:paraId="19A9EBC7" w14:textId="77777777" w:rsidR="00AB4C72" w:rsidRDefault="00AB4C72" w:rsidP="001C0B43">
      <w:pPr>
        <w:jc w:val="center"/>
        <w:rPr>
          <w:b/>
          <w:bCs/>
          <w:sz w:val="32"/>
          <w:szCs w:val="32"/>
        </w:rPr>
      </w:pPr>
    </w:p>
    <w:p w14:paraId="46797676" w14:textId="5B5CAE1C" w:rsidR="001C0B43" w:rsidRPr="00AB4C72" w:rsidRDefault="00AB4C72" w:rsidP="00AB4C7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Percobaan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2598AEB9" w14:textId="77777777" w:rsidR="00BC580E" w:rsidRDefault="00BC580E" w:rsidP="00BC580E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sintaks</w:t>
      </w:r>
      <w:proofErr w:type="spellEnd"/>
      <w:r>
        <w:t xml:space="preserve"> FOR.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tunjukkan</w:t>
      </w:r>
      <w:proofErr w:type="spellEnd"/>
      <w:r>
        <w:t xml:space="preserve"> masing-masing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pada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!</w:t>
      </w:r>
    </w:p>
    <w:p w14:paraId="0C11B8C3" w14:textId="77777777" w:rsidR="00BC580E" w:rsidRDefault="00BC580E" w:rsidP="00BC580E">
      <w:pPr>
        <w:pStyle w:val="ListParagraph"/>
      </w:pPr>
    </w:p>
    <w:p w14:paraId="0956A684" w14:textId="0C2FD059" w:rsidR="00BC580E" w:rsidRDefault="00BC580E" w:rsidP="00BC580E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inisialisasi</w:t>
      </w:r>
      <w:proofErr w:type="spellEnd"/>
    </w:p>
    <w:p w14:paraId="50995ABA" w14:textId="6659AE3A" w:rsidR="00BC580E" w:rsidRDefault="00BC580E" w:rsidP="00BC580E">
      <w:pPr>
        <w:pStyle w:val="ListParagraph"/>
      </w:pPr>
      <w:proofErr w:type="spellStart"/>
      <w:r>
        <w:t>i</w:t>
      </w:r>
      <w:proofErr w:type="spellEnd"/>
      <w:r>
        <w:t xml:space="preserve">&lt;= 50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</w:p>
    <w:p w14:paraId="0B4E432A" w14:textId="60B85B8A" w:rsidR="00BC580E" w:rsidRDefault="00BC580E" w:rsidP="00BC580E">
      <w:pPr>
        <w:pStyle w:val="ListParagraph"/>
      </w:pPr>
      <w:proofErr w:type="spellStart"/>
      <w:r>
        <w:t>i</w:t>
      </w:r>
      <w:proofErr w:type="spellEnd"/>
      <w:r>
        <w:t xml:space="preserve">++ update </w:t>
      </w:r>
    </w:p>
    <w:p w14:paraId="6ED69D3C" w14:textId="77777777" w:rsidR="00BC580E" w:rsidRDefault="00BC580E" w:rsidP="00BC580E">
      <w:pPr>
        <w:pStyle w:val="ListParagraph"/>
      </w:pPr>
    </w:p>
    <w:p w14:paraId="03B6FA85" w14:textId="1EE9C5D1" w:rsidR="00BC580E" w:rsidRDefault="00BC580E" w:rsidP="00BC580E">
      <w:pPr>
        <w:pStyle w:val="ListParagraph"/>
      </w:pPr>
      <w:r>
        <w:t xml:space="preserve"> </w:t>
      </w:r>
    </w:p>
    <w:p w14:paraId="0AA46133" w14:textId="6F2040A2" w:rsidR="00BC580E" w:rsidRDefault="00BC580E" w:rsidP="00BC580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!</w:t>
      </w:r>
    </w:p>
    <w:p w14:paraId="6518B4EF" w14:textId="632BF080" w:rsidR="00BC580E" w:rsidRDefault="00BC580E" w:rsidP="00BC580E">
      <w:pPr>
        <w:pStyle w:val="ListParagraph"/>
      </w:pPr>
      <w:r>
        <w:rPr>
          <w:noProof/>
        </w:rPr>
        <w:drawing>
          <wp:inline distT="0" distB="0" distL="0" distR="0" wp14:anchorId="42EBA38E" wp14:editId="41368227">
            <wp:extent cx="2796540" cy="1226820"/>
            <wp:effectExtent l="0" t="0" r="3810" b="0"/>
            <wp:docPr id="2161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25E3" w14:textId="77777777" w:rsidR="00BC580E" w:rsidRDefault="00BC580E" w:rsidP="00BC580E">
      <w:pPr>
        <w:pStyle w:val="ListParagraph"/>
      </w:pPr>
    </w:p>
    <w:p w14:paraId="02174479" w14:textId="7FDD14E3" w:rsidR="00BC580E" w:rsidRDefault="00BC580E" w:rsidP="00BC580E">
      <w:pPr>
        <w:pStyle w:val="ListParagraph"/>
      </w:pPr>
      <w:r>
        <w:t xml:space="preserve">Jadi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50.</w:t>
      </w:r>
    </w:p>
    <w:p w14:paraId="7E73768E" w14:textId="3F2C928A" w:rsidR="00BC580E" w:rsidRDefault="00BC580E" w:rsidP="00BC580E">
      <w:pPr>
        <w:pStyle w:val="ListParagrap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if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di modulus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+ </w:t>
      </w:r>
      <w:proofErr w:type="spellStart"/>
      <w:r>
        <w:t>i</w:t>
      </w:r>
      <w:proofErr w:type="spellEnd"/>
    </w:p>
    <w:p w14:paraId="5EF3BD7C" w14:textId="78EC53EB" w:rsidR="00BC580E" w:rsidRDefault="00BC580E" w:rsidP="00BC580E">
      <w:pPr>
        <w:pStyle w:val="ListParagraph"/>
      </w:pPr>
      <w:r>
        <w:t xml:space="preserve">Dan </w:t>
      </w:r>
      <w:proofErr w:type="spellStart"/>
      <w:r>
        <w:t>counternya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1</w:t>
      </w:r>
    </w:p>
    <w:p w14:paraId="1EFA5A31" w14:textId="77777777" w:rsidR="00BC580E" w:rsidRDefault="00BC580E" w:rsidP="00BC580E">
      <w:pPr>
        <w:pStyle w:val="ListParagraph"/>
      </w:pPr>
    </w:p>
    <w:p w14:paraId="4BCAC30B" w14:textId="628796A2" w:rsidR="00BC580E" w:rsidRDefault="00BC580E" w:rsidP="00BC580E">
      <w:pPr>
        <w:pStyle w:val="ListParagraph"/>
        <w:numPr>
          <w:ilvl w:val="0"/>
          <w:numId w:val="1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!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7974784A" w14:textId="680CB100" w:rsidR="00BC580E" w:rsidRDefault="00F83AD3" w:rsidP="00BC580E">
      <w:pPr>
        <w:ind w:left="720"/>
      </w:pPr>
      <w:r>
        <w:rPr>
          <w:noProof/>
        </w:rPr>
        <w:lastRenderedPageBreak/>
        <w:drawing>
          <wp:inline distT="0" distB="0" distL="0" distR="0" wp14:anchorId="3374EC59" wp14:editId="126E67EE">
            <wp:extent cx="4604674" cy="3253740"/>
            <wp:effectExtent l="0" t="0" r="5715" b="3810"/>
            <wp:docPr id="906369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83" cy="32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E892" w14:textId="7542147A" w:rsidR="00BC580E" w:rsidRDefault="00BC580E" w:rsidP="00BC580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WhileKelipatanNoAbsen.java.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28605375" w14:textId="49A6D49A" w:rsidR="00F83AD3" w:rsidRDefault="00AB4C72" w:rsidP="00F83AD3">
      <w:pPr>
        <w:pStyle w:val="ListParagraph"/>
      </w:pPr>
      <w:r>
        <w:rPr>
          <w:noProof/>
        </w:rPr>
        <w:drawing>
          <wp:inline distT="0" distB="0" distL="0" distR="0" wp14:anchorId="774F775E" wp14:editId="0C1C5C8C">
            <wp:extent cx="5323998" cy="3954780"/>
            <wp:effectExtent l="0" t="0" r="0" b="7620"/>
            <wp:docPr id="2134618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30" cy="39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1843" w14:textId="6E4286BD" w:rsidR="001C0B43" w:rsidRDefault="001C0B43" w:rsidP="00BC580E">
      <w:pPr>
        <w:rPr>
          <w:b/>
          <w:bCs/>
          <w:sz w:val="24"/>
          <w:szCs w:val="24"/>
        </w:rPr>
      </w:pPr>
    </w:p>
    <w:p w14:paraId="27C5BA1F" w14:textId="2318D136" w:rsidR="00AB4C72" w:rsidRDefault="00AB4C72" w:rsidP="00BC580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Percobaan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5A692148" w14:textId="16C3FD6F" w:rsidR="00AB4C72" w:rsidRPr="00806297" w:rsidRDefault="00AB4C72" w:rsidP="00AB4C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Tunjukkan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WHILE!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</w:t>
      </w:r>
    </w:p>
    <w:p w14:paraId="2B81550D" w14:textId="3045686D" w:rsidR="00806297" w:rsidRPr="00AB4C72" w:rsidRDefault="00806297" w:rsidP="008062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3F0EA" wp14:editId="3AB42F05">
            <wp:extent cx="3048264" cy="320068"/>
            <wp:effectExtent l="0" t="0" r="0" b="3810"/>
            <wp:docPr id="1031860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0158" name="Picture 1031860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86D" w14:textId="6FDA1F91" w:rsidR="00AB4C72" w:rsidRPr="00AB4C72" w:rsidRDefault="00AB4C72" w:rsidP="00AB4C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 xml:space="preserve">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“DIREKTUR”?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CONTINUE yang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?</w:t>
      </w:r>
    </w:p>
    <w:p w14:paraId="648504ED" w14:textId="49810CFE" w:rsidR="00AB4C72" w:rsidRDefault="00AB4C72" w:rsidP="00AB4C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DC47C2" wp14:editId="65AC09F3">
            <wp:extent cx="2741081" cy="381000"/>
            <wp:effectExtent l="0" t="0" r="2540" b="0"/>
            <wp:docPr id="1466659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9370" name="Picture 1466659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69" cy="3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CDE" w14:textId="77777777" w:rsidR="00AB4C72" w:rsidRDefault="00AB4C72" w:rsidP="00AB4C72">
      <w:pPr>
        <w:pStyle w:val="ListParagraph"/>
        <w:rPr>
          <w:sz w:val="24"/>
          <w:szCs w:val="24"/>
        </w:rPr>
      </w:pPr>
    </w:p>
    <w:p w14:paraId="16718831" w14:textId="6CD4FE8F" w:rsidR="00806297" w:rsidRDefault="00806297" w:rsidP="00AB4C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berisii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continue,</w:t>
      </w:r>
    </w:p>
    <w:p w14:paraId="43012383" w14:textId="7820AF0E" w:rsidR="00806297" w:rsidRDefault="00806297" w:rsidP="00AB4C7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men-skip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. Jadi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di skip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while.</w:t>
      </w:r>
    </w:p>
    <w:p w14:paraId="2029DB09" w14:textId="77777777" w:rsidR="00806297" w:rsidRPr="00AB4C72" w:rsidRDefault="00806297" w:rsidP="00AB4C72">
      <w:pPr>
        <w:pStyle w:val="ListParagraph"/>
        <w:rPr>
          <w:sz w:val="24"/>
          <w:szCs w:val="24"/>
        </w:rPr>
      </w:pPr>
    </w:p>
    <w:p w14:paraId="1FDCB4B2" w14:textId="68C48190" w:rsidR="00AB4C72" w:rsidRPr="00AB4C72" w:rsidRDefault="00AB4C72" w:rsidP="00AB4C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update </w:t>
      </w:r>
      <w:proofErr w:type="spellStart"/>
      <w:r>
        <w:t>i</w:t>
      </w:r>
      <w:proofErr w:type="spellEnd"/>
      <w:r>
        <w:t xml:space="preserve">++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statement?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“</w:t>
      </w:r>
      <w:proofErr w:type="spellStart"/>
      <w:r>
        <w:t>direktur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p w14:paraId="4B8FFEAE" w14:textId="77777777" w:rsidR="00AB4C72" w:rsidRDefault="00AB4C72" w:rsidP="00AB4C72">
      <w:pPr>
        <w:pStyle w:val="ListParagraph"/>
        <w:rPr>
          <w:sz w:val="24"/>
          <w:szCs w:val="24"/>
        </w:rPr>
      </w:pPr>
    </w:p>
    <w:p w14:paraId="2F65F8CE" w14:textId="150AF5CC" w:rsidR="00806297" w:rsidRPr="00AB4C72" w:rsidRDefault="00806297" w:rsidP="00AB4C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++; </w:t>
      </w:r>
      <w:proofErr w:type="spellStart"/>
      <w:r>
        <w:rPr>
          <w:sz w:val="24"/>
          <w:szCs w:val="24"/>
        </w:rPr>
        <w:t>alhasil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>.</w:t>
      </w:r>
    </w:p>
    <w:p w14:paraId="2646ADBD" w14:textId="2E560DB8" w:rsidR="00AB4C72" w:rsidRPr="00AB4C72" w:rsidRDefault="00AB4C72" w:rsidP="00AB4C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invalid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8A9171" w14:textId="734686FF" w:rsidR="00AB4C72" w:rsidRDefault="00AB4C72" w:rsidP="00AB4C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5DE9E" wp14:editId="2B26FA0D">
            <wp:extent cx="2827020" cy="1677572"/>
            <wp:effectExtent l="0" t="0" r="0" b="0"/>
            <wp:docPr id="738747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7354" name="Picture 7387473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29" cy="16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91D" w14:textId="77777777" w:rsidR="00B97507" w:rsidRDefault="00B97507" w:rsidP="00AB4C72">
      <w:pPr>
        <w:pStyle w:val="ListParagraph"/>
        <w:rPr>
          <w:sz w:val="24"/>
          <w:szCs w:val="24"/>
        </w:rPr>
      </w:pPr>
    </w:p>
    <w:p w14:paraId="0F26CAEE" w14:textId="6AB0CEA1" w:rsidR="00B97507" w:rsidRDefault="00B97507" w:rsidP="00AB4C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F3EB9B" wp14:editId="3277339B">
            <wp:extent cx="4576313" cy="5375910"/>
            <wp:effectExtent l="0" t="0" r="0" b="0"/>
            <wp:docPr id="676338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8317" name="Picture 6763383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73" cy="53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A2C" w14:textId="77777777" w:rsidR="00B97507" w:rsidRDefault="00B97507" w:rsidP="00AB4C72">
      <w:pPr>
        <w:pStyle w:val="ListParagraph"/>
        <w:rPr>
          <w:sz w:val="24"/>
          <w:szCs w:val="24"/>
        </w:rPr>
      </w:pPr>
    </w:p>
    <w:p w14:paraId="220304C9" w14:textId="1A5FBEA9" w:rsidR="00B97507" w:rsidRDefault="00B97507" w:rsidP="00B9750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Percobaan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5FDAFD0A" w14:textId="67CDBF68" w:rsidR="00E84DB3" w:rsidRPr="00E84DB3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BREAK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?</w:t>
      </w:r>
    </w:p>
    <w:p w14:paraId="3E382F86" w14:textId="0F4A2B2D" w:rsidR="00E84DB3" w:rsidRPr="00E84DB3" w:rsidRDefault="00E84DB3" w:rsidP="00E84DB3">
      <w:pPr>
        <w:pStyle w:val="ListParagraph"/>
        <w:rPr>
          <w:sz w:val="28"/>
          <w:szCs w:val="28"/>
        </w:rPr>
      </w:pPr>
      <w:r>
        <w:t xml:space="preserve">Break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548E6D83" w14:textId="3A81EC3D" w:rsidR="00E84DB3" w:rsidRPr="00E84DB3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2DE30A78" w14:textId="7C0298EC" w:rsidR="00E84DB3" w:rsidRPr="00E84DB3" w:rsidRDefault="00135B2C" w:rsidP="00E84DB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B195DE" wp14:editId="637C5061">
            <wp:extent cx="4209292" cy="3827145"/>
            <wp:effectExtent l="0" t="0" r="1270" b="1905"/>
            <wp:docPr id="888294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4521" name="Picture 8882945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88" cy="38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F7F" w14:textId="349940C0" w:rsidR="00E84DB3" w:rsidRPr="00E84DB3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18457926" w14:textId="215A35DB" w:rsidR="00E84DB3" w:rsidRPr="00135B2C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Pada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“t”,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75F327A0" w14:textId="2591BCFB" w:rsidR="00135B2C" w:rsidRPr="00E84DB3" w:rsidRDefault="00135B2C" w:rsidP="00135B2C">
      <w:pPr>
        <w:pStyle w:val="ListParagraph"/>
        <w:rPr>
          <w:sz w:val="28"/>
          <w:szCs w:val="28"/>
        </w:r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break</w:t>
      </w:r>
    </w:p>
    <w:p w14:paraId="76D7012F" w14:textId="148EBBBA" w:rsidR="00E84DB3" w:rsidRPr="00135B2C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“t”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</w:p>
    <w:p w14:paraId="52AAACDB" w14:textId="7E8E0BAC" w:rsidR="00135B2C" w:rsidRPr="00E84DB3" w:rsidRDefault="00135B2C" w:rsidP="00135B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62C2FE" wp14:editId="329A4601">
            <wp:extent cx="4394886" cy="4231640"/>
            <wp:effectExtent l="0" t="0" r="5715" b="0"/>
            <wp:docPr id="308751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51928" name="Picture 3087519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41" cy="42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6B5" w14:textId="6AF93A5B" w:rsidR="00E84DB3" w:rsidRPr="007013F9" w:rsidRDefault="00E84DB3" w:rsidP="00E84D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lastRenderedPageBreak/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98B9318" w14:textId="77777777" w:rsidR="007013F9" w:rsidRDefault="007013F9" w:rsidP="007013F9">
      <w:pPr>
        <w:ind w:left="360"/>
        <w:rPr>
          <w:sz w:val="28"/>
          <w:szCs w:val="28"/>
        </w:rPr>
      </w:pPr>
    </w:p>
    <w:p w14:paraId="05158E20" w14:textId="47CF0A82" w:rsidR="007013F9" w:rsidRPr="007013F9" w:rsidRDefault="007013F9" w:rsidP="007013F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</w:p>
    <w:p w14:paraId="63CEAF31" w14:textId="0A050F4A" w:rsidR="007013F9" w:rsidRDefault="007013F9" w:rsidP="007013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83B08" wp14:editId="27C6DFBF">
            <wp:extent cx="3822887" cy="2903855"/>
            <wp:effectExtent l="0" t="0" r="6350" b="0"/>
            <wp:docPr id="20358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24" name="Picture 203585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76" cy="29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72C1B" wp14:editId="009F5111">
            <wp:extent cx="3863340" cy="3036799"/>
            <wp:effectExtent l="0" t="0" r="3810" b="0"/>
            <wp:docPr id="1100751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1008" name="Picture 11007510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33" cy="30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5DB5" w14:textId="205FA9FC" w:rsidR="007013F9" w:rsidRDefault="007013F9" w:rsidP="007013F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88E5E" wp14:editId="1C0C87EA">
            <wp:extent cx="3648166" cy="2867660"/>
            <wp:effectExtent l="0" t="0" r="9525" b="8890"/>
            <wp:docPr id="2002988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88154" name="Picture 200298815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12" cy="28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A7A0" w14:textId="43A9FE8D" w:rsidR="007013F9" w:rsidRPr="007013F9" w:rsidRDefault="007013F9" w:rsidP="007013F9">
      <w:pPr>
        <w:rPr>
          <w:b/>
          <w:bCs/>
          <w:sz w:val="28"/>
          <w:szCs w:val="28"/>
        </w:rPr>
      </w:pPr>
    </w:p>
    <w:p w14:paraId="475F6A20" w14:textId="77777777" w:rsidR="00B97507" w:rsidRDefault="00B97507" w:rsidP="00B97507">
      <w:pPr>
        <w:rPr>
          <w:b/>
          <w:bCs/>
          <w:sz w:val="28"/>
          <w:szCs w:val="28"/>
        </w:rPr>
      </w:pPr>
    </w:p>
    <w:p w14:paraId="14126D97" w14:textId="77777777" w:rsidR="00B97507" w:rsidRPr="00AB4C72" w:rsidRDefault="00B97507" w:rsidP="00AB4C72">
      <w:pPr>
        <w:pStyle w:val="ListParagraph"/>
        <w:rPr>
          <w:sz w:val="24"/>
          <w:szCs w:val="24"/>
        </w:rPr>
      </w:pPr>
    </w:p>
    <w:sectPr w:rsidR="00B97507" w:rsidRPr="00AB4C72" w:rsidSect="001C0B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D25"/>
    <w:multiLevelType w:val="hybridMultilevel"/>
    <w:tmpl w:val="6C6E5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2200"/>
    <w:multiLevelType w:val="hybridMultilevel"/>
    <w:tmpl w:val="437C5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3BDF"/>
    <w:multiLevelType w:val="hybridMultilevel"/>
    <w:tmpl w:val="4CA01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77DC"/>
    <w:multiLevelType w:val="hybridMultilevel"/>
    <w:tmpl w:val="91D078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76E05"/>
    <w:multiLevelType w:val="hybridMultilevel"/>
    <w:tmpl w:val="D5060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21AE5"/>
    <w:multiLevelType w:val="hybridMultilevel"/>
    <w:tmpl w:val="CC928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54702">
    <w:abstractNumId w:val="1"/>
  </w:num>
  <w:num w:numId="2" w16cid:durableId="143817547">
    <w:abstractNumId w:val="3"/>
  </w:num>
  <w:num w:numId="3" w16cid:durableId="1329017713">
    <w:abstractNumId w:val="0"/>
  </w:num>
  <w:num w:numId="4" w16cid:durableId="618142527">
    <w:abstractNumId w:val="5"/>
  </w:num>
  <w:num w:numId="5" w16cid:durableId="797915487">
    <w:abstractNumId w:val="2"/>
  </w:num>
  <w:num w:numId="6" w16cid:durableId="174981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43"/>
    <w:rsid w:val="00135B2C"/>
    <w:rsid w:val="001C0B43"/>
    <w:rsid w:val="007013F9"/>
    <w:rsid w:val="00806297"/>
    <w:rsid w:val="00975F83"/>
    <w:rsid w:val="00AB4C72"/>
    <w:rsid w:val="00B97507"/>
    <w:rsid w:val="00BC580E"/>
    <w:rsid w:val="00E84DB3"/>
    <w:rsid w:val="00F8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3718"/>
  <w15:chartTrackingRefBased/>
  <w15:docId w15:val="{0DF4B6D4-F09F-45DC-A765-1D498465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cp:lastPrinted>2023-10-11T07:08:00Z</cp:lastPrinted>
  <dcterms:created xsi:type="dcterms:W3CDTF">2023-10-11T04:59:00Z</dcterms:created>
  <dcterms:modified xsi:type="dcterms:W3CDTF">2023-10-11T07:09:00Z</dcterms:modified>
</cp:coreProperties>
</file>