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15145" w14:textId="467DE23B" w:rsidR="00794E5B" w:rsidRPr="00794E5B" w:rsidRDefault="00794E5B" w:rsidP="00794E5B">
      <w:pPr>
        <w:spacing w:before="100" w:beforeAutospacing="1" w:after="100" w:afterAutospacing="1" w:line="240" w:lineRule="auto"/>
        <w:ind w:left="60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  <w:t>JOBSHEET 6</w:t>
      </w:r>
    </w:p>
    <w:p w14:paraId="47C2C5D0" w14:textId="7F292B1A" w:rsidR="007A3011" w:rsidRDefault="00794E5B" w:rsidP="007A3011">
      <w:pPr>
        <w:spacing w:before="100" w:beforeAutospacing="1" w:after="100" w:afterAutospacing="1" w:line="240" w:lineRule="auto"/>
        <w:ind w:left="60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  <w:t xml:space="preserve">Proses dan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  <w:t>Manajemen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  <w:t xml:space="preserve"> Proses</w:t>
      </w:r>
    </w:p>
    <w:p w14:paraId="00A8D74C" w14:textId="048D4B29" w:rsidR="007A3011" w:rsidRDefault="007A3011" w:rsidP="007A3011">
      <w:pPr>
        <w:rPr>
          <w:b/>
          <w:bCs/>
          <w:sz w:val="24"/>
          <w:szCs w:val="24"/>
          <w:lang w:eastAsia="en-ID"/>
        </w:rPr>
      </w:pPr>
      <w:r>
        <w:rPr>
          <w:b/>
          <w:bCs/>
          <w:sz w:val="24"/>
          <w:szCs w:val="24"/>
          <w:lang w:eastAsia="en-ID"/>
        </w:rPr>
        <w:t xml:space="preserve">Nama: </w:t>
      </w:r>
      <w:proofErr w:type="spellStart"/>
      <w:r>
        <w:rPr>
          <w:b/>
          <w:bCs/>
          <w:sz w:val="24"/>
          <w:szCs w:val="24"/>
          <w:lang w:eastAsia="en-ID"/>
        </w:rPr>
        <w:t>Rizqi</w:t>
      </w:r>
      <w:proofErr w:type="spellEnd"/>
      <w:r>
        <w:rPr>
          <w:b/>
          <w:bCs/>
          <w:sz w:val="24"/>
          <w:szCs w:val="24"/>
          <w:lang w:eastAsia="en-ID"/>
        </w:rPr>
        <w:t xml:space="preserve"> Bagus Andrean</w:t>
      </w:r>
    </w:p>
    <w:p w14:paraId="1752122B" w14:textId="759A379B" w:rsidR="007A3011" w:rsidRDefault="007A3011" w:rsidP="007A3011">
      <w:pPr>
        <w:rPr>
          <w:b/>
          <w:bCs/>
          <w:sz w:val="24"/>
          <w:szCs w:val="24"/>
          <w:lang w:eastAsia="en-ID"/>
        </w:rPr>
      </w:pPr>
      <w:proofErr w:type="spellStart"/>
      <w:r>
        <w:rPr>
          <w:b/>
          <w:bCs/>
          <w:sz w:val="24"/>
          <w:szCs w:val="24"/>
          <w:lang w:eastAsia="en-ID"/>
        </w:rPr>
        <w:t>Kelas</w:t>
      </w:r>
      <w:proofErr w:type="spellEnd"/>
      <w:r>
        <w:rPr>
          <w:b/>
          <w:bCs/>
          <w:sz w:val="24"/>
          <w:szCs w:val="24"/>
          <w:lang w:eastAsia="en-ID"/>
        </w:rPr>
        <w:t>: TI-1D</w:t>
      </w:r>
    </w:p>
    <w:p w14:paraId="1053C2D3" w14:textId="52D4C818" w:rsidR="007A3011" w:rsidRDefault="007A3011" w:rsidP="007A3011">
      <w:pPr>
        <w:rPr>
          <w:b/>
          <w:bCs/>
          <w:sz w:val="24"/>
          <w:szCs w:val="24"/>
          <w:lang w:eastAsia="en-ID"/>
        </w:rPr>
      </w:pPr>
      <w:r>
        <w:rPr>
          <w:b/>
          <w:bCs/>
          <w:sz w:val="24"/>
          <w:szCs w:val="24"/>
          <w:lang w:eastAsia="en-ID"/>
        </w:rPr>
        <w:t>Absen: 25</w:t>
      </w:r>
    </w:p>
    <w:p w14:paraId="3836E357" w14:textId="77777777" w:rsidR="007A3011" w:rsidRPr="007A3011" w:rsidRDefault="007A3011" w:rsidP="007A3011">
      <w:pPr>
        <w:rPr>
          <w:b/>
          <w:bCs/>
          <w:sz w:val="24"/>
          <w:szCs w:val="24"/>
          <w:lang w:eastAsia="en-ID"/>
        </w:rPr>
      </w:pPr>
    </w:p>
    <w:p w14:paraId="698FC49A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Pokok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Bahasan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4B762681" w14:textId="77777777" w:rsidR="00794E5B" w:rsidRPr="00794E5B" w:rsidRDefault="00794E5B" w:rsidP="00794E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Proses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Linux</w:t>
      </w:r>
    </w:p>
    <w:p w14:paraId="0EB0058C" w14:textId="77777777" w:rsidR="00794E5B" w:rsidRPr="00794E5B" w:rsidRDefault="00794E5B" w:rsidP="00794E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Linux</w:t>
      </w:r>
    </w:p>
    <w:p w14:paraId="11D187CE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Tujuan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Belajar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2E53A94D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bab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A92C30A" w14:textId="77777777" w:rsidR="00794E5B" w:rsidRPr="00794E5B" w:rsidRDefault="00794E5B" w:rsidP="00794E5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Linux.</w:t>
      </w:r>
    </w:p>
    <w:p w14:paraId="4B514F31" w14:textId="77777777" w:rsidR="00794E5B" w:rsidRPr="00794E5B" w:rsidRDefault="00794E5B" w:rsidP="00794E5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parent dan child.</w:t>
      </w:r>
    </w:p>
    <w:p w14:paraId="0957EE9C" w14:textId="77777777" w:rsidR="00794E5B" w:rsidRPr="00794E5B" w:rsidRDefault="00794E5B" w:rsidP="00794E5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status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D69880E" w14:textId="77777777" w:rsidR="00794E5B" w:rsidRPr="00794E5B" w:rsidRDefault="00794E5B" w:rsidP="00794E5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pengontrolan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pada shell.</w:t>
      </w:r>
    </w:p>
    <w:p w14:paraId="2495291A" w14:textId="77777777" w:rsidR="00794E5B" w:rsidRPr="00794E5B" w:rsidRDefault="00794E5B" w:rsidP="00794E5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penjadwalan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9567DC6" w14:textId="77777777" w:rsidR="00794E5B" w:rsidRPr="00794E5B" w:rsidRDefault="00794E5B" w:rsidP="00794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Dasar Teori: </w:t>
      </w:r>
    </w:p>
    <w:p w14:paraId="5623D8AA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1.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Proses Pada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Linux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</w:p>
    <w:p w14:paraId="6A2970CD" w14:textId="6F760952" w:rsidR="00794E5B" w:rsidRPr="00794E5B" w:rsidRDefault="00E41FDF" w:rsidP="00A73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Proses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yang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utilitas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shell,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proses”child</w:t>
      </w:r>
      <w:proofErr w:type="spellEnd"/>
      <w:proofErr w:type="gram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”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shell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yang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Linux shell,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kernel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proses-id.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Prosesini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terminology Unix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Job. Proses Id (PID)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dimulai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0,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INIT,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diikuti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proses 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terdaftar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/etc/</w:t>
      </w:r>
      <w:proofErr w:type="spellStart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inittab</w:t>
      </w:r>
      <w:proofErr w:type="spellEnd"/>
      <w:r w:rsidRPr="00E41FD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  <w:r w:rsid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94E5B"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="00794E5B"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94E5B"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="00794E5B"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proses:</w:t>
      </w:r>
    </w:p>
    <w:p w14:paraId="5FB42F60" w14:textId="77777777" w:rsidR="00A73EEB" w:rsidRPr="00A73EEB" w:rsidRDefault="00A73EEB" w:rsidP="00A73EE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Foreground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diciptakan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pemakai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terminal (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dialog).</w:t>
      </w:r>
    </w:p>
    <w:p w14:paraId="1E8A514A" w14:textId="512F098D" w:rsidR="00A73EEB" w:rsidRPr="00A73EEB" w:rsidRDefault="00A73EEB" w:rsidP="00A73EE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Batch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dikumpulkan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sekuensial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proofErr w:type="gram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</w:t>
      </w:r>
      <w:proofErr w:type="spellEnd"/>
      <w:proofErr w:type="gram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Proses Batch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diasosiasikan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berinteraksi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terminal.</w:t>
      </w:r>
    </w:p>
    <w:p w14:paraId="610793FB" w14:textId="33E86D32" w:rsidR="00794E5B" w:rsidRPr="00794E5B" w:rsidRDefault="00A73EEB" w:rsidP="00A73EE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Daemon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menunggu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(request)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Bila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request,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“idle” dan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hitung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CPU.Umumnya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daemon di UNIX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berakhiran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d,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inetd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named,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popd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A73E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AC4FBFE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Sinyal</w:t>
      </w:r>
      <w:proofErr w:type="spellEnd"/>
    </w:p>
    <w:p w14:paraId="72042A1E" w14:textId="77777777" w:rsidR="00794E5B" w:rsidRPr="00794E5B" w:rsidRDefault="00794E5B" w:rsidP="00794E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        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“kill”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</w:t>
      </w:r>
    </w:p>
    <w:p w14:paraId="24D0C200" w14:textId="77777777" w:rsidR="00794E5B" w:rsidRDefault="00794E5B" w:rsidP="00794E5B">
      <w:pPr>
        <w:spacing w:after="0" w:line="240" w:lineRule="auto"/>
        <w:jc w:val="center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kill [-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] PID</w:t>
      </w:r>
    </w:p>
    <w:p w14:paraId="22AB6E38" w14:textId="77777777" w:rsidR="00DE48B6" w:rsidRDefault="00DE48B6" w:rsidP="00794E5B">
      <w:pPr>
        <w:spacing w:after="0" w:line="240" w:lineRule="auto"/>
        <w:jc w:val="center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</w:p>
    <w:p w14:paraId="719B5A17" w14:textId="77777777" w:rsidR="00DE48B6" w:rsidRDefault="00DE48B6" w:rsidP="00794E5B">
      <w:pPr>
        <w:spacing w:after="0" w:line="240" w:lineRule="auto"/>
        <w:jc w:val="center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</w:p>
    <w:p w14:paraId="6BB290D9" w14:textId="77777777" w:rsidR="00DE48B6" w:rsidRPr="00794E5B" w:rsidRDefault="00DE48B6" w:rsidP="00794E5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7AF52A3" w14:textId="77777777" w:rsidR="00794E5B" w:rsidRPr="00794E5B" w:rsidRDefault="00794E5B" w:rsidP="0079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Mengirim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 </w:t>
      </w:r>
    </w:p>
    <w:p w14:paraId="1C0232D9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memberitahukan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proses   yang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yang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dikendalikan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yang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dikirim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bereaksi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dan administrator/programmer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reaksi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proofErr w:type="gramEnd"/>
    </w:p>
    <w:p w14:paraId="1B657D96" w14:textId="77777777" w:rsidR="00794E5B" w:rsidRPr="00794E5B" w:rsidRDefault="00794E5B" w:rsidP="00794E5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kill [-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] PID</w:t>
      </w:r>
    </w:p>
    <w:p w14:paraId="1F8F934C" w14:textId="77777777" w:rsidR="00794E5B" w:rsidRPr="00794E5B" w:rsidRDefault="00794E5B" w:rsidP="0079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4.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Mengontrol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Proses Pada Shell</w:t>
      </w:r>
    </w:p>
    <w:p w14:paraId="6212A01A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Shell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job  control    yang   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mengontrol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job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yang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pada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yang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bila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pengeditan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file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dan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interrupt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pengeditan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mengerjakan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Bila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selesai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(switch)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editor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pengeditan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F94E8F2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Job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pada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foreground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background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Pada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foreground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diperuntukkan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job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 Job pada foreground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mengontrol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shell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input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keyboard  dan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output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    </w:t>
      </w:r>
    </w:p>
    <w:p w14:paraId="0EB99483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Job  pada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background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terminal,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Job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padaforeground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kemungkinan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dihentikan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(suspend),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[Ctrl-Z]. Job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dihentikan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pada foreground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background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keperluan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”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”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”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”.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catatan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job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sangat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interrupt  job  (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[Ctrl-C]),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job  yang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diinterrup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dimatikan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permanen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.</w:t>
      </w:r>
    </w:p>
    <w:p w14:paraId="00831E2A" w14:textId="77777777" w:rsidR="00794E5B" w:rsidRPr="00794E5B" w:rsidRDefault="00794E5B" w:rsidP="00794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5.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Mengontrol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Proses Lain </w:t>
      </w:r>
    </w:p>
    <w:p w14:paraId="4128EA0E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yang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pada shell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format: </w:t>
      </w:r>
    </w:p>
    <w:p w14:paraId="59A7E8C9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–fae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</w:p>
    <w:p w14:paraId="199A5A30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-aux</w:t>
      </w:r>
    </w:p>
    <w:p w14:paraId="51829DE1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UNIX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utilitas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yang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top 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memonitor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  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Statistik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detail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yang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dan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terus-menerus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di-refresh. 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terurut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utilitas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CPU.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top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</w:p>
    <w:p w14:paraId="1AEFB4A8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lastRenderedPageBreak/>
        <w:t>s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– set update frequency</w:t>
      </w:r>
    </w:p>
    <w:p w14:paraId="78F2446E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u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– display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</w:t>
      </w:r>
    </w:p>
    <w:p w14:paraId="01382108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k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– kill proses (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PID)</w:t>
      </w:r>
    </w:p>
    <w:p w14:paraId="6157E720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q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– quit</w:t>
      </w:r>
    </w:p>
    <w:p w14:paraId="044AB1D0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Utilitas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pengontrolan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pada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UNIX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killall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PID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job number proses.</w:t>
      </w:r>
    </w:p>
    <w:p w14:paraId="0EEEB2DE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D"/>
          <w14:ligatures w14:val="none"/>
        </w:rPr>
        <w:t>TUGAS PENDAHULUAN:</w:t>
      </w:r>
    </w:p>
    <w:p w14:paraId="7650B96D" w14:textId="635D4918" w:rsidR="00794E5B" w:rsidRPr="00794E5B" w:rsidRDefault="00794E5B" w:rsidP="00C3469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pertanyaan-pertanyaan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0401C12" w14:textId="0CCA13BC" w:rsidR="00794E5B" w:rsidRPr="00794E5B" w:rsidRDefault="00794E5B" w:rsidP="00C3469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dimaksud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proses? </w:t>
      </w:r>
    </w:p>
    <w:p w14:paraId="4681B528" w14:textId="77777777" w:rsidR="00794E5B" w:rsidRPr="00794E5B" w:rsidRDefault="00794E5B" w:rsidP="00C3469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dimaksud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status proses: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proofErr w:type="gram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pstree</w:t>
      </w:r>
      <w:proofErr w:type="spellEnd"/>
      <w:r w:rsidRPr="00794E5B">
        <w:rPr>
          <w:rFonts w:ascii="times" w:eastAsia="Times New Roman" w:hAnsi="times" w:cs="Times New Roman"/>
          <w:kern w:val="0"/>
          <w:sz w:val="24"/>
          <w:szCs w:val="24"/>
          <w:lang w:eastAsia="en-ID"/>
          <w14:ligatures w14:val="none"/>
        </w:rPr>
        <w:t xml:space="preserve"> ?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    </w:t>
      </w:r>
    </w:p>
    <w:p w14:paraId="04E324EE" w14:textId="77777777" w:rsidR="00794E5B" w:rsidRPr="00794E5B" w:rsidRDefault="00794E5B" w:rsidP="00C3469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Sebutkan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!</w:t>
      </w:r>
      <w:proofErr w:type="gramEnd"/>
    </w:p>
    <w:p w14:paraId="3AF36434" w14:textId="77777777" w:rsidR="00794E5B" w:rsidRPr="00794E5B" w:rsidRDefault="00794E5B" w:rsidP="00C3469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4.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dimaksud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?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?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</w:p>
    <w:p w14:paraId="18EAE43A" w14:textId="77777777" w:rsidR="00794E5B" w:rsidRPr="00794E5B" w:rsidRDefault="00794E5B" w:rsidP="00C3469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5.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dimaksud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foreground dan background pada job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control ?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</w:p>
    <w:p w14:paraId="42CCBAFB" w14:textId="6E876D49" w:rsidR="00794E5B" w:rsidRPr="00794E5B" w:rsidRDefault="00794E5B" w:rsidP="00C3469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6.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dimaksud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perintah-perintah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penjadwalan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top, nice, </w:t>
      </w:r>
      <w:proofErr w:type="gram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renice</w:t>
      </w:r>
      <w:r w:rsidRPr="00794E5B">
        <w:rPr>
          <w:rFonts w:ascii="times" w:eastAsia="Times New Roman" w:hAnsi="times" w:cs="Times New Roman"/>
          <w:kern w:val="0"/>
          <w:sz w:val="24"/>
          <w:szCs w:val="24"/>
          <w:lang w:eastAsia="en-ID"/>
          <w14:ligatures w14:val="none"/>
        </w:rPr>
        <w:t xml:space="preserve"> ?</w:t>
      </w:r>
      <w:proofErr w:type="gramEnd"/>
    </w:p>
    <w:p w14:paraId="432DF83D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</w:p>
    <w:p w14:paraId="559919D2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D"/>
          <w14:ligatures w14:val="none"/>
        </w:rPr>
        <w:t>PERCOBAAN:</w:t>
      </w:r>
    </w:p>
    <w:p w14:paraId="6D806913" w14:textId="77777777" w:rsidR="00794E5B" w:rsidRPr="00794E5B" w:rsidRDefault="00794E5B" w:rsidP="00794E5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Login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user.</w:t>
      </w:r>
    </w:p>
    <w:p w14:paraId="724BEB4B" w14:textId="77777777" w:rsidR="00794E5B" w:rsidRPr="00794E5B" w:rsidRDefault="00794E5B" w:rsidP="00794E5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Download   program   C++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prima   yang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primes.</w:t>
      </w:r>
    </w:p>
    <w:p w14:paraId="658EA3F0" w14:textId="77777777" w:rsidR="00794E5B" w:rsidRPr="00794E5B" w:rsidRDefault="00794E5B" w:rsidP="00794E5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percobaan-percobaan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percobaan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C342C98" w14:textId="771AE667" w:rsidR="00794E5B" w:rsidRDefault="00794E5B" w:rsidP="00794E5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Selesaikan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soal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-soal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C346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Latihan</w:t>
      </w:r>
    </w:p>
    <w:p w14:paraId="4AE14E3A" w14:textId="00970398" w:rsidR="00C34697" w:rsidRPr="00794E5B" w:rsidRDefault="00C34697" w:rsidP="00C346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7A3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Praktikum</w:t>
      </w:r>
      <w:proofErr w:type="spellEnd"/>
    </w:p>
    <w:p w14:paraId="3E1E11D4" w14:textId="77777777" w:rsidR="00794E5B" w:rsidRPr="00794E5B" w:rsidRDefault="00794E5B" w:rsidP="00794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Percobaan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gram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1 :</w:t>
      </w:r>
      <w:proofErr w:type="gram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Status Proses</w:t>
      </w:r>
    </w:p>
    <w:p w14:paraId="229ECC75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Pindah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command  line  terminal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(tty2)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Ctrl+Alt+F2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login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user.</w:t>
      </w:r>
    </w:p>
    <w:p w14:paraId="41166132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(process status)</w:t>
      </w:r>
    </w:p>
    <w:p w14:paraId="129B99F4" w14:textId="77777777" w:rsidR="00794E5B" w:rsidRDefault="00794E5B" w:rsidP="00794E5B">
      <w:pPr>
        <w:spacing w:before="100" w:beforeAutospacing="1" w:after="100" w:afterAutospacing="1" w:line="240" w:lineRule="auto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</w:p>
    <w:p w14:paraId="4F348C9D" w14:textId="4F8A928D" w:rsidR="007A3011" w:rsidRPr="00794E5B" w:rsidRDefault="007A3011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A30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122519AC" wp14:editId="345684EC">
            <wp:extent cx="3505504" cy="1188823"/>
            <wp:effectExtent l="0" t="0" r="0" b="0"/>
            <wp:docPr id="211967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78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9471" w14:textId="2868250C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51F9A13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Analisa: </w:t>
      </w:r>
    </w:p>
    <w:p w14:paraId="5866C1D0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proses.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 </w:t>
      </w:r>
    </w:p>
    <w:p w14:paraId="79262C97" w14:textId="77777777" w:rsidR="00794E5B" w:rsidRPr="00794E5B" w:rsidRDefault="00794E5B" w:rsidP="00794E5B">
      <w:pPr>
        <w:numPr>
          <w:ilvl w:val="0"/>
          <w:numId w:val="10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PID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Proses.</w:t>
      </w:r>
    </w:p>
    <w:p w14:paraId="48898980" w14:textId="77777777" w:rsidR="00794E5B" w:rsidRPr="00794E5B" w:rsidRDefault="00794E5B" w:rsidP="00794E5B">
      <w:pPr>
        <w:numPr>
          <w:ilvl w:val="0"/>
          <w:numId w:val="10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TTY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F6CDC06" w14:textId="77777777" w:rsidR="00794E5B" w:rsidRPr="00794E5B" w:rsidRDefault="00794E5B" w:rsidP="00794E5B">
      <w:pPr>
        <w:numPr>
          <w:ilvl w:val="0"/>
          <w:numId w:val="10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TIME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E41BAED" w14:textId="77777777" w:rsidR="00794E5B" w:rsidRPr="00794E5B" w:rsidRDefault="00794E5B" w:rsidP="00794E5B">
      <w:pPr>
        <w:numPr>
          <w:ilvl w:val="0"/>
          <w:numId w:val="10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CMD (Command)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AAD13C0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faktor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option –u  (user). </w:t>
      </w:r>
    </w:p>
    <w:p w14:paraId="0CDB9E1F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-u</w:t>
      </w:r>
    </w:p>
    <w:p w14:paraId="1404FCAD" w14:textId="5174E780" w:rsidR="007A3011" w:rsidRPr="00794E5B" w:rsidRDefault="007A3011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A30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CE1FF42" wp14:editId="5E7DEBA5">
            <wp:extent cx="5731510" cy="1600200"/>
            <wp:effectExtent l="0" t="0" r="2540" b="0"/>
            <wp:docPr id="210713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38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3438" w14:textId="042A2646" w:rsidR="00794E5B" w:rsidRPr="00794E5B" w:rsidRDefault="007A314A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</w:t>
      </w:r>
      <w:r w:rsidR="00794E5B"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nalisa: </w:t>
      </w:r>
    </w:p>
    <w:p w14:paraId="5A5C1AD7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faktor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user,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dikombinasikan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option–u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data/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A7E836C" w14:textId="77777777" w:rsidR="00794E5B" w:rsidRPr="00794E5B" w:rsidRDefault="00794E5B" w:rsidP="00794E5B">
      <w:pPr>
        <w:numPr>
          <w:ilvl w:val="0"/>
          <w:numId w:val="11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USER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2848D7F" w14:textId="77777777" w:rsidR="00794E5B" w:rsidRPr="00794E5B" w:rsidRDefault="00794E5B" w:rsidP="00794E5B">
      <w:pPr>
        <w:numPr>
          <w:ilvl w:val="0"/>
          <w:numId w:val="11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PID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indentitas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ditunjukan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234EAA6" w14:textId="77777777" w:rsidR="00794E5B" w:rsidRPr="00794E5B" w:rsidRDefault="00794E5B" w:rsidP="00794E5B">
      <w:pPr>
        <w:numPr>
          <w:ilvl w:val="0"/>
          <w:numId w:val="11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%CPU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mempresentasikan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CPU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31AADE9" w14:textId="77777777" w:rsidR="00794E5B" w:rsidRPr="00794E5B" w:rsidRDefault="00794E5B" w:rsidP="00794E5B">
      <w:pPr>
        <w:numPr>
          <w:ilvl w:val="0"/>
          <w:numId w:val="11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%MEM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mempresentasikan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system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proses.</w:t>
      </w:r>
    </w:p>
    <w:p w14:paraId="218E98B1" w14:textId="77777777" w:rsidR="00794E5B" w:rsidRPr="00794E5B" w:rsidRDefault="00794E5B" w:rsidP="00794E5B">
      <w:pPr>
        <w:numPr>
          <w:ilvl w:val="0"/>
          <w:numId w:val="11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RSS (Real System Storage)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68477FE" w14:textId="77777777" w:rsidR="00794E5B" w:rsidRPr="00794E5B" w:rsidRDefault="00794E5B" w:rsidP="00794E5B">
      <w:pPr>
        <w:numPr>
          <w:ilvl w:val="0"/>
          <w:numId w:val="11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START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kapan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diaktifkan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2FC463B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4.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proses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yang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pemakai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331F221F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–u &lt;user&gt;</w:t>
      </w:r>
    </w:p>
    <w:p w14:paraId="652066E6" w14:textId="6D2D1FFA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7730A411" wp14:editId="20131B49">
            <wp:extent cx="4252328" cy="1425063"/>
            <wp:effectExtent l="0" t="0" r="0" b="3810"/>
            <wp:docPr id="2009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6FAC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 </w:t>
      </w:r>
    </w:p>
    <w:p w14:paraId="79F1F8DD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pemakai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login.</w:t>
      </w:r>
    </w:p>
    <w:p w14:paraId="52E53F41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5.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 (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all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 dan au (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all user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3FB87BF4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–a</w:t>
      </w:r>
    </w:p>
    <w:p w14:paraId="666E5556" w14:textId="7707CDAD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16A63CE" wp14:editId="69839659">
            <wp:extent cx="4694327" cy="983065"/>
            <wp:effectExtent l="0" t="0" r="0" b="7620"/>
            <wp:docPr id="139769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92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033A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–au</w:t>
      </w:r>
    </w:p>
    <w:p w14:paraId="41077120" w14:textId="7FB6B021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1E8FD18F" wp14:editId="323F3BFD">
            <wp:extent cx="5731510" cy="1323340"/>
            <wp:effectExtent l="0" t="0" r="2540" b="0"/>
            <wp:docPr id="147590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2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83EC" w14:textId="44409680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45C6C8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2BE7BC87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–a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mengeksekusi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–au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user.</w:t>
      </w:r>
    </w:p>
    <w:p w14:paraId="743840A9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6.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Logout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Alt+F7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grafis</w:t>
      </w:r>
      <w:proofErr w:type="spellEnd"/>
    </w:p>
    <w:p w14:paraId="2DF79B56" w14:textId="77777777" w:rsidR="00794E5B" w:rsidRPr="00794E5B" w:rsidRDefault="00794E5B" w:rsidP="00794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Percobaan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gram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2 :</w:t>
      </w:r>
      <w:proofErr w:type="gram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Hubungan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Proses Parent dan Child</w:t>
      </w:r>
    </w:p>
    <w:p w14:paraId="0F0EF8D4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Pindah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command  line  terminal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(tty2)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Ctrl+Alt+F2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dan login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user.</w:t>
      </w:r>
    </w:p>
    <w:p w14:paraId="4C6C9489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2.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–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H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hierarki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  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Proses  child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dibawah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 parent.  Proses child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ditandai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C8B3C75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-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eH</w:t>
      </w:r>
      <w:proofErr w:type="spellEnd"/>
    </w:p>
    <w:p w14:paraId="2B848FA6" w14:textId="4226AA06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0556D1D" wp14:editId="4847CF92">
            <wp:extent cx="5654530" cy="3741744"/>
            <wp:effectExtent l="0" t="0" r="3810" b="0"/>
            <wp:docPr id="30065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54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6916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37C9455D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perintah-perintah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digabungkan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–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eH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-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eH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Enter,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prosesnya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dilanjutkan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e 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H 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hierarki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F76C87E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–e f 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serupa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2. 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–</w:t>
      </w:r>
      <w:proofErr w:type="gram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status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(\ dan _)</w:t>
      </w:r>
    </w:p>
    <w:p w14:paraId="4AF65D18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–e f</w:t>
      </w:r>
    </w:p>
    <w:p w14:paraId="53604520" w14:textId="0568C711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1FA99DC3" wp14:editId="4915F95D">
            <wp:extent cx="4922947" cy="2575783"/>
            <wp:effectExtent l="0" t="0" r="0" b="0"/>
            <wp:docPr id="109263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30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9407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2F069BC6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serupa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percobaan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-e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Dimana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f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 (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keadaan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ditandai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 (sleeping)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 (Running).</w:t>
      </w:r>
    </w:p>
    <w:p w14:paraId="2B92D37F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</w:p>
    <w:p w14:paraId="3AC87D70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4.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pstree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 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8810469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pstree</w:t>
      </w:r>
      <w:proofErr w:type="spellEnd"/>
    </w:p>
    <w:p w14:paraId="4D784C91" w14:textId="541E16AF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1590AE6" wp14:editId="7003CC6E">
            <wp:extent cx="5235394" cy="4229467"/>
            <wp:effectExtent l="0" t="0" r="3810" b="0"/>
            <wp:docPr id="43947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74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F942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Analisa:</w:t>
      </w:r>
    </w:p>
    <w:p w14:paraId="5CA729F9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     Gambar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pohon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diagram.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menyatakan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hirarki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parent/child.  Proses parent di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child.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proses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parent  (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ancestor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pada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  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child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child.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Proses  login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bash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child.   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Proses  bash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  child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startx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.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startx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child 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xinit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seterusnya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4021CDC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5.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pstree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  |</w:t>
      </w:r>
      <w:proofErr w:type="gram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  grep 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mingetty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dan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3019F0E0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pstree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| grep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mingetty</w:t>
      </w:r>
      <w:proofErr w:type="spellEnd"/>
    </w:p>
    <w:p w14:paraId="02492E92" w14:textId="504DCA51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3577644" wp14:editId="5D60FDAC">
            <wp:extent cx="5182049" cy="441998"/>
            <wp:effectExtent l="0" t="0" r="0" b="0"/>
            <wp:docPr id="99241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16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89C1" w14:textId="7DF90E2C" w:rsidR="00794E5B" w:rsidRPr="00794E5B" w:rsidRDefault="00794E5B" w:rsidP="00794E5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6C39CC9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Anaisa:</w:t>
      </w:r>
    </w:p>
    <w:p w14:paraId="2962A59C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proses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mingetty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pada  system  yang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console virtual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 Selain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proses,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dikelompokkan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8781C4D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6.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PID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–p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2E28C84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pstree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–p</w:t>
      </w:r>
    </w:p>
    <w:p w14:paraId="62DF662D" w14:textId="0CCF37F6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4A28EB2" wp14:editId="722F39EE">
            <wp:extent cx="5731510" cy="2593975"/>
            <wp:effectExtent l="0" t="0" r="2540" b="0"/>
            <wp:docPr id="184584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48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D400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5C46C1BD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     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serupa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proses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pstree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menyerupai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diagram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pohon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Yang pada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PID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–p.</w:t>
      </w:r>
    </w:p>
    <w:p w14:paraId="21836347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7.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dan ancestor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tercetak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tebal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–h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88458AF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 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pstree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–h</w:t>
      </w:r>
    </w:p>
    <w:p w14:paraId="40EB067D" w14:textId="511665F5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352406B" wp14:editId="657E2F99">
            <wp:extent cx="5532599" cy="4107536"/>
            <wp:effectExtent l="0" t="0" r="0" b="7620"/>
            <wp:docPr id="45119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93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70DB" w14:textId="77777777" w:rsidR="00794E5B" w:rsidRPr="00794E5B" w:rsidRDefault="00794E5B" w:rsidP="00794E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27373722" w14:textId="77777777" w:rsidR="00794E5B" w:rsidRPr="00794E5B" w:rsidRDefault="00794E5B" w:rsidP="00794E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pstree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–h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dan ancestor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dicetak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tebal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C4AE853" w14:textId="77777777" w:rsidR="00794E5B" w:rsidRPr="00794E5B" w:rsidRDefault="00794E5B" w:rsidP="00794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</w:p>
    <w:p w14:paraId="30BF6AE1" w14:textId="77777777" w:rsidR="00794E5B" w:rsidRPr="00794E5B" w:rsidRDefault="00794E5B" w:rsidP="00794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Percobaan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gram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3 :</w:t>
      </w:r>
      <w:proofErr w:type="gram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Status Proses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Berbagai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Format</w:t>
      </w:r>
    </w:p>
    <w:p w14:paraId="3A741274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Pindah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command  line  terminal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(tty2)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Ctrl+Alt+F2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dan login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user.</w:t>
      </w:r>
    </w:p>
    <w:p w14:paraId="11F4C861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–</w:t>
      </w:r>
      <w:proofErr w:type="gram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  |</w:t>
      </w:r>
      <w:proofErr w:type="gram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  more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dan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 </w:t>
      </w:r>
    </w:p>
    <w:p w14:paraId="76B7FBB7" w14:textId="721692C0" w:rsidR="00794E5B" w:rsidRDefault="00794E5B" w:rsidP="00794E5B">
      <w:pPr>
        <w:spacing w:before="100" w:beforeAutospacing="1" w:after="100" w:afterAutospacing="1" w:line="240" w:lineRule="auto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e | more</w:t>
      </w:r>
    </w:p>
    <w:p w14:paraId="53D766BC" w14:textId="45FB3948" w:rsidR="007E31C6" w:rsidRPr="00794E5B" w:rsidRDefault="007E31C6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1D15386" wp14:editId="4A8F25F2">
            <wp:extent cx="5731510" cy="1132840"/>
            <wp:effectExtent l="0" t="0" r="2540" b="0"/>
            <wp:docPr id="118143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35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8A74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Jika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prompt --More--di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screen,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q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prompt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5045947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12E1A2E8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-</w:t>
      </w:r>
      <w:proofErr w:type="gram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e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 PID, TTY, TIME dan CMD.</w:t>
      </w:r>
    </w:p>
    <w:p w14:paraId="753354E7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ax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| more 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4D4D0BB7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ax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| more</w:t>
      </w:r>
    </w:p>
    <w:p w14:paraId="19241DE0" w14:textId="0118EC86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4367D00" wp14:editId="2F3A71D5">
            <wp:extent cx="5731510" cy="3845560"/>
            <wp:effectExtent l="0" t="0" r="2540" b="2540"/>
            <wp:docPr id="55149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98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579B" w14:textId="77777777" w:rsidR="00794E5B" w:rsidRP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Jika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prompt --More--di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screen,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q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prompt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4C27194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13752AAE" w14:textId="3DE14B52" w:rsidR="00794E5B" w:rsidRPr="00794E5B" w:rsidRDefault="00794E5B" w:rsidP="007A301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terminal  (TTY),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dilanjutkan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x 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yang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terminal.   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logika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ax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–e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5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 PID, TTY, STAT, TIME dan COMMAND. </w:t>
      </w:r>
    </w:p>
    <w:p w14:paraId="10F31F18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ef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| more</w:t>
      </w:r>
    </w:p>
    <w:p w14:paraId="4E9A6E64" w14:textId="41C4E179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390AC2EA" wp14:editId="20C0D410">
            <wp:extent cx="5731510" cy="3472815"/>
            <wp:effectExtent l="0" t="0" r="2540" b="0"/>
            <wp:docPr id="1112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493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92F1" w14:textId="77777777" w:rsidR="00794E5B" w:rsidRP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Jika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prompt --More--di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screen,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q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prompt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CE793AA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6B18C1B6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Ketika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ef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| more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prosesnya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diawali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dilanjutkan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ef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| more.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–</w:t>
      </w:r>
      <w:proofErr w:type="spellStart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daftar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FCC64F8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5.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–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eo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pid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cmd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| more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4F4A4FB1" w14:textId="2C36EBE9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eo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pid,cmd</w:t>
      </w:r>
      <w:proofErr w:type="spellEnd"/>
      <w:proofErr w:type="gram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| more</w:t>
      </w:r>
    </w:p>
    <w:p w14:paraId="27B99A0B" w14:textId="59FE5C1B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0E20685B" wp14:editId="19AFAA1B">
            <wp:extent cx="5731510" cy="3079750"/>
            <wp:effectExtent l="0" t="0" r="2540" b="6350"/>
            <wp:docPr id="101727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764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0BB8" w14:textId="77777777" w:rsidR="00794E5B" w:rsidRP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Jika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prompt  --More--di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screen,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q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prompt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A86350A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Analsia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9AD971A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Ketika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–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eo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pid,cmd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| more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prosesnya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diawali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dilanjutkan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–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eo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pid,cmd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| more.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eo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proses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format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definisi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user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PID  dan CMD.</w:t>
      </w:r>
    </w:p>
    <w:p w14:paraId="238A8B73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6.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–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eo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   </w:t>
      </w:r>
      <w:proofErr w:type="gram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pid,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ppid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,%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mem,cmd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  |  more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dan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15148DCD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–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eo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pid,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ppid</w:t>
      </w:r>
      <w:proofErr w:type="spellEnd"/>
      <w:proofErr w:type="gram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,%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mem,cmd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| more</w:t>
      </w:r>
    </w:p>
    <w:p w14:paraId="360281FC" w14:textId="6543FD1F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7C52791B" wp14:editId="16A33B95">
            <wp:extent cx="5731510" cy="3390900"/>
            <wp:effectExtent l="0" t="0" r="2540" b="0"/>
            <wp:docPr id="116528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803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3EE0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Analsia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DC9103D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Ketika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proofErr w:type="gram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–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eo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pid,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ppid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,%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mem,cmd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| more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prosesnya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diawali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dilanjutkan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–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eo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pid,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ppid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,%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mem,cmd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| more.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PID,  PPID  dan  %MEM.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PPID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 ID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 parent.  %MEM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persentasi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memory   system   yang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proses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  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  proses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sedikit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memory  system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0.</w:t>
      </w:r>
    </w:p>
    <w:p w14:paraId="7580A71C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7. Logout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Alt+F7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grafis</w:t>
      </w:r>
      <w:proofErr w:type="spellEnd"/>
    </w:p>
    <w:p w14:paraId="514B9DB2" w14:textId="77777777" w:rsidR="00794E5B" w:rsidRPr="00794E5B" w:rsidRDefault="00794E5B" w:rsidP="00794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Percobaan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gram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4 :</w:t>
      </w:r>
      <w:proofErr w:type="gram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Mengontrol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proses pada shell</w:t>
      </w:r>
    </w:p>
    <w:p w14:paraId="5CED883C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Pindah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command line terminal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(tty2)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Ctrl+Alt+F</w:t>
      </w:r>
      <w:proofErr w:type="gram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2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dan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user.</w:t>
      </w:r>
    </w:p>
    <w:p w14:paraId="1F904615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yes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output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berhenti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</w:p>
    <w:p w14:paraId="7CDD56C3" w14:textId="77777777" w:rsidR="00794E5B" w:rsidRP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$ yes</w:t>
      </w:r>
    </w:p>
    <w:p w14:paraId="52566D73" w14:textId="77777777" w:rsidR="00794E5B" w:rsidRP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Ctrl-C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 </w:t>
      </w:r>
    </w:p>
    <w:p w14:paraId="369E1161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690D76C0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yes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output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berhenti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4918CA6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Belokkan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standart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/dev/null</w:t>
      </w:r>
    </w:p>
    <w:p w14:paraId="1ECDA189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$ yes &gt; /dev/null</w:t>
      </w:r>
    </w:p>
    <w:p w14:paraId="1063B270" w14:textId="139744CB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2D36E6B4" wp14:editId="2E3D61C1">
            <wp:extent cx="3406435" cy="449619"/>
            <wp:effectExtent l="0" t="0" r="3810" b="7620"/>
            <wp:docPr id="68886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687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C774" w14:textId="77777777" w:rsidR="00794E5B" w:rsidRP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Ctrl-C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 </w:t>
      </w:r>
    </w:p>
    <w:p w14:paraId="3C34A5FE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4AD0DB1D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$ yes &gt; /dev/null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membelokan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standart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yes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/dev/null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972B935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4. Salah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yes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shell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yang  lain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meletakkan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proses  pada 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background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&amp;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137FFA5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$ yes &gt; /dev/null &amp;</w:t>
      </w:r>
    </w:p>
    <w:p w14:paraId="0DD55074" w14:textId="10DEDB61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092DB73" wp14:editId="2CF9A1FF">
            <wp:extent cx="3627434" cy="624894"/>
            <wp:effectExtent l="0" t="0" r="0" b="3810"/>
            <wp:docPr id="146571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176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2B2A" w14:textId="77777777" w:rsidR="00794E5B" w:rsidRP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Angka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”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 ]”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job number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diikuti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PID.</w:t>
      </w:r>
    </w:p>
    <w:p w14:paraId="1E53DDF3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127683AE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yes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shell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yang  lain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meletakkan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proses  pada 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background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&amp;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7A659DD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5.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status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jobs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3D26134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$ jobs</w:t>
      </w:r>
    </w:p>
    <w:p w14:paraId="48A0F8C1" w14:textId="3039B817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1581955" wp14:editId="1BD09697">
            <wp:extent cx="4602879" cy="792549"/>
            <wp:effectExtent l="0" t="0" r="7620" b="7620"/>
            <wp:docPr id="162764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424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734E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4CFB707F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status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5178709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6.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job,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kill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diikuti</w:t>
      </w:r>
      <w:proofErr w:type="spellEnd"/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job number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PID  proses.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job  number,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diikuti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prefix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”%”.</w:t>
      </w:r>
    </w:p>
    <w:p w14:paraId="52A4485F" w14:textId="77777777" w:rsid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$ kill %&lt;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job&gt; </w:t>
      </w:r>
      <w:proofErr w:type="spellStart"/>
      <w:r w:rsidRPr="00794E5B">
        <w:rPr>
          <w:rFonts w:ascii="times" w:eastAsia="Times New Roman" w:hAnsi="times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794E5B">
        <w:rPr>
          <w:rFonts w:ascii="times" w:eastAsia="Times New Roman" w:hAnsi="times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kill %14.</w:t>
      </w:r>
    </w:p>
    <w:p w14:paraId="7829932C" w14:textId="657918C9" w:rsidR="007E31C6" w:rsidRPr="00794E5B" w:rsidRDefault="007E31C6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1B8D379" wp14:editId="5A95BDD8">
            <wp:extent cx="2560542" cy="243861"/>
            <wp:effectExtent l="0" t="0" r="0" b="3810"/>
            <wp:docPr id="94430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031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A7E1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08D33DEE" w14:textId="61CEE38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job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job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number,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diikuti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prefix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”%”.</w:t>
      </w:r>
    </w:p>
    <w:p w14:paraId="2AFB891C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7.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status job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diterminasi</w:t>
      </w:r>
      <w:proofErr w:type="spellEnd"/>
    </w:p>
    <w:p w14:paraId="0EC7D31D" w14:textId="77777777" w:rsidR="00794E5B" w:rsidRPr="00794E5B" w:rsidRDefault="00794E5B" w:rsidP="00794E5B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$ jobs</w:t>
      </w:r>
    </w:p>
    <w:p w14:paraId="22FAAE25" w14:textId="58FBAE6C" w:rsidR="00794E5B" w:rsidRPr="00794E5B" w:rsidRDefault="00794E5B" w:rsidP="00794E5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1306E57" w14:textId="4A5F532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Analisa:</w:t>
      </w:r>
    </w:p>
    <w:p w14:paraId="3A05B57B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status job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diterminasi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DC2F5B6" w14:textId="6C11F47D" w:rsidR="00794E5B" w:rsidRPr="00794E5B" w:rsidRDefault="00794E5B" w:rsidP="00794E5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B592AEB" w14:textId="77777777" w:rsidR="00794E5B" w:rsidRPr="00794E5B" w:rsidRDefault="00794E5B" w:rsidP="00794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Percobaan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gram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5 :</w:t>
      </w:r>
      <w:proofErr w:type="gram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Menghentikan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dan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memulai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kembali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job</w:t>
      </w:r>
    </w:p>
    <w:p w14:paraId="56D07779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1.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  lain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meletakkan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job  pada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background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memulai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job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normal (pada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foreground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stop job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memulai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background</w:t>
      </w:r>
    </w:p>
    <w:p w14:paraId="168451C6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$ yes &gt; /dev/null</w:t>
      </w:r>
    </w:p>
    <w:p w14:paraId="6D41D339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</w:p>
    <w:p w14:paraId="6602DBF4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16BD0014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$ yes &gt; /dev/null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memulai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job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normal (pada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foreground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job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hentikan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(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suspend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terminate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job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di  restart.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job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Ctrl-Z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BB8A9F9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2.Untuk restart job pada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foreground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fg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65DA3D4" w14:textId="77777777" w:rsidR="00794E5B" w:rsidRDefault="00794E5B" w:rsidP="00794E5B">
      <w:pPr>
        <w:spacing w:before="100" w:beforeAutospacing="1" w:after="100" w:afterAutospacing="1" w:line="240" w:lineRule="auto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fg</w:t>
      </w:r>
      <w:proofErr w:type="spellEnd"/>
    </w:p>
    <w:p w14:paraId="62014D93" w14:textId="75C9380F" w:rsidR="007E31C6" w:rsidRPr="00794E5B" w:rsidRDefault="007E31C6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37883CC" wp14:editId="0164F5C4">
            <wp:extent cx="3513124" cy="579170"/>
            <wp:effectExtent l="0" t="0" r="0" b="0"/>
            <wp:docPr id="33875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554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A988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6250B320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fg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restart job pada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foreground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memulai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hob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hentikan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(</w:t>
      </w:r>
      <w:proofErr w:type="gramEnd"/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suspend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pada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foreground.</w:t>
      </w:r>
    </w:p>
    <w:p w14:paraId="4CF4C1F8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3.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Shell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diletakkan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foreground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 Stop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job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Ctrl-Z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meletakkan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job pada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background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4C21DC9" w14:textId="77777777" w:rsidR="00794E5B" w:rsidRDefault="00794E5B" w:rsidP="00794E5B">
      <w:pPr>
        <w:spacing w:before="100" w:beforeAutospacing="1" w:after="100" w:afterAutospacing="1" w:line="240" w:lineRule="auto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bg</w:t>
      </w:r>
      <w:proofErr w:type="spellEnd"/>
    </w:p>
    <w:p w14:paraId="233577EA" w14:textId="71071D0C" w:rsidR="007E31C6" w:rsidRPr="00794E5B" w:rsidRDefault="007E31C6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8F24993" wp14:editId="41FD5BC0">
            <wp:extent cx="3604572" cy="647756"/>
            <wp:effectExtent l="0" t="0" r="0" b="0"/>
            <wp:docPr id="149192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244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87EE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fg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650E0552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65EEFC32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men-suspend job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yes &gt;/dev/null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memindahkannya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background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job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berhenti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Job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dihentikan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Ctrl-Z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job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background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letakkan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job  pada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foreground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fg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hentikan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Ctrl-Z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C4DE91A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4. Job   pada  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background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pada  terminal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diabaikan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mencoba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mengerjakan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job lain.</w:t>
      </w:r>
    </w:p>
    <w:p w14:paraId="7CC46F38" w14:textId="03DE1758" w:rsidR="00794E5B" w:rsidRPr="00794E5B" w:rsidRDefault="00794E5B" w:rsidP="00280A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$ yes &amp;</w:t>
      </w:r>
    </w:p>
    <w:p w14:paraId="16EBC57C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6E03EF8D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$ yes &amp;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job background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buat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tadi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Ctrl-C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Job  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dipindah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r w:rsidRPr="00794E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foreground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dihentikan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dan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dilanjutkan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Ctrl-Z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809D555" w14:textId="6618F536" w:rsidR="00794E5B" w:rsidRPr="00280A74" w:rsidRDefault="00794E5B" w:rsidP="00280A74">
      <w:pPr>
        <w:pStyle w:val="ListParagraph"/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proofErr w:type="gramEnd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job  </w:t>
      </w:r>
      <w:proofErr w:type="spellStart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  </w:t>
      </w:r>
      <w:proofErr w:type="spellStart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letakkan</w:t>
      </w:r>
      <w:proofErr w:type="spellEnd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job  pada </w:t>
      </w:r>
      <w:r w:rsidRPr="00280A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foreground</w:t>
      </w:r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280A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background</w:t>
      </w:r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job ID</w:t>
      </w:r>
    </w:p>
    <w:p w14:paraId="1C49E0F1" w14:textId="77777777" w:rsidR="00794E5B" w:rsidRDefault="00794E5B" w:rsidP="00794E5B">
      <w:pPr>
        <w:spacing w:before="100" w:beforeAutospacing="1" w:after="100" w:afterAutospacing="1" w:line="240" w:lineRule="auto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fg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%2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$ %2</w:t>
      </w:r>
    </w:p>
    <w:p w14:paraId="64FA8B25" w14:textId="40CC8FDE" w:rsidR="007E31C6" w:rsidRPr="00794E5B" w:rsidRDefault="007E31C6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2B81696" wp14:editId="6B473149">
            <wp:extent cx="3048264" cy="472481"/>
            <wp:effectExtent l="0" t="0" r="0" b="3810"/>
            <wp:docPr id="132884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431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46D4" w14:textId="77777777" w:rsidR="00794E5B" w:rsidRDefault="00794E5B" w:rsidP="00794E5B">
      <w:pPr>
        <w:spacing w:before="100" w:beforeAutospacing="1" w:after="100" w:afterAutospacing="1" w:line="240" w:lineRule="auto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%2</w:t>
      </w:r>
    </w:p>
    <w:p w14:paraId="57BB9FD5" w14:textId="6578DECB" w:rsidR="007E31C6" w:rsidRPr="00794E5B" w:rsidRDefault="007E31C6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908038F" wp14:editId="737D81C7">
            <wp:extent cx="3040643" cy="602032"/>
            <wp:effectExtent l="0" t="0" r="7620" b="7620"/>
            <wp:docPr id="30156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627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D3BE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7D61F6C9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fg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%2 </w:t>
      </w:r>
      <w:r w:rsidRPr="00794E5B">
        <w:rPr>
          <w:rFonts w:ascii="times" w:eastAsia="Times New Roman" w:hAnsi="times" w:cs="Times New Roman"/>
          <w:kern w:val="0"/>
          <w:sz w:val="24"/>
          <w:szCs w:val="24"/>
          <w:lang w:eastAsia="en-ID"/>
          <w14:ligatures w14:val="none"/>
        </w:rPr>
        <w:t>dan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%2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job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Job – job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dipakai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background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mengenalinya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job ID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job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2458A43" w14:textId="252D03DE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6. Tekan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fg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 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dan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dilanjutkan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Ctrl-Z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97D22E3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40B02BA4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     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$yes &amp;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tadi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Jadi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background.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Ctrl + Z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1870FDD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7.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job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-fae 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hentikan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kill.</w:t>
      </w:r>
    </w:p>
    <w:p w14:paraId="75787097" w14:textId="77777777" w:rsidR="00794E5B" w:rsidRDefault="00794E5B" w:rsidP="00794E5B">
      <w:pPr>
        <w:spacing w:before="100" w:beforeAutospacing="1" w:after="100" w:afterAutospacing="1" w:line="240" w:lineRule="auto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-fae</w:t>
      </w:r>
    </w:p>
    <w:p w14:paraId="272D6B86" w14:textId="26E971D7" w:rsidR="007E31C6" w:rsidRPr="00794E5B" w:rsidRDefault="007E31C6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4C106E4" wp14:editId="4D03E2D2">
            <wp:extent cx="5731510" cy="1706880"/>
            <wp:effectExtent l="0" t="0" r="2540" b="7620"/>
            <wp:docPr id="203900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015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52DC" w14:textId="77777777" w:rsidR="00794E5B" w:rsidRDefault="00794E5B" w:rsidP="00794E5B">
      <w:pPr>
        <w:spacing w:before="100" w:beforeAutospacing="1" w:after="100" w:afterAutospacing="1" w:line="240" w:lineRule="auto"/>
        <w:jc w:val="both"/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$ kill -9 &lt;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NomorPID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&gt;</w:t>
      </w:r>
    </w:p>
    <w:p w14:paraId="0288BC4D" w14:textId="0FD301AE" w:rsidR="007E31C6" w:rsidRPr="00794E5B" w:rsidRDefault="007E31C6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CF43599" wp14:editId="2FB8E9B4">
            <wp:extent cx="3025402" cy="495343"/>
            <wp:effectExtent l="0" t="0" r="3810" b="0"/>
            <wp:docPr id="202346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691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C5D2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1F5AD4AB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-fae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beserta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detailnya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$ 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ps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-fae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$ kill -9 &lt;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NomorPID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&gt;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terminate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PID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dihentikan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A9D739E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8.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Logout 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Alt+F7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grafis</w:t>
      </w:r>
      <w:proofErr w:type="spellEnd"/>
    </w:p>
    <w:p w14:paraId="380FFC1D" w14:textId="77777777" w:rsidR="00794E5B" w:rsidRPr="00794E5B" w:rsidRDefault="00794E5B" w:rsidP="00794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Percobaan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gram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6 :</w:t>
      </w:r>
      <w:proofErr w:type="gram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Percobaan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Penjadwalan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shd w:val="clear" w:color="auto" w:fill="CFE2F3"/>
          <w:lang w:eastAsia="en-ID"/>
          <w14:ligatures w14:val="none"/>
        </w:rPr>
        <w:t>Prioritas</w:t>
      </w:r>
      <w:proofErr w:type="spellEnd"/>
    </w:p>
    <w:p w14:paraId="5847A56C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1. Login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root.</w:t>
      </w:r>
    </w:p>
    <w:p w14:paraId="4FA2059D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2. Buka 3 terminal,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screen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 </w:t>
      </w:r>
    </w:p>
    <w:p w14:paraId="15BE28A9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3.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terminal,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PS1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=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”</w:t>
      </w:r>
      <w:proofErr w:type="gram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\w:”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diikuti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\w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path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direktori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home.</w:t>
      </w:r>
    </w:p>
    <w:p w14:paraId="5FD0AC09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 </w:t>
      </w:r>
    </w:p>
    <w:p w14:paraId="6364AC42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$ PS1</w:t>
      </w:r>
      <w:proofErr w:type="gram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=”\</w:t>
      </w:r>
      <w:proofErr w:type="gram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w:”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directory home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 root.</w:t>
      </w:r>
    </w:p>
    <w:p w14:paraId="28315BC3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4.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  login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root,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~: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terminal.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pwd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Enter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direktori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/root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9B9089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 </w:t>
      </w:r>
    </w:p>
    <w:p w14:paraId="3404B37C" w14:textId="77777777" w:rsid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     Bila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/home/&lt;user&gt;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$cd ~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root,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mengeceknya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$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pwd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78E95A" w14:textId="3F283349" w:rsidR="007E31C6" w:rsidRPr="00794E5B" w:rsidRDefault="007E31C6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E31C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04445542" wp14:editId="4C87815E">
            <wp:extent cx="3429297" cy="2438611"/>
            <wp:effectExtent l="0" t="0" r="0" b="0"/>
            <wp:docPr id="204681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162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5C1D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5. Buka terminal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atur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screen.</w:t>
      </w:r>
    </w:p>
    <w:p w14:paraId="0B0E68B8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6.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Pada  terminal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dan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  program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lmt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 </w:t>
      </w:r>
      <w:proofErr w:type="gram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pada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screen.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percobaan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terminal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empat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jendela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E2A5AF5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 </w:t>
      </w:r>
    </w:p>
    <w:p w14:paraId="19F04E3C" w14:textId="77777777" w:rsid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rincian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Mengetikkan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‘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’ pada window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Mengetikkan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‘</w:t>
      </w:r>
      <w:proofErr w:type="spellStart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lmt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’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menghilangkan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F000F05" w14:textId="6088EB01" w:rsidR="00AE4892" w:rsidRPr="00794E5B" w:rsidRDefault="00AE4892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E489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7FAC64D2" wp14:editId="764176B7">
            <wp:extent cx="5731510" cy="5655310"/>
            <wp:effectExtent l="0" t="0" r="2540" b="2540"/>
            <wp:docPr id="154884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491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5FDA" w14:textId="541C161D" w:rsidR="00794E5B" w:rsidRPr="00794E5B" w:rsidRDefault="00794E5B" w:rsidP="00280A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7. Pada terminal 1,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executable C++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mengetik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yes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 </w:t>
      </w:r>
    </w:p>
    <w:p w14:paraId="396EE8A4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6EDFA920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$ yes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diulang-ulang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berhenti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92326F7" w14:textId="2FC0DC9D" w:rsidR="00794E5B" w:rsidRPr="00794E5B" w:rsidRDefault="00794E5B" w:rsidP="00280A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8.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Ulangi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7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terminal 2.</w:t>
      </w:r>
    </w:p>
    <w:p w14:paraId="349ABD2E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 </w:t>
      </w:r>
    </w:p>
    <w:p w14:paraId="2F585352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mengulangi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7 pada terminal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yes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diulang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menerus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A8140CF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9.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Jendela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Top 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dua  program yes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  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  %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CPU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pada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  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Hal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mengkonsumsi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yang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dan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  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PID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3241  dan  3242.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terminal 3 (yang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primes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maupun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Jendela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renice 19 &lt;PID </w:t>
      </w:r>
      <w:proofErr w:type="spellStart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terimnal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1&gt;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renice 19 3241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  dan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diikuti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 Hal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mengganti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penjadwalan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19.</w:t>
      </w:r>
    </w:p>
    <w:p w14:paraId="4BA76E55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71408D8A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     PID dua program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tadi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3241 dan 3242. Dua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hampir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besarnya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mendekati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$ renice 19 3241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mengganti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penjadwalan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19, dan NI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berubah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tadinya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0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19.</w:t>
      </w:r>
    </w:p>
    <w:p w14:paraId="5482DF18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10.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Tunggu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top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berubah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jendela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STAT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memperlihatkan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N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3241. </w:t>
      </w:r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Hal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penjadwalan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proses  3241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(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lambat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0.  Proses 3242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A520D4C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78D4E3DD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diubah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19, proses 3241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lambat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3242. Ini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disebabkan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3241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penjadwalan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3242.</w:t>
      </w:r>
    </w:p>
    <w:p w14:paraId="1A368B86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11. Program top juga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renice. 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Jendela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dan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Program  top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prompt 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PID  to  renice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3241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Anda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mengganti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3241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PID  Anda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Program top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prompt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Renice PID 3241 to value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-19 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5C0F14D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35F5F7DB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     Program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renice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Jadi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diubah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konfigurasinya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renice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8326114" w14:textId="390C2DDB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12.</w:t>
      </w:r>
      <w:r w:rsid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unggu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top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berubah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%</w:t>
      </w:r>
      <w:r w:rsid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CPU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3241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3242. Kolom status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 pada proses 3241 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penjadwalan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0.</w:t>
      </w:r>
    </w:p>
    <w:p w14:paraId="7992E2B8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1310AD59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3241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diubah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-19, proses 3241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daripada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3242.</w:t>
      </w:r>
    </w:p>
    <w:p w14:paraId="01D6F698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13.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terminal</w:t>
      </w:r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3  (yang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yesatau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top)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nice  –n -10  yes  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dan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r w:rsidRPr="00794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Enter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proofErr w:type="gram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Tunggu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proofErr w:type="gram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 agar  program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berubah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primes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PID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3241. 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-10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NI (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penjadwalan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 </w:t>
      </w:r>
    </w:p>
    <w:p w14:paraId="690DA789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4BE12E2D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     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$ nice –n -10 yes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-10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penentuan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PID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3241,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NI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19.</w:t>
      </w:r>
    </w:p>
    <w:p w14:paraId="7F73EE5F" w14:textId="38148B41" w:rsidR="00794E5B" w:rsidRPr="00794E5B" w:rsidRDefault="00794E5B" w:rsidP="00280A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14.</w:t>
      </w:r>
      <w:r w:rsid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Jangan menggunakan mouse dan keyboard selama 10 detik. Program 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 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selain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program yes. Maka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proses</w:t>
      </w:r>
      <w:r w:rsidR="00280A74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terdaftar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%CPU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kecil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dibawah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1.0)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  Juga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berhubungan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dekstop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X, panel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D8CB57D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 </w:t>
      </w:r>
    </w:p>
    <w:p w14:paraId="3A1B435E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     Saat mouse dan keyboard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program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top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mouse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digerakkan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semisal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proses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daripada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tadi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salah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alasannya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3241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2F44783" w14:textId="1B440C73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15.</w:t>
      </w:r>
      <w:r w:rsid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Pindahkan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mouse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kursor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berubah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screen dan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top. Proses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%</w:t>
      </w:r>
      <w:proofErr w:type="gram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CPU 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berubah</w:t>
      </w:r>
      <w:proofErr w:type="spellEnd"/>
      <w:proofErr w:type="gram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yang 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 </w:t>
      </w:r>
      <w:proofErr w:type="gram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Satu 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alasan</w:t>
      </w:r>
      <w:proofErr w:type="spellEnd"/>
      <w:proofErr w:type="gram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4107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penjadwalan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jendela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Top, </w:t>
      </w:r>
      <w:proofErr w:type="spellStart"/>
      <w:proofErr w:type="gram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r.</w:t>
      </w:r>
      <w:proofErr w:type="gram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PID to renice: 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prompt.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3241 (</w:t>
      </w:r>
      <w:proofErr w:type="spellStart"/>
      <w:proofErr w:type="gram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ubahlah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3241</w:t>
      </w:r>
      <w:proofErr w:type="gram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PID  Anda)  dan 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Enter.  Renice PID 3241 to value: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prompt. 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0 dan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Enter. 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pindahkan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mouse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sekeliling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screen. 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perubahannya</w:t>
      </w:r>
      <w:proofErr w:type="spellEnd"/>
      <w:r w:rsidR="00280A74" w:rsidRPr="00280A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BB8F7C1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Analisa:</w:t>
      </w:r>
    </w:p>
    <w:p w14:paraId="720577F5" w14:textId="77777777" w:rsidR="00794E5B" w:rsidRPr="00794E5B" w:rsidRDefault="00794E5B" w:rsidP="00794E5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       Saat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memindahkan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kursor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mouse,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tadi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%CPU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berubah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cenderung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bertambah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lain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%CPU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lumayan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Kita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proses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ternyata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3241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diubah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0,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terminal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top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walaupun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mouse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digerakkan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sekeliling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screen.</w:t>
      </w:r>
    </w:p>
    <w:p w14:paraId="56D7F1D5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16.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Tutup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terminal window.</w:t>
      </w:r>
    </w:p>
    <w:p w14:paraId="35654DB9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17. Logout dan login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  </w:t>
      </w:r>
    </w:p>
    <w:p w14:paraId="20E5F87E" w14:textId="77777777" w:rsidR="00794E5B" w:rsidRPr="00794E5B" w:rsidRDefault="00794E5B" w:rsidP="00794E5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Kesimpulan:</w:t>
      </w:r>
    </w:p>
    <w:p w14:paraId="317AC1EE" w14:textId="77777777" w:rsidR="00794E5B" w:rsidRPr="00794E5B" w:rsidRDefault="00794E5B" w:rsidP="00794E5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 </w:t>
      </w:r>
    </w:p>
    <w:p w14:paraId="4D6E9E3A" w14:textId="77777777" w:rsidR="00794E5B" w:rsidRPr="00794E5B" w:rsidRDefault="00794E5B" w:rsidP="00794E5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linux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disimbolkan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PID, TTY, TIME, CMD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menghentikanya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system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linux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menghentikan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membunuh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kill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diikuti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PID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proses.</w:t>
      </w:r>
    </w:p>
    <w:p w14:paraId="27B8FDF3" w14:textId="603F94BA" w:rsidR="00794E5B" w:rsidRPr="00794E5B" w:rsidRDefault="00794E5B" w:rsidP="00794E5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Shell Linux, kernel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proses- id.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terminologi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UNIX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JOB. Proses - proses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terbagi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tiga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(a)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Interactive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Diprakarsai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shell dan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foreground dan background. (b)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Batch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tipical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proses-proses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dijadwalkan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(c)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 Daemon: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tipikal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diinisialisasi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boot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fungsi-fungsi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LPD, NFS d</w:t>
      </w:r>
      <w:r w:rsidRPr="00794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an </w:t>
      </w:r>
      <w:r w:rsidRPr="00794E5B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>DN</w:t>
      </w:r>
      <w:r w:rsidR="009E5AF0">
        <w:rPr>
          <w:rFonts w:ascii="Courier" w:eastAsia="Times New Roman" w:hAnsi="Courier" w:cs="Times New Roman"/>
          <w:kern w:val="0"/>
          <w:sz w:val="24"/>
          <w:szCs w:val="24"/>
          <w:lang w:eastAsia="en-ID"/>
          <w14:ligatures w14:val="none"/>
        </w:rPr>
        <w:t xml:space="preserve">S.                                   </w:t>
      </w:r>
    </w:p>
    <w:p w14:paraId="369445DA" w14:textId="77777777" w:rsidR="000E5C57" w:rsidRDefault="000E5C57"/>
    <w:sectPr w:rsidR="000E5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64A8"/>
    <w:multiLevelType w:val="multilevel"/>
    <w:tmpl w:val="845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72D3"/>
    <w:multiLevelType w:val="multilevel"/>
    <w:tmpl w:val="C054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9721D"/>
    <w:multiLevelType w:val="multilevel"/>
    <w:tmpl w:val="3A8A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20E26"/>
    <w:multiLevelType w:val="multilevel"/>
    <w:tmpl w:val="0C2C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659A9"/>
    <w:multiLevelType w:val="multilevel"/>
    <w:tmpl w:val="DE7A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62F83"/>
    <w:multiLevelType w:val="multilevel"/>
    <w:tmpl w:val="F4C4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8011E"/>
    <w:multiLevelType w:val="multilevel"/>
    <w:tmpl w:val="382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7E0D84"/>
    <w:multiLevelType w:val="multilevel"/>
    <w:tmpl w:val="5C92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E4DC9"/>
    <w:multiLevelType w:val="multilevel"/>
    <w:tmpl w:val="C8A6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D7D94"/>
    <w:multiLevelType w:val="multilevel"/>
    <w:tmpl w:val="D346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C6482"/>
    <w:multiLevelType w:val="multilevel"/>
    <w:tmpl w:val="4632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E7757"/>
    <w:multiLevelType w:val="multilevel"/>
    <w:tmpl w:val="2ADC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130809">
    <w:abstractNumId w:val="5"/>
  </w:num>
  <w:num w:numId="2" w16cid:durableId="556356584">
    <w:abstractNumId w:val="8"/>
  </w:num>
  <w:num w:numId="3" w16cid:durableId="2102411823">
    <w:abstractNumId w:val="9"/>
  </w:num>
  <w:num w:numId="4" w16cid:durableId="230967667">
    <w:abstractNumId w:val="11"/>
  </w:num>
  <w:num w:numId="5" w16cid:durableId="22442037">
    <w:abstractNumId w:val="3"/>
  </w:num>
  <w:num w:numId="6" w16cid:durableId="36513114">
    <w:abstractNumId w:val="0"/>
  </w:num>
  <w:num w:numId="7" w16cid:durableId="1811483587">
    <w:abstractNumId w:val="4"/>
  </w:num>
  <w:num w:numId="8" w16cid:durableId="1190291821">
    <w:abstractNumId w:val="10"/>
  </w:num>
  <w:num w:numId="9" w16cid:durableId="518466941">
    <w:abstractNumId w:val="6"/>
  </w:num>
  <w:num w:numId="10" w16cid:durableId="1040933252">
    <w:abstractNumId w:val="2"/>
  </w:num>
  <w:num w:numId="11" w16cid:durableId="776683580">
    <w:abstractNumId w:val="1"/>
  </w:num>
  <w:num w:numId="12" w16cid:durableId="271860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5B"/>
    <w:rsid w:val="000060CC"/>
    <w:rsid w:val="000E5C57"/>
    <w:rsid w:val="00280A74"/>
    <w:rsid w:val="0034202D"/>
    <w:rsid w:val="00794E5B"/>
    <w:rsid w:val="007A3011"/>
    <w:rsid w:val="007A314A"/>
    <w:rsid w:val="007E31C6"/>
    <w:rsid w:val="00845BA2"/>
    <w:rsid w:val="00850E3F"/>
    <w:rsid w:val="009E5AF0"/>
    <w:rsid w:val="00A73EEB"/>
    <w:rsid w:val="00AE4892"/>
    <w:rsid w:val="00C00EA3"/>
    <w:rsid w:val="00C34697"/>
    <w:rsid w:val="00CC11C2"/>
    <w:rsid w:val="00DE48B6"/>
    <w:rsid w:val="00E41FDF"/>
    <w:rsid w:val="00FB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8398"/>
  <w15:chartTrackingRefBased/>
  <w15:docId w15:val="{E2679C48-91DA-4839-8A57-B898AAAD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94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E5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4E5B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customStyle="1" w:styleId="msonormal0">
    <w:name w:val="msonormal"/>
    <w:basedOn w:val="Normal"/>
    <w:rsid w:val="0079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94E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E5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80A74"/>
    <w:pPr>
      <w:ind w:left="720"/>
      <w:contextualSpacing/>
    </w:pPr>
  </w:style>
  <w:style w:type="paragraph" w:styleId="NoSpacing">
    <w:name w:val="No Spacing"/>
    <w:uiPriority w:val="1"/>
    <w:qFormat/>
    <w:rsid w:val="007A3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80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14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5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16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1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9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16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5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6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32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3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4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9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31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05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13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094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24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0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17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1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4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7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11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8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36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78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5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83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7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1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1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9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1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5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15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97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7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9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2998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31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65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0139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3015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1663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69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060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025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422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91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891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1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01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1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57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71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9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6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43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8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698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91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8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1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08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2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265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94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43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13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889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0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024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3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3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36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41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6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1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724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58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61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17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171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19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9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7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95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3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9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22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1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57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06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9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68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74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198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7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09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6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3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7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700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32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5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2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52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2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59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22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8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5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6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71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11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5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4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4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49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2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3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78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64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01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0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53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05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4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10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95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1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5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3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1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2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94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36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40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48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3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17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7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2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8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8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31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52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3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9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78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20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72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59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17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69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8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3730</Words>
  <Characters>21264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 suarjuna batubulan</dc:creator>
  <cp:keywords/>
  <dc:description/>
  <cp:lastModifiedBy>bagus okk</cp:lastModifiedBy>
  <cp:revision>2</cp:revision>
  <dcterms:created xsi:type="dcterms:W3CDTF">2024-03-26T04:55:00Z</dcterms:created>
  <dcterms:modified xsi:type="dcterms:W3CDTF">2024-03-26T04:55:00Z</dcterms:modified>
</cp:coreProperties>
</file>