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8E0C7" w14:textId="77777777" w:rsidR="00680196" w:rsidRPr="00680196" w:rsidRDefault="00680196" w:rsidP="00680196">
      <w:r w:rsidRPr="00680196">
        <w:rPr>
          <w:b/>
          <w:bCs/>
        </w:rPr>
        <w:t>SIMATS ENGINEERING (SAVEETHA SCHOOL OF ENGINEERING)</w:t>
      </w:r>
    </w:p>
    <w:p w14:paraId="4A44224F" w14:textId="77777777" w:rsidR="00680196" w:rsidRPr="00680196" w:rsidRDefault="00680196" w:rsidP="00680196">
      <w:r w:rsidRPr="00680196">
        <w:rPr>
          <w:b/>
          <w:bCs/>
        </w:rPr>
        <w:t>Department of Computer Science and Engineering</w:t>
      </w:r>
    </w:p>
    <w:p w14:paraId="32E51FBE" w14:textId="77777777" w:rsidR="00680196" w:rsidRPr="00680196" w:rsidRDefault="00680196" w:rsidP="00680196">
      <w:r w:rsidRPr="00680196">
        <w:rPr>
          <w:b/>
          <w:bCs/>
        </w:rPr>
        <w:t>CO3_AT3 — VISUALIZATION CRITIQUE &amp; REDESIGN</w:t>
      </w:r>
    </w:p>
    <w:p w14:paraId="1AFF9D35" w14:textId="77777777" w:rsidR="00680196" w:rsidRPr="00680196" w:rsidRDefault="00680196" w:rsidP="0068019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2211"/>
        <w:gridCol w:w="1848"/>
        <w:gridCol w:w="3398"/>
      </w:tblGrid>
      <w:tr w:rsidR="00680196" w:rsidRPr="00680196" w14:paraId="3E639B6F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B3EC448" w14:textId="77777777" w:rsidR="00680196" w:rsidRPr="00680196" w:rsidRDefault="00680196" w:rsidP="00680196">
            <w:r w:rsidRPr="00680196">
              <w:rPr>
                <w:b/>
                <w:bCs/>
              </w:rPr>
              <w:t>Course Code: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1FCE9AE" w14:textId="77777777" w:rsidR="00680196" w:rsidRPr="00680196" w:rsidRDefault="00680196" w:rsidP="00680196">
            <w:r w:rsidRPr="00680196">
              <w:t>DSA06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E9D84CA" w14:textId="77777777" w:rsidR="00680196" w:rsidRPr="00680196" w:rsidRDefault="00680196" w:rsidP="00680196">
            <w:r w:rsidRPr="00680196">
              <w:rPr>
                <w:b/>
                <w:bCs/>
              </w:rPr>
              <w:t>Course Title: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BFC0548" w14:textId="77777777" w:rsidR="00680196" w:rsidRPr="00680196" w:rsidRDefault="00680196" w:rsidP="00680196">
            <w:r w:rsidRPr="00680196">
              <w:t>Data Handling and Visualization</w:t>
            </w:r>
          </w:p>
        </w:tc>
      </w:tr>
      <w:tr w:rsidR="00680196" w:rsidRPr="00680196" w14:paraId="029B7BF5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E4EC9F8" w14:textId="77777777" w:rsidR="00680196" w:rsidRPr="00680196" w:rsidRDefault="00680196" w:rsidP="00680196">
            <w:r w:rsidRPr="00680196">
              <w:rPr>
                <w:b/>
                <w:bCs/>
              </w:rPr>
              <w:t>CO Assessed: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FA6DDFF" w14:textId="77777777" w:rsidR="00680196" w:rsidRPr="00680196" w:rsidRDefault="00680196" w:rsidP="00680196">
            <w:r w:rsidRPr="00680196">
              <w:t>CO3 – Evaluation (BL5)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F9F749A" w14:textId="77777777" w:rsidR="00680196" w:rsidRPr="00680196" w:rsidRDefault="00680196" w:rsidP="00680196">
            <w:r w:rsidRPr="00680196">
              <w:rPr>
                <w:b/>
                <w:bCs/>
              </w:rPr>
              <w:t>Assessment: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3490040" w14:textId="77777777" w:rsidR="00680196" w:rsidRPr="00680196" w:rsidRDefault="00680196" w:rsidP="00680196">
            <w:r w:rsidRPr="00680196">
              <w:t xml:space="preserve">Assessment </w:t>
            </w:r>
            <w:proofErr w:type="gramStart"/>
            <w:r w:rsidRPr="00680196">
              <w:t>Tool  3</w:t>
            </w:r>
            <w:proofErr w:type="gramEnd"/>
            <w:r w:rsidRPr="00680196">
              <w:t xml:space="preserve"> – Critique &amp; Redesign</w:t>
            </w:r>
          </w:p>
        </w:tc>
      </w:tr>
      <w:tr w:rsidR="00680196" w:rsidRPr="00680196" w14:paraId="634F6D3D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1EF1E47" w14:textId="77777777" w:rsidR="00680196" w:rsidRPr="00680196" w:rsidRDefault="00680196" w:rsidP="00680196">
            <w:r w:rsidRPr="00680196">
              <w:rPr>
                <w:b/>
                <w:bCs/>
              </w:rPr>
              <w:t>Weightage: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D694D14" w14:textId="77777777" w:rsidR="00680196" w:rsidRPr="00680196" w:rsidRDefault="00680196" w:rsidP="00680196">
            <w:r w:rsidRPr="00680196">
              <w:t>20% of CIA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BBEED73" w14:textId="77777777" w:rsidR="00680196" w:rsidRPr="00680196" w:rsidRDefault="00680196" w:rsidP="00680196">
            <w:r w:rsidRPr="00680196">
              <w:rPr>
                <w:b/>
                <w:bCs/>
              </w:rPr>
              <w:t>Total Marks: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6A85846" w14:textId="77777777" w:rsidR="00680196" w:rsidRPr="00680196" w:rsidRDefault="00680196" w:rsidP="00680196">
            <w:r w:rsidRPr="00680196">
              <w:t>25 (5 Questions × 5 Marks)</w:t>
            </w:r>
          </w:p>
        </w:tc>
      </w:tr>
      <w:tr w:rsidR="00680196" w:rsidRPr="00680196" w14:paraId="75C40120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91EA801" w14:textId="77777777" w:rsidR="00680196" w:rsidRPr="00680196" w:rsidRDefault="00680196" w:rsidP="00680196">
            <w:r w:rsidRPr="00680196">
              <w:rPr>
                <w:b/>
                <w:bCs/>
              </w:rPr>
              <w:t>CO3 Statement:</w:t>
            </w:r>
          </w:p>
        </w:tc>
        <w:tc>
          <w:tcPr>
            <w:tcW w:w="0" w:type="auto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8202F51" w14:textId="77777777" w:rsidR="00680196" w:rsidRPr="00680196" w:rsidRDefault="00680196" w:rsidP="00680196">
            <w:r w:rsidRPr="00680196">
              <w:rPr>
                <w:i/>
                <w:iCs/>
              </w:rPr>
              <w:t xml:space="preserve">Evaluate flawed or misleading data visualizations, critique their specific shortcomings, and justify an improved </w:t>
            </w:r>
            <w:proofErr w:type="gramStart"/>
            <w:r w:rsidRPr="00680196">
              <w:rPr>
                <w:i/>
                <w:iCs/>
              </w:rPr>
              <w:t>redesign.(</w:t>
            </w:r>
            <w:proofErr w:type="gramEnd"/>
            <w:r w:rsidRPr="00680196">
              <w:rPr>
                <w:i/>
                <w:iCs/>
              </w:rPr>
              <w:t>BL5)</w:t>
            </w:r>
          </w:p>
        </w:tc>
      </w:tr>
      <w:tr w:rsidR="00680196" w:rsidRPr="00680196" w14:paraId="7FA1729D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B6C2C7F" w14:textId="77777777" w:rsidR="00680196" w:rsidRPr="00680196" w:rsidRDefault="00680196" w:rsidP="00680196">
            <w:r w:rsidRPr="00680196">
              <w:rPr>
                <w:b/>
                <w:bCs/>
              </w:rPr>
              <w:t>Student Name: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FF3F859" w14:textId="0710177B" w:rsidR="00680196" w:rsidRPr="00680196" w:rsidRDefault="00680196" w:rsidP="00680196">
            <w:r>
              <w:t>Bagya Venkatesh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D8B640B" w14:textId="77777777" w:rsidR="00680196" w:rsidRPr="00680196" w:rsidRDefault="00680196" w:rsidP="00680196">
            <w:r w:rsidRPr="00680196">
              <w:rPr>
                <w:b/>
                <w:bCs/>
              </w:rPr>
              <w:t>Reg. No.: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789E19E" w14:textId="5B627FB5" w:rsidR="00680196" w:rsidRPr="00680196" w:rsidRDefault="00680196" w:rsidP="00680196">
            <w:r>
              <w:t>192324263</w:t>
            </w:r>
          </w:p>
        </w:tc>
      </w:tr>
      <w:tr w:rsidR="00680196" w:rsidRPr="00680196" w14:paraId="60531D65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FB6F9ED" w14:textId="77777777" w:rsidR="00680196" w:rsidRPr="00680196" w:rsidRDefault="00680196" w:rsidP="00680196">
            <w:r w:rsidRPr="00680196">
              <w:rPr>
                <w:b/>
                <w:bCs/>
              </w:rPr>
              <w:t>Section / Batch: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99EF3E7" w14:textId="2B45039A" w:rsidR="00680196" w:rsidRPr="00680196" w:rsidRDefault="00680196" w:rsidP="00680196">
            <w:r>
              <w:t>2023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1FFDA08" w14:textId="77777777" w:rsidR="00680196" w:rsidRPr="00680196" w:rsidRDefault="00680196" w:rsidP="00680196">
            <w:r w:rsidRPr="00680196">
              <w:rPr>
                <w:b/>
                <w:bCs/>
              </w:rPr>
              <w:t>Date: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F5C3B14" w14:textId="43BAAA2C" w:rsidR="00680196" w:rsidRPr="00680196" w:rsidRDefault="00680196" w:rsidP="00680196">
            <w:r>
              <w:t>18.08.2026</w:t>
            </w:r>
          </w:p>
        </w:tc>
      </w:tr>
    </w:tbl>
    <w:p w14:paraId="6F9B8F32" w14:textId="77777777" w:rsidR="00680196" w:rsidRPr="00680196" w:rsidRDefault="00680196" w:rsidP="0068019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680196" w:rsidRPr="00680196" w14:paraId="2FAA7B0C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DD15365" w14:textId="77777777" w:rsidR="00680196" w:rsidRPr="00680196" w:rsidRDefault="00680196" w:rsidP="00680196">
            <w:r w:rsidRPr="00680196">
              <w:rPr>
                <w:b/>
                <w:bCs/>
              </w:rPr>
              <w:t>Code of Conduct</w:t>
            </w:r>
          </w:p>
          <w:p w14:paraId="227928A1" w14:textId="77777777" w:rsidR="00680196" w:rsidRPr="00680196" w:rsidRDefault="00680196" w:rsidP="00680196">
            <w:r w:rsidRPr="00680196">
              <w:rPr>
                <w:i/>
                <w:iCs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D186149" w14:textId="77777777" w:rsidR="00680196" w:rsidRPr="00680196" w:rsidRDefault="00680196" w:rsidP="00680196"/>
          <w:p w14:paraId="4B58FB38" w14:textId="77777777" w:rsidR="00680196" w:rsidRPr="00680196" w:rsidRDefault="00680196" w:rsidP="00680196">
            <w:r w:rsidRPr="00680196">
              <w:t>Signature of the Student: _________________________</w:t>
            </w:r>
          </w:p>
        </w:tc>
      </w:tr>
    </w:tbl>
    <w:p w14:paraId="3A3F3DD2" w14:textId="77777777" w:rsidR="00680196" w:rsidRPr="00680196" w:rsidRDefault="00680196" w:rsidP="0068019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680196" w:rsidRPr="00680196" w14:paraId="5E776C24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14:paraId="27337F8D" w14:textId="77777777" w:rsidR="00680196" w:rsidRPr="00680196" w:rsidRDefault="00680196" w:rsidP="00680196">
            <w:r w:rsidRPr="00680196">
              <w:rPr>
                <w:b/>
                <w:bCs/>
              </w:rPr>
              <w:t>Instructions</w:t>
            </w:r>
          </w:p>
          <w:p w14:paraId="7DB10B07" w14:textId="77777777" w:rsidR="00680196" w:rsidRPr="00680196" w:rsidRDefault="00680196" w:rsidP="00680196">
            <w:pPr>
              <w:numPr>
                <w:ilvl w:val="0"/>
                <w:numId w:val="1"/>
              </w:numPr>
            </w:pPr>
            <w:r w:rsidRPr="00680196">
              <w:t>This test contains 5 questions, each carrying 5 marks. Total: 25 Marks.</w:t>
            </w:r>
          </w:p>
          <w:p w14:paraId="0C00FE56" w14:textId="77777777" w:rsidR="00680196" w:rsidRPr="00680196" w:rsidRDefault="00680196" w:rsidP="00680196">
            <w:pPr>
              <w:numPr>
                <w:ilvl w:val="0"/>
                <w:numId w:val="1"/>
              </w:numPr>
            </w:pPr>
            <w:r w:rsidRPr="00680196">
              <w:t>No negative marking. Unanswered questions carry zero marks.</w:t>
            </w:r>
          </w:p>
          <w:p w14:paraId="1D29E736" w14:textId="77777777" w:rsidR="00680196" w:rsidRPr="00680196" w:rsidRDefault="00680196" w:rsidP="00680196">
            <w:pPr>
              <w:numPr>
                <w:ilvl w:val="0"/>
                <w:numId w:val="1"/>
              </w:numPr>
            </w:pPr>
            <w:r w:rsidRPr="00680196">
              <w:t>No calculators or electronic devices permitted.</w:t>
            </w:r>
          </w:p>
          <w:p w14:paraId="6B97BE68" w14:textId="77777777" w:rsidR="00680196" w:rsidRPr="00680196" w:rsidRDefault="00680196" w:rsidP="00680196">
            <w:pPr>
              <w:numPr>
                <w:ilvl w:val="0"/>
                <w:numId w:val="1"/>
              </w:numPr>
            </w:pPr>
            <w:r w:rsidRPr="00680196">
              <w:t>Duration: 90 minutes.</w:t>
            </w:r>
          </w:p>
          <w:p w14:paraId="37709A09" w14:textId="77777777" w:rsidR="00680196" w:rsidRPr="00680196" w:rsidRDefault="00680196" w:rsidP="00680196">
            <w:pPr>
              <w:numPr>
                <w:ilvl w:val="0"/>
                <w:numId w:val="1"/>
              </w:numPr>
            </w:pPr>
            <w:r w:rsidRPr="00680196">
              <w:t>Each answer must go beyond simply naming a flaw: explain WHY it is misleading and what a reader could wrongly conclude from it.</w:t>
            </w:r>
          </w:p>
          <w:p w14:paraId="75D227A7" w14:textId="77777777" w:rsidR="00680196" w:rsidRPr="00680196" w:rsidRDefault="00680196" w:rsidP="00680196">
            <w:pPr>
              <w:numPr>
                <w:ilvl w:val="0"/>
                <w:numId w:val="1"/>
              </w:numPr>
            </w:pPr>
            <w:r w:rsidRPr="00680196">
              <w:lastRenderedPageBreak/>
              <w:t>Your redesign must be a specific, justified chart proposal — not just “use a different chart.”</w:t>
            </w:r>
          </w:p>
          <w:p w14:paraId="1A483073" w14:textId="77777777" w:rsidR="00680196" w:rsidRPr="00680196" w:rsidRDefault="00680196" w:rsidP="00680196">
            <w:pPr>
              <w:numPr>
                <w:ilvl w:val="0"/>
                <w:numId w:val="1"/>
              </w:numPr>
            </w:pPr>
            <w:r w:rsidRPr="00680196">
              <w:t>Diagrams may be hand-drawn or clearly described in words if drawing tools are unavailable.</w:t>
            </w:r>
          </w:p>
        </w:tc>
      </w:tr>
    </w:tbl>
    <w:p w14:paraId="267C7C0B" w14:textId="77777777" w:rsidR="00680196" w:rsidRPr="00680196" w:rsidRDefault="00680196" w:rsidP="00680196">
      <w:r w:rsidRPr="00680196">
        <w:lastRenderedPageBreak/>
        <w:br/>
      </w:r>
      <w:r w:rsidRPr="00680196">
        <w:br/>
      </w:r>
      <w:r w:rsidRPr="00680196">
        <w:br/>
      </w:r>
    </w:p>
    <w:p w14:paraId="10AF791B" w14:textId="77777777" w:rsidR="00680196" w:rsidRPr="00680196" w:rsidRDefault="00680196" w:rsidP="00680196">
      <w:r w:rsidRPr="00680196">
        <w:rPr>
          <w:b/>
          <w:bCs/>
        </w:rPr>
        <w:t>Annexure A – VISUALIZATION CRITIQUE &amp; REDESIGN</w:t>
      </w:r>
    </w:p>
    <w:p w14:paraId="36C5C2BF" w14:textId="77777777" w:rsidR="00680196" w:rsidRPr="00680196" w:rsidRDefault="00680196" w:rsidP="00680196">
      <w:r w:rsidRPr="00680196">
        <w:br/>
      </w:r>
      <w:r w:rsidRPr="00680196">
        <w:br/>
      </w:r>
      <w:r w:rsidRPr="00680196">
        <w:br/>
      </w:r>
      <w:r w:rsidRPr="00680196">
        <w:br/>
      </w:r>
      <w:r w:rsidRPr="00680196">
        <w:br/>
      </w:r>
      <w:r w:rsidRPr="00680196">
        <w:br/>
      </w:r>
      <w:r w:rsidRPr="00680196">
        <w:br/>
      </w:r>
      <w:r w:rsidRPr="00680196">
        <w:br/>
      </w:r>
      <w:r w:rsidRPr="00680196">
        <w:br/>
      </w:r>
      <w:r w:rsidRPr="00680196">
        <w:br/>
      </w:r>
      <w:r w:rsidRPr="00680196">
        <w:br/>
      </w:r>
      <w:r w:rsidRPr="00680196">
        <w:br/>
      </w:r>
      <w:r w:rsidRPr="00680196">
        <w:br/>
      </w:r>
      <w:r w:rsidRPr="00680196">
        <w:br/>
      </w:r>
      <w:r w:rsidRPr="00680196">
        <w:br/>
      </w:r>
      <w:r w:rsidRPr="00680196">
        <w:br/>
      </w:r>
      <w:r w:rsidRPr="00680196">
        <w:br/>
      </w:r>
      <w:r w:rsidRPr="00680196">
        <w:br/>
      </w:r>
      <w:r w:rsidRPr="00680196">
        <w:br/>
      </w:r>
      <w:r w:rsidRPr="00680196">
        <w:br/>
      </w:r>
      <w:r w:rsidRPr="00680196">
        <w:br/>
      </w:r>
      <w:r w:rsidRPr="00680196">
        <w:br/>
      </w:r>
    </w:p>
    <w:p w14:paraId="5BCCED3B" w14:textId="77777777" w:rsidR="00680196" w:rsidRPr="00680196" w:rsidRDefault="00680196" w:rsidP="00680196">
      <w:r w:rsidRPr="00680196">
        <w:rPr>
          <w:b/>
          <w:bCs/>
        </w:rPr>
        <w:t>Rubrics for Calculation ASSESSMENT RUBRIC</w:t>
      </w:r>
    </w:p>
    <w:p w14:paraId="5FB5D416" w14:textId="77777777" w:rsidR="00680196" w:rsidRPr="00680196" w:rsidRDefault="00680196" w:rsidP="00680196">
      <w:r w:rsidRPr="00680196">
        <w:rPr>
          <w:b/>
          <w:bCs/>
        </w:rPr>
        <w:t>AT3 — Visualization Critique &amp; Redesign</w:t>
      </w:r>
    </w:p>
    <w:p w14:paraId="5D964029" w14:textId="77777777" w:rsidR="00680196" w:rsidRPr="00680196" w:rsidRDefault="00680196" w:rsidP="00680196">
      <w:r w:rsidRPr="00680196">
        <w:rPr>
          <w:i/>
          <w:iCs/>
        </w:rPr>
        <w:t>CO3 · BT5: Evaluate · </w:t>
      </w:r>
    </w:p>
    <w:p w14:paraId="68283B82" w14:textId="77777777" w:rsidR="00680196" w:rsidRPr="00680196" w:rsidRDefault="00680196" w:rsidP="00680196">
      <w:r w:rsidRPr="00680196">
        <w:t>This rubric is used to assess student responses to the CO3-AT3 Visualization Critique &amp; Redesign problems, in which students are given a flawed or misleading chart, must critique its specific shortcomings, and propose a justified redesign.</w:t>
      </w:r>
    </w:p>
    <w:p w14:paraId="6A7FE987" w14:textId="77777777" w:rsidR="00680196" w:rsidRPr="00680196" w:rsidRDefault="00680196" w:rsidP="0068019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1214"/>
        <w:gridCol w:w="1512"/>
        <w:gridCol w:w="1512"/>
        <w:gridCol w:w="1659"/>
        <w:gridCol w:w="1512"/>
      </w:tblGrid>
      <w:tr w:rsidR="00680196" w:rsidRPr="00680196" w14:paraId="600A3F5A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2ED12F" w14:textId="77777777" w:rsidR="00680196" w:rsidRPr="00680196" w:rsidRDefault="00680196" w:rsidP="00680196">
            <w:pPr>
              <w:rPr>
                <w:b/>
                <w:bCs/>
              </w:rPr>
            </w:pPr>
            <w:r w:rsidRPr="00680196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BDC8E" w14:textId="77777777" w:rsidR="00680196" w:rsidRPr="00680196" w:rsidRDefault="00680196" w:rsidP="00680196">
            <w:pPr>
              <w:rPr>
                <w:b/>
                <w:bCs/>
              </w:rPr>
            </w:pPr>
            <w:r w:rsidRPr="00680196">
              <w:rPr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6B4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8FD52" w14:textId="77777777" w:rsidR="00680196" w:rsidRPr="00680196" w:rsidRDefault="00680196" w:rsidP="00680196">
            <w:pPr>
              <w:rPr>
                <w:b/>
                <w:bCs/>
              </w:rPr>
            </w:pPr>
            <w:r w:rsidRPr="00680196">
              <w:rPr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D5A9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4ADC14" w14:textId="77777777" w:rsidR="00680196" w:rsidRPr="00680196" w:rsidRDefault="00680196" w:rsidP="00680196">
            <w:pPr>
              <w:rPr>
                <w:b/>
                <w:bCs/>
              </w:rPr>
            </w:pPr>
            <w:r w:rsidRPr="00680196">
              <w:rPr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922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9A1F7" w14:textId="77777777" w:rsidR="00680196" w:rsidRPr="00680196" w:rsidRDefault="00680196" w:rsidP="00680196">
            <w:pPr>
              <w:rPr>
                <w:b/>
                <w:bCs/>
              </w:rPr>
            </w:pPr>
            <w:r w:rsidRPr="00680196">
              <w:rPr>
                <w:b/>
                <w:bCs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504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74B23" w14:textId="77777777" w:rsidR="00680196" w:rsidRPr="00680196" w:rsidRDefault="00680196" w:rsidP="00680196">
            <w:pPr>
              <w:rPr>
                <w:b/>
                <w:bCs/>
              </w:rPr>
            </w:pPr>
            <w:r w:rsidRPr="00680196">
              <w:rPr>
                <w:b/>
                <w:bCs/>
              </w:rPr>
              <w:t>Level 1 – Beginning</w:t>
            </w:r>
          </w:p>
        </w:tc>
      </w:tr>
      <w:tr w:rsidR="00680196" w:rsidRPr="00680196" w14:paraId="3C06FFE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D3E09" w14:textId="77777777" w:rsidR="00680196" w:rsidRPr="00680196" w:rsidRDefault="00680196" w:rsidP="00680196">
            <w:r w:rsidRPr="00680196">
              <w:rPr>
                <w:b/>
                <w:bCs/>
              </w:rPr>
              <w:t>Understanding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B186AE" w14:textId="77777777" w:rsidR="00680196" w:rsidRPr="00680196" w:rsidRDefault="00680196" w:rsidP="00680196">
            <w:r w:rsidRPr="00680196">
              <w:rPr>
                <w:b/>
                <w:bCs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88AFE1" w14:textId="77777777" w:rsidR="00680196" w:rsidRPr="00680196" w:rsidRDefault="00680196" w:rsidP="00680196">
            <w:r w:rsidRPr="00680196">
              <w:t xml:space="preserve">Demonstrates thorough understanding of the specific visualization principle being violated (e.g., proportional ink, axis scaling, </w:t>
            </w:r>
            <w:proofErr w:type="spellStart"/>
            <w:r w:rsidRPr="00680196">
              <w:t>color</w:t>
            </w:r>
            <w:proofErr w:type="spellEnd"/>
            <w:r w:rsidRPr="00680196">
              <w:t xml:space="preserve"> perception, overplotting) in the given flawed chart.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D02F71" w14:textId="77777777" w:rsidR="00680196" w:rsidRPr="00680196" w:rsidRDefault="00680196" w:rsidP="00680196">
            <w:r w:rsidRPr="00680196">
              <w:t>Good understanding of the relevant principle, with only minor gaps in identifying exactly what is violated.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B8E0B0" w14:textId="77777777" w:rsidR="00680196" w:rsidRPr="00680196" w:rsidRDefault="00680196" w:rsidP="00680196">
            <w:r w:rsidRPr="00680196">
              <w:t>Basic understanding, but with some misconceptions about which principle applies to the flaw shown.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908339" w14:textId="77777777" w:rsidR="00680196" w:rsidRPr="00680196" w:rsidRDefault="00680196" w:rsidP="00680196">
            <w:r w:rsidRPr="00680196">
              <w:t>Poor understanding of core principles; misidentifies the nature of the flaw entirely.</w:t>
            </w:r>
          </w:p>
        </w:tc>
      </w:tr>
      <w:tr w:rsidR="00680196" w:rsidRPr="00680196" w14:paraId="285108C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93B407" w14:textId="77777777" w:rsidR="00680196" w:rsidRPr="00680196" w:rsidRDefault="00680196" w:rsidP="00680196">
            <w:r w:rsidRPr="00680196">
              <w:rPr>
                <w:b/>
                <w:bCs/>
              </w:rPr>
              <w:t>Explanation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6E6775" w14:textId="77777777" w:rsidR="00680196" w:rsidRPr="00680196" w:rsidRDefault="00680196" w:rsidP="00680196">
            <w:r w:rsidRPr="00680196">
              <w:rPr>
                <w:b/>
                <w:bCs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83B12C" w14:textId="77777777" w:rsidR="00680196" w:rsidRPr="00680196" w:rsidRDefault="00680196" w:rsidP="00680196">
            <w:r w:rsidRPr="00680196">
              <w:t>Clearly explains why the flaw is misleading, including what a reader could wrongly conclude as a result — not just that something is 'wrong.'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0AB44" w14:textId="77777777" w:rsidR="00680196" w:rsidRPr="00680196" w:rsidRDefault="00680196" w:rsidP="00680196">
            <w:r w:rsidRPr="00680196">
              <w:t>Explains the flaw with adequate reasoning, covering most of why it misleads a reader.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273813" w14:textId="77777777" w:rsidR="00680196" w:rsidRPr="00680196" w:rsidRDefault="00680196" w:rsidP="00680196">
            <w:r w:rsidRPr="00680196">
              <w:t>Identifies the flaw but explanation is generic or only loosely tied to its misleading effect.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9F3214" w14:textId="77777777" w:rsidR="00680196" w:rsidRPr="00680196" w:rsidRDefault="00680196" w:rsidP="00680196">
            <w:r w:rsidRPr="00680196">
              <w:t>Little or no explanation of why the flaw is misleading; the critique is a bare assertion.</w:t>
            </w:r>
          </w:p>
        </w:tc>
      </w:tr>
      <w:tr w:rsidR="00680196" w:rsidRPr="00680196" w14:paraId="51B219C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CB6AA7" w14:textId="77777777" w:rsidR="00680196" w:rsidRPr="00680196" w:rsidRDefault="00680196" w:rsidP="00680196">
            <w:r w:rsidRPr="00680196">
              <w:rPr>
                <w:b/>
                <w:bCs/>
              </w:rPr>
              <w:t>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75BC3" w14:textId="77777777" w:rsidR="00680196" w:rsidRPr="00680196" w:rsidRDefault="00680196" w:rsidP="00680196">
            <w:r w:rsidRPr="00680196">
              <w:rPr>
                <w:b/>
                <w:bCs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18328A" w14:textId="77777777" w:rsidR="00680196" w:rsidRPr="00680196" w:rsidRDefault="00680196" w:rsidP="00680196">
            <w:r w:rsidRPr="00680196">
              <w:t xml:space="preserve">Proposes a specific, well-justified redesign that directly resolves the identified flaw, correctly applying appropriate </w:t>
            </w:r>
            <w:r w:rsidRPr="00680196">
              <w:lastRenderedPageBreak/>
              <w:t>chart-selection and design principles.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57A4CA" w14:textId="77777777" w:rsidR="00680196" w:rsidRPr="00680196" w:rsidRDefault="00680196" w:rsidP="00680196">
            <w:r w:rsidRPr="00680196">
              <w:lastRenderedPageBreak/>
              <w:t>Proposes a workable redesign that resolves the flaw, with only minor gaps in justification.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985E4" w14:textId="77777777" w:rsidR="00680196" w:rsidRPr="00680196" w:rsidRDefault="00680196" w:rsidP="00680196">
            <w:r w:rsidRPr="00680196">
              <w:t>Proposes a redesign, but it only partially resolves the flaw or lacks sufficient justification.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251A0" w14:textId="77777777" w:rsidR="00680196" w:rsidRPr="00680196" w:rsidRDefault="00680196" w:rsidP="00680196">
            <w:r w:rsidRPr="00680196">
              <w:t>Fails to propose a workable redesign, or the redesign does not address the identified flaw.</w:t>
            </w:r>
          </w:p>
        </w:tc>
      </w:tr>
      <w:tr w:rsidR="00680196" w:rsidRPr="00680196" w14:paraId="411573E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93B90A" w14:textId="77777777" w:rsidR="00680196" w:rsidRPr="00680196" w:rsidRDefault="00680196" w:rsidP="00680196">
            <w:r w:rsidRPr="00680196">
              <w:rPr>
                <w:b/>
                <w:bCs/>
              </w:rPr>
              <w:t>Organization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E94FE" w14:textId="77777777" w:rsidR="00680196" w:rsidRPr="00680196" w:rsidRDefault="00680196" w:rsidP="00680196">
            <w:r w:rsidRPr="00680196">
              <w:rPr>
                <w:b/>
                <w:bCs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169E61" w14:textId="77777777" w:rsidR="00680196" w:rsidRPr="00680196" w:rsidRDefault="00680196" w:rsidP="00680196">
            <w:r w:rsidRPr="00680196">
              <w:t>The response is clearly structured, addressing both the critique and the redesign in a logical sequence with coherent overall flow.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6BB5E" w14:textId="77777777" w:rsidR="00680196" w:rsidRPr="00680196" w:rsidRDefault="00680196" w:rsidP="00680196">
            <w:r w:rsidRPr="00680196">
              <w:t>The response is organized and addresses both parts, with only minor issues in flow or clarity.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ECD9A" w14:textId="77777777" w:rsidR="00680196" w:rsidRPr="00680196" w:rsidRDefault="00680196" w:rsidP="00680196">
            <w:r w:rsidRPr="00680196">
              <w:t>Basic structure; both parts are addressed but the response lacks clarity or a logical sequence.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27F97" w14:textId="77777777" w:rsidR="00680196" w:rsidRPr="00680196" w:rsidRDefault="00680196" w:rsidP="00680196">
            <w:r w:rsidRPr="00680196">
              <w:t>Poorly organized; the response is incoherent, and one or both parts are left unaddressed.</w:t>
            </w:r>
          </w:p>
        </w:tc>
      </w:tr>
      <w:tr w:rsidR="00680196" w:rsidRPr="00680196" w14:paraId="21D5F7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0B8F7F" w14:textId="77777777" w:rsidR="00680196" w:rsidRPr="00680196" w:rsidRDefault="00680196" w:rsidP="00680196">
            <w:r w:rsidRPr="00680196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8CF8A5" w14:textId="77777777" w:rsidR="00680196" w:rsidRPr="00680196" w:rsidRDefault="00680196" w:rsidP="00680196">
            <w:r w:rsidRPr="00680196">
              <w:rPr>
                <w:b/>
                <w:bCs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2B8F03" w14:textId="77777777" w:rsidR="00680196" w:rsidRPr="00680196" w:rsidRDefault="00680196" w:rsidP="00680196">
            <w:r w:rsidRPr="00680196">
              <w:t>Both the critique and the redesign are completely accurate and well-suited to the specific chart and data described.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A1AFD" w14:textId="77777777" w:rsidR="00680196" w:rsidRPr="00680196" w:rsidRDefault="00680196" w:rsidP="00680196">
            <w:r w:rsidRPr="00680196">
              <w:t>Mostly accurate, with only minor omissions or a small error in the critique or redesign.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8A3EE3" w14:textId="77777777" w:rsidR="00680196" w:rsidRPr="00680196" w:rsidRDefault="00680196" w:rsidP="00680196">
            <w:r w:rsidRPr="00680196">
              <w:t>Partially correct; the critique or redesign contains notable inaccuracies or mismatches to the scenario.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9B88A6" w14:textId="77777777" w:rsidR="00680196" w:rsidRPr="00680196" w:rsidRDefault="00680196" w:rsidP="00680196">
            <w:r w:rsidRPr="00680196">
              <w:t>Largely incorrect or inappropriate, with major gaps in both the critique and the redesign.</w:t>
            </w:r>
          </w:p>
        </w:tc>
      </w:tr>
    </w:tbl>
    <w:p w14:paraId="287C8117" w14:textId="77777777" w:rsidR="00680196" w:rsidRPr="00680196" w:rsidRDefault="00680196" w:rsidP="00680196"/>
    <w:p w14:paraId="4B711377" w14:textId="77777777" w:rsidR="00680196" w:rsidRPr="00680196" w:rsidRDefault="00680196" w:rsidP="00680196">
      <w:r w:rsidRPr="00680196">
        <w:rPr>
          <w:b/>
          <w:bCs/>
        </w:rPr>
        <w:t>Scoring Guide</w:t>
      </w:r>
    </w:p>
    <w:p w14:paraId="4C049A57" w14:textId="77777777" w:rsidR="00680196" w:rsidRPr="00680196" w:rsidRDefault="00680196" w:rsidP="00680196">
      <w:r w:rsidRPr="00680196">
        <w:t>For each criterion, award a performance level (1–4) based on the descriptors above. Multiply the level achieved (as a percentage of 4, i.e., Level 4 = 100%, Level 3 = 75%, Level 2 = 50%, Level 1 = 25%) by the criterion's weightage, then sum across all five criteria to obtain the total score out of 100%.</w:t>
      </w:r>
    </w:p>
    <w:p w14:paraId="67A1DAD6" w14:textId="77777777" w:rsidR="00680196" w:rsidRPr="00680196" w:rsidRDefault="00680196" w:rsidP="00680196"/>
    <w:p w14:paraId="47553EC6" w14:textId="77777777" w:rsidR="00680196" w:rsidRPr="00680196" w:rsidRDefault="00680196" w:rsidP="0068019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2766"/>
        <w:gridCol w:w="2766"/>
      </w:tblGrid>
      <w:tr w:rsidR="00680196" w:rsidRPr="00680196" w14:paraId="092D18E3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C561583" w14:textId="77777777" w:rsidR="00680196" w:rsidRPr="00680196" w:rsidRDefault="00680196" w:rsidP="00680196">
            <w:r w:rsidRPr="00680196">
              <w:rPr>
                <w:b/>
                <w:bCs/>
              </w:rPr>
              <w:lastRenderedPageBreak/>
              <w:t>Faculty In-charge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D84056C" w14:textId="77777777" w:rsidR="00680196" w:rsidRPr="00680196" w:rsidRDefault="00680196" w:rsidP="00680196">
            <w:r w:rsidRPr="00680196">
              <w:rPr>
                <w:b/>
                <w:bCs/>
              </w:rPr>
              <w:t>Course Coordinator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CD10156" w14:textId="77777777" w:rsidR="00680196" w:rsidRPr="00680196" w:rsidRDefault="00680196" w:rsidP="00680196">
            <w:r w:rsidRPr="00680196">
              <w:rPr>
                <w:b/>
                <w:bCs/>
              </w:rPr>
              <w:t>Head of Department</w:t>
            </w:r>
          </w:p>
        </w:tc>
      </w:tr>
      <w:tr w:rsidR="00680196" w:rsidRPr="00680196" w14:paraId="1EB796F1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2206B5F" w14:textId="77777777" w:rsidR="00680196" w:rsidRPr="00680196" w:rsidRDefault="00680196" w:rsidP="00680196"/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0C3EA1C" w14:textId="77777777" w:rsidR="00680196" w:rsidRPr="00680196" w:rsidRDefault="00680196" w:rsidP="00680196"/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6F922C5" w14:textId="77777777" w:rsidR="00680196" w:rsidRPr="00680196" w:rsidRDefault="00680196" w:rsidP="00680196"/>
        </w:tc>
      </w:tr>
      <w:tr w:rsidR="00680196" w:rsidRPr="00680196" w14:paraId="57E886DD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42657F2" w14:textId="77777777" w:rsidR="00680196" w:rsidRPr="00680196" w:rsidRDefault="00680196" w:rsidP="00680196">
            <w:r w:rsidRPr="00680196"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E08A1D3" w14:textId="77777777" w:rsidR="00680196" w:rsidRPr="00680196" w:rsidRDefault="00680196" w:rsidP="00680196">
            <w:r w:rsidRPr="00680196"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C34FD5C" w14:textId="77777777" w:rsidR="00680196" w:rsidRPr="00680196" w:rsidRDefault="00680196" w:rsidP="00680196">
            <w:r w:rsidRPr="00680196">
              <w:t>Signature: _______________</w:t>
            </w:r>
          </w:p>
        </w:tc>
      </w:tr>
      <w:tr w:rsidR="00680196" w:rsidRPr="00680196" w14:paraId="0A4133D5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E8AC154" w14:textId="77777777" w:rsidR="00680196" w:rsidRPr="00680196" w:rsidRDefault="00680196" w:rsidP="00680196">
            <w:r w:rsidRPr="00680196"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C275C59" w14:textId="77777777" w:rsidR="00680196" w:rsidRPr="00680196" w:rsidRDefault="00680196" w:rsidP="00680196">
            <w:r w:rsidRPr="00680196"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D0EC250" w14:textId="77777777" w:rsidR="00680196" w:rsidRPr="00680196" w:rsidRDefault="00680196" w:rsidP="00680196">
            <w:r w:rsidRPr="00680196">
              <w:t>Date: ___________________</w:t>
            </w:r>
          </w:p>
        </w:tc>
      </w:tr>
    </w:tbl>
    <w:p w14:paraId="124CFD5A" w14:textId="77777777" w:rsidR="00680196" w:rsidRDefault="00680196"/>
    <w:p w14:paraId="4D9F4DEB" w14:textId="77777777" w:rsidR="00680196" w:rsidRDefault="00680196"/>
    <w:p w14:paraId="469F6FEB" w14:textId="77777777" w:rsidR="00680196" w:rsidRDefault="00680196" w:rsidP="00680196">
      <w:r>
        <w:t>Problem 5 (5 Marks)</w:t>
      </w:r>
    </w:p>
    <w:p w14:paraId="6D956C26" w14:textId="77777777" w:rsidR="00680196" w:rsidRDefault="00680196" w:rsidP="00680196">
      <w:r>
        <w:t>Scenario: A pie chart uses red, orange, and yellow for three nearly-equal-sized categories, making the</w:t>
      </w:r>
    </w:p>
    <w:p w14:paraId="1862EF95" w14:textId="77777777" w:rsidR="00680196" w:rsidRDefault="00680196" w:rsidP="00680196">
      <w:r>
        <w:t>slices hard to visually tell apart at a glance.</w:t>
      </w:r>
    </w:p>
    <w:p w14:paraId="268DF1AF" w14:textId="77777777" w:rsidR="00680196" w:rsidRDefault="00680196" w:rsidP="00680196">
      <w:r>
        <w:t xml:space="preserve">a) Critique this </w:t>
      </w:r>
      <w:proofErr w:type="spellStart"/>
      <w:r>
        <w:t>color</w:t>
      </w:r>
      <w:proofErr w:type="spellEnd"/>
      <w:r>
        <w:t xml:space="preserve"> choice.</w:t>
      </w:r>
    </w:p>
    <w:p w14:paraId="24AFB2DF" w14:textId="2E7D9626" w:rsidR="00680196" w:rsidRDefault="00680196" w:rsidP="00680196">
      <w:r>
        <w:t xml:space="preserve">b) Redesign: propose a better </w:t>
      </w:r>
      <w:proofErr w:type="spellStart"/>
      <w:r>
        <w:t>color</w:t>
      </w:r>
      <w:proofErr w:type="spellEnd"/>
      <w:r>
        <w:t xml:space="preserve"> scheme and explain your reasoning.</w:t>
      </w:r>
    </w:p>
    <w:p w14:paraId="709E9EB8" w14:textId="2EA01055" w:rsidR="008F6073" w:rsidRDefault="00680196">
      <w:r w:rsidRPr="00680196">
        <w:drawing>
          <wp:inline distT="0" distB="0" distL="0" distR="0" wp14:anchorId="70389F55" wp14:editId="401E0F70">
            <wp:extent cx="5089228" cy="3295650"/>
            <wp:effectExtent l="0" t="0" r="0" b="0"/>
            <wp:docPr id="207321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11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3619" cy="329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F2C7" w14:textId="77777777" w:rsidR="00680196" w:rsidRDefault="00680196" w:rsidP="00680196">
      <w:r>
        <w:t>Problem 7 (5 Marks)</w:t>
      </w:r>
    </w:p>
    <w:p w14:paraId="3AB8A472" w14:textId="77777777" w:rsidR="00680196" w:rsidRDefault="00680196" w:rsidP="00680196">
      <w:r>
        <w:t>Scenario: A city report states “Region A's efficiency improved by 15%” without stating the original</w:t>
      </w:r>
    </w:p>
    <w:p w14:paraId="58896F52" w14:textId="77777777" w:rsidR="00680196" w:rsidRDefault="00680196" w:rsidP="00680196">
      <w:r>
        <w:t>baseline value or total scale.</w:t>
      </w:r>
    </w:p>
    <w:p w14:paraId="2B8088B0" w14:textId="77777777" w:rsidR="00680196" w:rsidRDefault="00680196" w:rsidP="00680196">
      <w:r>
        <w:t>a) Critique why percentage-only reporting like this can be misleading.</w:t>
      </w:r>
    </w:p>
    <w:p w14:paraId="0C1D49FF" w14:textId="7D0890FD" w:rsidR="00680196" w:rsidRDefault="00680196" w:rsidP="00680196">
      <w:r>
        <w:t>b) Redesign: what additional information or chart element would you add to fix this?</w:t>
      </w:r>
    </w:p>
    <w:p w14:paraId="780787C3" w14:textId="6893E0A0" w:rsidR="00680196" w:rsidRDefault="00680196">
      <w:r w:rsidRPr="00680196">
        <w:lastRenderedPageBreak/>
        <w:drawing>
          <wp:inline distT="0" distB="0" distL="0" distR="0" wp14:anchorId="76178584" wp14:editId="506ADD5C">
            <wp:extent cx="5731510" cy="2994660"/>
            <wp:effectExtent l="0" t="0" r="2540" b="0"/>
            <wp:docPr id="168285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58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C2C0" w14:textId="77777777" w:rsidR="00680196" w:rsidRDefault="00680196" w:rsidP="00680196">
      <w:r>
        <w:t>Problem 14 (5 Marks)</w:t>
      </w:r>
    </w:p>
    <w:p w14:paraId="5CA22F9E" w14:textId="77777777" w:rsidR="00680196" w:rsidRDefault="00680196" w:rsidP="00680196">
      <w:r>
        <w:t>Scenario: A histogram of exam scores uses only 2 very wide bins, making the distribution's shape almost</w:t>
      </w:r>
    </w:p>
    <w:p w14:paraId="5509A181" w14:textId="77777777" w:rsidR="00680196" w:rsidRDefault="00680196" w:rsidP="00680196">
      <w:r>
        <w:t>impossible to interpret.</w:t>
      </w:r>
    </w:p>
    <w:p w14:paraId="6D85BB49" w14:textId="77777777" w:rsidR="00680196" w:rsidRDefault="00680196" w:rsidP="00680196">
      <w:r>
        <w:t>a) Critique the bin-width choice.</w:t>
      </w:r>
    </w:p>
    <w:p w14:paraId="6C408B68" w14:textId="3E6ECF2A" w:rsidR="00680196" w:rsidRDefault="00680196" w:rsidP="00680196">
      <w:r>
        <w:t>b) Redesign: explain how you would choose a better bin width or alternative technique.</w:t>
      </w:r>
      <w:r w:rsidRPr="00680196">
        <w:drawing>
          <wp:inline distT="0" distB="0" distL="0" distR="0" wp14:anchorId="45BEB220" wp14:editId="3FC44B91">
            <wp:extent cx="5454930" cy="2959252"/>
            <wp:effectExtent l="0" t="0" r="0" b="0"/>
            <wp:docPr id="82697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70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5E53" w14:textId="77777777" w:rsidR="00680196" w:rsidRDefault="00680196" w:rsidP="00680196">
      <w:r>
        <w:t>Problem 16 (5 Marks)</w:t>
      </w:r>
    </w:p>
    <w:p w14:paraId="60E45A09" w14:textId="77777777" w:rsidR="00680196" w:rsidRDefault="00680196" w:rsidP="00680196">
      <w:r>
        <w:t>Scenario: A dashboard uses a dual-axis line chart to compare company sales (nearly flat) with an</w:t>
      </w:r>
    </w:p>
    <w:p w14:paraId="335EFAD7" w14:textId="77777777" w:rsidR="00680196" w:rsidRDefault="00680196" w:rsidP="00680196">
      <w:r>
        <w:t>unrelated metric (rising sharply), with mismatched, arbitrary axis scales making the two appear</w:t>
      </w:r>
    </w:p>
    <w:p w14:paraId="5DC9CF56" w14:textId="77777777" w:rsidR="00680196" w:rsidRDefault="00680196" w:rsidP="00680196">
      <w:r>
        <w:lastRenderedPageBreak/>
        <w:t>correlated.</w:t>
      </w:r>
    </w:p>
    <w:p w14:paraId="0F4BD4C7" w14:textId="77777777" w:rsidR="00680196" w:rsidRDefault="00680196" w:rsidP="00680196">
      <w:r>
        <w:t>a) Critique why this dual-axis design is misleading.</w:t>
      </w:r>
    </w:p>
    <w:p w14:paraId="7AC7884B" w14:textId="7203AC46" w:rsidR="00680196" w:rsidRDefault="00680196">
      <w:r>
        <w:t>b) Redesign: propose an alternative that avoids the false impression of correlation.</w:t>
      </w:r>
    </w:p>
    <w:p w14:paraId="619C1ED5" w14:textId="357D5D75" w:rsidR="00680196" w:rsidRDefault="00680196">
      <w:r w:rsidRPr="00680196">
        <w:drawing>
          <wp:inline distT="0" distB="0" distL="0" distR="0" wp14:anchorId="25771CE2" wp14:editId="493B4488">
            <wp:extent cx="5731510" cy="3072765"/>
            <wp:effectExtent l="0" t="0" r="2540" b="0"/>
            <wp:docPr id="123892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29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90EE" w14:textId="77777777" w:rsidR="00680196" w:rsidRDefault="00680196"/>
    <w:p w14:paraId="1132F72B" w14:textId="637207A6" w:rsidR="00680196" w:rsidRDefault="00680196">
      <w:r w:rsidRPr="00680196">
        <w:drawing>
          <wp:inline distT="0" distB="0" distL="0" distR="0" wp14:anchorId="289C4DC3" wp14:editId="22E81272">
            <wp:extent cx="5731510" cy="3136265"/>
            <wp:effectExtent l="0" t="0" r="2540" b="6985"/>
            <wp:docPr id="9513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8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ACB2" w14:textId="77777777" w:rsidR="00680196" w:rsidRDefault="00680196"/>
    <w:p w14:paraId="479504B1" w14:textId="0E11D0F2" w:rsidR="00680196" w:rsidRDefault="00680196">
      <w:r w:rsidRPr="00680196">
        <w:lastRenderedPageBreak/>
        <w:drawing>
          <wp:inline distT="0" distB="0" distL="0" distR="0" wp14:anchorId="5C8988D0" wp14:editId="51AAB3CE">
            <wp:extent cx="5731510" cy="3070225"/>
            <wp:effectExtent l="0" t="0" r="2540" b="0"/>
            <wp:docPr id="78098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88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DA05" w14:textId="77777777" w:rsidR="00680196" w:rsidRDefault="00680196" w:rsidP="00680196"/>
    <w:p w14:paraId="5EFA55FC" w14:textId="77777777" w:rsidR="00680196" w:rsidRDefault="00680196" w:rsidP="00680196">
      <w:pPr>
        <w:tabs>
          <w:tab w:val="left" w:pos="5530"/>
        </w:tabs>
      </w:pPr>
      <w:r>
        <w:t>Problem 23 (5 Marks)</w:t>
      </w:r>
    </w:p>
    <w:p w14:paraId="44C17C70" w14:textId="77777777" w:rsidR="00680196" w:rsidRDefault="00680196" w:rsidP="00680196">
      <w:pPr>
        <w:tabs>
          <w:tab w:val="left" w:pos="5530"/>
        </w:tabs>
      </w:pPr>
      <w:r>
        <w:t xml:space="preserve">Scenario: A choropleth-style heatmap of sales by region uses a rainbow </w:t>
      </w:r>
      <w:proofErr w:type="spellStart"/>
      <w:r>
        <w:t>color</w:t>
      </w:r>
      <w:proofErr w:type="spellEnd"/>
      <w:r>
        <w:t xml:space="preserve"> scale (not perceptually</w:t>
      </w:r>
    </w:p>
    <w:p w14:paraId="4DCFB100" w14:textId="77777777" w:rsidR="00680196" w:rsidRDefault="00680196" w:rsidP="00680196">
      <w:pPr>
        <w:tabs>
          <w:tab w:val="left" w:pos="5530"/>
        </w:tabs>
      </w:pPr>
      <w:r>
        <w:t>ordered) to represent a continuous variable.</w:t>
      </w:r>
    </w:p>
    <w:p w14:paraId="33C61E73" w14:textId="77777777" w:rsidR="00680196" w:rsidRDefault="00680196" w:rsidP="00680196">
      <w:pPr>
        <w:tabs>
          <w:tab w:val="left" w:pos="5530"/>
        </w:tabs>
      </w:pPr>
      <w:r>
        <w:t xml:space="preserve">a) Critique this </w:t>
      </w:r>
      <w:proofErr w:type="spellStart"/>
      <w:r>
        <w:t>color</w:t>
      </w:r>
      <w:proofErr w:type="spellEnd"/>
      <w:r>
        <w:t xml:space="preserve"> scale choice and why it makes the map hard to read.</w:t>
      </w:r>
    </w:p>
    <w:p w14:paraId="36CB29C0" w14:textId="77777777" w:rsidR="00680196" w:rsidRDefault="00680196" w:rsidP="00680196">
      <w:pPr>
        <w:tabs>
          <w:tab w:val="left" w:pos="5530"/>
        </w:tabs>
      </w:pPr>
      <w:r>
        <w:t xml:space="preserve">b) Redesign: propose an appropriate </w:t>
      </w:r>
      <w:proofErr w:type="spellStart"/>
      <w:r>
        <w:t>color</w:t>
      </w:r>
      <w:proofErr w:type="spellEnd"/>
      <w:r>
        <w:t xml:space="preserve"> scale and explain why it is better suited to this data.</w:t>
      </w:r>
      <w:r>
        <w:tab/>
      </w:r>
      <w:r w:rsidRPr="00680196">
        <w:drawing>
          <wp:inline distT="0" distB="0" distL="0" distR="0" wp14:anchorId="3CE8EF17" wp14:editId="2615A4C4">
            <wp:extent cx="5481697" cy="2940050"/>
            <wp:effectExtent l="0" t="0" r="5080" b="0"/>
            <wp:docPr id="86936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61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2129" cy="294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4DBD" w14:textId="5597ACC0" w:rsidR="00680196" w:rsidRPr="00680196" w:rsidRDefault="00680196" w:rsidP="00680196">
      <w:pPr>
        <w:tabs>
          <w:tab w:val="left" w:pos="5530"/>
        </w:tabs>
      </w:pPr>
      <w:r w:rsidRPr="00680196">
        <w:lastRenderedPageBreak/>
        <w:drawing>
          <wp:inline distT="0" distB="0" distL="0" distR="0" wp14:anchorId="2171EF28" wp14:editId="1E4A2748">
            <wp:extent cx="5731510" cy="3242310"/>
            <wp:effectExtent l="0" t="0" r="2540" b="0"/>
            <wp:docPr id="55776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67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0196" w:rsidRPr="00680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C06D4"/>
    <w:multiLevelType w:val="multilevel"/>
    <w:tmpl w:val="4D80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953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196"/>
    <w:rsid w:val="00680196"/>
    <w:rsid w:val="008F6073"/>
    <w:rsid w:val="00DF7AF6"/>
    <w:rsid w:val="00F4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99B6D"/>
  <w15:chartTrackingRefBased/>
  <w15:docId w15:val="{ABDB6F01-B188-4728-83EF-F4F57145F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947</Words>
  <Characters>5402</Characters>
  <Application>Microsoft Office Word</Application>
  <DocSecurity>0</DocSecurity>
  <Lines>45</Lines>
  <Paragraphs>12</Paragraphs>
  <ScaleCrop>false</ScaleCrop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Bagya V</dc:creator>
  <cp:keywords/>
  <dc:description/>
  <cp:lastModifiedBy>Bagya V</cp:lastModifiedBy>
  <cp:revision>1</cp:revision>
  <dcterms:created xsi:type="dcterms:W3CDTF">2026-08-18T05:40:00Z</dcterms:created>
  <dcterms:modified xsi:type="dcterms:W3CDTF">2026-08-18T05:50:00Z</dcterms:modified>
</cp:coreProperties>
</file>