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6D7BA" w14:textId="77777777" w:rsidR="00D10E9D" w:rsidRPr="00D5161B" w:rsidRDefault="00D10E9D" w:rsidP="00D10E9D">
      <w:pPr>
        <w:jc w:val="center"/>
        <w:rPr>
          <w:b/>
          <w:bCs/>
        </w:rPr>
      </w:pPr>
      <w:r>
        <w:rPr>
          <w:b/>
          <w:bCs/>
        </w:rPr>
        <w:t>S</w:t>
      </w:r>
      <w:r w:rsidRPr="00D5161B">
        <w:rPr>
          <w:b/>
          <w:bCs/>
        </w:rPr>
        <w:t>IMATS ENGINEERING (SAVEETHA SCHOOL OF ENGINEERING)</w:t>
      </w:r>
    </w:p>
    <w:p w14:paraId="50DED78E" w14:textId="77777777" w:rsidR="00D10E9D" w:rsidRPr="00D5161B" w:rsidRDefault="00D10E9D" w:rsidP="00D10E9D">
      <w:pPr>
        <w:jc w:val="center"/>
        <w:rPr>
          <w:b/>
          <w:bCs/>
        </w:rPr>
      </w:pPr>
      <w:r w:rsidRPr="00D5161B">
        <w:rPr>
          <w:b/>
          <w:bCs/>
        </w:rPr>
        <w:t>Department of Computer Science and Engineering</w:t>
      </w:r>
    </w:p>
    <w:p w14:paraId="10004C63" w14:textId="77777777" w:rsidR="00D10E9D" w:rsidRPr="00D5161B" w:rsidRDefault="00D10E9D" w:rsidP="00D10E9D">
      <w:pPr>
        <w:jc w:val="center"/>
        <w:rPr>
          <w:b/>
          <w:bCs/>
        </w:rPr>
      </w:pPr>
      <w:r w:rsidRPr="00D5161B">
        <w:rPr>
          <w:b/>
          <w:bCs/>
        </w:rPr>
        <w:t>CO1_AT2 — DATA INTERPRETATION EXERCISE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402"/>
        <w:gridCol w:w="1522"/>
        <w:gridCol w:w="2254"/>
      </w:tblGrid>
      <w:tr w:rsidR="00D10E9D" w14:paraId="32AC70EB" w14:textId="77777777" w:rsidTr="005776F6">
        <w:tc>
          <w:tcPr>
            <w:tcW w:w="1838" w:type="dxa"/>
          </w:tcPr>
          <w:p w14:paraId="767F37B8" w14:textId="77777777" w:rsidR="00D10E9D" w:rsidRDefault="00D10E9D" w:rsidP="005776F6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Course Code:</w:t>
            </w:r>
          </w:p>
        </w:tc>
        <w:tc>
          <w:tcPr>
            <w:tcW w:w="3402" w:type="dxa"/>
          </w:tcPr>
          <w:p w14:paraId="0989922C" w14:textId="77777777" w:rsidR="00D10E9D" w:rsidRDefault="00D10E9D" w:rsidP="005776F6">
            <w:pPr>
              <w:ind w:firstLine="720"/>
              <w:rPr>
                <w:b/>
                <w:bCs/>
              </w:rPr>
            </w:pPr>
            <w:r w:rsidRPr="00D5161B">
              <w:rPr>
                <w:b/>
                <w:bCs/>
              </w:rPr>
              <w:t>DSA06</w:t>
            </w:r>
            <w:r>
              <w:rPr>
                <w:b/>
                <w:bCs/>
              </w:rPr>
              <w:t>06</w:t>
            </w:r>
          </w:p>
        </w:tc>
        <w:tc>
          <w:tcPr>
            <w:tcW w:w="1522" w:type="dxa"/>
          </w:tcPr>
          <w:p w14:paraId="7DB94D11" w14:textId="77777777" w:rsidR="00D10E9D" w:rsidRDefault="00D10E9D" w:rsidP="005776F6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Course Title:</w:t>
            </w:r>
          </w:p>
        </w:tc>
        <w:tc>
          <w:tcPr>
            <w:tcW w:w="2254" w:type="dxa"/>
          </w:tcPr>
          <w:p w14:paraId="48CE7006" w14:textId="77777777" w:rsidR="00D10E9D" w:rsidRDefault="00D10E9D" w:rsidP="005776F6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Data Handling and Visualization</w:t>
            </w:r>
          </w:p>
        </w:tc>
      </w:tr>
      <w:tr w:rsidR="00D10E9D" w14:paraId="36747883" w14:textId="77777777" w:rsidTr="005776F6">
        <w:tc>
          <w:tcPr>
            <w:tcW w:w="1838" w:type="dxa"/>
          </w:tcPr>
          <w:p w14:paraId="1C74BFF0" w14:textId="77777777" w:rsidR="00D10E9D" w:rsidRDefault="00D10E9D" w:rsidP="005776F6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CO Assessed:</w:t>
            </w:r>
          </w:p>
        </w:tc>
        <w:tc>
          <w:tcPr>
            <w:tcW w:w="3402" w:type="dxa"/>
          </w:tcPr>
          <w:p w14:paraId="45F4287D" w14:textId="16679187" w:rsidR="00D10E9D" w:rsidRDefault="00D10E9D" w:rsidP="005776F6">
            <w:pPr>
              <w:rPr>
                <w:b/>
                <w:bCs/>
              </w:rPr>
            </w:pPr>
            <w:r w:rsidRPr="00D10E9D">
              <w:rPr>
                <w:b/>
                <w:bCs/>
              </w:rPr>
              <w:t>CO2 – Construction (BL3)</w:t>
            </w:r>
          </w:p>
        </w:tc>
        <w:tc>
          <w:tcPr>
            <w:tcW w:w="1522" w:type="dxa"/>
          </w:tcPr>
          <w:p w14:paraId="42C21622" w14:textId="77777777" w:rsidR="00D10E9D" w:rsidRDefault="00D10E9D" w:rsidP="005776F6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Assessment</w:t>
            </w:r>
            <w:r>
              <w:rPr>
                <w:b/>
                <w:bCs/>
              </w:rPr>
              <w:t>:</w:t>
            </w:r>
          </w:p>
        </w:tc>
        <w:tc>
          <w:tcPr>
            <w:tcW w:w="2254" w:type="dxa"/>
          </w:tcPr>
          <w:p w14:paraId="64F1DA7A" w14:textId="0D3E384C" w:rsidR="00D10E9D" w:rsidRPr="00D10E9D" w:rsidRDefault="00D10E9D" w:rsidP="00D10E9D">
            <w:pPr>
              <w:rPr>
                <w:b/>
                <w:bCs/>
              </w:rPr>
            </w:pPr>
            <w:r w:rsidRPr="00D10E9D">
              <w:rPr>
                <w:b/>
                <w:bCs/>
              </w:rPr>
              <w:t>Assessment Tool 1 – Chart</w:t>
            </w:r>
          </w:p>
          <w:p w14:paraId="2AD7DE36" w14:textId="2D576804" w:rsidR="00D10E9D" w:rsidRDefault="00D10E9D" w:rsidP="00D10E9D">
            <w:pPr>
              <w:rPr>
                <w:b/>
                <w:bCs/>
              </w:rPr>
            </w:pPr>
            <w:r w:rsidRPr="00D10E9D">
              <w:rPr>
                <w:b/>
                <w:bCs/>
              </w:rPr>
              <w:t>Construction</w:t>
            </w:r>
          </w:p>
        </w:tc>
      </w:tr>
      <w:tr w:rsidR="00D10E9D" w14:paraId="48483E78" w14:textId="77777777" w:rsidTr="005776F6">
        <w:tc>
          <w:tcPr>
            <w:tcW w:w="1838" w:type="dxa"/>
          </w:tcPr>
          <w:p w14:paraId="2D400A97" w14:textId="77777777" w:rsidR="00D10E9D" w:rsidRDefault="00D10E9D" w:rsidP="005776F6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Weightage:</w:t>
            </w:r>
          </w:p>
        </w:tc>
        <w:tc>
          <w:tcPr>
            <w:tcW w:w="3402" w:type="dxa"/>
          </w:tcPr>
          <w:p w14:paraId="0CE303E6" w14:textId="77777777" w:rsidR="00D10E9D" w:rsidRDefault="00D10E9D" w:rsidP="005776F6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20% of CIA</w:t>
            </w:r>
          </w:p>
        </w:tc>
        <w:tc>
          <w:tcPr>
            <w:tcW w:w="1522" w:type="dxa"/>
          </w:tcPr>
          <w:p w14:paraId="7C193524" w14:textId="77777777" w:rsidR="00D10E9D" w:rsidRDefault="00D10E9D" w:rsidP="005776F6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Total Marks: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10E9D" w:rsidRPr="00D5161B" w14:paraId="4012281C" w14:textId="77777777" w:rsidTr="005776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1894D2" w14:textId="77777777" w:rsidR="00D10E9D" w:rsidRPr="00D5161B" w:rsidRDefault="00D10E9D" w:rsidP="005776F6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1399A2B3" w14:textId="77777777" w:rsidR="00D10E9D" w:rsidRPr="00D5161B" w:rsidRDefault="00D10E9D" w:rsidP="005776F6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8"/>
            </w:tblGrid>
            <w:tr w:rsidR="00D10E9D" w:rsidRPr="00D5161B" w14:paraId="06D60CCE" w14:textId="77777777" w:rsidTr="005776F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036F6B" w14:textId="0EF3E55B" w:rsidR="00D10E9D" w:rsidRPr="00D5161B" w:rsidRDefault="00D10E9D" w:rsidP="005776F6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D10E9D">
                    <w:rPr>
                      <w:b/>
                      <w:bCs/>
                    </w:rPr>
                    <w:t>25 (5 Questions × 5 Marks)</w:t>
                  </w:r>
                </w:p>
              </w:tc>
            </w:tr>
          </w:tbl>
          <w:p w14:paraId="5CB5DF66" w14:textId="77777777" w:rsidR="00D10E9D" w:rsidRDefault="00D10E9D" w:rsidP="005776F6">
            <w:pPr>
              <w:rPr>
                <w:b/>
                <w:bCs/>
              </w:rPr>
            </w:pPr>
          </w:p>
        </w:tc>
      </w:tr>
      <w:tr w:rsidR="00D10E9D" w14:paraId="6DA6EF52" w14:textId="77777777" w:rsidTr="005776F6">
        <w:tc>
          <w:tcPr>
            <w:tcW w:w="1838" w:type="dxa"/>
          </w:tcPr>
          <w:p w14:paraId="16916972" w14:textId="77777777" w:rsidR="00D10E9D" w:rsidRDefault="00D10E9D" w:rsidP="005776F6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CO1 Statement:</w:t>
            </w:r>
          </w:p>
        </w:tc>
        <w:tc>
          <w:tcPr>
            <w:tcW w:w="3402" w:type="dxa"/>
          </w:tcPr>
          <w:p w14:paraId="170B290B" w14:textId="7FFD524F" w:rsidR="00D10E9D" w:rsidRDefault="00D10E9D" w:rsidP="00D10E9D">
            <w:r>
              <w:t>Apply appropriate chart construction techniques — correct chart type, axes, scales, and calculations</w:t>
            </w:r>
          </w:p>
          <w:p w14:paraId="63870ACF" w14:textId="22325541" w:rsidR="00D10E9D" w:rsidRPr="00D5161B" w:rsidRDefault="00D10E9D" w:rsidP="00D10E9D">
            <w:r>
              <w:t>— to accurately represent given data.(BL3)</w:t>
            </w:r>
          </w:p>
        </w:tc>
        <w:tc>
          <w:tcPr>
            <w:tcW w:w="1522" w:type="dxa"/>
          </w:tcPr>
          <w:p w14:paraId="4EB6A394" w14:textId="77777777" w:rsidR="00D10E9D" w:rsidRDefault="00D10E9D" w:rsidP="005776F6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4FAE52AF" w14:textId="77777777" w:rsidR="00D10E9D" w:rsidRDefault="00D10E9D" w:rsidP="005776F6">
            <w:pPr>
              <w:rPr>
                <w:b/>
                <w:bCs/>
              </w:rPr>
            </w:pPr>
          </w:p>
        </w:tc>
      </w:tr>
      <w:tr w:rsidR="00D10E9D" w14:paraId="6E418EFA" w14:textId="77777777" w:rsidTr="005776F6">
        <w:tc>
          <w:tcPr>
            <w:tcW w:w="1838" w:type="dxa"/>
          </w:tcPr>
          <w:p w14:paraId="3837FE46" w14:textId="77777777" w:rsidR="00D10E9D" w:rsidRDefault="00D10E9D" w:rsidP="005776F6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Student Name:</w:t>
            </w:r>
          </w:p>
        </w:tc>
        <w:tc>
          <w:tcPr>
            <w:tcW w:w="3402" w:type="dxa"/>
          </w:tcPr>
          <w:p w14:paraId="5722830B" w14:textId="77777777" w:rsidR="00D10E9D" w:rsidRDefault="00D10E9D" w:rsidP="005776F6">
            <w:pPr>
              <w:rPr>
                <w:b/>
                <w:bCs/>
              </w:rPr>
            </w:pPr>
            <w:r>
              <w:rPr>
                <w:b/>
                <w:bCs/>
              </w:rPr>
              <w:t>Bagya Vennkatesh</w:t>
            </w:r>
          </w:p>
        </w:tc>
        <w:tc>
          <w:tcPr>
            <w:tcW w:w="1522" w:type="dxa"/>
          </w:tcPr>
          <w:p w14:paraId="620A1F00" w14:textId="77777777" w:rsidR="00D10E9D" w:rsidRDefault="00D10E9D" w:rsidP="005776F6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Reg. No.:</w:t>
            </w:r>
          </w:p>
        </w:tc>
        <w:tc>
          <w:tcPr>
            <w:tcW w:w="2254" w:type="dxa"/>
          </w:tcPr>
          <w:p w14:paraId="39543351" w14:textId="77777777" w:rsidR="00D10E9D" w:rsidRDefault="00D10E9D" w:rsidP="005776F6">
            <w:pPr>
              <w:rPr>
                <w:b/>
                <w:bCs/>
              </w:rPr>
            </w:pPr>
            <w:r>
              <w:rPr>
                <w:b/>
                <w:bCs/>
              </w:rPr>
              <w:t>1923242643</w:t>
            </w:r>
          </w:p>
        </w:tc>
      </w:tr>
      <w:tr w:rsidR="00D10E9D" w14:paraId="2BC907C8" w14:textId="77777777" w:rsidTr="005776F6">
        <w:tc>
          <w:tcPr>
            <w:tcW w:w="1838" w:type="dxa"/>
          </w:tcPr>
          <w:p w14:paraId="641703E1" w14:textId="77777777" w:rsidR="00D10E9D" w:rsidRDefault="00D10E9D" w:rsidP="005776F6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Section / Batch:</w:t>
            </w:r>
          </w:p>
        </w:tc>
        <w:tc>
          <w:tcPr>
            <w:tcW w:w="3402" w:type="dxa"/>
          </w:tcPr>
          <w:p w14:paraId="61FCC0B4" w14:textId="77777777" w:rsidR="00D10E9D" w:rsidRDefault="00D10E9D" w:rsidP="005776F6">
            <w:pPr>
              <w:rPr>
                <w:b/>
                <w:bCs/>
              </w:rPr>
            </w:pPr>
            <w:r>
              <w:rPr>
                <w:b/>
                <w:bCs/>
              </w:rPr>
              <w:t>2023</w:t>
            </w:r>
          </w:p>
        </w:tc>
        <w:tc>
          <w:tcPr>
            <w:tcW w:w="1522" w:type="dxa"/>
          </w:tcPr>
          <w:p w14:paraId="38799DCC" w14:textId="77777777" w:rsidR="00D10E9D" w:rsidRDefault="00D10E9D" w:rsidP="005776F6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Date:</w:t>
            </w:r>
          </w:p>
        </w:tc>
        <w:tc>
          <w:tcPr>
            <w:tcW w:w="2254" w:type="dxa"/>
          </w:tcPr>
          <w:p w14:paraId="2CA75DDF" w14:textId="77777777" w:rsidR="00D10E9D" w:rsidRDefault="00D10E9D" w:rsidP="005776F6">
            <w:pPr>
              <w:rPr>
                <w:b/>
                <w:bCs/>
              </w:rPr>
            </w:pPr>
            <w:r>
              <w:rPr>
                <w:b/>
                <w:bCs/>
              </w:rPr>
              <w:t>01-08-2026</w:t>
            </w:r>
          </w:p>
        </w:tc>
      </w:tr>
    </w:tbl>
    <w:p w14:paraId="7D315736" w14:textId="77777777" w:rsidR="005D13CD" w:rsidRDefault="005D13CD"/>
    <w:p w14:paraId="7689E877" w14:textId="77777777" w:rsidR="005D13CD" w:rsidRDefault="005D13CD" w:rsidP="005D13CD">
      <w:r>
        <w:t>Problem 1 — Bar Chart — Basic Construction (5 Marks)</w:t>
      </w:r>
    </w:p>
    <w:p w14:paraId="23A80994" w14:textId="77777777" w:rsidR="005D13CD" w:rsidRDefault="005D13CD" w:rsidP="005D13CD">
      <w:r>
        <w:t>Data: Monthly sales (units): Jan = 120, Feb = 150, Mar = 90, Apr = 200, May = 175.</w:t>
      </w:r>
    </w:p>
    <w:p w14:paraId="00843F6C" w14:textId="77777777" w:rsidR="005D13CD" w:rsidRDefault="005D13CD" w:rsidP="005D13CD">
      <w:r>
        <w:t>Task: Construct a bar chart to represent monthly sales. Label both axes, include a chart title, and keep</w:t>
      </w:r>
    </w:p>
    <w:p w14:paraId="249CD09D" w14:textId="57E5BA8E" w:rsidR="005D13CD" w:rsidRDefault="005D13CD">
      <w:r>
        <w:t>the months in chronological order.</w:t>
      </w:r>
    </w:p>
    <w:p w14:paraId="592851A8" w14:textId="49B7A0B3" w:rsidR="008F6073" w:rsidRDefault="005D13CD">
      <w:r w:rsidRPr="005D13CD">
        <w:lastRenderedPageBreak/>
        <w:drawing>
          <wp:inline distT="0" distB="0" distL="0" distR="0" wp14:anchorId="11E58D83" wp14:editId="2E728560">
            <wp:extent cx="3949903" cy="4426177"/>
            <wp:effectExtent l="0" t="0" r="0" b="0"/>
            <wp:docPr id="175552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25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D205" w14:textId="77777777" w:rsidR="005D13CD" w:rsidRDefault="005D13CD"/>
    <w:p w14:paraId="46B6BD8A" w14:textId="77777777" w:rsidR="005D13CD" w:rsidRDefault="005D13CD" w:rsidP="005D13CD">
      <w:r>
        <w:t>Problem 22 — Diverging Color Scale — Profit/Loss (5 Marks)</w:t>
      </w:r>
    </w:p>
    <w:p w14:paraId="6B9232D8" w14:textId="77777777" w:rsidR="005D13CD" w:rsidRDefault="005D13CD" w:rsidP="005D13CD">
      <w:r>
        <w:t>Data: Monthly profit/loss ($'000): Jan=−15, Feb=+8, Mar=−3, Apr=+22, May=+5, Jun=−10.</w:t>
      </w:r>
    </w:p>
    <w:p w14:paraId="62B56EE5" w14:textId="77777777" w:rsidR="005D13CD" w:rsidRDefault="005D13CD" w:rsidP="005D13CD">
      <w:r>
        <w:t>Task: Construct a bar chart using a diverging color scale (e.g., one color for loss, another for profit) to</w:t>
      </w:r>
    </w:p>
    <w:p w14:paraId="656C2CB8" w14:textId="77777777" w:rsidR="005D13CD" w:rsidRDefault="005D13CD" w:rsidP="005D13CD">
      <w:r>
        <w:t>represent this data, clearly marking the zero baseline.</w:t>
      </w:r>
    </w:p>
    <w:p w14:paraId="5FEDC254" w14:textId="447D55E1" w:rsidR="005D13CD" w:rsidRDefault="005D13CD" w:rsidP="005D13CD">
      <w:r w:rsidRPr="005D13CD">
        <w:drawing>
          <wp:inline distT="0" distB="0" distL="0" distR="0" wp14:anchorId="1754847D" wp14:editId="206B6A88">
            <wp:extent cx="3016405" cy="2578233"/>
            <wp:effectExtent l="0" t="0" r="0" b="0"/>
            <wp:docPr id="136691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15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6D68" w14:textId="77777777" w:rsidR="005D13CD" w:rsidRDefault="005D13CD" w:rsidP="005D13CD"/>
    <w:p w14:paraId="4BFDEB19" w14:textId="77777777" w:rsidR="005D13CD" w:rsidRDefault="005D13CD" w:rsidP="005D13CD">
      <w:r>
        <w:t>Problem 23 — Treemap — Proportional Area (5 Marks)</w:t>
      </w:r>
    </w:p>
    <w:p w14:paraId="67310063" w14:textId="77777777" w:rsidR="005D13CD" w:rsidRDefault="005D13CD" w:rsidP="005D13CD">
      <w:r>
        <w:t>Data: Revenue by product category: Electronics=$400K, Clothing=$250K, Books=$150K, Toys=$100K,</w:t>
      </w:r>
    </w:p>
    <w:p w14:paraId="5DE8D2CB" w14:textId="77777777" w:rsidR="005D13CD" w:rsidRDefault="005D13CD" w:rsidP="005D13CD">
      <w:r>
        <w:t>Home=$100K.</w:t>
      </w:r>
    </w:p>
    <w:p w14:paraId="47EBA71D" w14:textId="77777777" w:rsidR="005D13CD" w:rsidRDefault="005D13CD" w:rsidP="005D13CD">
      <w:r>
        <w:t>Task: Construct a treemap where each rectangle's area is proportional to that category's share of total</w:t>
      </w:r>
    </w:p>
    <w:p w14:paraId="3676D68E" w14:textId="77777777" w:rsidR="005D13CD" w:rsidRDefault="005D13CD" w:rsidP="005D13CD">
      <w:r>
        <w:t>revenue. Show your calculation of each category's percentage share.</w:t>
      </w:r>
    </w:p>
    <w:p w14:paraId="0811E952" w14:textId="110BC780" w:rsidR="005D13CD" w:rsidRDefault="001E3515" w:rsidP="005D13CD">
      <w:r w:rsidRPr="001E3515">
        <w:drawing>
          <wp:inline distT="0" distB="0" distL="0" distR="0" wp14:anchorId="0BF1336C" wp14:editId="66F0AA67">
            <wp:extent cx="5731510" cy="4104640"/>
            <wp:effectExtent l="0" t="0" r="2540" b="0"/>
            <wp:docPr id="142747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70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9933" w14:textId="77777777" w:rsidR="005D13CD" w:rsidRDefault="005D13CD" w:rsidP="005D13CD">
      <w:r>
        <w:t>Problem 24 — Combination Chart — Bar + Line (5 Marks)</w:t>
      </w:r>
    </w:p>
    <w:p w14:paraId="0D720C07" w14:textId="77777777" w:rsidR="005D13CD" w:rsidRDefault="005D13CD" w:rsidP="005D13CD">
      <w:r>
        <w:t>Data: Monthly sales (units) and average price ($): Jan=(100,20), Feb=(120,22), Mar=(90,25),</w:t>
      </w:r>
    </w:p>
    <w:p w14:paraId="6B441B7E" w14:textId="77777777" w:rsidR="005D13CD" w:rsidRDefault="005D13CD" w:rsidP="005D13CD">
      <w:r>
        <w:t>Apr=(150,21), May=(130,23), Jun=(160,24).</w:t>
      </w:r>
    </w:p>
    <w:p w14:paraId="2EDF9E65" w14:textId="77777777" w:rsidR="005D13CD" w:rsidRDefault="005D13CD" w:rsidP="005D13CD">
      <w:r>
        <w:t>Task: Construct a chart combining a bar chart (units sold) with a line chart (average price) across the six</w:t>
      </w:r>
    </w:p>
    <w:p w14:paraId="53CC58A4" w14:textId="77777777" w:rsidR="005D13CD" w:rsidRDefault="005D13CD" w:rsidP="005D13CD">
      <w:r>
        <w:t>months. Explain why you would avoid using a dual y-axis and how you would represent both variables</w:t>
      </w:r>
    </w:p>
    <w:p w14:paraId="61715E26" w14:textId="77777777" w:rsidR="005D13CD" w:rsidRDefault="005D13CD" w:rsidP="005D13CD">
      <w:r>
        <w:t>clearly instead.</w:t>
      </w:r>
    </w:p>
    <w:p w14:paraId="7FDE1B4C" w14:textId="348FBC37" w:rsidR="001E3515" w:rsidRDefault="001E3515" w:rsidP="005D13CD">
      <w:r w:rsidRPr="001E3515">
        <w:lastRenderedPageBreak/>
        <w:drawing>
          <wp:inline distT="0" distB="0" distL="0" distR="0" wp14:anchorId="0934513E" wp14:editId="371D6109">
            <wp:extent cx="3416476" cy="4496031"/>
            <wp:effectExtent l="0" t="0" r="0" b="0"/>
            <wp:docPr id="89635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55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449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B816" w14:textId="77777777" w:rsidR="005D13CD" w:rsidRDefault="005D13CD" w:rsidP="005D13CD"/>
    <w:p w14:paraId="08E40D7F" w14:textId="77777777" w:rsidR="005D13CD" w:rsidRDefault="005D13CD" w:rsidP="005D13CD">
      <w:r>
        <w:t>Problem 25 — Small Multiples Construction (5 Marks)</w:t>
      </w:r>
    </w:p>
    <w:p w14:paraId="2FE66B06" w14:textId="77777777" w:rsidR="005D13CD" w:rsidRDefault="005D13CD" w:rsidP="005D13CD">
      <w:r>
        <w:t>Data: Weekly sales (units) for 4 regions over 4 weeks: Region A: 40, 55, 50, 65 Region B: 30, 35, 45, 40</w:t>
      </w:r>
    </w:p>
    <w:p w14:paraId="35A48D43" w14:textId="77777777" w:rsidR="005D13CD" w:rsidRDefault="005D13CD" w:rsidP="005D13CD">
      <w:r>
        <w:t>Region C: 60, 58, 70, 75 Region D: 20, 25, 22, 30</w:t>
      </w:r>
    </w:p>
    <w:p w14:paraId="04CC1324" w14:textId="77777777" w:rsidR="005D13CD" w:rsidRDefault="005D13CD" w:rsidP="005D13CD">
      <w:r>
        <w:t>Task: Construct a set of four small-multiple line charts, one per region (rather than one overlaid chart),</w:t>
      </w:r>
    </w:p>
    <w:p w14:paraId="4189CED9" w14:textId="240710B7" w:rsidR="005D13CD" w:rsidRDefault="005D13CD" w:rsidP="005D13CD">
      <w:r>
        <w:t>and briefly justify this design choice over a single combined chart.</w:t>
      </w:r>
    </w:p>
    <w:p w14:paraId="1A608B6A" w14:textId="1D21336B" w:rsidR="00D10E9D" w:rsidRDefault="00D10E9D" w:rsidP="005D13CD">
      <w:r w:rsidRPr="00D10E9D">
        <w:lastRenderedPageBreak/>
        <w:drawing>
          <wp:inline distT="0" distB="0" distL="0" distR="0" wp14:anchorId="1DBE5110" wp14:editId="29388757">
            <wp:extent cx="3911801" cy="4407126"/>
            <wp:effectExtent l="0" t="0" r="0" b="0"/>
            <wp:docPr id="195541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13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E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3CD"/>
    <w:rsid w:val="00087F64"/>
    <w:rsid w:val="001E3515"/>
    <w:rsid w:val="005D13CD"/>
    <w:rsid w:val="008F6073"/>
    <w:rsid w:val="00D10E9D"/>
    <w:rsid w:val="00DF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9C8C2"/>
  <w15:chartTrackingRefBased/>
  <w15:docId w15:val="{EC9789AF-9E13-496B-A85B-5FC95CEC3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3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0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Bagya V</dc:creator>
  <cp:keywords/>
  <dc:description/>
  <cp:lastModifiedBy>Bagya V</cp:lastModifiedBy>
  <cp:revision>1</cp:revision>
  <dcterms:created xsi:type="dcterms:W3CDTF">2026-08-01T09:03:00Z</dcterms:created>
  <dcterms:modified xsi:type="dcterms:W3CDTF">2026-08-01T09:27:00Z</dcterms:modified>
</cp:coreProperties>
</file>