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6B22" w:rsidRPr="00731F83" w:rsidRDefault="00B76B22" w:rsidP="00B76B22">
      <w:pPr>
        <w:rPr>
          <w:rFonts w:asciiTheme="majorBidi" w:hAnsiTheme="majorBidi" w:cstheme="majorBidi"/>
          <w:b/>
          <w:bCs/>
        </w:rPr>
      </w:pPr>
      <w:r w:rsidRPr="00731F83">
        <w:rPr>
          <w:rFonts w:asciiTheme="majorBidi" w:hAnsiTheme="majorBidi" w:cstheme="majorBidi"/>
          <w:b/>
          <w:bCs/>
        </w:rPr>
        <w:t xml:space="preserve">Student Name: </w:t>
      </w:r>
      <w:proofErr w:type="spellStart"/>
      <w:r w:rsidRPr="00731F83">
        <w:rPr>
          <w:rFonts w:asciiTheme="majorBidi" w:hAnsiTheme="majorBidi" w:cstheme="majorBidi"/>
          <w:b/>
          <w:bCs/>
        </w:rPr>
        <w:t>Bahaa</w:t>
      </w:r>
      <w:proofErr w:type="spellEnd"/>
      <w:r w:rsidRPr="00731F83">
        <w:rPr>
          <w:rFonts w:asciiTheme="majorBidi" w:hAnsiTheme="majorBidi" w:cstheme="majorBidi"/>
          <w:b/>
          <w:bCs/>
        </w:rPr>
        <w:t xml:space="preserve"> </w:t>
      </w:r>
      <w:proofErr w:type="spellStart"/>
      <w:r w:rsidRPr="00731F83">
        <w:rPr>
          <w:rFonts w:asciiTheme="majorBidi" w:hAnsiTheme="majorBidi" w:cstheme="majorBidi"/>
          <w:b/>
          <w:bCs/>
        </w:rPr>
        <w:t>Eddin</w:t>
      </w:r>
      <w:proofErr w:type="spellEnd"/>
    </w:p>
    <w:p w:rsidR="00B76B22" w:rsidRPr="00731F83" w:rsidRDefault="00B76B22" w:rsidP="00B76B22">
      <w:pPr>
        <w:rPr>
          <w:rFonts w:asciiTheme="majorBidi" w:hAnsiTheme="majorBidi" w:cstheme="majorBidi"/>
          <w:b/>
          <w:bCs/>
        </w:rPr>
      </w:pPr>
      <w:r w:rsidRPr="00731F83">
        <w:rPr>
          <w:rFonts w:asciiTheme="majorBidi" w:hAnsiTheme="majorBidi" w:cstheme="majorBidi"/>
          <w:b/>
          <w:bCs/>
        </w:rPr>
        <w:t>Student ID: 253UA255MK</w:t>
      </w:r>
    </w:p>
    <w:p w:rsidR="00B76B22" w:rsidRPr="00731F83" w:rsidRDefault="00B76B22" w:rsidP="00B76B22">
      <w:pPr>
        <w:rPr>
          <w:rFonts w:asciiTheme="majorBidi" w:hAnsiTheme="majorBidi" w:cstheme="majorBidi"/>
          <w:b/>
          <w:bCs/>
        </w:rPr>
      </w:pPr>
      <w:r w:rsidRPr="00731F83">
        <w:rPr>
          <w:rFonts w:asciiTheme="majorBidi" w:hAnsiTheme="majorBidi" w:cstheme="majorBidi"/>
          <w:b/>
          <w:bCs/>
        </w:rPr>
        <w:t>Role: Student A (File System Analysis &amp; Monitoring)</w:t>
      </w:r>
    </w:p>
    <w:p w:rsidR="00B76B22" w:rsidRPr="00731F83" w:rsidRDefault="00B76B22" w:rsidP="00B76B22">
      <w:pPr>
        <w:rPr>
          <w:rFonts w:asciiTheme="majorBidi" w:hAnsiTheme="majorBidi" w:cstheme="majorBidi"/>
          <w:b/>
          <w:bCs/>
        </w:rPr>
      </w:pPr>
      <w:r w:rsidRPr="00731F83">
        <w:rPr>
          <w:rFonts w:asciiTheme="majorBidi" w:hAnsiTheme="majorBidi" w:cstheme="majorBidi"/>
          <w:b/>
          <w:bCs/>
        </w:rPr>
        <w:t>Module: Directory Monitoring System</w:t>
      </w:r>
    </w:p>
    <w:p w:rsidR="00B76B22" w:rsidRPr="00731F83" w:rsidRDefault="00B76B22" w:rsidP="00B76B22">
      <w:pPr>
        <w:rPr>
          <w:rFonts w:asciiTheme="majorBidi" w:hAnsiTheme="majorBidi" w:cstheme="majorBidi"/>
          <w:sz w:val="36"/>
          <w:szCs w:val="36"/>
        </w:rPr>
      </w:pPr>
      <w:r w:rsidRPr="00731F83">
        <w:rPr>
          <w:rFonts w:asciiTheme="majorBidi" w:hAnsiTheme="majorBidi" w:cstheme="majorBidi"/>
          <w:sz w:val="36"/>
          <w:szCs w:val="36"/>
        </w:rPr>
        <w:t>1. Introduction</w:t>
      </w:r>
    </w:p>
    <w:p w:rsidR="00B76B22" w:rsidRPr="00731F83" w:rsidRDefault="00B76B22" w:rsidP="00B76B22">
      <w:pPr>
        <w:rPr>
          <w:rFonts w:asciiTheme="majorBidi" w:hAnsiTheme="majorBidi" w:cstheme="majorBidi"/>
          <w:sz w:val="24"/>
          <w:szCs w:val="24"/>
        </w:rPr>
      </w:pPr>
      <w:r w:rsidRPr="00731F83">
        <w:rPr>
          <w:rFonts w:asciiTheme="majorBidi" w:hAnsiTheme="majorBidi" w:cstheme="majorBidi"/>
          <w:sz w:val="24"/>
          <w:szCs w:val="24"/>
        </w:rPr>
        <w:t>The objective of this individual component was to design and implement a Python-based module capable of monitoring a specific directory within a Linux environment. The system works by detecting changes to the file system state—specifically File Creation, Deletion, and Modification—and logging these events with detailed metadata. This module serves as the foundational data source for the group's integrated reporting system.</w:t>
      </w:r>
    </w:p>
    <w:p w:rsidR="00B76B22" w:rsidRPr="00731F83" w:rsidRDefault="00B76B22" w:rsidP="00B76B22">
      <w:pPr>
        <w:rPr>
          <w:rFonts w:asciiTheme="majorBidi" w:hAnsiTheme="majorBidi" w:cstheme="majorBidi"/>
          <w:sz w:val="24"/>
          <w:szCs w:val="24"/>
        </w:rPr>
      </w:pPr>
      <w:r w:rsidRPr="00731F83">
        <w:rPr>
          <w:rFonts w:asciiTheme="majorBidi" w:hAnsiTheme="majorBidi" w:cstheme="majorBidi"/>
          <w:sz w:val="24"/>
          <w:szCs w:val="24"/>
        </w:rPr>
        <w:t xml:space="preserve">2. </w:t>
      </w:r>
      <w:r w:rsidRPr="00731F83">
        <w:rPr>
          <w:rFonts w:asciiTheme="majorBidi" w:hAnsiTheme="majorBidi" w:cstheme="majorBidi"/>
          <w:sz w:val="36"/>
          <w:szCs w:val="36"/>
        </w:rPr>
        <w:t>System Design and Logic</w:t>
      </w:r>
    </w:p>
    <w:p w:rsidR="00B76B22" w:rsidRPr="00731F83" w:rsidRDefault="00B76B22" w:rsidP="00B76B22">
      <w:pPr>
        <w:rPr>
          <w:rFonts w:asciiTheme="majorBidi" w:hAnsiTheme="majorBidi" w:cstheme="majorBidi"/>
          <w:sz w:val="24"/>
          <w:szCs w:val="24"/>
        </w:rPr>
      </w:pPr>
      <w:r w:rsidRPr="00731F83">
        <w:rPr>
          <w:rFonts w:asciiTheme="majorBidi" w:hAnsiTheme="majorBidi" w:cstheme="majorBidi"/>
          <w:sz w:val="24"/>
          <w:szCs w:val="24"/>
        </w:rPr>
        <w:t>I utilized a polling-based approach (snapshot comparison) to monitor the directory.</w:t>
      </w:r>
    </w:p>
    <w:p w:rsidR="00B76B22" w:rsidRPr="00731F83" w:rsidRDefault="00B76B22" w:rsidP="00B76B22">
      <w:pPr>
        <w:rPr>
          <w:rFonts w:asciiTheme="majorBidi" w:hAnsiTheme="majorBidi" w:cstheme="majorBidi"/>
          <w:sz w:val="24"/>
          <w:szCs w:val="24"/>
        </w:rPr>
      </w:pPr>
      <w:r w:rsidRPr="00731F83">
        <w:rPr>
          <w:rFonts w:asciiTheme="majorBidi" w:hAnsiTheme="majorBidi" w:cstheme="majorBidi"/>
          <w:sz w:val="24"/>
          <w:szCs w:val="24"/>
        </w:rPr>
        <w:t>Initialization: The script sets up a monitoring target and initializes a CSV log file with appropriate headers.</w:t>
      </w:r>
    </w:p>
    <w:p w:rsidR="00B76B22" w:rsidRPr="00731F83" w:rsidRDefault="00B76B22" w:rsidP="00731F83">
      <w:pPr>
        <w:pStyle w:val="ListParagraph"/>
        <w:numPr>
          <w:ilvl w:val="0"/>
          <w:numId w:val="1"/>
        </w:numPr>
        <w:rPr>
          <w:rFonts w:asciiTheme="majorBidi" w:hAnsiTheme="majorBidi" w:cstheme="majorBidi"/>
          <w:sz w:val="24"/>
          <w:szCs w:val="24"/>
        </w:rPr>
      </w:pPr>
      <w:r w:rsidRPr="00731F83">
        <w:rPr>
          <w:rFonts w:asciiTheme="majorBidi" w:hAnsiTheme="majorBidi" w:cstheme="majorBidi"/>
          <w:sz w:val="24"/>
          <w:szCs w:val="24"/>
        </w:rPr>
        <w:t xml:space="preserve">State Capture (Snapshot): The system scans the directory using </w:t>
      </w:r>
      <w:proofErr w:type="spellStart"/>
      <w:proofErr w:type="gramStart"/>
      <w:r w:rsidRPr="00731F83">
        <w:rPr>
          <w:rFonts w:asciiTheme="majorBidi" w:hAnsiTheme="majorBidi" w:cstheme="majorBidi"/>
          <w:sz w:val="24"/>
          <w:szCs w:val="24"/>
        </w:rPr>
        <w:t>os.listdir</w:t>
      </w:r>
      <w:proofErr w:type="spellEnd"/>
      <w:proofErr w:type="gramEnd"/>
      <w:r w:rsidRPr="00731F83">
        <w:rPr>
          <w:rFonts w:asciiTheme="majorBidi" w:hAnsiTheme="majorBidi" w:cstheme="majorBidi"/>
          <w:sz w:val="24"/>
          <w:szCs w:val="24"/>
        </w:rPr>
        <w:t>() and extracts metadata for every file found.</w:t>
      </w:r>
    </w:p>
    <w:p w:rsidR="00B76B22" w:rsidRPr="00731F83" w:rsidRDefault="00B76B22" w:rsidP="00B76B22">
      <w:pPr>
        <w:rPr>
          <w:rFonts w:asciiTheme="majorBidi" w:hAnsiTheme="majorBidi" w:cstheme="majorBidi"/>
          <w:sz w:val="24"/>
          <w:szCs w:val="24"/>
        </w:rPr>
      </w:pPr>
      <w:r w:rsidRPr="00731F83">
        <w:rPr>
          <w:rFonts w:asciiTheme="majorBidi" w:hAnsiTheme="majorBidi" w:cstheme="majorBidi"/>
          <w:sz w:val="24"/>
          <w:szCs w:val="24"/>
        </w:rPr>
        <w:t>Comparison Logic:</w:t>
      </w:r>
    </w:p>
    <w:p w:rsidR="00B76B22" w:rsidRPr="00731F83" w:rsidRDefault="00B76B22" w:rsidP="00B76B22">
      <w:pPr>
        <w:rPr>
          <w:rFonts w:asciiTheme="majorBidi" w:hAnsiTheme="majorBidi" w:cstheme="majorBidi"/>
          <w:sz w:val="24"/>
          <w:szCs w:val="24"/>
        </w:rPr>
      </w:pPr>
      <w:r w:rsidRPr="00731F83">
        <w:rPr>
          <w:rFonts w:asciiTheme="majorBidi" w:hAnsiTheme="majorBidi" w:cstheme="majorBidi"/>
          <w:sz w:val="24"/>
          <w:szCs w:val="24"/>
        </w:rPr>
        <w:t>Creation: If a file exists in the Current Snapshot but not the Previous Snapshot, it is flagged as "New."</w:t>
      </w:r>
    </w:p>
    <w:p w:rsidR="00B76B22" w:rsidRPr="00731F83" w:rsidRDefault="00B76B22" w:rsidP="00B76B22">
      <w:pPr>
        <w:rPr>
          <w:rFonts w:asciiTheme="majorBidi" w:hAnsiTheme="majorBidi" w:cstheme="majorBidi"/>
          <w:sz w:val="24"/>
          <w:szCs w:val="24"/>
        </w:rPr>
      </w:pPr>
      <w:r w:rsidRPr="00731F83">
        <w:rPr>
          <w:rFonts w:asciiTheme="majorBidi" w:hAnsiTheme="majorBidi" w:cstheme="majorBidi"/>
          <w:sz w:val="24"/>
          <w:szCs w:val="24"/>
        </w:rPr>
        <w:t>Deletion: If a file existed in the Previous Snapshot but is missing from the Current Snapshot, it is flagged as "Deleted."</w:t>
      </w:r>
    </w:p>
    <w:p w:rsidR="00B76B22" w:rsidRPr="00731F83" w:rsidRDefault="00B76B22" w:rsidP="00B76B22">
      <w:pPr>
        <w:rPr>
          <w:rFonts w:asciiTheme="majorBidi" w:hAnsiTheme="majorBidi" w:cstheme="majorBidi"/>
          <w:sz w:val="24"/>
          <w:szCs w:val="24"/>
        </w:rPr>
      </w:pPr>
      <w:r w:rsidRPr="00731F83">
        <w:rPr>
          <w:rFonts w:asciiTheme="majorBidi" w:hAnsiTheme="majorBidi" w:cstheme="majorBidi"/>
          <w:sz w:val="24"/>
          <w:szCs w:val="24"/>
        </w:rPr>
        <w:t>Modification: If a file exists in both, the system compares specific attributes (Size, Permissions, and Modification Timestamp). If any differ, it is flagged as "Modified."</w:t>
      </w:r>
    </w:p>
    <w:p w:rsidR="00B76B22" w:rsidRPr="00731F83" w:rsidRDefault="00B76B22" w:rsidP="00B76B22">
      <w:pPr>
        <w:rPr>
          <w:rFonts w:asciiTheme="majorBidi" w:hAnsiTheme="majorBidi" w:cstheme="majorBidi"/>
          <w:sz w:val="24"/>
          <w:szCs w:val="24"/>
        </w:rPr>
      </w:pPr>
      <w:r w:rsidRPr="00731F83">
        <w:rPr>
          <w:rFonts w:asciiTheme="majorBidi" w:hAnsiTheme="majorBidi" w:cstheme="majorBidi"/>
          <w:sz w:val="24"/>
          <w:szCs w:val="24"/>
        </w:rPr>
        <w:t>Logging: All events are written to a structured CSV file for consumption by the Reporting Module (Student C).</w:t>
      </w:r>
    </w:p>
    <w:p w:rsidR="00B76B22" w:rsidRPr="00731F83" w:rsidRDefault="00B76B22" w:rsidP="00731F83">
      <w:pPr>
        <w:rPr>
          <w:rFonts w:asciiTheme="majorBidi" w:hAnsiTheme="majorBidi" w:cstheme="majorBidi"/>
          <w:sz w:val="36"/>
          <w:szCs w:val="36"/>
        </w:rPr>
      </w:pPr>
      <w:r w:rsidRPr="00731F83">
        <w:rPr>
          <w:rFonts w:asciiTheme="majorBidi" w:hAnsiTheme="majorBidi" w:cstheme="majorBidi"/>
          <w:sz w:val="36"/>
          <w:szCs w:val="36"/>
        </w:rPr>
        <w:t>3.</w:t>
      </w:r>
      <w:r w:rsidR="00731F83" w:rsidRPr="00731F83">
        <w:rPr>
          <w:rFonts w:asciiTheme="majorBidi" w:hAnsiTheme="majorBidi" w:cstheme="majorBidi"/>
          <w:sz w:val="36"/>
          <w:szCs w:val="36"/>
        </w:rPr>
        <w:t xml:space="preserve"> Implementation of OS Concepts </w:t>
      </w:r>
    </w:p>
    <w:p w:rsidR="00B76B22" w:rsidRPr="00731F83" w:rsidRDefault="00B76B22" w:rsidP="00B76B22">
      <w:pPr>
        <w:rPr>
          <w:rFonts w:asciiTheme="majorBidi" w:hAnsiTheme="majorBidi" w:cstheme="majorBidi"/>
          <w:sz w:val="24"/>
          <w:szCs w:val="24"/>
        </w:rPr>
      </w:pPr>
      <w:r w:rsidRPr="00731F83">
        <w:rPr>
          <w:rFonts w:asciiTheme="majorBidi" w:hAnsiTheme="majorBidi" w:cstheme="majorBidi"/>
          <w:sz w:val="24"/>
          <w:szCs w:val="24"/>
        </w:rPr>
        <w:t xml:space="preserve">The core of this module relies on interacting with the Linux Virtual File System (VFS) and understanding how Linux stores file metadata in </w:t>
      </w:r>
      <w:proofErr w:type="spellStart"/>
      <w:r w:rsidRPr="00731F83">
        <w:rPr>
          <w:rFonts w:asciiTheme="majorBidi" w:hAnsiTheme="majorBidi" w:cstheme="majorBidi"/>
          <w:sz w:val="24"/>
          <w:szCs w:val="24"/>
        </w:rPr>
        <w:t>Inodes</w:t>
      </w:r>
      <w:proofErr w:type="spellEnd"/>
      <w:r w:rsidRPr="00731F83">
        <w:rPr>
          <w:rFonts w:asciiTheme="majorBidi" w:hAnsiTheme="majorBidi" w:cstheme="majorBidi"/>
          <w:sz w:val="24"/>
          <w:szCs w:val="24"/>
        </w:rPr>
        <w:t>.</w:t>
      </w:r>
    </w:p>
    <w:p w:rsidR="00B76B22" w:rsidRPr="00731F83" w:rsidRDefault="00B76B22" w:rsidP="00B76B22">
      <w:pPr>
        <w:rPr>
          <w:rFonts w:asciiTheme="majorBidi" w:hAnsiTheme="majorBidi" w:cstheme="majorBidi"/>
          <w:sz w:val="36"/>
          <w:szCs w:val="36"/>
        </w:rPr>
      </w:pPr>
      <w:r w:rsidRPr="00731F83">
        <w:rPr>
          <w:rFonts w:asciiTheme="majorBidi" w:hAnsiTheme="majorBidi" w:cstheme="majorBidi"/>
          <w:sz w:val="36"/>
          <w:szCs w:val="36"/>
        </w:rPr>
        <w:t>3.1. Metadata Extraction (</w:t>
      </w:r>
      <w:proofErr w:type="spellStart"/>
      <w:proofErr w:type="gramStart"/>
      <w:r w:rsidRPr="00731F83">
        <w:rPr>
          <w:rFonts w:asciiTheme="majorBidi" w:hAnsiTheme="majorBidi" w:cstheme="majorBidi"/>
          <w:sz w:val="36"/>
          <w:szCs w:val="36"/>
        </w:rPr>
        <w:t>os.stat</w:t>
      </w:r>
      <w:proofErr w:type="spellEnd"/>
      <w:proofErr w:type="gramEnd"/>
      <w:r w:rsidRPr="00731F83">
        <w:rPr>
          <w:rFonts w:asciiTheme="majorBidi" w:hAnsiTheme="majorBidi" w:cstheme="majorBidi"/>
          <w:sz w:val="36"/>
          <w:szCs w:val="36"/>
        </w:rPr>
        <w:t>)</w:t>
      </w:r>
    </w:p>
    <w:p w:rsidR="00B76B22" w:rsidRPr="00731F83" w:rsidRDefault="00B76B22" w:rsidP="00B76B22">
      <w:pPr>
        <w:rPr>
          <w:rFonts w:asciiTheme="majorBidi" w:hAnsiTheme="majorBidi" w:cstheme="majorBidi"/>
          <w:sz w:val="24"/>
          <w:szCs w:val="24"/>
        </w:rPr>
      </w:pPr>
      <w:r w:rsidRPr="00731F83">
        <w:rPr>
          <w:rFonts w:asciiTheme="majorBidi" w:hAnsiTheme="majorBidi" w:cstheme="majorBidi"/>
          <w:sz w:val="24"/>
          <w:szCs w:val="24"/>
        </w:rPr>
        <w:lastRenderedPageBreak/>
        <w:t xml:space="preserve">In Linux, file attributes are stored in the </w:t>
      </w:r>
      <w:proofErr w:type="spellStart"/>
      <w:r w:rsidRPr="00731F83">
        <w:rPr>
          <w:rFonts w:asciiTheme="majorBidi" w:hAnsiTheme="majorBidi" w:cstheme="majorBidi"/>
          <w:sz w:val="24"/>
          <w:szCs w:val="24"/>
        </w:rPr>
        <w:t>inode</w:t>
      </w:r>
      <w:proofErr w:type="spellEnd"/>
      <w:r w:rsidRPr="00731F83">
        <w:rPr>
          <w:rFonts w:asciiTheme="majorBidi" w:hAnsiTheme="majorBidi" w:cstheme="majorBidi"/>
          <w:sz w:val="24"/>
          <w:szCs w:val="24"/>
        </w:rPr>
        <w:t xml:space="preserve">, separate from the filename. I used the Python </w:t>
      </w:r>
      <w:proofErr w:type="spellStart"/>
      <w:proofErr w:type="gramStart"/>
      <w:r w:rsidRPr="00731F83">
        <w:rPr>
          <w:rFonts w:asciiTheme="majorBidi" w:hAnsiTheme="majorBidi" w:cstheme="majorBidi"/>
          <w:sz w:val="24"/>
          <w:szCs w:val="24"/>
        </w:rPr>
        <w:t>os.stat</w:t>
      </w:r>
      <w:proofErr w:type="spellEnd"/>
      <w:proofErr w:type="gramEnd"/>
      <w:r w:rsidRPr="00731F83">
        <w:rPr>
          <w:rFonts w:asciiTheme="majorBidi" w:hAnsiTheme="majorBidi" w:cstheme="majorBidi"/>
          <w:sz w:val="24"/>
          <w:szCs w:val="24"/>
        </w:rPr>
        <w:t xml:space="preserve">() system call (wrapped in </w:t>
      </w:r>
      <w:proofErr w:type="spellStart"/>
      <w:r w:rsidRPr="00731F83">
        <w:rPr>
          <w:rFonts w:asciiTheme="majorBidi" w:hAnsiTheme="majorBidi" w:cstheme="majorBidi"/>
          <w:sz w:val="24"/>
          <w:szCs w:val="24"/>
        </w:rPr>
        <w:t>pathlib</w:t>
      </w:r>
      <w:proofErr w:type="spellEnd"/>
      <w:r w:rsidRPr="00731F83">
        <w:rPr>
          <w:rFonts w:asciiTheme="majorBidi" w:hAnsiTheme="majorBidi" w:cstheme="majorBidi"/>
          <w:sz w:val="24"/>
          <w:szCs w:val="24"/>
        </w:rPr>
        <w:t xml:space="preserve">) to access this </w:t>
      </w:r>
      <w:proofErr w:type="spellStart"/>
      <w:r w:rsidRPr="00731F83">
        <w:rPr>
          <w:rFonts w:asciiTheme="majorBidi" w:hAnsiTheme="majorBidi" w:cstheme="majorBidi"/>
          <w:sz w:val="24"/>
          <w:szCs w:val="24"/>
        </w:rPr>
        <w:t>inode</w:t>
      </w:r>
      <w:proofErr w:type="spellEnd"/>
      <w:r w:rsidRPr="00731F83">
        <w:rPr>
          <w:rFonts w:asciiTheme="majorBidi" w:hAnsiTheme="majorBidi" w:cstheme="majorBidi"/>
          <w:sz w:val="24"/>
          <w:szCs w:val="24"/>
        </w:rPr>
        <w:t xml:space="preserve"> information.</w:t>
      </w:r>
    </w:p>
    <w:p w:rsidR="00B76B22" w:rsidRPr="00731F83" w:rsidRDefault="00B76B22" w:rsidP="00B76B22">
      <w:pPr>
        <w:rPr>
          <w:rFonts w:asciiTheme="majorBidi" w:hAnsiTheme="majorBidi" w:cstheme="majorBidi"/>
          <w:sz w:val="24"/>
          <w:szCs w:val="24"/>
        </w:rPr>
      </w:pPr>
      <w:r w:rsidRPr="00731F83">
        <w:rPr>
          <w:rFonts w:asciiTheme="majorBidi" w:hAnsiTheme="majorBidi" w:cstheme="majorBidi"/>
          <w:sz w:val="24"/>
          <w:szCs w:val="24"/>
        </w:rPr>
        <w:t xml:space="preserve">Permissions: I extracted the </w:t>
      </w:r>
      <w:proofErr w:type="spellStart"/>
      <w:r w:rsidRPr="00731F83">
        <w:rPr>
          <w:rFonts w:asciiTheme="majorBidi" w:hAnsiTheme="majorBidi" w:cstheme="majorBidi"/>
          <w:sz w:val="24"/>
          <w:szCs w:val="24"/>
        </w:rPr>
        <w:t>st_mode</w:t>
      </w:r>
      <w:proofErr w:type="spellEnd"/>
      <w:r w:rsidRPr="00731F83">
        <w:rPr>
          <w:rFonts w:asciiTheme="majorBidi" w:hAnsiTheme="majorBidi" w:cstheme="majorBidi"/>
          <w:sz w:val="24"/>
          <w:szCs w:val="24"/>
        </w:rPr>
        <w:t xml:space="preserve"> attribute. Since Linux permissions are bitwise, I used </w:t>
      </w:r>
      <w:proofErr w:type="spellStart"/>
      <w:proofErr w:type="gramStart"/>
      <w:r w:rsidRPr="00731F83">
        <w:rPr>
          <w:rFonts w:asciiTheme="majorBidi" w:hAnsiTheme="majorBidi" w:cstheme="majorBidi"/>
          <w:sz w:val="24"/>
          <w:szCs w:val="24"/>
        </w:rPr>
        <w:t>stat.S</w:t>
      </w:r>
      <w:proofErr w:type="gramEnd"/>
      <w:r w:rsidRPr="00731F83">
        <w:rPr>
          <w:rFonts w:asciiTheme="majorBidi" w:hAnsiTheme="majorBidi" w:cstheme="majorBidi"/>
          <w:sz w:val="24"/>
          <w:szCs w:val="24"/>
        </w:rPr>
        <w:t>_IMODE</w:t>
      </w:r>
      <w:proofErr w:type="spellEnd"/>
      <w:r w:rsidRPr="00731F83">
        <w:rPr>
          <w:rFonts w:asciiTheme="majorBidi" w:hAnsiTheme="majorBidi" w:cstheme="majorBidi"/>
          <w:sz w:val="24"/>
          <w:szCs w:val="24"/>
        </w:rPr>
        <w:t xml:space="preserve"> to isolate the permission bits and converted them to Octal (e.g., 0o644) to make them human-readable and comparable against changes made by the </w:t>
      </w:r>
      <w:proofErr w:type="spellStart"/>
      <w:r w:rsidRPr="00731F83">
        <w:rPr>
          <w:rFonts w:asciiTheme="majorBidi" w:hAnsiTheme="majorBidi" w:cstheme="majorBidi"/>
          <w:sz w:val="24"/>
          <w:szCs w:val="24"/>
        </w:rPr>
        <w:t>chmod</w:t>
      </w:r>
      <w:proofErr w:type="spellEnd"/>
      <w:r w:rsidRPr="00731F83">
        <w:rPr>
          <w:rFonts w:asciiTheme="majorBidi" w:hAnsiTheme="majorBidi" w:cstheme="majorBidi"/>
          <w:sz w:val="24"/>
          <w:szCs w:val="24"/>
        </w:rPr>
        <w:t xml:space="preserve"> command.</w:t>
      </w:r>
    </w:p>
    <w:p w:rsidR="00B76B22" w:rsidRPr="00731F83" w:rsidRDefault="00B76B22" w:rsidP="00B76B22">
      <w:pPr>
        <w:rPr>
          <w:rFonts w:asciiTheme="majorBidi" w:hAnsiTheme="majorBidi" w:cstheme="majorBidi"/>
          <w:sz w:val="24"/>
          <w:szCs w:val="24"/>
        </w:rPr>
      </w:pPr>
      <w:r w:rsidRPr="00731F83">
        <w:rPr>
          <w:rFonts w:asciiTheme="majorBidi" w:hAnsiTheme="majorBidi" w:cstheme="majorBidi"/>
          <w:sz w:val="24"/>
          <w:szCs w:val="24"/>
        </w:rPr>
        <w:t xml:space="preserve">User and Group IDs: Linux identifies owners by UID (User ID) and GID (Group ID), not names. I utilized the </w:t>
      </w:r>
      <w:proofErr w:type="spellStart"/>
      <w:r w:rsidRPr="00731F83">
        <w:rPr>
          <w:rFonts w:asciiTheme="majorBidi" w:hAnsiTheme="majorBidi" w:cstheme="majorBidi"/>
          <w:sz w:val="24"/>
          <w:szCs w:val="24"/>
        </w:rPr>
        <w:t>pwd</w:t>
      </w:r>
      <w:proofErr w:type="spellEnd"/>
      <w:r w:rsidRPr="00731F83">
        <w:rPr>
          <w:rFonts w:asciiTheme="majorBidi" w:hAnsiTheme="majorBidi" w:cstheme="majorBidi"/>
          <w:sz w:val="24"/>
          <w:szCs w:val="24"/>
        </w:rPr>
        <w:t xml:space="preserve"> (Password Database) and grp (Group Database) libraries to map the raw integer IDs (e.g., 1000) returned by the file system to the actual user names (e.g., </w:t>
      </w:r>
      <w:proofErr w:type="spellStart"/>
      <w:r w:rsidRPr="00731F83">
        <w:rPr>
          <w:rFonts w:asciiTheme="majorBidi" w:hAnsiTheme="majorBidi" w:cstheme="majorBidi"/>
          <w:sz w:val="24"/>
          <w:szCs w:val="24"/>
        </w:rPr>
        <w:t>student_a</w:t>
      </w:r>
      <w:proofErr w:type="spellEnd"/>
      <w:r w:rsidRPr="00731F83">
        <w:rPr>
          <w:rFonts w:asciiTheme="majorBidi" w:hAnsiTheme="majorBidi" w:cstheme="majorBidi"/>
          <w:sz w:val="24"/>
          <w:szCs w:val="24"/>
        </w:rPr>
        <w:t>) found in /</w:t>
      </w:r>
      <w:proofErr w:type="spellStart"/>
      <w:r w:rsidRPr="00731F83">
        <w:rPr>
          <w:rFonts w:asciiTheme="majorBidi" w:hAnsiTheme="majorBidi" w:cstheme="majorBidi"/>
          <w:sz w:val="24"/>
          <w:szCs w:val="24"/>
        </w:rPr>
        <w:t>etc</w:t>
      </w:r>
      <w:proofErr w:type="spellEnd"/>
      <w:r w:rsidRPr="00731F83">
        <w:rPr>
          <w:rFonts w:asciiTheme="majorBidi" w:hAnsiTheme="majorBidi" w:cstheme="majorBidi"/>
          <w:sz w:val="24"/>
          <w:szCs w:val="24"/>
        </w:rPr>
        <w:t>/</w:t>
      </w:r>
      <w:proofErr w:type="spellStart"/>
      <w:r w:rsidRPr="00731F83">
        <w:rPr>
          <w:rFonts w:asciiTheme="majorBidi" w:hAnsiTheme="majorBidi" w:cstheme="majorBidi"/>
          <w:sz w:val="24"/>
          <w:szCs w:val="24"/>
        </w:rPr>
        <w:t>passwd</w:t>
      </w:r>
      <w:proofErr w:type="spellEnd"/>
      <w:r w:rsidRPr="00731F83">
        <w:rPr>
          <w:rFonts w:asciiTheme="majorBidi" w:hAnsiTheme="majorBidi" w:cstheme="majorBidi"/>
          <w:sz w:val="24"/>
          <w:szCs w:val="24"/>
        </w:rPr>
        <w:t>.</w:t>
      </w:r>
    </w:p>
    <w:p w:rsidR="00B76B22" w:rsidRPr="00731F83" w:rsidRDefault="00B76B22" w:rsidP="00B76B22">
      <w:pPr>
        <w:rPr>
          <w:rFonts w:asciiTheme="majorBidi" w:hAnsiTheme="majorBidi" w:cstheme="majorBidi"/>
          <w:sz w:val="36"/>
          <w:szCs w:val="36"/>
        </w:rPr>
      </w:pPr>
      <w:r w:rsidRPr="00731F83">
        <w:rPr>
          <w:rFonts w:asciiTheme="majorBidi" w:hAnsiTheme="majorBidi" w:cstheme="majorBidi"/>
          <w:sz w:val="36"/>
          <w:szCs w:val="36"/>
        </w:rPr>
        <w:t>3.2. File Types</w:t>
      </w:r>
    </w:p>
    <w:p w:rsidR="00B76B22" w:rsidRPr="00731F83" w:rsidRDefault="00B76B22" w:rsidP="00B76B22">
      <w:pPr>
        <w:rPr>
          <w:rFonts w:asciiTheme="majorBidi" w:hAnsiTheme="majorBidi" w:cstheme="majorBidi"/>
          <w:sz w:val="24"/>
          <w:szCs w:val="24"/>
        </w:rPr>
      </w:pPr>
      <w:r w:rsidRPr="00731F83">
        <w:rPr>
          <w:rFonts w:asciiTheme="majorBidi" w:hAnsiTheme="majorBidi" w:cstheme="majorBidi"/>
          <w:sz w:val="24"/>
          <w:szCs w:val="24"/>
        </w:rPr>
        <w:t xml:space="preserve">The module distinguishes between standard files, directories, and symbolic links. This leverages the Linux file type bitmasks found in </w:t>
      </w:r>
      <w:proofErr w:type="spellStart"/>
      <w:r w:rsidRPr="00731F83">
        <w:rPr>
          <w:rFonts w:asciiTheme="majorBidi" w:hAnsiTheme="majorBidi" w:cstheme="majorBidi"/>
          <w:sz w:val="24"/>
          <w:szCs w:val="24"/>
        </w:rPr>
        <w:t>st_mode</w:t>
      </w:r>
      <w:proofErr w:type="spellEnd"/>
      <w:r w:rsidRPr="00731F83">
        <w:rPr>
          <w:rFonts w:asciiTheme="majorBidi" w:hAnsiTheme="majorBidi" w:cstheme="majorBidi"/>
          <w:sz w:val="24"/>
          <w:szCs w:val="24"/>
        </w:rPr>
        <w:t>.</w:t>
      </w:r>
    </w:p>
    <w:p w:rsidR="00B76B22" w:rsidRPr="00731F83" w:rsidRDefault="00B76B22" w:rsidP="00B76B22">
      <w:pPr>
        <w:rPr>
          <w:rFonts w:asciiTheme="majorBidi" w:hAnsiTheme="majorBidi" w:cstheme="majorBidi"/>
          <w:sz w:val="36"/>
          <w:szCs w:val="36"/>
        </w:rPr>
      </w:pPr>
      <w:r w:rsidRPr="00731F83">
        <w:rPr>
          <w:rFonts w:asciiTheme="majorBidi" w:hAnsiTheme="majorBidi" w:cstheme="majorBidi"/>
          <w:sz w:val="36"/>
          <w:szCs w:val="36"/>
        </w:rPr>
        <w:t>4. Pyth</w:t>
      </w:r>
      <w:r w:rsidR="00731F83" w:rsidRPr="00731F83">
        <w:rPr>
          <w:rFonts w:asciiTheme="majorBidi" w:hAnsiTheme="majorBidi" w:cstheme="majorBidi"/>
          <w:sz w:val="36"/>
          <w:szCs w:val="36"/>
        </w:rPr>
        <w:t xml:space="preserve">on Programming Techniques </w:t>
      </w:r>
    </w:p>
    <w:p w:rsidR="00B76B22" w:rsidRPr="00731F83" w:rsidRDefault="00B76B22" w:rsidP="00B76B22">
      <w:pPr>
        <w:rPr>
          <w:rFonts w:asciiTheme="majorBidi" w:hAnsiTheme="majorBidi" w:cstheme="majorBidi"/>
          <w:sz w:val="24"/>
          <w:szCs w:val="24"/>
        </w:rPr>
      </w:pPr>
      <w:r w:rsidRPr="00731F83">
        <w:rPr>
          <w:rFonts w:asciiTheme="majorBidi" w:hAnsiTheme="majorBidi" w:cstheme="majorBidi"/>
          <w:sz w:val="24"/>
          <w:szCs w:val="24"/>
        </w:rPr>
        <w:t>The solution is implemented using Object-Oriented Programming (OOP) to ensure modularity.</w:t>
      </w:r>
    </w:p>
    <w:p w:rsidR="00B76B22" w:rsidRPr="00731F83" w:rsidRDefault="00B76B22" w:rsidP="00B76B22">
      <w:pPr>
        <w:rPr>
          <w:rFonts w:asciiTheme="majorBidi" w:hAnsiTheme="majorBidi" w:cstheme="majorBidi"/>
          <w:sz w:val="24"/>
          <w:szCs w:val="24"/>
        </w:rPr>
      </w:pPr>
      <w:r w:rsidRPr="00731F83">
        <w:rPr>
          <w:rFonts w:asciiTheme="majorBidi" w:hAnsiTheme="majorBidi" w:cstheme="majorBidi"/>
          <w:sz w:val="24"/>
          <w:szCs w:val="24"/>
        </w:rPr>
        <w:t xml:space="preserve">Class Structure: A </w:t>
      </w:r>
      <w:proofErr w:type="spellStart"/>
      <w:r w:rsidRPr="00731F83">
        <w:rPr>
          <w:rFonts w:asciiTheme="majorBidi" w:hAnsiTheme="majorBidi" w:cstheme="majorBidi"/>
          <w:sz w:val="24"/>
          <w:szCs w:val="24"/>
        </w:rPr>
        <w:t>DirectoryMonitor</w:t>
      </w:r>
      <w:proofErr w:type="spellEnd"/>
      <w:r w:rsidRPr="00731F83">
        <w:rPr>
          <w:rFonts w:asciiTheme="majorBidi" w:hAnsiTheme="majorBidi" w:cstheme="majorBidi"/>
          <w:sz w:val="24"/>
          <w:szCs w:val="24"/>
        </w:rPr>
        <w:t xml:space="preserve"> class encapsulates the state (the </w:t>
      </w:r>
      <w:proofErr w:type="spellStart"/>
      <w:r w:rsidRPr="00731F83">
        <w:rPr>
          <w:rFonts w:asciiTheme="majorBidi" w:hAnsiTheme="majorBidi" w:cstheme="majorBidi"/>
          <w:sz w:val="24"/>
          <w:szCs w:val="24"/>
        </w:rPr>
        <w:t>previous_state</w:t>
      </w:r>
      <w:proofErr w:type="spellEnd"/>
      <w:r w:rsidRPr="00731F83">
        <w:rPr>
          <w:rFonts w:asciiTheme="majorBidi" w:hAnsiTheme="majorBidi" w:cstheme="majorBidi"/>
          <w:sz w:val="24"/>
          <w:szCs w:val="24"/>
        </w:rPr>
        <w:t xml:space="preserve"> dictionary) and methods. This ensures the module can be easily imported into the main group script without variable conflicts.</w:t>
      </w:r>
    </w:p>
    <w:p w:rsidR="00B76B22" w:rsidRPr="00731F83" w:rsidRDefault="00B76B22" w:rsidP="00B76B22">
      <w:pPr>
        <w:rPr>
          <w:rFonts w:asciiTheme="majorBidi" w:hAnsiTheme="majorBidi" w:cstheme="majorBidi"/>
          <w:sz w:val="24"/>
          <w:szCs w:val="24"/>
        </w:rPr>
      </w:pPr>
      <w:r w:rsidRPr="00731F83">
        <w:rPr>
          <w:rFonts w:asciiTheme="majorBidi" w:hAnsiTheme="majorBidi" w:cstheme="majorBidi"/>
          <w:sz w:val="24"/>
          <w:szCs w:val="24"/>
        </w:rPr>
        <w:t xml:space="preserve">Data Structures: I used Dictionaries (Hash Maps) to store file snapshots. The filename serves as the key, and the value is a dictionary of metadata. This allows for </w:t>
      </w:r>
    </w:p>
    <w:p w:rsidR="00CA4FB9" w:rsidRDefault="00B76B22" w:rsidP="00CA4FB9">
      <w:pPr>
        <w:rPr>
          <w:rFonts w:asciiTheme="majorBidi" w:hAnsiTheme="majorBidi" w:cstheme="majorBidi"/>
          <w:sz w:val="24"/>
          <w:szCs w:val="24"/>
        </w:rPr>
      </w:pPr>
      <w:r w:rsidRPr="00731F83">
        <w:rPr>
          <w:rFonts w:asciiTheme="majorBidi" w:hAnsiTheme="majorBidi" w:cstheme="majorBidi"/>
          <w:sz w:val="24"/>
          <w:szCs w:val="24"/>
        </w:rPr>
        <w:t>O</w:t>
      </w:r>
      <w:r w:rsidR="00CA4FB9">
        <w:rPr>
          <w:rFonts w:asciiTheme="majorBidi" w:hAnsiTheme="majorBidi" w:cstheme="majorBidi"/>
          <w:sz w:val="24"/>
          <w:szCs w:val="24"/>
        </w:rPr>
        <w:t xml:space="preserve"> </w:t>
      </w:r>
    </w:p>
    <w:p w:rsidR="00B76B22" w:rsidRPr="00731F83" w:rsidRDefault="00B76B22" w:rsidP="00CA4FB9">
      <w:pPr>
        <w:rPr>
          <w:rFonts w:asciiTheme="majorBidi" w:hAnsiTheme="majorBidi" w:cstheme="majorBidi"/>
          <w:sz w:val="24"/>
          <w:szCs w:val="24"/>
        </w:rPr>
      </w:pPr>
      <w:r w:rsidRPr="00731F83">
        <w:rPr>
          <w:rFonts w:asciiTheme="majorBidi" w:hAnsiTheme="majorBidi" w:cstheme="majorBidi"/>
          <w:sz w:val="24"/>
          <w:szCs w:val="24"/>
        </w:rPr>
        <w:t>(1)</w:t>
      </w:r>
    </w:p>
    <w:p w:rsidR="00B76B22" w:rsidRPr="00731F83" w:rsidRDefault="00B76B22" w:rsidP="00B76B22">
      <w:pPr>
        <w:rPr>
          <w:rFonts w:asciiTheme="majorBidi" w:hAnsiTheme="majorBidi" w:cstheme="majorBidi"/>
          <w:sz w:val="24"/>
          <w:szCs w:val="24"/>
        </w:rPr>
      </w:pPr>
      <w:proofErr w:type="gramStart"/>
      <w:r w:rsidRPr="00731F83">
        <w:rPr>
          <w:rFonts w:asciiTheme="majorBidi" w:hAnsiTheme="majorBidi" w:cstheme="majorBidi"/>
          <w:sz w:val="24"/>
          <w:szCs w:val="24"/>
        </w:rPr>
        <w:t>O(</w:t>
      </w:r>
      <w:proofErr w:type="gramEnd"/>
      <w:r w:rsidRPr="00731F83">
        <w:rPr>
          <w:rFonts w:asciiTheme="majorBidi" w:hAnsiTheme="majorBidi" w:cstheme="majorBidi"/>
          <w:sz w:val="24"/>
          <w:szCs w:val="24"/>
        </w:rPr>
        <w:t>1)</w:t>
      </w:r>
    </w:p>
    <w:p w:rsidR="00B76B22" w:rsidRPr="00731F83" w:rsidRDefault="00B76B22" w:rsidP="00B76B22">
      <w:pPr>
        <w:rPr>
          <w:rFonts w:asciiTheme="majorBidi" w:hAnsiTheme="majorBidi" w:cstheme="majorBidi"/>
          <w:sz w:val="24"/>
          <w:szCs w:val="24"/>
        </w:rPr>
      </w:pPr>
      <w:r w:rsidRPr="00731F83">
        <w:rPr>
          <w:rFonts w:asciiTheme="majorBidi" w:hAnsiTheme="majorBidi" w:cstheme="majorBidi"/>
          <w:sz w:val="24"/>
          <w:szCs w:val="24"/>
        </w:rPr>
        <w:t xml:space="preserve"> time complexity when checking if a file exists, ensuring the monitor remains efficient even with many files.</w:t>
      </w:r>
    </w:p>
    <w:p w:rsidR="00B76B22" w:rsidRPr="00731F83" w:rsidRDefault="00B76B22" w:rsidP="00B76B22">
      <w:pPr>
        <w:rPr>
          <w:rFonts w:asciiTheme="majorBidi" w:hAnsiTheme="majorBidi" w:cstheme="majorBidi"/>
          <w:sz w:val="24"/>
          <w:szCs w:val="24"/>
        </w:rPr>
      </w:pPr>
      <w:r w:rsidRPr="00731F83">
        <w:rPr>
          <w:rFonts w:asciiTheme="majorBidi" w:hAnsiTheme="majorBidi" w:cstheme="majorBidi"/>
          <w:sz w:val="24"/>
          <w:szCs w:val="24"/>
        </w:rPr>
        <w:t xml:space="preserve">Exception Handling: The code includes try-except blocks to handle </w:t>
      </w:r>
      <w:proofErr w:type="spellStart"/>
      <w:r w:rsidRPr="00731F83">
        <w:rPr>
          <w:rFonts w:asciiTheme="majorBidi" w:hAnsiTheme="majorBidi" w:cstheme="majorBidi"/>
          <w:sz w:val="24"/>
          <w:szCs w:val="24"/>
        </w:rPr>
        <w:t>FileNotFoundError</w:t>
      </w:r>
      <w:proofErr w:type="spellEnd"/>
      <w:r w:rsidRPr="00731F83">
        <w:rPr>
          <w:rFonts w:asciiTheme="majorBidi" w:hAnsiTheme="majorBidi" w:cstheme="majorBidi"/>
          <w:sz w:val="24"/>
          <w:szCs w:val="24"/>
        </w:rPr>
        <w:t xml:space="preserve"> (in case a file is deleted during a scan) and </w:t>
      </w:r>
      <w:proofErr w:type="spellStart"/>
      <w:r w:rsidRPr="00731F83">
        <w:rPr>
          <w:rFonts w:asciiTheme="majorBidi" w:hAnsiTheme="majorBidi" w:cstheme="majorBidi"/>
          <w:sz w:val="24"/>
          <w:szCs w:val="24"/>
        </w:rPr>
        <w:t>PermissionError</w:t>
      </w:r>
      <w:proofErr w:type="spellEnd"/>
      <w:r w:rsidRPr="00731F83">
        <w:rPr>
          <w:rFonts w:asciiTheme="majorBidi" w:hAnsiTheme="majorBidi" w:cstheme="majorBidi"/>
          <w:sz w:val="24"/>
          <w:szCs w:val="24"/>
        </w:rPr>
        <w:t xml:space="preserve"> (if the script lacks read access to a specific file), ensuring the monitoring process does not crash.</w:t>
      </w:r>
    </w:p>
    <w:p w:rsidR="00B76B22" w:rsidRPr="00731F83" w:rsidRDefault="00B76B22" w:rsidP="00B76B22">
      <w:pPr>
        <w:rPr>
          <w:rFonts w:asciiTheme="majorBidi" w:hAnsiTheme="majorBidi" w:cstheme="majorBidi"/>
          <w:sz w:val="24"/>
          <w:szCs w:val="24"/>
        </w:rPr>
      </w:pPr>
      <w:r w:rsidRPr="00CA4FB9">
        <w:rPr>
          <w:rFonts w:asciiTheme="majorBidi" w:hAnsiTheme="majorBidi" w:cstheme="majorBidi"/>
          <w:sz w:val="36"/>
          <w:szCs w:val="36"/>
        </w:rPr>
        <w:t>5. Testing and Verification</w:t>
      </w:r>
    </w:p>
    <w:p w:rsidR="00B76B22" w:rsidRPr="00731F83" w:rsidRDefault="00B76B22" w:rsidP="00B76B22">
      <w:pPr>
        <w:rPr>
          <w:rFonts w:asciiTheme="majorBidi" w:hAnsiTheme="majorBidi" w:cstheme="majorBidi"/>
          <w:sz w:val="24"/>
          <w:szCs w:val="24"/>
        </w:rPr>
      </w:pPr>
      <w:r w:rsidRPr="00731F83">
        <w:rPr>
          <w:rFonts w:asciiTheme="majorBidi" w:hAnsiTheme="majorBidi" w:cstheme="majorBidi"/>
          <w:sz w:val="24"/>
          <w:szCs w:val="24"/>
        </w:rPr>
        <w:t>The module was tested in a Linux terminal environment. The following scenarios were executed to verify functionality:</w:t>
      </w:r>
    </w:p>
    <w:p w:rsidR="00B76B22" w:rsidRPr="00731F83" w:rsidRDefault="00B76B22" w:rsidP="00B76B22">
      <w:pPr>
        <w:rPr>
          <w:rFonts w:asciiTheme="majorBidi" w:hAnsiTheme="majorBidi" w:cstheme="majorBidi"/>
          <w:sz w:val="24"/>
          <w:szCs w:val="24"/>
        </w:rPr>
      </w:pPr>
      <w:r w:rsidRPr="00731F83">
        <w:rPr>
          <w:rFonts w:asciiTheme="majorBidi" w:hAnsiTheme="majorBidi" w:cstheme="majorBidi"/>
          <w:sz w:val="24"/>
          <w:szCs w:val="24"/>
        </w:rPr>
        <w:t>Scenario 1: File Creation</w:t>
      </w:r>
    </w:p>
    <w:p w:rsidR="00B76B22" w:rsidRPr="00731F83" w:rsidRDefault="00B76B22" w:rsidP="00B76B22">
      <w:pPr>
        <w:rPr>
          <w:rFonts w:asciiTheme="majorBidi" w:hAnsiTheme="majorBidi" w:cstheme="majorBidi"/>
          <w:sz w:val="24"/>
          <w:szCs w:val="24"/>
        </w:rPr>
      </w:pPr>
      <w:r w:rsidRPr="00731F83">
        <w:rPr>
          <w:rFonts w:asciiTheme="majorBidi" w:hAnsiTheme="majorBidi" w:cstheme="majorBidi"/>
          <w:sz w:val="24"/>
          <w:szCs w:val="24"/>
        </w:rPr>
        <w:lastRenderedPageBreak/>
        <w:t>Command used: touch test_file.txt</w:t>
      </w:r>
    </w:p>
    <w:p w:rsidR="00B76B22" w:rsidRPr="00731F83" w:rsidRDefault="00B76B22" w:rsidP="00B76B22">
      <w:pPr>
        <w:rPr>
          <w:rFonts w:asciiTheme="majorBidi" w:hAnsiTheme="majorBidi" w:cstheme="majorBidi"/>
          <w:sz w:val="24"/>
          <w:szCs w:val="24"/>
        </w:rPr>
      </w:pPr>
      <w:r w:rsidRPr="00731F83">
        <w:rPr>
          <w:rFonts w:asciiTheme="majorBidi" w:hAnsiTheme="majorBidi" w:cstheme="majorBidi"/>
          <w:sz w:val="24"/>
          <w:szCs w:val="24"/>
        </w:rPr>
        <w:t>Result: The system detected the new file and logged its initial permissions (0o644) and size (0 bytes).</w:t>
      </w:r>
    </w:p>
    <w:p w:rsidR="00B76B22" w:rsidRPr="00731F83" w:rsidRDefault="00B76B22" w:rsidP="00B76B22">
      <w:pPr>
        <w:rPr>
          <w:rFonts w:asciiTheme="majorBidi" w:hAnsiTheme="majorBidi" w:cstheme="majorBidi"/>
          <w:sz w:val="24"/>
          <w:szCs w:val="24"/>
        </w:rPr>
      </w:pPr>
      <w:r w:rsidRPr="00731F83">
        <w:rPr>
          <w:rFonts w:asciiTheme="majorBidi" w:hAnsiTheme="majorBidi" w:cstheme="majorBidi"/>
          <w:sz w:val="24"/>
          <w:szCs w:val="24"/>
        </w:rPr>
        <w:t>Scenario 2: Modification (Content &amp; Permissions)</w:t>
      </w:r>
    </w:p>
    <w:p w:rsidR="00B76B22" w:rsidRPr="00731F83" w:rsidRDefault="00B76B22" w:rsidP="00B76B22">
      <w:pPr>
        <w:rPr>
          <w:rFonts w:asciiTheme="majorBidi" w:hAnsiTheme="majorBidi" w:cstheme="majorBidi"/>
          <w:sz w:val="24"/>
          <w:szCs w:val="24"/>
        </w:rPr>
      </w:pPr>
      <w:r w:rsidRPr="00731F83">
        <w:rPr>
          <w:rFonts w:asciiTheme="majorBidi" w:hAnsiTheme="majorBidi" w:cstheme="majorBidi"/>
          <w:sz w:val="24"/>
          <w:szCs w:val="24"/>
        </w:rPr>
        <w:t xml:space="preserve">Command used: echo "data" &gt; test_file.txt and </w:t>
      </w:r>
      <w:proofErr w:type="spellStart"/>
      <w:r w:rsidRPr="00731F83">
        <w:rPr>
          <w:rFonts w:asciiTheme="majorBidi" w:hAnsiTheme="majorBidi" w:cstheme="majorBidi"/>
          <w:sz w:val="24"/>
          <w:szCs w:val="24"/>
        </w:rPr>
        <w:t>chmod</w:t>
      </w:r>
      <w:proofErr w:type="spellEnd"/>
      <w:r w:rsidRPr="00731F83">
        <w:rPr>
          <w:rFonts w:asciiTheme="majorBidi" w:hAnsiTheme="majorBidi" w:cstheme="majorBidi"/>
          <w:sz w:val="24"/>
          <w:szCs w:val="24"/>
        </w:rPr>
        <w:t xml:space="preserve"> 777 test_file.txt</w:t>
      </w:r>
    </w:p>
    <w:p w:rsidR="00B76B22" w:rsidRPr="00731F83" w:rsidRDefault="00B76B22" w:rsidP="00B76B22">
      <w:pPr>
        <w:rPr>
          <w:rFonts w:asciiTheme="majorBidi" w:hAnsiTheme="majorBidi" w:cstheme="majorBidi"/>
          <w:sz w:val="24"/>
          <w:szCs w:val="24"/>
        </w:rPr>
      </w:pPr>
      <w:r w:rsidRPr="00731F83">
        <w:rPr>
          <w:rFonts w:asciiTheme="majorBidi" w:hAnsiTheme="majorBidi" w:cstheme="majorBidi"/>
          <w:sz w:val="24"/>
          <w:szCs w:val="24"/>
        </w:rPr>
        <w:t>Result: The system detected the change in file size and the permission shift from 644 to 777.</w:t>
      </w:r>
    </w:p>
    <w:p w:rsidR="00B76B22" w:rsidRPr="00731F83" w:rsidRDefault="00B76B22" w:rsidP="00B76B22">
      <w:pPr>
        <w:rPr>
          <w:rFonts w:asciiTheme="majorBidi" w:hAnsiTheme="majorBidi" w:cstheme="majorBidi"/>
          <w:sz w:val="24"/>
          <w:szCs w:val="24"/>
        </w:rPr>
      </w:pPr>
      <w:r w:rsidRPr="00731F83">
        <w:rPr>
          <w:rFonts w:asciiTheme="majorBidi" w:hAnsiTheme="majorBidi" w:cstheme="majorBidi"/>
          <w:sz w:val="24"/>
          <w:szCs w:val="24"/>
        </w:rPr>
        <w:t>Scenario 3: File Deletion</w:t>
      </w:r>
    </w:p>
    <w:p w:rsidR="00B76B22" w:rsidRPr="00731F83" w:rsidRDefault="00B76B22" w:rsidP="00B76B22">
      <w:pPr>
        <w:rPr>
          <w:rFonts w:asciiTheme="majorBidi" w:hAnsiTheme="majorBidi" w:cstheme="majorBidi"/>
          <w:sz w:val="24"/>
          <w:szCs w:val="24"/>
        </w:rPr>
      </w:pPr>
      <w:r w:rsidRPr="00731F83">
        <w:rPr>
          <w:rFonts w:asciiTheme="majorBidi" w:hAnsiTheme="majorBidi" w:cstheme="majorBidi"/>
          <w:sz w:val="24"/>
          <w:szCs w:val="24"/>
        </w:rPr>
        <w:t xml:space="preserve">Command used: </w:t>
      </w:r>
      <w:proofErr w:type="spellStart"/>
      <w:r w:rsidRPr="00731F83">
        <w:rPr>
          <w:rFonts w:asciiTheme="majorBidi" w:hAnsiTheme="majorBidi" w:cstheme="majorBidi"/>
          <w:sz w:val="24"/>
          <w:szCs w:val="24"/>
        </w:rPr>
        <w:t>rm</w:t>
      </w:r>
      <w:proofErr w:type="spellEnd"/>
      <w:r w:rsidRPr="00731F83">
        <w:rPr>
          <w:rFonts w:asciiTheme="majorBidi" w:hAnsiTheme="majorBidi" w:cstheme="majorBidi"/>
          <w:sz w:val="24"/>
          <w:szCs w:val="24"/>
        </w:rPr>
        <w:t xml:space="preserve"> test_file.txt</w:t>
      </w:r>
    </w:p>
    <w:p w:rsidR="00B76B22" w:rsidRPr="00731F83" w:rsidRDefault="00B76B22" w:rsidP="00B76B22">
      <w:pPr>
        <w:rPr>
          <w:rFonts w:asciiTheme="majorBidi" w:hAnsiTheme="majorBidi" w:cstheme="majorBidi"/>
          <w:sz w:val="24"/>
          <w:szCs w:val="24"/>
        </w:rPr>
      </w:pPr>
      <w:r w:rsidRPr="00731F83">
        <w:rPr>
          <w:rFonts w:asciiTheme="majorBidi" w:hAnsiTheme="majorBidi" w:cstheme="majorBidi"/>
          <w:sz w:val="24"/>
          <w:szCs w:val="24"/>
        </w:rPr>
        <w:t>Result: The system successfully identified the missing file and logged the deletion timestamp.</w:t>
      </w:r>
    </w:p>
    <w:p w:rsidR="00B76B22" w:rsidRPr="00731F83" w:rsidRDefault="00D56DA1" w:rsidP="00B76B22">
      <w:pPr>
        <w:rPr>
          <w:rFonts w:asciiTheme="majorBidi" w:hAnsiTheme="majorBidi" w:cstheme="majorBidi"/>
          <w:sz w:val="24"/>
          <w:szCs w:val="24"/>
        </w:rPr>
      </w:pPr>
      <w:r>
        <w:rPr>
          <w:rFonts w:asciiTheme="majorBidi" w:hAnsiTheme="majorBidi" w:cstheme="majorBidi"/>
          <w:noProof/>
          <w:sz w:val="24"/>
          <w:szCs w:val="24"/>
        </w:rPr>
        <w:drawing>
          <wp:anchor distT="0" distB="0" distL="114300" distR="114300" simplePos="0" relativeHeight="251658240" behindDoc="0" locked="0" layoutInCell="1" allowOverlap="1" wp14:anchorId="4FC75083" wp14:editId="2C6884FD">
            <wp:simplePos x="0" y="0"/>
            <wp:positionH relativeFrom="margin">
              <wp:align>left</wp:align>
            </wp:positionH>
            <wp:positionV relativeFrom="paragraph">
              <wp:posOffset>392739</wp:posOffset>
            </wp:positionV>
            <wp:extent cx="5687695" cy="5066665"/>
            <wp:effectExtent l="0" t="0" r="8255" b="63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1-22 234411.png"/>
                    <pic:cNvPicPr/>
                  </pic:nvPicPr>
                  <pic:blipFill>
                    <a:blip r:embed="rId7">
                      <a:extLst>
                        <a:ext uri="{28A0092B-C50C-407E-A947-70E740481C1C}">
                          <a14:useLocalDpi xmlns:a14="http://schemas.microsoft.com/office/drawing/2010/main" val="0"/>
                        </a:ext>
                      </a:extLst>
                    </a:blip>
                    <a:stretch>
                      <a:fillRect/>
                    </a:stretch>
                  </pic:blipFill>
                  <pic:spPr>
                    <a:xfrm>
                      <a:off x="0" y="0"/>
                      <a:ext cx="5687695" cy="5066665"/>
                    </a:xfrm>
                    <a:prstGeom prst="rect">
                      <a:avLst/>
                    </a:prstGeom>
                  </pic:spPr>
                </pic:pic>
              </a:graphicData>
            </a:graphic>
            <wp14:sizeRelH relativeFrom="margin">
              <wp14:pctWidth>0</wp14:pctWidth>
            </wp14:sizeRelH>
            <wp14:sizeRelV relativeFrom="margin">
              <wp14:pctHeight>0</wp14:pctHeight>
            </wp14:sizeRelV>
          </wp:anchor>
        </w:drawing>
      </w:r>
      <w:r w:rsidR="00B76B22" w:rsidRPr="00731F83">
        <w:rPr>
          <w:rFonts w:asciiTheme="majorBidi" w:hAnsiTheme="majorBidi" w:cstheme="majorBidi"/>
          <w:sz w:val="24"/>
          <w:szCs w:val="24"/>
        </w:rPr>
        <w:t>Evidence of Execution</w:t>
      </w:r>
    </w:p>
    <w:p w:rsidR="00D56DA1" w:rsidRPr="00731F83" w:rsidRDefault="00D56DA1" w:rsidP="00D56DA1">
      <w:pPr>
        <w:rPr>
          <w:rFonts w:asciiTheme="majorBidi" w:hAnsiTheme="majorBidi" w:cstheme="majorBidi"/>
          <w:sz w:val="24"/>
          <w:szCs w:val="24"/>
        </w:rPr>
      </w:pPr>
    </w:p>
    <w:p w:rsidR="00B76B22" w:rsidRPr="000A4A36" w:rsidRDefault="00D56DA1" w:rsidP="00B76B22">
      <w:pPr>
        <w:rPr>
          <w:rFonts w:asciiTheme="majorBidi" w:hAnsiTheme="majorBidi" w:cstheme="majorBidi"/>
          <w:color w:val="FF0000"/>
          <w:sz w:val="24"/>
          <w:szCs w:val="24"/>
        </w:rPr>
      </w:pPr>
      <w:r>
        <w:rPr>
          <w:rFonts w:asciiTheme="majorBidi" w:hAnsiTheme="majorBidi" w:cstheme="majorBidi"/>
          <w:noProof/>
          <w:sz w:val="24"/>
          <w:szCs w:val="24"/>
        </w:rPr>
        <w:drawing>
          <wp:anchor distT="0" distB="0" distL="114300" distR="114300" simplePos="0" relativeHeight="251659264" behindDoc="0" locked="0" layoutInCell="1" allowOverlap="1" wp14:anchorId="494A679F" wp14:editId="467624BD">
            <wp:simplePos x="0" y="0"/>
            <wp:positionH relativeFrom="margin">
              <wp:align>right</wp:align>
            </wp:positionH>
            <wp:positionV relativeFrom="paragraph">
              <wp:posOffset>282470</wp:posOffset>
            </wp:positionV>
            <wp:extent cx="5947410" cy="600646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1-22 235259.png"/>
                    <pic:cNvPicPr/>
                  </pic:nvPicPr>
                  <pic:blipFill>
                    <a:blip r:embed="rId8">
                      <a:extLst>
                        <a:ext uri="{28A0092B-C50C-407E-A947-70E740481C1C}">
                          <a14:useLocalDpi xmlns:a14="http://schemas.microsoft.com/office/drawing/2010/main" val="0"/>
                        </a:ext>
                      </a:extLst>
                    </a:blip>
                    <a:stretch>
                      <a:fillRect/>
                    </a:stretch>
                  </pic:blipFill>
                  <pic:spPr>
                    <a:xfrm>
                      <a:off x="0" y="0"/>
                      <a:ext cx="5947410" cy="6006465"/>
                    </a:xfrm>
                    <a:prstGeom prst="rect">
                      <a:avLst/>
                    </a:prstGeom>
                  </pic:spPr>
                </pic:pic>
              </a:graphicData>
            </a:graphic>
            <wp14:sizeRelH relativeFrom="margin">
              <wp14:pctWidth>0</wp14:pctWidth>
            </wp14:sizeRelH>
            <wp14:sizeRelV relativeFrom="margin">
              <wp14:pctHeight>0</wp14:pctHeight>
            </wp14:sizeRelV>
          </wp:anchor>
        </w:drawing>
      </w:r>
    </w:p>
    <w:p w:rsidR="00D56DA1" w:rsidRDefault="00B76B22" w:rsidP="0010116B">
      <w:pPr>
        <w:rPr>
          <w:rFonts w:asciiTheme="majorBidi" w:hAnsiTheme="majorBidi" w:cstheme="majorBidi"/>
          <w:color w:val="FF0000"/>
          <w:sz w:val="24"/>
          <w:szCs w:val="24"/>
        </w:rPr>
      </w:pPr>
      <w:r w:rsidRPr="000A4A36">
        <w:rPr>
          <w:rFonts w:asciiTheme="majorBidi" w:hAnsiTheme="majorBidi" w:cstheme="majorBidi"/>
          <w:color w:val="FF0000"/>
          <w:sz w:val="24"/>
          <w:szCs w:val="24"/>
        </w:rPr>
        <w:t xml:space="preserve"> </w:t>
      </w:r>
    </w:p>
    <w:p w:rsidR="00D56DA1" w:rsidRDefault="0010116B" w:rsidP="00B76B22">
      <w:pPr>
        <w:rPr>
          <w:rFonts w:asciiTheme="majorBidi" w:hAnsiTheme="majorBidi" w:cstheme="majorBidi"/>
          <w:color w:val="FF0000"/>
          <w:sz w:val="24"/>
          <w:szCs w:val="24"/>
        </w:rPr>
      </w:pPr>
      <w:r>
        <w:rPr>
          <w:rFonts w:asciiTheme="majorBidi" w:hAnsiTheme="majorBidi" w:cstheme="majorBidi"/>
          <w:noProof/>
          <w:sz w:val="24"/>
          <w:szCs w:val="24"/>
        </w:rPr>
        <w:lastRenderedPageBreak/>
        <w:drawing>
          <wp:anchor distT="0" distB="0" distL="114300" distR="114300" simplePos="0" relativeHeight="251661312" behindDoc="0" locked="0" layoutInCell="1" allowOverlap="1" wp14:anchorId="709C735F" wp14:editId="3D02F4BB">
            <wp:simplePos x="0" y="0"/>
            <wp:positionH relativeFrom="margin">
              <wp:align>right</wp:align>
            </wp:positionH>
            <wp:positionV relativeFrom="paragraph">
              <wp:posOffset>249555</wp:posOffset>
            </wp:positionV>
            <wp:extent cx="5938520" cy="6710680"/>
            <wp:effectExtent l="0" t="0" r="508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1-22 235348.png"/>
                    <pic:cNvPicPr/>
                  </pic:nvPicPr>
                  <pic:blipFill>
                    <a:blip r:embed="rId9">
                      <a:extLst>
                        <a:ext uri="{28A0092B-C50C-407E-A947-70E740481C1C}">
                          <a14:useLocalDpi xmlns:a14="http://schemas.microsoft.com/office/drawing/2010/main" val="0"/>
                        </a:ext>
                      </a:extLst>
                    </a:blip>
                    <a:stretch>
                      <a:fillRect/>
                    </a:stretch>
                  </pic:blipFill>
                  <pic:spPr>
                    <a:xfrm>
                      <a:off x="0" y="0"/>
                      <a:ext cx="5938520" cy="6710680"/>
                    </a:xfrm>
                    <a:prstGeom prst="rect">
                      <a:avLst/>
                    </a:prstGeom>
                  </pic:spPr>
                </pic:pic>
              </a:graphicData>
            </a:graphic>
            <wp14:sizeRelH relativeFrom="margin">
              <wp14:pctWidth>0</wp14:pctWidth>
            </wp14:sizeRelH>
            <wp14:sizeRelV relativeFrom="margin">
              <wp14:pctHeight>0</wp14:pctHeight>
            </wp14:sizeRelV>
          </wp:anchor>
        </w:drawing>
      </w:r>
    </w:p>
    <w:p w:rsidR="00B76B22" w:rsidRPr="000A4A36" w:rsidRDefault="00B76B22" w:rsidP="00B76B22">
      <w:pPr>
        <w:rPr>
          <w:rFonts w:asciiTheme="majorBidi" w:hAnsiTheme="majorBidi" w:cstheme="majorBidi"/>
          <w:color w:val="FF0000"/>
          <w:sz w:val="24"/>
          <w:szCs w:val="24"/>
        </w:rPr>
      </w:pPr>
    </w:p>
    <w:p w:rsidR="0010116B" w:rsidRPr="0010116B" w:rsidRDefault="00D56DA1" w:rsidP="0010116B">
      <w:pPr>
        <w:rPr>
          <w:rFonts w:asciiTheme="majorBidi" w:hAnsiTheme="majorBidi" w:cstheme="majorBidi"/>
          <w:color w:val="FF0000"/>
          <w:sz w:val="24"/>
          <w:szCs w:val="24"/>
        </w:rPr>
      </w:pPr>
      <w:r>
        <w:rPr>
          <w:rFonts w:asciiTheme="majorBidi" w:hAnsiTheme="majorBidi" w:cstheme="majorBidi"/>
          <w:noProof/>
          <w:sz w:val="24"/>
          <w:szCs w:val="24"/>
        </w:rPr>
        <w:lastRenderedPageBreak/>
        <w:drawing>
          <wp:anchor distT="0" distB="0" distL="114300" distR="114300" simplePos="0" relativeHeight="251662336" behindDoc="0" locked="0" layoutInCell="1" allowOverlap="1" wp14:anchorId="208307D1" wp14:editId="5DCF9D83">
            <wp:simplePos x="0" y="0"/>
            <wp:positionH relativeFrom="margin">
              <wp:align>right</wp:align>
            </wp:positionH>
            <wp:positionV relativeFrom="paragraph">
              <wp:posOffset>645370</wp:posOffset>
            </wp:positionV>
            <wp:extent cx="5946775" cy="644271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1-23 000010.png"/>
                    <pic:cNvPicPr/>
                  </pic:nvPicPr>
                  <pic:blipFill>
                    <a:blip r:embed="rId10">
                      <a:extLst>
                        <a:ext uri="{28A0092B-C50C-407E-A947-70E740481C1C}">
                          <a14:useLocalDpi xmlns:a14="http://schemas.microsoft.com/office/drawing/2010/main" val="0"/>
                        </a:ext>
                      </a:extLst>
                    </a:blip>
                    <a:stretch>
                      <a:fillRect/>
                    </a:stretch>
                  </pic:blipFill>
                  <pic:spPr>
                    <a:xfrm>
                      <a:off x="0" y="0"/>
                      <a:ext cx="5946775" cy="6442710"/>
                    </a:xfrm>
                    <a:prstGeom prst="rect">
                      <a:avLst/>
                    </a:prstGeom>
                  </pic:spPr>
                </pic:pic>
              </a:graphicData>
            </a:graphic>
            <wp14:sizeRelH relativeFrom="margin">
              <wp14:pctWidth>0</wp14:pctWidth>
            </wp14:sizeRelH>
            <wp14:sizeRelV relativeFrom="margin">
              <wp14:pctHeight>0</wp14:pctHeight>
            </wp14:sizeRelV>
          </wp:anchor>
        </w:drawing>
      </w:r>
    </w:p>
    <w:p w:rsidR="0010116B" w:rsidRDefault="0010116B" w:rsidP="0010116B">
      <w:pPr>
        <w:rPr>
          <w:rFonts w:asciiTheme="majorBidi" w:hAnsiTheme="majorBidi" w:cstheme="majorBidi"/>
          <w:sz w:val="36"/>
          <w:szCs w:val="36"/>
        </w:rPr>
      </w:pPr>
    </w:p>
    <w:p w:rsidR="0010116B" w:rsidRDefault="0010116B" w:rsidP="0010116B">
      <w:pPr>
        <w:rPr>
          <w:rFonts w:asciiTheme="majorBidi" w:hAnsiTheme="majorBidi" w:cstheme="majorBidi"/>
          <w:sz w:val="36"/>
          <w:szCs w:val="36"/>
        </w:rPr>
      </w:pPr>
    </w:p>
    <w:p w:rsidR="0010116B" w:rsidRDefault="0010116B" w:rsidP="0010116B">
      <w:pPr>
        <w:rPr>
          <w:rFonts w:asciiTheme="majorBidi" w:hAnsiTheme="majorBidi" w:cstheme="majorBidi"/>
          <w:sz w:val="36"/>
          <w:szCs w:val="36"/>
        </w:rPr>
      </w:pPr>
    </w:p>
    <w:p w:rsidR="0010116B" w:rsidRDefault="0010116B" w:rsidP="0010116B">
      <w:pPr>
        <w:rPr>
          <w:rFonts w:asciiTheme="majorBidi" w:hAnsiTheme="majorBidi" w:cstheme="majorBidi"/>
          <w:sz w:val="36"/>
          <w:szCs w:val="36"/>
        </w:rPr>
      </w:pPr>
      <w:r>
        <w:rPr>
          <w:rFonts w:asciiTheme="majorBidi" w:hAnsiTheme="majorBidi" w:cstheme="majorBidi"/>
          <w:noProof/>
          <w:sz w:val="36"/>
          <w:szCs w:val="36"/>
        </w:rPr>
        <w:lastRenderedPageBreak/>
        <w:drawing>
          <wp:anchor distT="0" distB="0" distL="114300" distR="114300" simplePos="0" relativeHeight="251663360" behindDoc="0" locked="0" layoutInCell="1" allowOverlap="1" wp14:anchorId="29BABCEC" wp14:editId="7BEE6034">
            <wp:simplePos x="0" y="0"/>
            <wp:positionH relativeFrom="margin">
              <wp:posOffset>-62532</wp:posOffset>
            </wp:positionH>
            <wp:positionV relativeFrom="paragraph">
              <wp:posOffset>361175</wp:posOffset>
            </wp:positionV>
            <wp:extent cx="5947410" cy="6224270"/>
            <wp:effectExtent l="0" t="0" r="0" b="508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1-23 010122.png"/>
                    <pic:cNvPicPr/>
                  </pic:nvPicPr>
                  <pic:blipFill>
                    <a:blip r:embed="rId11">
                      <a:extLst>
                        <a:ext uri="{28A0092B-C50C-407E-A947-70E740481C1C}">
                          <a14:useLocalDpi xmlns:a14="http://schemas.microsoft.com/office/drawing/2010/main" val="0"/>
                        </a:ext>
                      </a:extLst>
                    </a:blip>
                    <a:stretch>
                      <a:fillRect/>
                    </a:stretch>
                  </pic:blipFill>
                  <pic:spPr>
                    <a:xfrm>
                      <a:off x="0" y="0"/>
                      <a:ext cx="5947410" cy="6224270"/>
                    </a:xfrm>
                    <a:prstGeom prst="rect">
                      <a:avLst/>
                    </a:prstGeom>
                  </pic:spPr>
                </pic:pic>
              </a:graphicData>
            </a:graphic>
            <wp14:sizeRelH relativeFrom="margin">
              <wp14:pctWidth>0</wp14:pctWidth>
            </wp14:sizeRelH>
            <wp14:sizeRelV relativeFrom="margin">
              <wp14:pctHeight>0</wp14:pctHeight>
            </wp14:sizeRelV>
          </wp:anchor>
        </w:drawing>
      </w:r>
    </w:p>
    <w:p w:rsidR="0010116B" w:rsidRDefault="005D4F75" w:rsidP="0010116B">
      <w:pPr>
        <w:rPr>
          <w:rFonts w:asciiTheme="majorBidi" w:hAnsiTheme="majorBidi" w:cstheme="majorBidi"/>
          <w:sz w:val="36"/>
          <w:szCs w:val="36"/>
        </w:rPr>
      </w:pPr>
      <w:r>
        <w:rPr>
          <w:rFonts w:asciiTheme="majorBidi" w:hAnsiTheme="majorBidi" w:cstheme="majorBidi"/>
          <w:noProof/>
          <w:sz w:val="36"/>
          <w:szCs w:val="36"/>
        </w:rPr>
        <w:lastRenderedPageBreak/>
        <w:drawing>
          <wp:inline distT="0" distB="0" distL="0" distR="0">
            <wp:extent cx="5943600" cy="4635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1-24 025554.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4635500"/>
                    </a:xfrm>
                    <a:prstGeom prst="rect">
                      <a:avLst/>
                    </a:prstGeom>
                  </pic:spPr>
                </pic:pic>
              </a:graphicData>
            </a:graphic>
          </wp:inline>
        </w:drawing>
      </w:r>
    </w:p>
    <w:p w:rsidR="0010116B" w:rsidRDefault="0010116B" w:rsidP="0010116B">
      <w:pPr>
        <w:rPr>
          <w:rFonts w:asciiTheme="majorBidi" w:hAnsiTheme="majorBidi" w:cstheme="majorBidi"/>
          <w:sz w:val="36"/>
          <w:szCs w:val="36"/>
        </w:rPr>
      </w:pPr>
    </w:p>
    <w:p w:rsidR="0010116B" w:rsidRDefault="0010116B" w:rsidP="0010116B">
      <w:pPr>
        <w:rPr>
          <w:rFonts w:asciiTheme="majorBidi" w:hAnsiTheme="majorBidi" w:cstheme="majorBidi"/>
          <w:sz w:val="36"/>
          <w:szCs w:val="36"/>
        </w:rPr>
      </w:pPr>
    </w:p>
    <w:p w:rsidR="0010116B" w:rsidRDefault="0010116B" w:rsidP="0010116B">
      <w:pPr>
        <w:rPr>
          <w:rFonts w:asciiTheme="majorBidi" w:hAnsiTheme="majorBidi" w:cstheme="majorBidi"/>
          <w:sz w:val="36"/>
          <w:szCs w:val="36"/>
        </w:rPr>
      </w:pPr>
      <w:r>
        <w:rPr>
          <w:rFonts w:asciiTheme="majorBidi" w:hAnsiTheme="majorBidi" w:cstheme="majorBidi"/>
          <w:sz w:val="36"/>
          <w:szCs w:val="36"/>
        </w:rPr>
        <w:t>6</w:t>
      </w:r>
      <w:r w:rsidRPr="00CA4FB9">
        <w:rPr>
          <w:rFonts w:asciiTheme="majorBidi" w:hAnsiTheme="majorBidi" w:cstheme="majorBidi"/>
          <w:sz w:val="36"/>
          <w:szCs w:val="36"/>
        </w:rPr>
        <w:t>. Conclusion</w:t>
      </w:r>
    </w:p>
    <w:p w:rsidR="0010116B" w:rsidRPr="00731F83" w:rsidRDefault="0010116B" w:rsidP="0010116B">
      <w:pPr>
        <w:rPr>
          <w:rFonts w:asciiTheme="majorBidi" w:hAnsiTheme="majorBidi" w:cstheme="majorBidi"/>
          <w:sz w:val="24"/>
          <w:szCs w:val="24"/>
        </w:rPr>
      </w:pPr>
      <w:r w:rsidRPr="00731F83">
        <w:rPr>
          <w:rFonts w:asciiTheme="majorBidi" w:hAnsiTheme="majorBidi" w:cstheme="majorBidi"/>
          <w:sz w:val="24"/>
          <w:szCs w:val="24"/>
        </w:rPr>
        <w:t>The implemented module successfully meets the requirements of tracking directory changes in real-time. It demonstrates a practical application of Linux file sys</w:t>
      </w:r>
      <w:r>
        <w:rPr>
          <w:rFonts w:asciiTheme="majorBidi" w:hAnsiTheme="majorBidi" w:cstheme="majorBidi"/>
          <w:sz w:val="24"/>
          <w:szCs w:val="24"/>
        </w:rPr>
        <w:t xml:space="preserve">tem concepts </w:t>
      </w:r>
      <w:r w:rsidRPr="00731F83">
        <w:rPr>
          <w:rFonts w:asciiTheme="majorBidi" w:hAnsiTheme="majorBidi" w:cstheme="majorBidi"/>
          <w:sz w:val="24"/>
          <w:szCs w:val="24"/>
        </w:rPr>
        <w:t>specifi</w:t>
      </w:r>
      <w:r>
        <w:rPr>
          <w:rFonts w:asciiTheme="majorBidi" w:hAnsiTheme="majorBidi" w:cstheme="majorBidi"/>
          <w:sz w:val="24"/>
          <w:szCs w:val="24"/>
        </w:rPr>
        <w:t xml:space="preserve">cally </w:t>
      </w:r>
      <w:proofErr w:type="spellStart"/>
      <w:r>
        <w:rPr>
          <w:rFonts w:asciiTheme="majorBidi" w:hAnsiTheme="majorBidi" w:cstheme="majorBidi"/>
          <w:sz w:val="24"/>
          <w:szCs w:val="24"/>
        </w:rPr>
        <w:t>inode</w:t>
      </w:r>
      <w:proofErr w:type="spellEnd"/>
      <w:r>
        <w:rPr>
          <w:rFonts w:asciiTheme="majorBidi" w:hAnsiTheme="majorBidi" w:cstheme="majorBidi"/>
          <w:sz w:val="24"/>
          <w:szCs w:val="24"/>
        </w:rPr>
        <w:t xml:space="preserve"> metadata inspection </w:t>
      </w:r>
      <w:r w:rsidRPr="00731F83">
        <w:rPr>
          <w:rFonts w:asciiTheme="majorBidi" w:hAnsiTheme="majorBidi" w:cstheme="majorBidi"/>
          <w:sz w:val="24"/>
          <w:szCs w:val="24"/>
        </w:rPr>
        <w:t>and robust Python programming. The resulting CSV log provides accurate data for the subsequent reporting and visualization stages of the group project.</w:t>
      </w:r>
    </w:p>
    <w:p w:rsidR="00884953" w:rsidRDefault="00C7309E" w:rsidP="00B76B22">
      <w:pPr>
        <w:rPr>
          <w:rFonts w:asciiTheme="majorBidi" w:hAnsiTheme="majorBidi" w:cstheme="majorBidi"/>
          <w:color w:val="FF0000"/>
          <w:sz w:val="24"/>
          <w:szCs w:val="24"/>
        </w:rPr>
      </w:pPr>
    </w:p>
    <w:p w:rsidR="002414D6" w:rsidRDefault="002414D6" w:rsidP="00B76B22">
      <w:pPr>
        <w:rPr>
          <w:rFonts w:asciiTheme="majorBidi" w:hAnsiTheme="majorBidi" w:cstheme="majorBidi"/>
          <w:color w:val="FF0000"/>
          <w:sz w:val="24"/>
          <w:szCs w:val="24"/>
        </w:rPr>
      </w:pPr>
    </w:p>
    <w:p w:rsidR="002414D6" w:rsidRDefault="002414D6" w:rsidP="00B76B22">
      <w:pPr>
        <w:rPr>
          <w:rFonts w:asciiTheme="majorBidi" w:hAnsiTheme="majorBidi" w:cstheme="majorBidi"/>
          <w:color w:val="FF0000"/>
          <w:sz w:val="24"/>
          <w:szCs w:val="24"/>
        </w:rPr>
      </w:pPr>
    </w:p>
    <w:p w:rsidR="002414D6" w:rsidRPr="000A4A36" w:rsidRDefault="002414D6" w:rsidP="00B76B22">
      <w:pPr>
        <w:rPr>
          <w:rFonts w:asciiTheme="majorBidi" w:hAnsiTheme="majorBidi" w:cstheme="majorBidi"/>
          <w:color w:val="FF0000"/>
          <w:sz w:val="24"/>
          <w:szCs w:val="24"/>
        </w:rPr>
      </w:pPr>
      <w:hyperlink r:id="rId13" w:history="1">
        <w:r w:rsidRPr="002414D6">
          <w:rPr>
            <w:rStyle w:val="Hyperlink"/>
            <w:rFonts w:asciiTheme="majorBidi" w:hAnsiTheme="majorBidi" w:cstheme="majorBidi"/>
            <w:sz w:val="24"/>
            <w:szCs w:val="24"/>
          </w:rPr>
          <w:t xml:space="preserve">Link to </w:t>
        </w:r>
        <w:proofErr w:type="spellStart"/>
        <w:r w:rsidRPr="002414D6">
          <w:rPr>
            <w:rStyle w:val="Hyperlink"/>
            <w:rFonts w:asciiTheme="majorBidi" w:hAnsiTheme="majorBidi" w:cstheme="majorBidi"/>
            <w:sz w:val="24"/>
            <w:szCs w:val="24"/>
          </w:rPr>
          <w:t>github</w:t>
        </w:r>
        <w:proofErr w:type="spellEnd"/>
        <w:r w:rsidRPr="002414D6">
          <w:rPr>
            <w:rStyle w:val="Hyperlink"/>
            <w:rFonts w:asciiTheme="majorBidi" w:hAnsiTheme="majorBidi" w:cstheme="majorBidi"/>
            <w:sz w:val="24"/>
            <w:szCs w:val="24"/>
          </w:rPr>
          <w:t xml:space="preserve"> repository</w:t>
        </w:r>
      </w:hyperlink>
      <w:bookmarkStart w:id="0" w:name="_GoBack"/>
      <w:bookmarkEnd w:id="0"/>
    </w:p>
    <w:sectPr w:rsidR="002414D6" w:rsidRPr="000A4A36">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7309E" w:rsidRDefault="00C7309E" w:rsidP="00B76B22">
      <w:pPr>
        <w:spacing w:after="0" w:line="240" w:lineRule="auto"/>
      </w:pPr>
      <w:r>
        <w:separator/>
      </w:r>
    </w:p>
  </w:endnote>
  <w:endnote w:type="continuationSeparator" w:id="0">
    <w:p w:rsidR="00C7309E" w:rsidRDefault="00C7309E" w:rsidP="00B76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7309E" w:rsidRDefault="00C7309E" w:rsidP="00B76B22">
      <w:pPr>
        <w:spacing w:after="0" w:line="240" w:lineRule="auto"/>
      </w:pPr>
      <w:r>
        <w:separator/>
      </w:r>
    </w:p>
  </w:footnote>
  <w:footnote w:type="continuationSeparator" w:id="0">
    <w:p w:rsidR="00C7309E" w:rsidRDefault="00C7309E" w:rsidP="00B76B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6B22" w:rsidRPr="00B76B22" w:rsidRDefault="00B76B22" w:rsidP="00B76B22">
    <w:pPr>
      <w:jc w:val="center"/>
      <w:rPr>
        <w:rFonts w:asciiTheme="majorBidi" w:hAnsiTheme="majorBidi" w:cstheme="majorBidi"/>
        <w:b/>
        <w:bCs/>
        <w:i/>
        <w:iCs/>
        <w:sz w:val="40"/>
        <w:szCs w:val="40"/>
      </w:rPr>
    </w:pPr>
    <w:r w:rsidRPr="00B76B22">
      <w:rPr>
        <w:rFonts w:asciiTheme="majorBidi" w:hAnsiTheme="majorBidi" w:cstheme="majorBidi"/>
        <w:b/>
        <w:bCs/>
        <w:i/>
        <w:iCs/>
        <w:sz w:val="40"/>
        <w:szCs w:val="40"/>
      </w:rPr>
      <w:t>Individual Report: Linux Directory Monitoring Module</w:t>
    </w:r>
  </w:p>
  <w:p w:rsidR="00B76B22" w:rsidRPr="00B76B22" w:rsidRDefault="00B76B22" w:rsidP="00B76B22">
    <w:pPr>
      <w:pStyle w:val="Header"/>
      <w:jc w:val="center"/>
      <w:rPr>
        <w:rFonts w:asciiTheme="majorBidi" w:hAnsiTheme="majorBidi" w:cstheme="majorBidi"/>
        <w:b/>
        <w:bCs/>
        <w:i/>
        <w:iCs/>
        <w:sz w:val="40"/>
        <w:szCs w:val="4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2E224E"/>
    <w:multiLevelType w:val="hybridMultilevel"/>
    <w:tmpl w:val="7722D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6B22"/>
    <w:rsid w:val="000A4A36"/>
    <w:rsid w:val="0010116B"/>
    <w:rsid w:val="002414D6"/>
    <w:rsid w:val="0029075D"/>
    <w:rsid w:val="00437FC8"/>
    <w:rsid w:val="005D4F75"/>
    <w:rsid w:val="005E0D32"/>
    <w:rsid w:val="006B7E2B"/>
    <w:rsid w:val="00731F83"/>
    <w:rsid w:val="0097672E"/>
    <w:rsid w:val="00A77C92"/>
    <w:rsid w:val="00B76B22"/>
    <w:rsid w:val="00BD426C"/>
    <w:rsid w:val="00C7309E"/>
    <w:rsid w:val="00CA4FB9"/>
    <w:rsid w:val="00D56DA1"/>
    <w:rsid w:val="00E831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01EBC"/>
  <w15:chartTrackingRefBased/>
  <w15:docId w15:val="{1E80F7B6-E798-42F9-9445-D6A2FC97A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6B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6B22"/>
  </w:style>
  <w:style w:type="paragraph" w:styleId="Footer">
    <w:name w:val="footer"/>
    <w:basedOn w:val="Normal"/>
    <w:link w:val="FooterChar"/>
    <w:uiPriority w:val="99"/>
    <w:unhideWhenUsed/>
    <w:rsid w:val="00B76B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6B22"/>
  </w:style>
  <w:style w:type="paragraph" w:styleId="ListParagraph">
    <w:name w:val="List Paragraph"/>
    <w:basedOn w:val="Normal"/>
    <w:uiPriority w:val="34"/>
    <w:qFormat/>
    <w:rsid w:val="00731F83"/>
    <w:pPr>
      <w:ind w:left="720"/>
      <w:contextualSpacing/>
    </w:pPr>
  </w:style>
  <w:style w:type="character" w:styleId="Hyperlink">
    <w:name w:val="Hyperlink"/>
    <w:basedOn w:val="DefaultParagraphFont"/>
    <w:uiPriority w:val="99"/>
    <w:unhideWhenUsed/>
    <w:rsid w:val="002414D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bahaaeddin00/Linux-Based-Monitoring-Analytics-and-Reporting-System-Using-Python"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8</Pages>
  <Words>698</Words>
  <Characters>3980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HUAWEI</dc:creator>
  <cp:keywords/>
  <dc:description/>
  <cp:lastModifiedBy>HUAWEI</cp:lastModifiedBy>
  <cp:revision>3</cp:revision>
  <dcterms:created xsi:type="dcterms:W3CDTF">2026-01-22T14:25:00Z</dcterms:created>
  <dcterms:modified xsi:type="dcterms:W3CDTF">2026-02-03T00:40:00Z</dcterms:modified>
</cp:coreProperties>
</file>