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pageBreakBefore w:val="false"/>
        <w:pBdr/>
        <w:shd w:val="clear" w:fill="auto"/>
        <w:spacing w:before="200" w:after="0"/>
        <w:ind w:hanging="15"/>
        <w:jc w:val="center"/>
        <w:rPr/>
      </w:pPr>
      <w:r>
        <w:rPr/>
        <w:drawing>
          <wp:inline distT="0" distB="0" distL="0" distR="0">
            <wp:extent cx="5943600" cy="2349500"/>
            <wp:effectExtent l="0" t="0" r="0" b="0"/>
            <wp:docPr id="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png" descr=""/>
                    <pic:cNvPicPr>
                      <a:picLocks noChangeAspect="1" noChangeArrowheads="1"/>
                    </pic:cNvPicPr>
                  </pic:nvPicPr>
                  <pic:blipFill>
                    <a:blip r:embed="rId2"/>
                    <a:stretch>
                      <a:fillRect/>
                    </a:stretch>
                  </pic:blipFill>
                  <pic:spPr bwMode="auto">
                    <a:xfrm>
                      <a:off x="0" y="0"/>
                      <a:ext cx="5943600" cy="2349500"/>
                    </a:xfrm>
                    <a:prstGeom prst="rect">
                      <a:avLst/>
                    </a:prstGeom>
                  </pic:spPr>
                </pic:pic>
              </a:graphicData>
            </a:graphic>
          </wp:inline>
        </w:drawing>
      </w:r>
    </w:p>
    <w:p>
      <w:pPr>
        <w:pStyle w:val="Title"/>
        <w:pageBreakBefore w:val="false"/>
        <w:pBdr/>
        <w:shd w:val="clear" w:fill="auto"/>
        <w:spacing w:lineRule="auto" w:line="276" w:before="0" w:after="0"/>
        <w:ind w:hanging="15"/>
        <w:rPr>
          <w:color w:val="029AED"/>
        </w:rPr>
      </w:pPr>
      <w:bookmarkStart w:id="0" w:name="_xlfxrw3h3nzh"/>
      <w:bookmarkEnd w:id="0"/>
      <w:r>
        <w:rPr>
          <w:color w:val="029AED"/>
        </w:rPr>
        <w:t>Hadoop</w:t>
      </w:r>
    </w:p>
    <w:p>
      <w:pPr>
        <w:pStyle w:val="Heading3"/>
        <w:jc w:val="center"/>
        <w:rPr>
          <w:color w:val="029AED"/>
        </w:rPr>
      </w:pPr>
      <w:bookmarkStart w:id="1" w:name="_vi67xmikl1i8"/>
      <w:bookmarkEnd w:id="1"/>
      <w:r>
        <w:rPr>
          <w:color w:val="029AED"/>
        </w:rPr>
        <w:t>Hadoop Nedir ?</w:t>
      </w:r>
    </w:p>
    <w:p>
      <w:pPr>
        <w:pStyle w:val="Normal1"/>
        <w:pageBreakBefore w:val="false"/>
        <w:numPr>
          <w:ilvl w:val="0"/>
          <w:numId w:val="11"/>
        </w:numPr>
        <w:pBdr/>
        <w:shd w:val="clear" w:fill="auto"/>
        <w:ind w:left="720" w:hanging="360"/>
        <w:rPr>
          <w:sz w:val="30"/>
          <w:szCs w:val="30"/>
        </w:rPr>
      </w:pPr>
      <w:r>
        <w:rPr>
          <w:rFonts w:eastAsia="Times New Roman" w:cs="Times New Roman" w:ascii="Times New Roman" w:hAnsi="Times New Roman"/>
          <w:sz w:val="30"/>
          <w:szCs w:val="30"/>
        </w:rPr>
        <w:t>İlişkisel veri tabanlarından farklı olarak Hadoop verileri bir den fazla bilgisayarda saklar. Bu sayede büyük ve sanal bir disk oluşturur. Bu verileri paralel olarak işleyebilir. Bu sayede işlem yükünü bilgisayarlara dağıtmış olur ve hesaplama zamanı azaltır.</w:t>
      </w:r>
    </w:p>
    <w:p>
      <w:pPr>
        <w:pStyle w:val="Normal1"/>
        <w:pageBreakBefore w:val="false"/>
        <w:pBdr/>
        <w:shd w:val="clear" w:fill="auto"/>
        <w:ind w:left="720" w:hanging="0"/>
        <w:rPr/>
      </w:pPr>
      <w:r>
        <w:rPr/>
      </w:r>
    </w:p>
    <w:p>
      <w:pPr>
        <w:pStyle w:val="Normal1"/>
        <w:pageBreakBefore w:val="false"/>
        <w:pBdr/>
        <w:shd w:val="clear" w:fill="auto"/>
        <w:ind w:left="720" w:hanging="0"/>
        <w:rPr/>
      </w:pPr>
      <w:r>
        <w:rPr/>
      </w:r>
    </w:p>
    <w:p>
      <w:pPr>
        <w:pStyle w:val="Normal1"/>
        <w:pageBreakBefore w:val="false"/>
        <w:pBdr/>
        <w:shd w:val="clear" w:fill="auto"/>
        <w:ind w:left="0" w:hanging="0"/>
        <w:rPr/>
      </w:pPr>
      <w:r>
        <w:rPr/>
      </w:r>
    </w:p>
    <w:p>
      <w:pPr>
        <w:pStyle w:val="Heading2"/>
        <w:pageBreakBefore w:val="false"/>
        <w:pBdr/>
        <w:shd w:val="clear" w:fill="auto"/>
        <w:rPr/>
      </w:pPr>
      <w:r>
        <w:rPr/>
      </w:r>
      <w:bookmarkStart w:id="2" w:name="_i35fnpvxd49l"/>
      <w:bookmarkStart w:id="3" w:name="_i35fnpvxd49l"/>
      <w:bookmarkEnd w:id="3"/>
    </w:p>
    <w:p>
      <w:pPr>
        <w:pStyle w:val="Heading2"/>
        <w:pageBreakBefore w:val="false"/>
        <w:pBdr/>
        <w:shd w:val="clear" w:fill="auto"/>
        <w:rPr/>
      </w:pPr>
      <w:r>
        <w:rPr/>
      </w:r>
      <w:bookmarkStart w:id="4" w:name="_lzicehfj908h"/>
      <w:bookmarkStart w:id="5" w:name="_lzicehfj908h"/>
      <w:bookmarkEnd w:id="5"/>
    </w:p>
    <w:p>
      <w:pPr>
        <w:pStyle w:val="Normal1"/>
        <w:rPr/>
      </w:pPr>
      <w:r>
        <w:rPr/>
      </w:r>
    </w:p>
    <w:p>
      <w:pPr>
        <w:pStyle w:val="Normal1"/>
        <w:spacing w:lineRule="auto" w:line="240" w:before="600" w:after="0"/>
        <w:ind w:hanging="15"/>
        <w:jc w:val="center"/>
        <w:rPr/>
      </w:pPr>
      <w:r>
        <w:rPr/>
        <w:drawing>
          <wp:inline distT="0" distB="0" distL="0" distR="0">
            <wp:extent cx="2751455" cy="281305"/>
            <wp:effectExtent l="0" t="0" r="0" b="0"/>
            <wp:docPr id="2" name="image4.png" descr="sayfa so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sayfa sonu"/>
                    <pic:cNvPicPr>
                      <a:picLocks noChangeAspect="1" noChangeArrowheads="1"/>
                    </pic:cNvPicPr>
                  </pic:nvPicPr>
                  <pic:blipFill>
                    <a:blip r:embed="rId3"/>
                    <a:stretch>
                      <a:fillRect/>
                    </a:stretch>
                  </pic:blipFill>
                  <pic:spPr bwMode="auto">
                    <a:xfrm>
                      <a:off x="0" y="0"/>
                      <a:ext cx="2751455" cy="281305"/>
                    </a:xfrm>
                    <a:prstGeom prst="rect">
                      <a:avLst/>
                    </a:prstGeom>
                  </pic:spPr>
                </pic:pic>
              </a:graphicData>
            </a:graphic>
          </wp:inline>
        </w:drawing>
      </w:r>
    </w:p>
    <w:p>
      <w:pPr>
        <w:pStyle w:val="Heading3"/>
        <w:spacing w:lineRule="auto" w:line="240" w:before="600" w:after="0"/>
        <w:jc w:val="center"/>
        <w:rPr>
          <w:color w:val="029AED"/>
        </w:rPr>
      </w:pPr>
      <w:bookmarkStart w:id="6" w:name="_c4wz0jetp6r0"/>
      <w:bookmarkEnd w:id="6"/>
      <w:r>
        <w:rPr>
          <w:color w:val="029AED"/>
        </w:rPr>
        <w:t>HADOOP Kurulumu</w:t>
      </w:r>
    </w:p>
    <w:p>
      <w:pPr>
        <w:pStyle w:val="Normal1"/>
        <w:numPr>
          <w:ilvl w:val="0"/>
          <w:numId w:val="5"/>
        </w:numPr>
        <w:spacing w:before="200" w:afterAutospacing="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sudo apt update</w:t>
      </w:r>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sudo apt install openjdk-8-jdk -y</w:t>
      </w:r>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sudo adduser hdoop</w:t>
      </w:r>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su - hdoop</w:t>
      </w:r>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ssh-keygen -t rsa -P '' -f ~/.ssh/id_rsa</w:t>
      </w:r>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cat ~/.ssh/id_rsa.pub &gt;&gt; ~/.ssh/authorized_keys</w:t>
      </w:r>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chmod 0600 ~/.ssh/authorized_keys</w:t>
      </w:r>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ssh localhost</w:t>
      </w:r>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 xml:space="preserve">wget </w:t>
      </w:r>
      <w:hyperlink r:id="rId4">
        <w:r>
          <w:rPr>
            <w:rFonts w:eastAsia="Times New Roman" w:cs="Times New Roman" w:ascii="Times New Roman" w:hAnsi="Times New Roman"/>
            <w:color w:val="1155CC"/>
            <w:sz w:val="30"/>
            <w:szCs w:val="30"/>
            <w:u w:val="single"/>
          </w:rPr>
          <w:t>https://downloads.apache.org/hadoop/common/hadoop-3.2.1/hadoop-3.2.1.tar.gz</w:t>
        </w:r>
      </w:hyperlink>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tar xzf hadoop-3.2.1.tar.gz</w:t>
      </w:r>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sudo nano .bashrc</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2"/>
          <w:szCs w:val="32"/>
        </w:rPr>
      </w:pPr>
      <w:r>
        <w:rPr>
          <w:rFonts w:eastAsia="Times New Roman" w:cs="Times New Roman" w:ascii="Times New Roman" w:hAnsi="Times New Roman"/>
          <w:color w:val="404040"/>
          <w:sz w:val="26"/>
          <w:szCs w:val="26"/>
          <w:shd w:fill="F7F7F7" w:val="clear"/>
        </w:rPr>
        <w:t>export HADOOP_HOME=/home/hdoop/hadoop-3.2.1</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2"/>
          <w:szCs w:val="32"/>
        </w:rPr>
      </w:pPr>
      <w:r>
        <w:rPr>
          <w:rFonts w:eastAsia="Times New Roman" w:cs="Times New Roman" w:ascii="Times New Roman" w:hAnsi="Times New Roman"/>
          <w:color w:val="404040"/>
          <w:sz w:val="26"/>
          <w:szCs w:val="26"/>
          <w:shd w:fill="F7F7F7" w:val="clear"/>
        </w:rPr>
        <w:t>export HADOOP_INSTALL=$HADOOP_HOME</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2"/>
          <w:szCs w:val="32"/>
        </w:rPr>
      </w:pPr>
      <w:r>
        <w:rPr>
          <w:rFonts w:eastAsia="Times New Roman" w:cs="Times New Roman" w:ascii="Times New Roman" w:hAnsi="Times New Roman"/>
          <w:color w:val="404040"/>
          <w:sz w:val="26"/>
          <w:szCs w:val="26"/>
          <w:shd w:fill="F7F7F7" w:val="clear"/>
        </w:rPr>
        <w:t>export HADOOP_MAPRED_HOME=$HADOOP_HOME</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2"/>
          <w:szCs w:val="32"/>
        </w:rPr>
      </w:pPr>
      <w:r>
        <w:rPr>
          <w:rFonts w:eastAsia="Times New Roman" w:cs="Times New Roman" w:ascii="Times New Roman" w:hAnsi="Times New Roman"/>
          <w:color w:val="404040"/>
          <w:sz w:val="26"/>
          <w:szCs w:val="26"/>
          <w:shd w:fill="F7F7F7" w:val="clear"/>
        </w:rPr>
        <w:t>export HADOOP_COMMON_HOME=$HADOOP_HOME</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2"/>
          <w:szCs w:val="32"/>
        </w:rPr>
      </w:pPr>
      <w:r>
        <w:rPr>
          <w:rFonts w:eastAsia="Times New Roman" w:cs="Times New Roman" w:ascii="Times New Roman" w:hAnsi="Times New Roman"/>
          <w:color w:val="404040"/>
          <w:sz w:val="26"/>
          <w:szCs w:val="26"/>
          <w:shd w:fill="F7F7F7" w:val="clear"/>
        </w:rPr>
        <w:t>export HADOOP_HDFS_HOME=$HADOOP_HOME</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2"/>
          <w:szCs w:val="32"/>
        </w:rPr>
      </w:pPr>
      <w:r>
        <w:rPr>
          <w:rFonts w:eastAsia="Times New Roman" w:cs="Times New Roman" w:ascii="Times New Roman" w:hAnsi="Times New Roman"/>
          <w:color w:val="404040"/>
          <w:sz w:val="26"/>
          <w:szCs w:val="26"/>
          <w:shd w:fill="F7F7F7" w:val="clear"/>
        </w:rPr>
        <w:t>export YARN_HOME=$HADOOP_HOME</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2"/>
          <w:szCs w:val="32"/>
        </w:rPr>
      </w:pPr>
      <w:r>
        <w:rPr>
          <w:rFonts w:eastAsia="Times New Roman" w:cs="Times New Roman" w:ascii="Times New Roman" w:hAnsi="Times New Roman"/>
          <w:color w:val="404040"/>
          <w:sz w:val="26"/>
          <w:szCs w:val="26"/>
          <w:shd w:fill="F7F7F7" w:val="clear"/>
        </w:rPr>
        <w:t>export HADOOP_COMMON_LIB_NATIVE_DIR=$HADOOP_HOME/lib/native</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2"/>
          <w:szCs w:val="32"/>
        </w:rPr>
      </w:pPr>
      <w:r>
        <w:rPr>
          <w:rFonts w:eastAsia="Times New Roman" w:cs="Times New Roman" w:ascii="Times New Roman" w:hAnsi="Times New Roman"/>
          <w:color w:val="404040"/>
          <w:sz w:val="26"/>
          <w:szCs w:val="26"/>
          <w:shd w:fill="F7F7F7" w:val="clear"/>
        </w:rPr>
        <w:t>export PATH=$PATH:$HADOOP_HOME/sbin:$HADOOP_HOME/bin</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2"/>
          <w:szCs w:val="32"/>
        </w:rPr>
      </w:pPr>
      <w:r>
        <w:rPr>
          <w:rFonts w:eastAsia="Times New Roman" w:cs="Times New Roman" w:ascii="Times New Roman" w:hAnsi="Times New Roman"/>
          <w:color w:val="404040"/>
          <w:sz w:val="26"/>
          <w:szCs w:val="26"/>
          <w:shd w:fill="F7F7F7" w:val="clear"/>
        </w:rPr>
        <w:t>export HADOOP_OPTS="-Djava.library.path=$HADOOP_HOME/lib/nativ"</w:t>
      </w:r>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source ~/.bashrc</w:t>
      </w:r>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sudo nano $HADOOP_HOME/etc/hadoop/hadoop-env.sh</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export JAVA_HOME=/usr/lib/jvm/java-8-openjdk-amd64</w:t>
      </w:r>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readlink -f /usr/bin/javac</w:t>
      </w:r>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sudo nano $HADOOP_HOME/etc/hadoop/core-site.xml</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&lt;configuration&gt;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&lt;property&gt;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  </w:t>
      </w:r>
      <w:r>
        <w:rPr>
          <w:rFonts w:eastAsia="Courier New" w:cs="Courier New" w:ascii="Courier New" w:hAnsi="Courier New"/>
          <w:color w:val="404040"/>
          <w:shd w:fill="F7F7F7" w:val="clear"/>
        </w:rPr>
        <w:t>&lt;name&gt;hadoop.tmp.dir&lt;/name&gt;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  </w:t>
      </w:r>
      <w:r>
        <w:rPr>
          <w:rFonts w:eastAsia="Courier New" w:cs="Courier New" w:ascii="Courier New" w:hAnsi="Courier New"/>
          <w:color w:val="404040"/>
          <w:shd w:fill="F7F7F7" w:val="clear"/>
        </w:rPr>
        <w:t>&lt;value&gt;/home/hdoop/tmpdata&lt;/value&gt;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&lt;/property&gt;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&lt;property&gt;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  </w:t>
      </w:r>
      <w:r>
        <w:rPr>
          <w:rFonts w:eastAsia="Courier New" w:cs="Courier New" w:ascii="Courier New" w:hAnsi="Courier New"/>
          <w:color w:val="404040"/>
          <w:shd w:fill="F7F7F7" w:val="clear"/>
        </w:rPr>
        <w:t>&lt;name&gt;fs.default.name&lt;/name&gt;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  </w:t>
      </w:r>
      <w:r>
        <w:rPr>
          <w:rFonts w:eastAsia="Courier New" w:cs="Courier New" w:ascii="Courier New" w:hAnsi="Courier New"/>
          <w:color w:val="404040"/>
          <w:shd w:fill="F7F7F7" w:val="clear"/>
        </w:rPr>
        <w:t>&lt;value&gt;hdfs://127.0.0.1:9000&lt;/value&gt;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&lt;/property&gt;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&lt;/configuration&gt;</w:t>
      </w:r>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sudo nano $HADOOP_HOME/etc/hadoop/hdfs-site.xml</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&lt;configuration&gt;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&lt;property&gt;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  </w:t>
      </w:r>
      <w:r>
        <w:rPr>
          <w:rFonts w:eastAsia="Courier New" w:cs="Courier New" w:ascii="Courier New" w:hAnsi="Courier New"/>
          <w:color w:val="404040"/>
          <w:shd w:fill="F7F7F7" w:val="clear"/>
        </w:rPr>
        <w:t>&lt;name&gt;dfs.data.dir&lt;/name&gt;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  </w:t>
      </w:r>
      <w:r>
        <w:rPr>
          <w:rFonts w:eastAsia="Courier New" w:cs="Courier New" w:ascii="Courier New" w:hAnsi="Courier New"/>
          <w:color w:val="404040"/>
          <w:shd w:fill="F7F7F7" w:val="clear"/>
        </w:rPr>
        <w:t>&lt;value&gt;/home/hdoop/dfsdata/namenode&lt;/value&gt;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&lt;/property&gt;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&lt;property&gt;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  </w:t>
      </w:r>
      <w:r>
        <w:rPr>
          <w:rFonts w:eastAsia="Courier New" w:cs="Courier New" w:ascii="Courier New" w:hAnsi="Courier New"/>
          <w:color w:val="404040"/>
          <w:shd w:fill="F7F7F7" w:val="clear"/>
        </w:rPr>
        <w:t>&lt;name&gt;dfs.data.dir&lt;/name&gt;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  </w:t>
      </w:r>
      <w:r>
        <w:rPr>
          <w:rFonts w:eastAsia="Courier New" w:cs="Courier New" w:ascii="Courier New" w:hAnsi="Courier New"/>
          <w:color w:val="404040"/>
          <w:shd w:fill="F7F7F7" w:val="clear"/>
        </w:rPr>
        <w:t>&lt;value&gt;/home/hdoop/dfsdata/datanode&lt;/value&gt;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&lt;/property&gt;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&lt;property&gt;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  </w:t>
      </w:r>
      <w:r>
        <w:rPr>
          <w:rFonts w:eastAsia="Courier New" w:cs="Courier New" w:ascii="Courier New" w:hAnsi="Courier New"/>
          <w:color w:val="404040"/>
          <w:shd w:fill="F7F7F7" w:val="clear"/>
        </w:rPr>
        <w:t>&lt;name&gt;dfs.replication&lt;/name&gt;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  </w:t>
      </w:r>
      <w:r>
        <w:rPr>
          <w:rFonts w:eastAsia="Courier New" w:cs="Courier New" w:ascii="Courier New" w:hAnsi="Courier New"/>
          <w:color w:val="404040"/>
          <w:shd w:fill="F7F7F7" w:val="clear"/>
        </w:rPr>
        <w:t>&lt;value&gt;1&lt;/value&gt;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&lt;/property&gt;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&lt;/configuration&gt;</w:t>
      </w:r>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sudo nano $HADOOP_HOME/etc/hadoop/mapred-site.xml</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&lt;configuration&gt; </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&lt;property&gt; </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  </w:t>
      </w:r>
      <w:r>
        <w:rPr>
          <w:rFonts w:eastAsia="Courier New" w:cs="Courier New" w:ascii="Courier New" w:hAnsi="Courier New"/>
          <w:color w:val="404040"/>
          <w:shd w:fill="F7F7F7" w:val="clear"/>
        </w:rPr>
        <w:t xml:space="preserve">&lt;name&gt;mapreduce.framework.name&lt;/name&gt; </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  </w:t>
      </w:r>
      <w:r>
        <w:rPr>
          <w:rFonts w:eastAsia="Courier New" w:cs="Courier New" w:ascii="Courier New" w:hAnsi="Courier New"/>
          <w:color w:val="404040"/>
          <w:shd w:fill="F7F7F7" w:val="clear"/>
        </w:rPr>
        <w:t xml:space="preserve">&lt;value&gt;yarn&lt;/value&gt; </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&lt;/property&gt; </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&lt;/configuration&gt;</w:t>
      </w:r>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sudo nano $HADOOP_HOME/etc/hadoop/yarn-site.xml</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&lt;configuration&gt;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&lt;property&gt;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  </w:t>
      </w:r>
      <w:r>
        <w:rPr>
          <w:rFonts w:eastAsia="Courier New" w:cs="Courier New" w:ascii="Courier New" w:hAnsi="Courier New"/>
          <w:color w:val="404040"/>
          <w:shd w:fill="F7F7F7" w:val="clear"/>
        </w:rPr>
        <w:t>&lt;name&gt;yarn.nodemanager.aux-services&lt;/name&gt;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  </w:t>
      </w:r>
      <w:r>
        <w:rPr>
          <w:rFonts w:eastAsia="Courier New" w:cs="Courier New" w:ascii="Courier New" w:hAnsi="Courier New"/>
          <w:color w:val="404040"/>
          <w:shd w:fill="F7F7F7" w:val="clear"/>
        </w:rPr>
        <w:t>&lt;value&gt;mapreduce_shuffle&lt;/value&gt;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&lt;/property&gt;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&lt;property&gt;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  </w:t>
      </w:r>
      <w:r>
        <w:rPr>
          <w:rFonts w:eastAsia="Courier New" w:cs="Courier New" w:ascii="Courier New" w:hAnsi="Courier New"/>
          <w:color w:val="404040"/>
          <w:shd w:fill="F7F7F7" w:val="clear"/>
        </w:rPr>
        <w:t>&lt;name&gt;yarn.nodemanager.aux-services.mapreduce.shuffle.class&lt;/name&gt;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  </w:t>
      </w:r>
      <w:r>
        <w:rPr>
          <w:rFonts w:eastAsia="Courier New" w:cs="Courier New" w:ascii="Courier New" w:hAnsi="Courier New"/>
          <w:color w:val="404040"/>
          <w:shd w:fill="F7F7F7" w:val="clear"/>
        </w:rPr>
        <w:t>&lt;value&gt;org.apache.hadoop.mapred.ShuffleHandler&lt;/value&gt;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&lt;/property&gt;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&lt;property&gt;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  </w:t>
      </w:r>
      <w:r>
        <w:rPr>
          <w:rFonts w:eastAsia="Courier New" w:cs="Courier New" w:ascii="Courier New" w:hAnsi="Courier New"/>
          <w:color w:val="404040"/>
          <w:shd w:fill="F7F7F7" w:val="clear"/>
        </w:rPr>
        <w:t>&lt;name&gt;yarn.resourcemanager.hostname&lt;/name&gt;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  </w:t>
      </w:r>
      <w:r>
        <w:rPr>
          <w:rFonts w:eastAsia="Courier New" w:cs="Courier New" w:ascii="Courier New" w:hAnsi="Courier New"/>
          <w:color w:val="404040"/>
          <w:shd w:fill="F7F7F7" w:val="clear"/>
        </w:rPr>
        <w:t>&lt;value&gt;127.0.0.1&lt;/value&gt;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&lt;/property&gt;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&lt;property&gt;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  </w:t>
      </w:r>
      <w:r>
        <w:rPr>
          <w:rFonts w:eastAsia="Courier New" w:cs="Courier New" w:ascii="Courier New" w:hAnsi="Courier New"/>
          <w:color w:val="404040"/>
          <w:shd w:fill="F7F7F7" w:val="clear"/>
        </w:rPr>
        <w:t>&lt;name&gt;yarn.acl.enable&lt;/name&gt;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  </w:t>
      </w:r>
      <w:r>
        <w:rPr>
          <w:rFonts w:eastAsia="Courier New" w:cs="Courier New" w:ascii="Courier New" w:hAnsi="Courier New"/>
          <w:color w:val="404040"/>
          <w:shd w:fill="F7F7F7" w:val="clear"/>
        </w:rPr>
        <w:t>&lt;value&gt;0&lt;/value&gt;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&lt;/property&gt;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&lt;property&gt;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  </w:t>
      </w:r>
      <w:r>
        <w:rPr>
          <w:rFonts w:eastAsia="Courier New" w:cs="Courier New" w:ascii="Courier New" w:hAnsi="Courier New"/>
          <w:color w:val="404040"/>
          <w:shd w:fill="F7F7F7" w:val="clear"/>
        </w:rPr>
        <w:t xml:space="preserve">&lt;name&gt;yarn.nodemanager.env-whitelist&lt;/name&gt;   </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 xml:space="preserve">  </w:t>
      </w:r>
      <w:r>
        <w:rPr>
          <w:rFonts w:eastAsia="Courier New" w:cs="Courier New" w:ascii="Courier New" w:hAnsi="Courier New"/>
          <w:color w:val="404040"/>
          <w:shd w:fill="F7F7F7" w:val="clear"/>
        </w:rPr>
        <w:t>&lt;value&gt;JAVA_HOME,HADOOP_COMMON_HOME,HADOOP_HDFS_HOME,HADOOP_CONF_DIR,CLASSPATH_PERPEND_DISTCACHE,HADOOP_YARN_HOME,HADOOP_MAPRED_HOME&lt;/value&gt;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&lt;/property&gt;</w:t>
      </w:r>
    </w:p>
    <w:p>
      <w:pPr>
        <w:pStyle w:val="Normal1"/>
        <w:numPr>
          <w:ilvl w:val="1"/>
          <w:numId w:val="5"/>
        </w:numPr>
        <w:spacing w:beforeAutospacing="0" w:before="0" w:afterAutospacing="0" w:after="0"/>
        <w:ind w:left="1440" w:hanging="360"/>
        <w:rPr>
          <w:rFonts w:ascii="Times New Roman" w:hAnsi="Times New Roman" w:eastAsia="Times New Roman" w:cs="Times New Roman"/>
          <w:color w:val="111827"/>
          <w:sz w:val="30"/>
          <w:szCs w:val="30"/>
          <w:u w:val="none"/>
        </w:rPr>
      </w:pPr>
      <w:r>
        <w:rPr>
          <w:rFonts w:eastAsia="Courier New" w:cs="Courier New" w:ascii="Courier New" w:hAnsi="Courier New"/>
          <w:color w:val="404040"/>
          <w:shd w:fill="F7F7F7" w:val="clear"/>
        </w:rPr>
        <w:t>&lt;/configuration&gt;</w:t>
      </w:r>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hdfs namenode -format</w:t>
      </w:r>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./start-dfs.sh</w:t>
      </w:r>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./start-yarn.sh</w:t>
      </w:r>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jps</w:t>
      </w:r>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hyperlink r:id="rId5">
        <w:r>
          <w:rPr>
            <w:rFonts w:eastAsia="Times New Roman" w:cs="Times New Roman" w:ascii="Times New Roman" w:hAnsi="Times New Roman"/>
            <w:color w:val="1155CC"/>
            <w:sz w:val="30"/>
            <w:szCs w:val="30"/>
            <w:u w:val="single"/>
          </w:rPr>
          <w:t>http://localhost:9870</w:t>
        </w:r>
      </w:hyperlink>
    </w:p>
    <w:p>
      <w:pPr>
        <w:pStyle w:val="Normal1"/>
        <w:numPr>
          <w:ilvl w:val="0"/>
          <w:numId w:val="5"/>
        </w:numPr>
        <w:spacing w:beforeAutospacing="0" w:before="0" w:afterAutospacing="0" w:after="0"/>
        <w:ind w:left="720" w:hanging="360"/>
        <w:rPr>
          <w:rFonts w:ascii="Times New Roman" w:hAnsi="Times New Roman" w:eastAsia="Times New Roman" w:cs="Times New Roman"/>
          <w:color w:val="111827"/>
          <w:sz w:val="30"/>
          <w:szCs w:val="30"/>
          <w:u w:val="none"/>
        </w:rPr>
      </w:pPr>
      <w:hyperlink r:id="rId6">
        <w:r>
          <w:rPr>
            <w:rFonts w:eastAsia="Times New Roman" w:cs="Times New Roman" w:ascii="Times New Roman" w:hAnsi="Times New Roman"/>
            <w:color w:val="1155CC"/>
            <w:sz w:val="30"/>
            <w:szCs w:val="30"/>
            <w:u w:val="single"/>
          </w:rPr>
          <w:t>http://localhost:9864</w:t>
        </w:r>
      </w:hyperlink>
    </w:p>
    <w:p>
      <w:pPr>
        <w:pStyle w:val="Normal1"/>
        <w:numPr>
          <w:ilvl w:val="0"/>
          <w:numId w:val="5"/>
        </w:numPr>
        <w:spacing w:beforeAutospacing="0" w:before="0" w:after="0"/>
        <w:ind w:left="72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http://localhost:8088</w:t>
      </w:r>
    </w:p>
    <w:p>
      <w:pPr>
        <w:pStyle w:val="Heading2"/>
        <w:pageBreakBefore w:val="false"/>
        <w:pBdr/>
        <w:shd w:val="clear" w:fill="auto"/>
        <w:jc w:val="center"/>
        <w:rPr/>
      </w:pPr>
      <w:r>
        <w:rPr/>
      </w:r>
      <w:bookmarkStart w:id="7" w:name="_og98d4rgwaq"/>
      <w:bookmarkStart w:id="8" w:name="_og98d4rgwaq"/>
      <w:bookmarkEnd w:id="8"/>
    </w:p>
    <w:p>
      <w:pPr>
        <w:pStyle w:val="Normal1"/>
        <w:rPr>
          <w:rFonts w:ascii="Times New Roman" w:hAnsi="Times New Roman" w:eastAsia="Times New Roman" w:cs="Times New Roman"/>
          <w:color w:val="111827"/>
          <w:sz w:val="30"/>
          <w:szCs w:val="30"/>
        </w:rPr>
      </w:pPr>
      <w:r>
        <w:rPr>
          <w:rFonts w:eastAsia="Times New Roman" w:cs="Times New Roman" w:ascii="Times New Roman" w:hAnsi="Times New Roman"/>
          <w:color w:val="111827"/>
          <w:sz w:val="30"/>
          <w:szCs w:val="30"/>
        </w:rPr>
      </w:r>
    </w:p>
    <w:p>
      <w:pPr>
        <w:pStyle w:val="Normal1"/>
        <w:rPr>
          <w:rFonts w:ascii="Times New Roman" w:hAnsi="Times New Roman" w:eastAsia="Times New Roman" w:cs="Times New Roman"/>
          <w:color w:val="111827"/>
          <w:sz w:val="30"/>
          <w:szCs w:val="30"/>
        </w:rPr>
      </w:pPr>
      <w:r>
        <w:rPr>
          <w:rFonts w:eastAsia="Times New Roman" w:cs="Times New Roman" w:ascii="Times New Roman" w:hAnsi="Times New Roman"/>
          <w:color w:val="111827"/>
          <w:sz w:val="30"/>
          <w:szCs w:val="30"/>
        </w:rPr>
        <w:t>Kurulum linkleri:</w:t>
      </w:r>
    </w:p>
    <w:p>
      <w:pPr>
        <w:pStyle w:val="Normal1"/>
        <w:numPr>
          <w:ilvl w:val="0"/>
          <w:numId w:val="8"/>
        </w:numPr>
        <w:ind w:left="1440" w:hanging="360"/>
        <w:rPr>
          <w:rFonts w:ascii="Times New Roman" w:hAnsi="Times New Roman" w:eastAsia="Times New Roman" w:cs="Times New Roman"/>
          <w:color w:val="111827"/>
          <w:sz w:val="30"/>
          <w:szCs w:val="30"/>
          <w:u w:val="none"/>
        </w:rPr>
      </w:pPr>
      <w:r>
        <w:rPr>
          <w:rFonts w:eastAsia="Times New Roman" w:cs="Times New Roman" w:ascii="Times New Roman" w:hAnsi="Times New Roman"/>
          <w:color w:val="111827"/>
          <w:sz w:val="30"/>
          <w:szCs w:val="30"/>
        </w:rPr>
        <w:t>https://phoenixnap.com/kb/install-hadoop-ubuntu</w:t>
      </w:r>
    </w:p>
    <w:p>
      <w:pPr>
        <w:pStyle w:val="Normal1"/>
        <w:ind w:left="0" w:hanging="0"/>
        <w:rPr>
          <w:rFonts w:ascii="Times New Roman" w:hAnsi="Times New Roman" w:eastAsia="Times New Roman" w:cs="Times New Roman"/>
          <w:color w:val="111827"/>
          <w:sz w:val="30"/>
          <w:szCs w:val="30"/>
        </w:rPr>
      </w:pPr>
      <w:r>
        <w:rPr>
          <w:rFonts w:eastAsia="Times New Roman" w:cs="Times New Roman" w:ascii="Times New Roman" w:hAnsi="Times New Roman"/>
          <w:color w:val="111827"/>
          <w:sz w:val="30"/>
          <w:szCs w:val="30"/>
        </w:rPr>
      </w:r>
    </w:p>
    <w:p>
      <w:pPr>
        <w:pStyle w:val="Normal1"/>
        <w:ind w:left="720" w:hanging="0"/>
        <w:rPr>
          <w:rFonts w:ascii="Times New Roman" w:hAnsi="Times New Roman" w:eastAsia="Times New Roman" w:cs="Times New Roman"/>
          <w:color w:val="111827"/>
          <w:sz w:val="30"/>
          <w:szCs w:val="30"/>
        </w:rPr>
      </w:pPr>
      <w:r>
        <w:rPr>
          <w:rFonts w:eastAsia="Times New Roman" w:cs="Times New Roman" w:ascii="Times New Roman" w:hAnsi="Times New Roman"/>
          <w:color w:val="111827"/>
          <w:sz w:val="30"/>
          <w:szCs w:val="30"/>
        </w:rPr>
      </w:r>
    </w:p>
    <w:p>
      <w:pPr>
        <w:pStyle w:val="Heading3"/>
        <w:jc w:val="center"/>
        <w:rPr>
          <w:color w:val="029AED"/>
        </w:rPr>
      </w:pPr>
      <w:bookmarkStart w:id="9" w:name="_drkmx4v166wn"/>
      <w:bookmarkEnd w:id="9"/>
      <w:r>
        <w:rPr>
          <w:color w:val="029AED"/>
        </w:rPr>
        <w:t>HDFS</w:t>
      </w:r>
    </w:p>
    <w:p>
      <w:pPr>
        <w:pStyle w:val="Normal1"/>
        <w:rPr/>
      </w:pPr>
      <w:r>
        <w:rPr/>
        <w:drawing>
          <wp:inline distT="0" distB="0" distL="0" distR="0">
            <wp:extent cx="5943600" cy="2514600"/>
            <wp:effectExtent l="0" t="0" r="0" b="0"/>
            <wp:docPr id="3"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png" descr=""/>
                    <pic:cNvPicPr>
                      <a:picLocks noChangeAspect="1" noChangeArrowheads="1"/>
                    </pic:cNvPicPr>
                  </pic:nvPicPr>
                  <pic:blipFill>
                    <a:blip r:embed="rId7"/>
                    <a:stretch>
                      <a:fillRect/>
                    </a:stretch>
                  </pic:blipFill>
                  <pic:spPr bwMode="auto">
                    <a:xfrm>
                      <a:off x="0" y="0"/>
                      <a:ext cx="5943600" cy="2514600"/>
                    </a:xfrm>
                    <a:prstGeom prst="rect">
                      <a:avLst/>
                    </a:prstGeom>
                  </pic:spPr>
                </pic:pic>
              </a:graphicData>
            </a:graphic>
          </wp:inline>
        </w:drawing>
      </w:r>
    </w:p>
    <w:p>
      <w:pPr>
        <w:pStyle w:val="Normal1"/>
        <w:pageBreakBefore w:val="false"/>
        <w:numPr>
          <w:ilvl w:val="0"/>
          <w:numId w:val="21"/>
        </w:numPr>
        <w:pBdr/>
        <w:shd w:val="clear" w:fill="auto"/>
        <w:ind w:left="720" w:hanging="360"/>
        <w:rPr>
          <w:rFonts w:ascii="Georgia" w:hAnsi="Georgia" w:eastAsia="Georgia" w:cs="Georgia"/>
          <w:color w:val="292929"/>
          <w:sz w:val="30"/>
          <w:szCs w:val="30"/>
          <w:highlight w:val="white"/>
          <w:u w:val="none"/>
        </w:rPr>
      </w:pPr>
      <w:r>
        <w:rPr>
          <w:rFonts w:eastAsia="Times New Roman" w:cs="Times New Roman" w:ascii="Times New Roman" w:hAnsi="Times New Roman"/>
          <w:color w:val="292929"/>
          <w:sz w:val="30"/>
          <w:szCs w:val="30"/>
          <w:highlight w:val="white"/>
        </w:rPr>
        <w:t xml:space="preserve">HDFS verileri </w:t>
      </w:r>
      <w:r>
        <w:rPr>
          <w:rFonts w:eastAsia="Times New Roman" w:cs="Times New Roman" w:ascii="Times New Roman" w:hAnsi="Times New Roman"/>
          <w:color w:val="029AED"/>
          <w:sz w:val="30"/>
          <w:szCs w:val="30"/>
          <w:highlight w:val="white"/>
        </w:rPr>
        <w:t>replication factor (3)</w:t>
      </w:r>
      <w:r>
        <w:rPr>
          <w:rFonts w:eastAsia="Times New Roman" w:cs="Times New Roman" w:ascii="Times New Roman" w:hAnsi="Times New Roman"/>
          <w:color w:val="292929"/>
          <w:sz w:val="30"/>
          <w:szCs w:val="30"/>
          <w:highlight w:val="white"/>
        </w:rPr>
        <w:t xml:space="preserve"> değerine göre her verinin kopyalarını diğer node larda da tutar. Bu sayede bir node’un zarar görmesi durumunda veri kaybedilmemiş olur.</w:t>
      </w:r>
    </w:p>
    <w:p>
      <w:pPr>
        <w:pStyle w:val="Normal1"/>
        <w:pageBreakBefore w:val="false"/>
        <w:pBdr/>
        <w:shd w:val="clear" w:fill="auto"/>
        <w:ind w:left="720" w:hanging="0"/>
        <w:rPr>
          <w:rFonts w:ascii="Times New Roman" w:hAnsi="Times New Roman" w:eastAsia="Times New Roman" w:cs="Times New Roman"/>
          <w:color w:val="8BC34A"/>
          <w:sz w:val="30"/>
          <w:szCs w:val="30"/>
          <w:highlight w:val="white"/>
        </w:rPr>
      </w:pPr>
      <w:r>
        <w:rPr>
          <w:rFonts w:eastAsia="Times New Roman" w:cs="Times New Roman" w:ascii="Times New Roman" w:hAnsi="Times New Roman"/>
          <w:color w:val="8BC34A"/>
          <w:sz w:val="30"/>
          <w:szCs w:val="30"/>
          <w:highlight w:val="white"/>
        </w:rPr>
      </w:r>
    </w:p>
    <w:p>
      <w:pPr>
        <w:pStyle w:val="Normal1"/>
        <w:pageBreakBefore w:val="false"/>
        <w:numPr>
          <w:ilvl w:val="0"/>
          <w:numId w:val="21"/>
        </w:numPr>
        <w:pBdr/>
        <w:shd w:val="clear" w:fill="auto"/>
        <w:ind w:left="720" w:hanging="360"/>
        <w:rPr>
          <w:rFonts w:ascii="Times New Roman" w:hAnsi="Times New Roman" w:eastAsia="Times New Roman" w:cs="Times New Roman"/>
          <w:color w:val="292929"/>
          <w:sz w:val="30"/>
          <w:szCs w:val="30"/>
          <w:highlight w:val="white"/>
        </w:rPr>
      </w:pPr>
      <w:r>
        <w:rPr>
          <w:rFonts w:eastAsia="Times New Roman" w:cs="Times New Roman" w:ascii="Times New Roman" w:hAnsi="Times New Roman"/>
          <w:color w:val="029AED"/>
          <w:sz w:val="30"/>
          <w:szCs w:val="30"/>
          <w:highlight w:val="white"/>
        </w:rPr>
        <w:t>Node</w:t>
      </w:r>
      <w:r>
        <w:rPr>
          <w:rFonts w:eastAsia="Times New Roman" w:cs="Times New Roman" w:ascii="Times New Roman" w:hAnsi="Times New Roman"/>
          <w:color w:val="292929"/>
          <w:sz w:val="30"/>
          <w:szCs w:val="30"/>
          <w:highlight w:val="white"/>
        </w:rPr>
        <w:t xml:space="preserve">’lerde yer alan verileri merkeze toplayıp işlemek yerine SQL diline yakın sorguları </w:t>
      </w:r>
      <w:r>
        <w:rPr>
          <w:rFonts w:eastAsia="Times New Roman" w:cs="Times New Roman" w:ascii="Times New Roman" w:hAnsi="Times New Roman"/>
          <w:color w:val="029AED"/>
          <w:sz w:val="30"/>
          <w:szCs w:val="30"/>
          <w:highlight w:val="white"/>
        </w:rPr>
        <w:t>Node</w:t>
      </w:r>
      <w:r>
        <w:rPr>
          <w:rFonts w:eastAsia="Times New Roman" w:cs="Times New Roman" w:ascii="Times New Roman" w:hAnsi="Times New Roman"/>
          <w:color w:val="292929"/>
          <w:sz w:val="30"/>
          <w:szCs w:val="30"/>
          <w:highlight w:val="white"/>
        </w:rPr>
        <w:t xml:space="preserve">’lere dağıtarak </w:t>
      </w:r>
      <w:r>
        <w:rPr>
          <w:rFonts w:eastAsia="Times New Roman" w:cs="Times New Roman" w:ascii="Times New Roman" w:hAnsi="Times New Roman"/>
          <w:color w:val="029AED"/>
          <w:sz w:val="30"/>
          <w:szCs w:val="30"/>
          <w:highlight w:val="white"/>
        </w:rPr>
        <w:t>Node</w:t>
      </w:r>
      <w:r>
        <w:rPr>
          <w:rFonts w:eastAsia="Times New Roman" w:cs="Times New Roman" w:ascii="Times New Roman" w:hAnsi="Times New Roman"/>
          <w:color w:val="292929"/>
          <w:sz w:val="30"/>
          <w:szCs w:val="30"/>
          <w:highlight w:val="white"/>
        </w:rPr>
        <w:t xml:space="preserve">’lerde gerekli işlemi gerçekleştirir. Çünkü her </w:t>
      </w:r>
      <w:r>
        <w:rPr>
          <w:rFonts w:eastAsia="Times New Roman" w:cs="Times New Roman" w:ascii="Times New Roman" w:hAnsi="Times New Roman"/>
          <w:color w:val="029AED"/>
          <w:sz w:val="30"/>
          <w:szCs w:val="30"/>
          <w:highlight w:val="white"/>
        </w:rPr>
        <w:t>Node</w:t>
      </w:r>
      <w:r>
        <w:rPr>
          <w:rFonts w:eastAsia="Times New Roman" w:cs="Times New Roman" w:ascii="Times New Roman" w:hAnsi="Times New Roman"/>
          <w:color w:val="292929"/>
          <w:sz w:val="30"/>
          <w:szCs w:val="30"/>
          <w:highlight w:val="white"/>
        </w:rPr>
        <w:t xml:space="preserve">’nin kendisine ait </w:t>
      </w:r>
      <w:r>
        <w:rPr>
          <w:rFonts w:eastAsia="Times New Roman" w:cs="Times New Roman" w:ascii="Times New Roman" w:hAnsi="Times New Roman"/>
          <w:color w:val="029AED"/>
          <w:sz w:val="30"/>
          <w:szCs w:val="30"/>
          <w:highlight w:val="white"/>
        </w:rPr>
        <w:t xml:space="preserve">işlemcisi ve rami </w:t>
      </w:r>
      <w:r>
        <w:rPr>
          <w:rFonts w:eastAsia="Times New Roman" w:cs="Times New Roman" w:ascii="Times New Roman" w:hAnsi="Times New Roman"/>
          <w:color w:val="292929"/>
          <w:sz w:val="30"/>
          <w:szCs w:val="30"/>
          <w:highlight w:val="white"/>
        </w:rPr>
        <w:t>vardır. Bunu yapmasının sebebi ise veriyi merkeze çekip trafik oluşturmamak.</w:t>
      </w:r>
    </w:p>
    <w:p>
      <w:pPr>
        <w:pStyle w:val="Normal1"/>
        <w:pageBreakBefore w:val="false"/>
        <w:pBdr/>
        <w:shd w:val="clear" w:fill="auto"/>
        <w:rPr>
          <w:rFonts w:ascii="Georgia" w:hAnsi="Georgia" w:eastAsia="Georgia" w:cs="Georgia"/>
          <w:color w:val="292929"/>
          <w:sz w:val="30"/>
          <w:szCs w:val="30"/>
          <w:highlight w:val="white"/>
        </w:rPr>
      </w:pPr>
      <w:r>
        <w:rPr>
          <w:rFonts w:eastAsia="Georgia" w:cs="Georgia" w:ascii="Georgia" w:hAnsi="Georgia"/>
          <w:color w:val="292929"/>
          <w:sz w:val="30"/>
          <w:szCs w:val="30"/>
          <w:highlight w:val="white"/>
        </w:rPr>
      </w:r>
    </w:p>
    <w:p>
      <w:pPr>
        <w:pStyle w:val="Heading3"/>
        <w:spacing w:lineRule="auto" w:line="240" w:before="600" w:after="0"/>
        <w:jc w:val="left"/>
        <w:rPr>
          <w:color w:val="029AED"/>
        </w:rPr>
      </w:pPr>
      <w:r>
        <w:rPr>
          <w:color w:val="029AED"/>
        </w:rPr>
      </w:r>
      <w:bookmarkStart w:id="10" w:name="_fvfs5h7p7csx"/>
      <w:bookmarkStart w:id="11" w:name="_fvfs5h7p7csx"/>
      <w:bookmarkEnd w:id="11"/>
    </w:p>
    <w:p>
      <w:pPr>
        <w:pStyle w:val="Heading3"/>
        <w:spacing w:lineRule="auto" w:line="240" w:before="600" w:after="0"/>
        <w:jc w:val="center"/>
        <w:rPr>
          <w:color w:val="029AED"/>
        </w:rPr>
      </w:pPr>
      <w:r>
        <w:rPr>
          <w:color w:val="029AED"/>
        </w:rPr>
      </w:r>
      <w:bookmarkStart w:id="12" w:name="_oh8y4gj13mbk"/>
      <w:bookmarkStart w:id="13" w:name="_oh8y4gj13mbk"/>
      <w:bookmarkEnd w:id="13"/>
    </w:p>
    <w:p>
      <w:pPr>
        <w:pStyle w:val="Heading3"/>
        <w:spacing w:lineRule="auto" w:line="240" w:before="600" w:after="0"/>
        <w:jc w:val="center"/>
        <w:rPr>
          <w:color w:val="029AED"/>
        </w:rPr>
      </w:pPr>
      <w:bookmarkStart w:id="14" w:name="_48gj807q6zw5"/>
      <w:bookmarkEnd w:id="14"/>
      <w:r>
        <w:rPr>
          <w:color w:val="029AED"/>
        </w:rPr>
        <w:t>HDFS Komutları</w:t>
      </w:r>
    </w:p>
    <w:p>
      <w:pPr>
        <w:pStyle w:val="Normal1"/>
        <w:numPr>
          <w:ilvl w:val="0"/>
          <w:numId w:val="17"/>
        </w:numPr>
        <w:spacing w:before="200" w:afterAutospacing="0" w:after="0"/>
        <w:ind w:left="720" w:hanging="360"/>
        <w:rPr>
          <w:rFonts w:ascii="Times New Roman" w:hAnsi="Times New Roman" w:eastAsia="Times New Roman" w:cs="Times New Roman"/>
          <w:color w:val="000000"/>
          <w:sz w:val="30"/>
          <w:szCs w:val="30"/>
        </w:rPr>
      </w:pPr>
      <w:r>
        <w:rPr>
          <w:rFonts w:eastAsia="Times New Roman" w:cs="Times New Roman" w:ascii="Times New Roman" w:hAnsi="Times New Roman"/>
          <w:color w:val="029AED"/>
          <w:sz w:val="30"/>
          <w:szCs w:val="30"/>
        </w:rPr>
        <w:t xml:space="preserve">hdfs dfs -ls / </w:t>
      </w:r>
      <w:r>
        <w:rPr>
          <w:rFonts w:eastAsia="Times New Roman" w:cs="Times New Roman" w:ascii="Times New Roman" w:hAnsi="Times New Roman"/>
          <w:sz w:val="30"/>
          <w:szCs w:val="30"/>
        </w:rPr>
        <w:t>: Hdfs ana dizinindeki dosyaları listeler.</w:t>
      </w:r>
    </w:p>
    <w:p>
      <w:pPr>
        <w:pStyle w:val="Normal1"/>
        <w:numPr>
          <w:ilvl w:val="0"/>
          <w:numId w:val="17"/>
        </w:numPr>
        <w:spacing w:beforeAutospacing="0" w:before="0" w:afterAutospacing="0" w:after="0"/>
        <w:ind w:left="720" w:hanging="360"/>
        <w:rPr>
          <w:rFonts w:ascii="Times New Roman" w:hAnsi="Times New Roman" w:eastAsia="Times New Roman" w:cs="Times New Roman"/>
          <w:color w:val="000000"/>
          <w:sz w:val="30"/>
          <w:szCs w:val="30"/>
        </w:rPr>
      </w:pPr>
      <w:r>
        <w:rPr>
          <w:rFonts w:eastAsia="Times New Roman" w:cs="Times New Roman" w:ascii="Times New Roman" w:hAnsi="Times New Roman"/>
          <w:color w:val="029AED"/>
          <w:sz w:val="30"/>
          <w:szCs w:val="30"/>
        </w:rPr>
        <w:t>hdfs dfs -mkdir /example</w:t>
      </w:r>
      <w:r>
        <w:rPr>
          <w:rFonts w:eastAsia="Times New Roman" w:cs="Times New Roman" w:ascii="Times New Roman" w:hAnsi="Times New Roman"/>
          <w:sz w:val="30"/>
          <w:szCs w:val="30"/>
        </w:rPr>
        <w:t xml:space="preserve"> : Hdfs ana dizinine example adında klasör oluşturur.</w:t>
      </w:r>
    </w:p>
    <w:p>
      <w:pPr>
        <w:pStyle w:val="Normal1"/>
        <w:numPr>
          <w:ilvl w:val="0"/>
          <w:numId w:val="17"/>
        </w:numPr>
        <w:spacing w:beforeAutospacing="0" w:before="0" w:afterAutospacing="0" w:after="0"/>
        <w:ind w:left="720" w:hanging="360"/>
        <w:rPr>
          <w:rFonts w:ascii="Times New Roman" w:hAnsi="Times New Roman" w:eastAsia="Times New Roman" w:cs="Times New Roman"/>
          <w:color w:val="000000"/>
          <w:sz w:val="30"/>
          <w:szCs w:val="30"/>
        </w:rPr>
      </w:pPr>
      <w:r>
        <w:rPr>
          <w:rFonts w:eastAsia="Times New Roman" w:cs="Times New Roman" w:ascii="Times New Roman" w:hAnsi="Times New Roman"/>
          <w:color w:val="029AED"/>
          <w:sz w:val="30"/>
          <w:szCs w:val="30"/>
        </w:rPr>
        <w:t>hdfs dfs -count /example</w:t>
      </w:r>
      <w:r>
        <w:rPr>
          <w:rFonts w:eastAsia="Times New Roman" w:cs="Times New Roman" w:ascii="Times New Roman" w:hAnsi="Times New Roman"/>
          <w:sz w:val="30"/>
          <w:szCs w:val="30"/>
        </w:rPr>
        <w:t xml:space="preserve"> : example klasöründeki dosya sayısını gösterir.</w:t>
      </w:r>
    </w:p>
    <w:p>
      <w:pPr>
        <w:pStyle w:val="Normal1"/>
        <w:numPr>
          <w:ilvl w:val="0"/>
          <w:numId w:val="17"/>
        </w:numPr>
        <w:spacing w:beforeAutospacing="0" w:before="0" w:afterAutospacing="0" w:after="0"/>
        <w:ind w:left="720" w:hanging="360"/>
        <w:rPr>
          <w:rFonts w:ascii="Times New Roman" w:hAnsi="Times New Roman" w:eastAsia="Times New Roman" w:cs="Times New Roman"/>
          <w:color w:val="000000"/>
          <w:sz w:val="30"/>
          <w:szCs w:val="30"/>
        </w:rPr>
      </w:pPr>
      <w:r>
        <w:rPr>
          <w:rFonts w:eastAsia="Times New Roman" w:cs="Times New Roman" w:ascii="Times New Roman" w:hAnsi="Times New Roman"/>
          <w:color w:val="029AED"/>
          <w:sz w:val="30"/>
          <w:szCs w:val="30"/>
        </w:rPr>
        <w:t>hdfs dfs -copyFromLocal /zaid/example.csv /example/</w:t>
      </w:r>
      <w:r>
        <w:rPr>
          <w:rFonts w:eastAsia="Times New Roman" w:cs="Times New Roman" w:ascii="Times New Roman" w:hAnsi="Times New Roman"/>
          <w:sz w:val="30"/>
          <w:szCs w:val="30"/>
        </w:rPr>
        <w:t xml:space="preserve">: Localden hdfs e dosya taşımaya yarar. </w:t>
      </w:r>
    </w:p>
    <w:p>
      <w:pPr>
        <w:pStyle w:val="Normal1"/>
        <w:numPr>
          <w:ilvl w:val="1"/>
          <w:numId w:val="17"/>
        </w:numPr>
        <w:spacing w:beforeAutospacing="0" w:before="0" w:afterAutospacing="0" w:after="0"/>
        <w:ind w:left="1440" w:hanging="360"/>
        <w:rPr>
          <w:rFonts w:ascii="Times New Roman" w:hAnsi="Times New Roman" w:eastAsia="Times New Roman" w:cs="Times New Roman"/>
          <w:color w:val="000000"/>
          <w:sz w:val="30"/>
          <w:szCs w:val="30"/>
        </w:rPr>
      </w:pPr>
      <w:r>
        <w:rPr>
          <w:rFonts w:eastAsia="Times New Roman" w:cs="Times New Roman" w:ascii="Times New Roman" w:hAnsi="Times New Roman"/>
          <w:sz w:val="30"/>
          <w:szCs w:val="30"/>
        </w:rPr>
        <w:t>Desktop zaid klasörünün içinde hdfs içinde direk ls çalıştırarak görebiliriz.</w:t>
      </w:r>
    </w:p>
    <w:p>
      <w:pPr>
        <w:pStyle w:val="Normal1"/>
        <w:numPr>
          <w:ilvl w:val="0"/>
          <w:numId w:val="17"/>
        </w:numPr>
        <w:spacing w:beforeAutospacing="0" w:before="0" w:afterAutospacing="0" w:after="0"/>
        <w:ind w:left="720" w:hanging="360"/>
        <w:rPr>
          <w:rFonts w:ascii="Times New Roman" w:hAnsi="Times New Roman" w:eastAsia="Times New Roman" w:cs="Times New Roman"/>
          <w:color w:val="000000"/>
          <w:sz w:val="30"/>
          <w:szCs w:val="30"/>
        </w:rPr>
      </w:pPr>
      <w:r>
        <w:rPr>
          <w:rFonts w:eastAsia="Times New Roman" w:cs="Times New Roman" w:ascii="Times New Roman" w:hAnsi="Times New Roman"/>
          <w:color w:val="029AED"/>
          <w:sz w:val="30"/>
          <w:szCs w:val="30"/>
        </w:rPr>
        <w:t>hdfs dfs -cat /example/example.csv</w:t>
      </w:r>
      <w:r>
        <w:rPr>
          <w:rFonts w:eastAsia="Times New Roman" w:cs="Times New Roman" w:ascii="Times New Roman" w:hAnsi="Times New Roman"/>
          <w:sz w:val="30"/>
          <w:szCs w:val="30"/>
        </w:rPr>
        <w:t xml:space="preserve"> : Dosyanın içeriğini gösterir.</w:t>
      </w:r>
    </w:p>
    <w:p>
      <w:pPr>
        <w:pStyle w:val="Normal1"/>
        <w:numPr>
          <w:ilvl w:val="0"/>
          <w:numId w:val="17"/>
        </w:numPr>
        <w:spacing w:beforeAutospacing="0" w:before="0" w:afterAutospacing="0" w:after="0"/>
        <w:ind w:left="720" w:hanging="360"/>
        <w:rPr>
          <w:rFonts w:ascii="Times New Roman" w:hAnsi="Times New Roman" w:eastAsia="Times New Roman" w:cs="Times New Roman"/>
          <w:color w:val="000000"/>
          <w:sz w:val="30"/>
          <w:szCs w:val="30"/>
        </w:rPr>
      </w:pPr>
      <w:r>
        <w:rPr>
          <w:rFonts w:eastAsia="Times New Roman" w:cs="Times New Roman" w:ascii="Times New Roman" w:hAnsi="Times New Roman"/>
          <w:color w:val="029AED"/>
          <w:sz w:val="30"/>
          <w:szCs w:val="30"/>
        </w:rPr>
        <w:t xml:space="preserve">hdfs dfs -cp /example/S01G1AllChannels.csv / </w:t>
      </w:r>
      <w:r>
        <w:rPr>
          <w:rFonts w:eastAsia="Times New Roman" w:cs="Times New Roman" w:ascii="Times New Roman" w:hAnsi="Times New Roman"/>
          <w:sz w:val="30"/>
          <w:szCs w:val="30"/>
        </w:rPr>
        <w:t>: Dosya kopyalamaya yarar.</w:t>
      </w:r>
    </w:p>
    <w:p>
      <w:pPr>
        <w:pStyle w:val="Normal1"/>
        <w:numPr>
          <w:ilvl w:val="0"/>
          <w:numId w:val="17"/>
        </w:numPr>
        <w:spacing w:beforeAutospacing="0" w:before="0" w:afterAutospacing="0" w:after="0"/>
        <w:ind w:left="720" w:hanging="360"/>
        <w:rPr>
          <w:rFonts w:ascii="Times New Roman" w:hAnsi="Times New Roman" w:eastAsia="Times New Roman" w:cs="Times New Roman"/>
          <w:color w:val="000000"/>
          <w:sz w:val="30"/>
          <w:szCs w:val="30"/>
        </w:rPr>
      </w:pPr>
      <w:r>
        <w:rPr>
          <w:rFonts w:eastAsia="Times New Roman" w:cs="Times New Roman" w:ascii="Times New Roman" w:hAnsi="Times New Roman"/>
          <w:color w:val="029AED"/>
          <w:sz w:val="30"/>
          <w:szCs w:val="30"/>
        </w:rPr>
        <w:t>hdfs dfs -rm /S01G1AllChannels.csv</w:t>
      </w:r>
      <w:r>
        <w:rPr>
          <w:rFonts w:eastAsia="Times New Roman" w:cs="Times New Roman" w:ascii="Times New Roman" w:hAnsi="Times New Roman"/>
          <w:sz w:val="30"/>
          <w:szCs w:val="30"/>
        </w:rPr>
        <w:t xml:space="preserve"> : Dosya silmeye yarar.</w:t>
      </w:r>
    </w:p>
    <w:p>
      <w:pPr>
        <w:pStyle w:val="Normal1"/>
        <w:numPr>
          <w:ilvl w:val="0"/>
          <w:numId w:val="17"/>
        </w:numPr>
        <w:spacing w:beforeAutospacing="0" w:before="0" w:afterAutospacing="0" w:after="0"/>
        <w:ind w:left="720" w:hanging="360"/>
        <w:rPr>
          <w:rFonts w:ascii="Times New Roman" w:hAnsi="Times New Roman" w:eastAsia="Times New Roman" w:cs="Times New Roman"/>
          <w:color w:val="000000"/>
          <w:sz w:val="30"/>
          <w:szCs w:val="30"/>
        </w:rPr>
      </w:pPr>
      <w:r>
        <w:rPr>
          <w:rFonts w:eastAsia="Times New Roman" w:cs="Times New Roman" w:ascii="Times New Roman" w:hAnsi="Times New Roman"/>
          <w:color w:val="029AED"/>
          <w:sz w:val="30"/>
          <w:szCs w:val="30"/>
        </w:rPr>
        <w:t>hdfs dfs -mv /example/S01G1AllChannels.csv /</w:t>
      </w:r>
      <w:r>
        <w:rPr>
          <w:rFonts w:eastAsia="Times New Roman" w:cs="Times New Roman" w:ascii="Times New Roman" w:hAnsi="Times New Roman"/>
          <w:sz w:val="30"/>
          <w:szCs w:val="30"/>
        </w:rPr>
        <w:t xml:space="preserve"> : Dosya taşımaya yarar.</w:t>
      </w:r>
    </w:p>
    <w:p>
      <w:pPr>
        <w:pStyle w:val="Normal1"/>
        <w:numPr>
          <w:ilvl w:val="0"/>
          <w:numId w:val="17"/>
        </w:numPr>
        <w:spacing w:beforeAutospacing="0" w:before="0" w:after="0"/>
        <w:ind w:left="720" w:hanging="360"/>
        <w:rPr>
          <w:rFonts w:ascii="Times New Roman" w:hAnsi="Times New Roman" w:eastAsia="Times New Roman" w:cs="Times New Roman"/>
          <w:color w:val="000000"/>
          <w:sz w:val="30"/>
          <w:szCs w:val="30"/>
        </w:rPr>
      </w:pPr>
      <w:r>
        <w:rPr>
          <w:rFonts w:eastAsia="Times New Roman" w:cs="Times New Roman" w:ascii="Times New Roman" w:hAnsi="Times New Roman"/>
          <w:color w:val="029AED"/>
          <w:sz w:val="30"/>
          <w:szCs w:val="30"/>
        </w:rPr>
        <w:t xml:space="preserve">hdfs dfs -chmod +-izin /example/S01G1AllChannels.csv </w:t>
      </w:r>
      <w:r>
        <w:rPr>
          <w:rFonts w:eastAsia="Times New Roman" w:cs="Times New Roman" w:ascii="Times New Roman" w:hAnsi="Times New Roman"/>
          <w:sz w:val="30"/>
          <w:szCs w:val="30"/>
        </w:rPr>
        <w:t>: İzin alma verme.</w:t>
      </w:r>
    </w:p>
    <w:p>
      <w:pPr>
        <w:pStyle w:val="Heading3"/>
        <w:spacing w:lineRule="auto" w:line="240" w:before="600" w:after="0"/>
        <w:jc w:val="center"/>
        <w:rPr>
          <w:rFonts w:ascii="Times New Roman" w:hAnsi="Times New Roman" w:eastAsia="Times New Roman" w:cs="Times New Roman"/>
          <w:color w:val="000000"/>
          <w:sz w:val="30"/>
          <w:szCs w:val="30"/>
        </w:rPr>
      </w:pPr>
      <w:bookmarkStart w:id="15" w:name="_3alaubaljg8c"/>
      <w:bookmarkEnd w:id="15"/>
      <w:r>
        <w:rPr/>
        <w:t>Hadoop-Error</w:t>
      </w:r>
    </w:p>
    <w:p>
      <w:pPr>
        <w:pStyle w:val="Normal1"/>
        <w:keepNext w:val="false"/>
        <w:keepLines w:val="false"/>
        <w:numPr>
          <w:ilvl w:val="0"/>
          <w:numId w:val="9"/>
        </w:numPr>
        <w:shd w:val="clear" w:fill="FFFFFF"/>
        <w:spacing w:lineRule="auto" w:line="288" w:before="300" w:afterAutospacing="0" w:after="0"/>
        <w:ind w:left="720" w:hanging="360"/>
        <w:jc w:val="left"/>
        <w:rPr>
          <w:rFonts w:ascii="Times New Roman" w:hAnsi="Times New Roman" w:eastAsia="Times New Roman" w:cs="Times New Roman"/>
          <w:sz w:val="30"/>
          <w:szCs w:val="30"/>
        </w:rPr>
      </w:pPr>
      <w:r>
        <w:rPr>
          <w:rFonts w:eastAsia="Times New Roman" w:cs="Times New Roman" w:ascii="Times New Roman" w:hAnsi="Times New Roman"/>
          <w:sz w:val="30"/>
          <w:szCs w:val="30"/>
        </w:rPr>
        <w:t>Hadoop: There are 0 datanode(s) running and no node(s) are excluded in this operation :</w:t>
      </w:r>
    </w:p>
    <w:p>
      <w:pPr>
        <w:pStyle w:val="Normal1"/>
        <w:keepNext w:val="false"/>
        <w:keepLines w:val="false"/>
        <w:numPr>
          <w:ilvl w:val="1"/>
          <w:numId w:val="9"/>
        </w:numPr>
        <w:shd w:val="clear" w:fill="FFFFFF"/>
        <w:spacing w:lineRule="auto" w:line="288" w:before="0" w:afterAutospacing="0" w:after="0"/>
        <w:ind w:left="1440" w:hanging="360"/>
        <w:jc w:val="left"/>
        <w:rPr>
          <w:rFonts w:ascii="Times New Roman" w:hAnsi="Times New Roman" w:eastAsia="Times New Roman" w:cs="Times New Roman"/>
          <w:sz w:val="30"/>
          <w:szCs w:val="30"/>
        </w:rPr>
      </w:pPr>
      <w:r>
        <w:rPr>
          <w:rFonts w:eastAsia="Times New Roman" w:cs="Times New Roman" w:ascii="Times New Roman" w:hAnsi="Times New Roman"/>
          <w:sz w:val="30"/>
          <w:szCs w:val="30"/>
        </w:rPr>
        <w:t>stop-all.sh</w:t>
      </w:r>
    </w:p>
    <w:p>
      <w:pPr>
        <w:pStyle w:val="Normal1"/>
        <w:keepNext w:val="false"/>
        <w:keepLines w:val="false"/>
        <w:numPr>
          <w:ilvl w:val="1"/>
          <w:numId w:val="9"/>
        </w:numPr>
        <w:shd w:val="clear" w:fill="FFFFFF"/>
        <w:spacing w:lineRule="auto" w:line="288" w:before="0" w:afterAutospacing="0" w:after="0"/>
        <w:ind w:left="1440" w:hanging="360"/>
        <w:jc w:val="left"/>
        <w:rPr>
          <w:rFonts w:ascii="Times New Roman" w:hAnsi="Times New Roman" w:eastAsia="Times New Roman" w:cs="Times New Roman"/>
          <w:sz w:val="30"/>
          <w:szCs w:val="30"/>
        </w:rPr>
      </w:pPr>
      <w:r>
        <w:rPr>
          <w:rFonts w:eastAsia="Times New Roman" w:cs="Times New Roman" w:ascii="Times New Roman" w:hAnsi="Times New Roman"/>
          <w:sz w:val="30"/>
          <w:szCs w:val="30"/>
        </w:rPr>
        <w:t>rm -rf /usr/local/hadoop_store/hdfs/datanode/*</w:t>
      </w:r>
    </w:p>
    <w:p>
      <w:pPr>
        <w:pStyle w:val="Normal1"/>
        <w:keepNext w:val="false"/>
        <w:keepLines w:val="false"/>
        <w:numPr>
          <w:ilvl w:val="1"/>
          <w:numId w:val="9"/>
        </w:numPr>
        <w:shd w:val="clear" w:fill="FFFFFF"/>
        <w:spacing w:lineRule="auto" w:line="288" w:before="0" w:after="240"/>
        <w:ind w:left="1440" w:hanging="360"/>
        <w:jc w:val="left"/>
        <w:rPr>
          <w:rFonts w:ascii="Times New Roman" w:hAnsi="Times New Roman" w:eastAsia="Times New Roman" w:cs="Times New Roman"/>
          <w:sz w:val="30"/>
          <w:szCs w:val="30"/>
        </w:rPr>
      </w:pPr>
      <w:r>
        <w:rPr>
          <w:rFonts w:eastAsia="Times New Roman" w:cs="Times New Roman" w:ascii="Times New Roman" w:hAnsi="Times New Roman"/>
          <w:sz w:val="30"/>
          <w:szCs w:val="30"/>
        </w:rPr>
        <w:t>start-all.sh</w:t>
      </w:r>
    </w:p>
    <w:p>
      <w:pPr>
        <w:pStyle w:val="Heading1"/>
        <w:keepNext w:val="false"/>
        <w:keepLines w:val="false"/>
        <w:shd w:val="clear" w:fill="FFFFFF"/>
        <w:spacing w:lineRule="auto" w:line="288" w:before="300" w:after="300"/>
        <w:ind w:left="0" w:hanging="0"/>
        <w:rPr>
          <w:color w:val="029AED"/>
        </w:rPr>
      </w:pPr>
      <w:bookmarkStart w:id="16" w:name="_w5enlqgkl8qh"/>
      <w:bookmarkEnd w:id="16"/>
      <w:r>
        <w:rPr>
          <w:rFonts w:eastAsia="Times New Roman" w:cs="Times New Roman" w:ascii="Times New Roman" w:hAnsi="Times New Roman"/>
          <w:color w:val="000000"/>
          <w:sz w:val="30"/>
          <w:szCs w:val="30"/>
        </w:rPr>
        <w:t xml:space="preserve"> </w:t>
      </w:r>
      <w:r>
        <w:rPr>
          <w:color w:val="029AED"/>
        </w:rPr>
        <w:t>MapReduce</w:t>
      </w:r>
    </w:p>
    <w:p>
      <w:pPr>
        <w:pStyle w:val="Normal1"/>
        <w:numPr>
          <w:ilvl w:val="0"/>
          <w:numId w:val="19"/>
        </w:numPr>
        <w:ind w:left="72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 xml:space="preserve">Hadoop içerisinde büyük veri kümelerini performanslı bir şekilde işleyen ve analiz eden bileşene </w:t>
      </w:r>
      <w:r>
        <w:rPr>
          <w:rFonts w:eastAsia="Times New Roman" w:cs="Times New Roman" w:ascii="Times New Roman" w:hAnsi="Times New Roman"/>
          <w:color w:val="029AED"/>
          <w:sz w:val="30"/>
          <w:szCs w:val="30"/>
        </w:rPr>
        <w:t xml:space="preserve">MapReduce </w:t>
      </w:r>
      <w:r>
        <w:rPr>
          <w:rFonts w:eastAsia="Times New Roman" w:cs="Times New Roman" w:ascii="Times New Roman" w:hAnsi="Times New Roman"/>
          <w:sz w:val="30"/>
          <w:szCs w:val="30"/>
        </w:rPr>
        <w:t>denir.</w:t>
      </w:r>
    </w:p>
    <w:p>
      <w:pPr>
        <w:pStyle w:val="Normal1"/>
        <w:ind w:left="720" w:hanging="0"/>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1"/>
        <w:numPr>
          <w:ilvl w:val="0"/>
          <w:numId w:val="19"/>
        </w:numPr>
        <w:ind w:left="720" w:hanging="360"/>
        <w:rPr>
          <w:rFonts w:ascii="Times New Roman" w:hAnsi="Times New Roman" w:eastAsia="Times New Roman" w:cs="Times New Roman"/>
          <w:sz w:val="30"/>
          <w:szCs w:val="30"/>
          <w:u w:val="none"/>
        </w:rPr>
      </w:pPr>
      <w:r>
        <w:rPr>
          <w:rFonts w:eastAsia="Georgia" w:cs="Georgia" w:ascii="Georgia" w:hAnsi="Georgia"/>
          <w:color w:val="292929"/>
          <w:sz w:val="30"/>
          <w:szCs w:val="30"/>
          <w:highlight w:val="white"/>
        </w:rPr>
        <w:t xml:space="preserve">İlk olarak </w:t>
      </w:r>
      <w:r>
        <w:rPr>
          <w:rFonts w:eastAsia="Georgia" w:cs="Georgia" w:ascii="Georgia" w:hAnsi="Georgia"/>
          <w:color w:val="029AED"/>
          <w:sz w:val="30"/>
          <w:szCs w:val="30"/>
          <w:highlight w:val="white"/>
        </w:rPr>
        <w:t>Map</w:t>
      </w:r>
      <w:r>
        <w:rPr>
          <w:rFonts w:eastAsia="Georgia" w:cs="Georgia" w:ascii="Georgia" w:hAnsi="Georgia"/>
          <w:color w:val="292929"/>
          <w:sz w:val="30"/>
          <w:szCs w:val="30"/>
          <w:highlight w:val="white"/>
        </w:rPr>
        <w:t xml:space="preserve">(haritalama) aşaması gerçekleşir veriler filtrelenir ve sonrasında sonuç elde etme için </w:t>
      </w:r>
      <w:r>
        <w:rPr>
          <w:rFonts w:eastAsia="Georgia" w:cs="Georgia" w:ascii="Georgia" w:hAnsi="Georgia"/>
          <w:color w:val="029AED"/>
          <w:sz w:val="30"/>
          <w:szCs w:val="30"/>
          <w:highlight w:val="white"/>
        </w:rPr>
        <w:t>Recude</w:t>
      </w:r>
      <w:r>
        <w:rPr>
          <w:rFonts w:eastAsia="Georgia" w:cs="Georgia" w:ascii="Georgia" w:hAnsi="Georgia"/>
          <w:color w:val="292929"/>
          <w:sz w:val="30"/>
          <w:szCs w:val="30"/>
          <w:highlight w:val="white"/>
        </w:rPr>
        <w:t>(indirgeme) işlemine geçiş yapılır.</w:t>
      </w:r>
    </w:p>
    <w:p>
      <w:pPr>
        <w:pStyle w:val="Normal1"/>
        <w:ind w:left="720" w:hanging="0"/>
        <w:rPr>
          <w:rFonts w:ascii="Georgia" w:hAnsi="Georgia" w:eastAsia="Georgia" w:cs="Georgia"/>
          <w:color w:val="292929"/>
          <w:sz w:val="30"/>
          <w:szCs w:val="30"/>
          <w:highlight w:val="white"/>
        </w:rPr>
      </w:pPr>
      <w:r>
        <w:rPr>
          <w:rFonts w:eastAsia="Georgia" w:cs="Georgia" w:ascii="Georgia" w:hAnsi="Georgia"/>
          <w:color w:val="292929"/>
          <w:sz w:val="30"/>
          <w:szCs w:val="30"/>
          <w:highlight w:val="white"/>
        </w:rPr>
      </w:r>
    </w:p>
    <w:p>
      <w:pPr>
        <w:pStyle w:val="Normal1"/>
        <w:numPr>
          <w:ilvl w:val="0"/>
          <w:numId w:val="19"/>
        </w:numPr>
        <w:ind w:left="720" w:hanging="360"/>
        <w:rPr>
          <w:rFonts w:ascii="Times New Roman" w:hAnsi="Times New Roman" w:eastAsia="Times New Roman" w:cs="Times New Roman"/>
          <w:sz w:val="30"/>
          <w:szCs w:val="30"/>
          <w:u w:val="none"/>
        </w:rPr>
      </w:pPr>
      <w:r>
        <w:rPr>
          <w:rFonts w:eastAsia="Georgia" w:cs="Georgia" w:ascii="Georgia" w:hAnsi="Georgia"/>
          <w:color w:val="292929"/>
          <w:sz w:val="30"/>
          <w:szCs w:val="30"/>
          <w:highlight w:val="white"/>
        </w:rPr>
        <w:t xml:space="preserve">Bir </w:t>
      </w:r>
      <w:r>
        <w:rPr>
          <w:rFonts w:eastAsia="Georgia" w:cs="Georgia" w:ascii="Georgia" w:hAnsi="Georgia"/>
          <w:color w:val="029AED"/>
          <w:sz w:val="30"/>
          <w:szCs w:val="30"/>
          <w:highlight w:val="white"/>
        </w:rPr>
        <w:t>Map</w:t>
      </w:r>
      <w:r>
        <w:rPr>
          <w:rFonts w:eastAsia="Georgia" w:cs="Georgia" w:ascii="Georgia" w:hAnsi="Georgia"/>
          <w:color w:val="292929"/>
          <w:sz w:val="30"/>
          <w:szCs w:val="30"/>
          <w:highlight w:val="white"/>
        </w:rPr>
        <w:t xml:space="preserve"> işlemi tamamlandığında </w:t>
      </w:r>
      <w:r>
        <w:rPr>
          <w:rFonts w:eastAsia="Georgia" w:cs="Georgia" w:ascii="Georgia" w:hAnsi="Georgia"/>
          <w:color w:val="029AED"/>
          <w:sz w:val="30"/>
          <w:szCs w:val="30"/>
          <w:highlight w:val="white"/>
        </w:rPr>
        <w:t xml:space="preserve">Recude </w:t>
      </w:r>
      <w:r>
        <w:rPr>
          <w:rFonts w:eastAsia="Georgia" w:cs="Georgia" w:ascii="Georgia" w:hAnsi="Georgia"/>
          <w:color w:val="292929"/>
          <w:sz w:val="30"/>
          <w:szCs w:val="30"/>
          <w:highlight w:val="white"/>
        </w:rPr>
        <w:t xml:space="preserve">işlemine geçiş yapılabilmektedir. Tüm </w:t>
      </w:r>
      <w:r>
        <w:rPr>
          <w:rFonts w:eastAsia="Georgia" w:cs="Georgia" w:ascii="Georgia" w:hAnsi="Georgia"/>
          <w:color w:val="029AED"/>
          <w:sz w:val="30"/>
          <w:szCs w:val="30"/>
          <w:highlight w:val="white"/>
        </w:rPr>
        <w:t xml:space="preserve">Map </w:t>
      </w:r>
      <w:r>
        <w:rPr>
          <w:rFonts w:eastAsia="Georgia" w:cs="Georgia" w:ascii="Georgia" w:hAnsi="Georgia"/>
          <w:color w:val="292929"/>
          <w:sz w:val="30"/>
          <w:szCs w:val="30"/>
          <w:highlight w:val="white"/>
        </w:rPr>
        <w:t>işlemlerinin beklenmesine gerek duyulmamaktadır.</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3"/>
        <w:spacing w:lineRule="auto" w:line="240" w:before="600" w:after="0"/>
        <w:jc w:val="left"/>
        <w:rPr>
          <w:color w:val="8BC34A"/>
        </w:rPr>
      </w:pPr>
      <w:r>
        <w:rPr>
          <w:color w:val="8BC34A"/>
        </w:rPr>
      </w:r>
      <w:bookmarkStart w:id="17" w:name="_q7wdfzbpg82n"/>
      <w:bookmarkStart w:id="18" w:name="_q7wdfzbpg82n"/>
      <w:bookmarkEnd w:id="18"/>
    </w:p>
    <w:p>
      <w:pPr>
        <w:pStyle w:val="Heading3"/>
        <w:spacing w:lineRule="auto" w:line="240" w:before="600" w:after="0"/>
        <w:jc w:val="center"/>
        <w:rPr>
          <w:color w:val="029AED"/>
        </w:rPr>
      </w:pPr>
      <w:r>
        <w:rPr>
          <w:color w:val="029AED"/>
        </w:rPr>
      </w:r>
      <w:bookmarkStart w:id="19" w:name="_bcc1899x8alx"/>
      <w:bookmarkStart w:id="20" w:name="_bcc1899x8alx"/>
      <w:bookmarkEnd w:id="20"/>
    </w:p>
    <w:p>
      <w:pPr>
        <w:pStyle w:val="Heading3"/>
        <w:spacing w:lineRule="auto" w:line="240" w:before="600" w:after="0"/>
        <w:jc w:val="center"/>
        <w:rPr>
          <w:color w:val="029AED"/>
        </w:rPr>
      </w:pPr>
      <w:bookmarkStart w:id="21" w:name="_ns7bzmjvp2hu"/>
      <w:bookmarkEnd w:id="21"/>
      <w:r>
        <w:rPr>
          <w:color w:val="029AED"/>
        </w:rPr>
        <w:t>MapReduce Adımları</w:t>
      </w:r>
    </w:p>
    <w:p>
      <w:pPr>
        <w:pStyle w:val="Normal1"/>
        <w:spacing w:lineRule="auto" w:line="240" w:before="600" w:after="0"/>
        <w:ind w:hanging="15"/>
        <w:jc w:val="center"/>
        <w:rPr/>
      </w:pPr>
      <w:r>
        <w:rPr/>
        <w:drawing>
          <wp:inline distT="0" distB="0" distL="0" distR="0">
            <wp:extent cx="5943600" cy="2395220"/>
            <wp:effectExtent l="0" t="0" r="0" b="0"/>
            <wp:docPr id="4"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png" descr=""/>
                    <pic:cNvPicPr>
                      <a:picLocks noChangeAspect="1" noChangeArrowheads="1"/>
                    </pic:cNvPicPr>
                  </pic:nvPicPr>
                  <pic:blipFill>
                    <a:blip r:embed="rId8"/>
                    <a:stretch>
                      <a:fillRect/>
                    </a:stretch>
                  </pic:blipFill>
                  <pic:spPr bwMode="auto">
                    <a:xfrm>
                      <a:off x="0" y="0"/>
                      <a:ext cx="5943600" cy="2395220"/>
                    </a:xfrm>
                    <a:prstGeom prst="rect">
                      <a:avLst/>
                    </a:prstGeom>
                  </pic:spPr>
                </pic:pic>
              </a:graphicData>
            </a:graphic>
          </wp:inline>
        </w:drawing>
      </w:r>
    </w:p>
    <w:p>
      <w:pPr>
        <w:pStyle w:val="Normal1"/>
        <w:numPr>
          <w:ilvl w:val="0"/>
          <w:numId w:val="12"/>
        </w:numPr>
        <w:spacing w:lineRule="auto" w:line="240" w:before="600" w:afterAutospacing="0" w:after="0"/>
        <w:ind w:left="720" w:hanging="360"/>
        <w:jc w:val="left"/>
        <w:rPr>
          <w:rFonts w:ascii="Times New Roman" w:hAnsi="Times New Roman" w:eastAsia="Times New Roman" w:cs="Times New Roman"/>
          <w:sz w:val="30"/>
          <w:szCs w:val="30"/>
        </w:rPr>
      </w:pPr>
      <w:r>
        <w:rPr>
          <w:rFonts w:eastAsia="Times New Roman" w:cs="Times New Roman" w:ascii="Times New Roman" w:hAnsi="Times New Roman"/>
          <w:color w:val="029AED"/>
          <w:sz w:val="30"/>
          <w:szCs w:val="30"/>
        </w:rPr>
        <w:t>Input</w:t>
      </w:r>
      <w:r>
        <w:rPr>
          <w:rFonts w:eastAsia="Times New Roman" w:cs="Times New Roman" w:ascii="Times New Roman" w:hAnsi="Times New Roman"/>
          <w:sz w:val="30"/>
          <w:szCs w:val="30"/>
        </w:rPr>
        <w:t>: Verilerin girişlerinin yapıldığı adımdır.</w:t>
      </w:r>
    </w:p>
    <w:p>
      <w:pPr>
        <w:pStyle w:val="Normal1"/>
        <w:numPr>
          <w:ilvl w:val="0"/>
          <w:numId w:val="12"/>
        </w:numPr>
        <w:spacing w:lineRule="auto" w:line="240" w:beforeAutospacing="0" w:before="0" w:afterAutospacing="0" w:after="0"/>
        <w:ind w:left="720" w:hanging="360"/>
        <w:jc w:val="left"/>
        <w:rPr>
          <w:rFonts w:ascii="Times New Roman" w:hAnsi="Times New Roman" w:eastAsia="Times New Roman" w:cs="Times New Roman"/>
          <w:sz w:val="30"/>
          <w:szCs w:val="30"/>
        </w:rPr>
      </w:pPr>
      <w:r>
        <w:rPr>
          <w:rFonts w:eastAsia="Times New Roman" w:cs="Times New Roman" w:ascii="Times New Roman" w:hAnsi="Times New Roman"/>
          <w:color w:val="029AED"/>
          <w:sz w:val="30"/>
          <w:szCs w:val="30"/>
        </w:rPr>
        <w:t>Splitting</w:t>
      </w:r>
      <w:r>
        <w:rPr>
          <w:rFonts w:eastAsia="Times New Roman" w:cs="Times New Roman" w:ascii="Times New Roman" w:hAnsi="Times New Roman"/>
          <w:sz w:val="30"/>
          <w:szCs w:val="30"/>
        </w:rPr>
        <w:t>: Gelen veriler bu aşamada daha kolay işlenebilmesi için parçalara ayrılır.</w:t>
      </w:r>
    </w:p>
    <w:p>
      <w:pPr>
        <w:pStyle w:val="Normal1"/>
        <w:numPr>
          <w:ilvl w:val="0"/>
          <w:numId w:val="12"/>
        </w:numPr>
        <w:spacing w:lineRule="auto" w:line="240" w:beforeAutospacing="0" w:before="0" w:afterAutospacing="0" w:after="0"/>
        <w:ind w:left="720" w:hanging="360"/>
        <w:jc w:val="left"/>
        <w:rPr>
          <w:rFonts w:ascii="Times New Roman" w:hAnsi="Times New Roman" w:eastAsia="Times New Roman" w:cs="Times New Roman"/>
          <w:sz w:val="30"/>
          <w:szCs w:val="30"/>
        </w:rPr>
      </w:pPr>
      <w:r>
        <w:rPr>
          <w:rFonts w:eastAsia="Times New Roman" w:cs="Times New Roman" w:ascii="Times New Roman" w:hAnsi="Times New Roman"/>
          <w:color w:val="029AED"/>
          <w:sz w:val="30"/>
          <w:szCs w:val="30"/>
        </w:rPr>
        <w:t>Mapping</w:t>
      </w:r>
      <w:r>
        <w:rPr>
          <w:rFonts w:eastAsia="Times New Roman" w:cs="Times New Roman" w:ascii="Times New Roman" w:hAnsi="Times New Roman"/>
          <w:sz w:val="30"/>
          <w:szCs w:val="30"/>
        </w:rPr>
        <w:t>: Veriler bu aşamada ilgili düğümlere dağıtılır ve kaç tane yedeği olacağı bu adımda belirtilir. Ve daha sonrasında veriler ilgili düğümde işlenir.</w:t>
      </w:r>
    </w:p>
    <w:p>
      <w:pPr>
        <w:pStyle w:val="Normal1"/>
        <w:numPr>
          <w:ilvl w:val="0"/>
          <w:numId w:val="12"/>
        </w:numPr>
        <w:spacing w:lineRule="auto" w:line="240" w:beforeAutospacing="0" w:before="0" w:afterAutospacing="0" w:after="0"/>
        <w:ind w:left="720" w:hanging="360"/>
        <w:jc w:val="left"/>
        <w:rPr>
          <w:rFonts w:ascii="Times New Roman" w:hAnsi="Times New Roman" w:eastAsia="Times New Roman" w:cs="Times New Roman"/>
          <w:sz w:val="30"/>
          <w:szCs w:val="30"/>
          <w:u w:val="none"/>
        </w:rPr>
      </w:pPr>
      <w:r>
        <w:rPr>
          <w:rFonts w:eastAsia="Times New Roman" w:cs="Times New Roman" w:ascii="Times New Roman" w:hAnsi="Times New Roman"/>
          <w:color w:val="029AED"/>
          <w:sz w:val="30"/>
          <w:szCs w:val="30"/>
        </w:rPr>
        <w:t>Shuffling</w:t>
      </w:r>
      <w:r>
        <w:rPr>
          <w:rFonts w:eastAsia="Times New Roman" w:cs="Times New Roman" w:ascii="Times New Roman" w:hAnsi="Times New Roman"/>
          <w:color w:val="111827"/>
          <w:sz w:val="30"/>
          <w:szCs w:val="30"/>
        </w:rPr>
        <w:t xml:space="preserve">: </w:t>
      </w:r>
      <w:r>
        <w:rPr>
          <w:rFonts w:eastAsia="Times New Roman" w:cs="Times New Roman" w:ascii="Times New Roman" w:hAnsi="Times New Roman"/>
          <w:sz w:val="30"/>
          <w:szCs w:val="30"/>
        </w:rPr>
        <w:t>Her düğümde verilerin sayma işlemi yapılır. Örneğin bir text dökümanını input olarak verdiysek ve sonuç olarak hangi kelimenin kaç defa geçtiğini arıyorsak bu aşamada kelime sayıları Node’lerde belirlenir.</w:t>
      </w:r>
    </w:p>
    <w:p>
      <w:pPr>
        <w:pStyle w:val="Normal1"/>
        <w:numPr>
          <w:ilvl w:val="0"/>
          <w:numId w:val="12"/>
        </w:numPr>
        <w:spacing w:lineRule="auto" w:line="240" w:beforeAutospacing="0" w:before="0" w:afterAutospacing="0" w:after="0"/>
        <w:ind w:left="720" w:hanging="360"/>
        <w:jc w:val="left"/>
        <w:rPr>
          <w:rFonts w:ascii="Times New Roman" w:hAnsi="Times New Roman" w:eastAsia="Times New Roman" w:cs="Times New Roman"/>
          <w:sz w:val="30"/>
          <w:szCs w:val="30"/>
          <w:u w:val="none"/>
        </w:rPr>
      </w:pPr>
      <w:r>
        <w:rPr>
          <w:rFonts w:eastAsia="Times New Roman" w:cs="Times New Roman" w:ascii="Times New Roman" w:hAnsi="Times New Roman"/>
          <w:color w:val="029AED"/>
          <w:sz w:val="30"/>
          <w:szCs w:val="30"/>
        </w:rPr>
        <w:t>Reducing</w:t>
      </w:r>
      <w:r>
        <w:rPr>
          <w:rFonts w:eastAsia="Times New Roman" w:cs="Times New Roman" w:ascii="Times New Roman" w:hAnsi="Times New Roman"/>
          <w:sz w:val="30"/>
          <w:szCs w:val="30"/>
        </w:rPr>
        <w:t>: Her Node’den gelen sonuç bu aşamada toplanır.</w:t>
      </w:r>
    </w:p>
    <w:p>
      <w:pPr>
        <w:pStyle w:val="Normal1"/>
        <w:numPr>
          <w:ilvl w:val="0"/>
          <w:numId w:val="12"/>
        </w:numPr>
        <w:spacing w:lineRule="auto" w:line="240" w:beforeAutospacing="0" w:before="0" w:after="0"/>
        <w:ind w:left="720" w:hanging="360"/>
        <w:jc w:val="left"/>
        <w:rPr>
          <w:rFonts w:ascii="Times New Roman" w:hAnsi="Times New Roman" w:eastAsia="Times New Roman" w:cs="Times New Roman"/>
          <w:sz w:val="30"/>
          <w:szCs w:val="30"/>
          <w:u w:val="none"/>
        </w:rPr>
      </w:pPr>
      <w:r>
        <w:rPr>
          <w:rFonts w:eastAsia="Times New Roman" w:cs="Times New Roman" w:ascii="Times New Roman" w:hAnsi="Times New Roman"/>
          <w:color w:val="029AED"/>
          <w:sz w:val="30"/>
          <w:szCs w:val="30"/>
        </w:rPr>
        <w:t>Final Result</w:t>
      </w:r>
      <w:r>
        <w:rPr>
          <w:rFonts w:eastAsia="Times New Roman" w:cs="Times New Roman" w:ascii="Times New Roman" w:hAnsi="Times New Roman"/>
          <w:sz w:val="30"/>
          <w:szCs w:val="30"/>
        </w:rPr>
        <w:t>: Sonuçlar artık elimizdedir. Bunun raporlamasını yapabiliriz.</w:t>
      </w:r>
    </w:p>
    <w:p>
      <w:pPr>
        <w:pStyle w:val="Heading2"/>
        <w:ind w:left="0" w:hanging="0"/>
        <w:jc w:val="center"/>
        <w:rPr>
          <w:color w:val="029AED"/>
        </w:rPr>
      </w:pPr>
      <w:bookmarkStart w:id="22" w:name="_e7q5a9itq8u5"/>
      <w:bookmarkEnd w:id="22"/>
      <w:r>
        <w:rPr>
          <w:color w:val="029AED"/>
        </w:rPr>
        <w:t>APACHE HİVE</w:t>
      </w:r>
    </w:p>
    <w:p>
      <w:pPr>
        <w:pStyle w:val="Normal1"/>
        <w:rPr>
          <w:rFonts w:ascii="Times New Roman" w:hAnsi="Times New Roman" w:eastAsia="Times New Roman" w:cs="Times New Roman"/>
          <w:sz w:val="30"/>
          <w:szCs w:val="30"/>
        </w:rPr>
      </w:pPr>
      <w:r>
        <w:rPr>
          <w:rFonts w:eastAsia="Times New Roman" w:cs="Times New Roman" w:ascii="Times New Roman" w:hAnsi="Times New Roman"/>
          <w:sz w:val="30"/>
          <w:szCs w:val="30"/>
        </w:rPr>
        <w:t>Büyük veriler ile hadoop üzerinden işlem yapmak için kullanılan bir MapReduce geliştirme yöntemidir. Büyük veriler üzerinde sql sorguları ve basit analizler yapmak için kullanılır.</w:t>
      </w:r>
    </w:p>
    <w:p>
      <w:pPr>
        <w:pStyle w:val="Heading3"/>
        <w:rPr>
          <w:color w:val="029AED"/>
        </w:rPr>
      </w:pPr>
      <w:bookmarkStart w:id="23" w:name="_y9v8gjc54xpi"/>
      <w:bookmarkEnd w:id="23"/>
      <w:r>
        <w:rPr>
          <w:color w:val="029AED"/>
        </w:rPr>
        <w:t>Apache Hive Kodlama Adımları:</w:t>
      </w:r>
    </w:p>
    <w:p>
      <w:pPr>
        <w:pStyle w:val="Normal1"/>
        <w:numPr>
          <w:ilvl w:val="0"/>
          <w:numId w:val="13"/>
        </w:numPr>
        <w:spacing w:before="20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Veriyi hdfs’ e at.</w:t>
      </w:r>
    </w:p>
    <w:p>
      <w:pPr>
        <w:pStyle w:val="Normal1"/>
        <w:numPr>
          <w:ilvl w:val="1"/>
          <w:numId w:val="13"/>
        </w:numPr>
        <w:spacing w:beforeAutospacing="0" w:before="0" w:afterAutospacing="0" w:after="0"/>
        <w:ind w:left="1440" w:hanging="360"/>
        <w:rPr>
          <w:rFonts w:ascii="Times New Roman" w:hAnsi="Times New Roman" w:eastAsia="Times New Roman" w:cs="Times New Roman"/>
          <w:color w:val="029AED"/>
          <w:sz w:val="30"/>
          <w:szCs w:val="30"/>
        </w:rPr>
      </w:pPr>
      <w:r>
        <w:rPr>
          <w:rFonts w:eastAsia="Times New Roman" w:cs="Times New Roman" w:ascii="Times New Roman" w:hAnsi="Times New Roman"/>
          <w:color w:val="029AED"/>
          <w:sz w:val="30"/>
          <w:szCs w:val="30"/>
        </w:rPr>
        <w:t>hdfs dfs -copyFromLocal /Kaynak /Hedef</w:t>
      </w:r>
    </w:p>
    <w:p>
      <w:pPr>
        <w:pStyle w:val="Normal1"/>
        <w:numPr>
          <w:ilvl w:val="0"/>
          <w:numId w:val="13"/>
        </w:numPr>
        <w:spacing w:beforeAutospacing="0" w:before="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Veri tabanı oluştur.</w:t>
      </w:r>
    </w:p>
    <w:p>
      <w:pPr>
        <w:pStyle w:val="Normal1"/>
        <w:numPr>
          <w:ilvl w:val="1"/>
          <w:numId w:val="13"/>
        </w:numPr>
        <w:spacing w:beforeAutospacing="0" w:before="0" w:afterAutospacing="0" w:after="0"/>
        <w:ind w:left="1440" w:hanging="360"/>
        <w:rPr>
          <w:rFonts w:ascii="Times New Roman" w:hAnsi="Times New Roman" w:eastAsia="Times New Roman" w:cs="Times New Roman"/>
          <w:color w:val="029AED"/>
          <w:sz w:val="30"/>
          <w:szCs w:val="30"/>
        </w:rPr>
      </w:pPr>
      <w:r>
        <w:rPr>
          <w:rFonts w:eastAsia="Times New Roman" w:cs="Times New Roman" w:ascii="Times New Roman" w:hAnsi="Times New Roman"/>
          <w:color w:val="029AED"/>
          <w:sz w:val="30"/>
          <w:szCs w:val="30"/>
        </w:rPr>
        <w:t>CREATE database My_DB;</w:t>
      </w:r>
    </w:p>
    <w:p>
      <w:pPr>
        <w:pStyle w:val="Normal1"/>
        <w:numPr>
          <w:ilvl w:val="0"/>
          <w:numId w:val="13"/>
        </w:numPr>
        <w:spacing w:beforeAutospacing="0" w:before="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Tablo oluştur.</w:t>
      </w:r>
    </w:p>
    <w:p>
      <w:pPr>
        <w:pStyle w:val="Normal1"/>
        <w:numPr>
          <w:ilvl w:val="1"/>
          <w:numId w:val="13"/>
        </w:numPr>
        <w:spacing w:beforeAutospacing="0" w:before="0" w:after="0"/>
        <w:ind w:left="1440" w:hanging="360"/>
        <w:rPr>
          <w:rFonts w:ascii="Times New Roman" w:hAnsi="Times New Roman" w:eastAsia="Times New Roman" w:cs="Times New Roman"/>
          <w:color w:val="029AED"/>
          <w:sz w:val="30"/>
          <w:szCs w:val="30"/>
        </w:rPr>
      </w:pPr>
      <w:r>
        <w:rPr>
          <w:rFonts w:eastAsia="Times New Roman" w:cs="Times New Roman" w:ascii="Times New Roman" w:hAnsi="Times New Roman"/>
          <w:color w:val="029AED"/>
          <w:sz w:val="30"/>
          <w:szCs w:val="30"/>
        </w:rPr>
        <w:t xml:space="preserve">CREATE EXTERNAL TABLE IF NOT EXISTS TableName(ColumnName: ColumnType) </w:t>
      </w:r>
    </w:p>
    <w:p>
      <w:pPr>
        <w:pStyle w:val="Normal1"/>
        <w:ind w:left="1440" w:hanging="0"/>
        <w:rPr>
          <w:rFonts w:ascii="Times New Roman" w:hAnsi="Times New Roman" w:eastAsia="Times New Roman" w:cs="Times New Roman"/>
          <w:color w:val="029AED"/>
          <w:sz w:val="30"/>
          <w:szCs w:val="30"/>
        </w:rPr>
      </w:pPr>
      <w:r>
        <w:rPr>
          <w:rFonts w:eastAsia="Times New Roman" w:cs="Times New Roman" w:ascii="Times New Roman" w:hAnsi="Times New Roman"/>
          <w:color w:val="029AED"/>
          <w:sz w:val="30"/>
          <w:szCs w:val="30"/>
        </w:rPr>
        <w:t>ROW FORMAT DELIMITED</w:t>
      </w:r>
    </w:p>
    <w:p>
      <w:pPr>
        <w:pStyle w:val="Normal1"/>
        <w:ind w:left="1440" w:hanging="0"/>
        <w:rPr>
          <w:rFonts w:ascii="Times New Roman" w:hAnsi="Times New Roman" w:eastAsia="Times New Roman" w:cs="Times New Roman"/>
          <w:color w:val="029AED"/>
          <w:sz w:val="30"/>
          <w:szCs w:val="30"/>
        </w:rPr>
      </w:pPr>
      <w:r>
        <w:rPr>
          <w:rFonts w:eastAsia="Times New Roman" w:cs="Times New Roman" w:ascii="Times New Roman" w:hAnsi="Times New Roman"/>
          <w:color w:val="029AED"/>
          <w:sz w:val="30"/>
          <w:szCs w:val="30"/>
        </w:rPr>
        <w:t>FIELDS TERMINATED BY ’,’</w:t>
      </w:r>
    </w:p>
    <w:p>
      <w:pPr>
        <w:pStyle w:val="Normal1"/>
        <w:ind w:left="1440" w:hanging="0"/>
        <w:rPr>
          <w:rFonts w:ascii="Times New Roman" w:hAnsi="Times New Roman" w:eastAsia="Times New Roman" w:cs="Times New Roman"/>
          <w:color w:val="029AED"/>
          <w:sz w:val="30"/>
          <w:szCs w:val="30"/>
        </w:rPr>
      </w:pPr>
      <w:r>
        <w:rPr>
          <w:rFonts w:eastAsia="Times New Roman" w:cs="Times New Roman" w:ascii="Times New Roman" w:hAnsi="Times New Roman"/>
          <w:color w:val="029AED"/>
          <w:sz w:val="30"/>
          <w:szCs w:val="30"/>
        </w:rPr>
        <w:t>LINES TERMINATED BY ‘\n’</w:t>
      </w:r>
    </w:p>
    <w:p>
      <w:pPr>
        <w:pStyle w:val="Normal1"/>
        <w:ind w:left="1440" w:hanging="0"/>
        <w:rPr>
          <w:rFonts w:ascii="Times New Roman" w:hAnsi="Times New Roman" w:eastAsia="Times New Roman" w:cs="Times New Roman"/>
          <w:color w:val="029AED"/>
          <w:sz w:val="30"/>
          <w:szCs w:val="30"/>
        </w:rPr>
      </w:pPr>
      <w:r>
        <w:rPr>
          <w:rFonts w:eastAsia="Times New Roman" w:cs="Times New Roman" w:ascii="Times New Roman" w:hAnsi="Times New Roman"/>
          <w:color w:val="029AED"/>
          <w:sz w:val="30"/>
          <w:szCs w:val="30"/>
        </w:rPr>
        <w:t>STORED AS TEXTFILE;</w:t>
      </w:r>
    </w:p>
    <w:p>
      <w:pPr>
        <w:pStyle w:val="Normal1"/>
        <w:numPr>
          <w:ilvl w:val="0"/>
          <w:numId w:val="13"/>
        </w:numPr>
        <w:spacing w:before="20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color w:val="029AED"/>
          <w:sz w:val="30"/>
          <w:szCs w:val="30"/>
        </w:rPr>
        <w:t>LOAD DATA INPATH ‘/example/MOCK_DATA.csv’ INTO TABLE My_DB.TableName;</w:t>
      </w:r>
    </w:p>
    <w:p>
      <w:pPr>
        <w:pStyle w:val="Normal1"/>
        <w:numPr>
          <w:ilvl w:val="0"/>
          <w:numId w:val="13"/>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color w:val="029AED"/>
          <w:sz w:val="30"/>
          <w:szCs w:val="30"/>
        </w:rPr>
        <w:t>LOAD DATA LOCAL ‘/home/MOCK_DATA.csv’ INTO TABLE My_DB.TableName</w:t>
      </w:r>
      <w:r>
        <w:rPr>
          <w:rFonts w:eastAsia="Times New Roman" w:cs="Times New Roman" w:ascii="Times New Roman" w:hAnsi="Times New Roman"/>
          <w:sz w:val="30"/>
          <w:szCs w:val="30"/>
        </w:rPr>
        <w:t>;</w:t>
      </w:r>
    </w:p>
    <w:p>
      <w:pPr>
        <w:pStyle w:val="Normal1"/>
        <w:numPr>
          <w:ilvl w:val="0"/>
          <w:numId w:val="13"/>
        </w:numPr>
        <w:spacing w:beforeAutospacing="0" w:before="0" w:after="0"/>
        <w:ind w:left="72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Sql sorgusu yaz.</w:t>
      </w:r>
    </w:p>
    <w:p>
      <w:pPr>
        <w:pStyle w:val="Normal1"/>
        <w:rPr>
          <w:rFonts w:ascii="Times New Roman" w:hAnsi="Times New Roman" w:eastAsia="Times New Roman" w:cs="Times New Roman"/>
          <w:color w:val="111827"/>
          <w:sz w:val="30"/>
          <w:szCs w:val="30"/>
        </w:rPr>
      </w:pPr>
      <w:r>
        <w:rPr>
          <w:rFonts w:eastAsia="Times New Roman" w:cs="Times New Roman" w:ascii="Times New Roman" w:hAnsi="Times New Roman"/>
          <w:color w:val="111827"/>
          <w:sz w:val="30"/>
          <w:szCs w:val="30"/>
        </w:rPr>
      </w:r>
    </w:p>
    <w:p>
      <w:pPr>
        <w:pStyle w:val="Heading2"/>
        <w:jc w:val="center"/>
        <w:rPr>
          <w:color w:val="029AED"/>
        </w:rPr>
      </w:pPr>
      <w:bookmarkStart w:id="24" w:name="_i6xkmb10cdv0"/>
      <w:bookmarkEnd w:id="24"/>
      <w:r>
        <w:rPr>
          <w:color w:val="029AED"/>
        </w:rPr>
        <w:t>MongoDB</w:t>
      </w:r>
    </w:p>
    <w:p>
      <w:pPr>
        <w:pStyle w:val="Normal1"/>
        <w:jc w:val="center"/>
        <w:rPr/>
      </w:pPr>
      <w:r>
        <w:rPr/>
        <w:drawing>
          <wp:inline distT="0" distB="0" distL="0" distR="0">
            <wp:extent cx="4457700" cy="2057400"/>
            <wp:effectExtent l="0" t="0" r="0" b="0"/>
            <wp:docPr id="5"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png" descr=""/>
                    <pic:cNvPicPr>
                      <a:picLocks noChangeAspect="1" noChangeArrowheads="1"/>
                    </pic:cNvPicPr>
                  </pic:nvPicPr>
                  <pic:blipFill>
                    <a:blip r:embed="rId9"/>
                    <a:stretch>
                      <a:fillRect/>
                    </a:stretch>
                  </pic:blipFill>
                  <pic:spPr bwMode="auto">
                    <a:xfrm>
                      <a:off x="0" y="0"/>
                      <a:ext cx="4457700" cy="2057400"/>
                    </a:xfrm>
                    <a:prstGeom prst="rect">
                      <a:avLst/>
                    </a:prstGeom>
                  </pic:spPr>
                </pic:pic>
              </a:graphicData>
            </a:graphic>
          </wp:inline>
        </w:drawing>
      </w:r>
    </w:p>
    <w:p>
      <w:pPr>
        <w:pStyle w:val="Normal1"/>
        <w:rPr>
          <w:rFonts w:ascii="Times New Roman" w:hAnsi="Times New Roman" w:eastAsia="Times New Roman" w:cs="Times New Roman"/>
          <w:sz w:val="30"/>
          <w:szCs w:val="30"/>
        </w:rPr>
      </w:pPr>
      <w:r>
        <w:rPr>
          <w:rFonts w:eastAsia="Times New Roman" w:cs="Times New Roman" w:ascii="Times New Roman" w:hAnsi="Times New Roman"/>
          <w:sz w:val="30"/>
          <w:szCs w:val="30"/>
        </w:rPr>
        <w:t>Belge yönelimli (document-oriented) bir NoSQL veritabanıdır. MongoDB’de her kayıt bir dökümandır. Dökümanlar JSON benzeri Binary JSON(BSN) formatında tutulur.</w:t>
      </w:r>
      <w:r>
        <w:rPr/>
        <w:drawing>
          <wp:inline distT="0" distB="0" distL="0" distR="0">
            <wp:extent cx="5943600" cy="3733800"/>
            <wp:effectExtent l="0" t="0" r="0" b="0"/>
            <wp:docPr id="6"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descr=""/>
                    <pic:cNvPicPr>
                      <a:picLocks noChangeAspect="1" noChangeArrowheads="1"/>
                    </pic:cNvPicPr>
                  </pic:nvPicPr>
                  <pic:blipFill>
                    <a:blip r:embed="rId10"/>
                    <a:stretch>
                      <a:fillRect/>
                    </a:stretch>
                  </pic:blipFill>
                  <pic:spPr bwMode="auto">
                    <a:xfrm>
                      <a:off x="0" y="0"/>
                      <a:ext cx="5943600" cy="3733800"/>
                    </a:xfrm>
                    <a:prstGeom prst="rect">
                      <a:avLst/>
                    </a:prstGeom>
                  </pic:spPr>
                </pic:pic>
              </a:graphicData>
            </a:graphic>
          </wp:inline>
        </w:drawing>
      </w:r>
    </w:p>
    <w:p>
      <w:pPr>
        <w:pStyle w:val="Normal1"/>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Heading3"/>
        <w:jc w:val="center"/>
        <w:rPr>
          <w:color w:val="029AED"/>
        </w:rPr>
      </w:pPr>
      <w:bookmarkStart w:id="25" w:name="_xhxk80sh0yh2"/>
      <w:bookmarkEnd w:id="25"/>
      <w:r>
        <w:rPr>
          <w:color w:val="029AED"/>
        </w:rPr>
        <w:t>Neden MongoDB</w:t>
      </w:r>
    </w:p>
    <w:p>
      <w:pPr>
        <w:pStyle w:val="Normal1"/>
        <w:numPr>
          <w:ilvl w:val="0"/>
          <w:numId w:val="6"/>
        </w:numPr>
        <w:spacing w:before="20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Ölçeklenebilir(Scalable): Veri boyutunun arttığı durumlarda veya performans sorunu yaşadığımız durumlarda makine ekleyebiliriz.</w:t>
      </w:r>
    </w:p>
    <w:p>
      <w:pPr>
        <w:pStyle w:val="Normal1"/>
        <w:numPr>
          <w:ilvl w:val="0"/>
          <w:numId w:val="6"/>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Veriler document (belge) biçiminde saklanır. Burada JSON verilerini kullanabiliriz.</w:t>
      </w:r>
    </w:p>
    <w:p>
      <w:pPr>
        <w:pStyle w:val="Normal1"/>
        <w:numPr>
          <w:ilvl w:val="0"/>
          <w:numId w:val="6"/>
        </w:numPr>
        <w:spacing w:beforeAutospacing="0" w:before="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Verilerin birden fazla kopyası saklanabilir ve veri kaybı yaşanmaz. (Replication)</w:t>
      </w:r>
    </w:p>
    <w:p>
      <w:pPr>
        <w:pStyle w:val="Normal1"/>
        <w:ind w:left="720" w:hanging="0"/>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Heading3"/>
        <w:ind w:left="720" w:hanging="0"/>
        <w:jc w:val="center"/>
        <w:rPr>
          <w:color w:val="029AED"/>
        </w:rPr>
      </w:pPr>
      <w:bookmarkStart w:id="26" w:name="_tzlf7u2yl2ml"/>
      <w:bookmarkEnd w:id="26"/>
      <w:r>
        <w:rPr>
          <w:color w:val="029AED"/>
        </w:rPr>
        <w:t>MongoDB Kurulumu</w:t>
      </w:r>
    </w:p>
    <w:p>
      <w:pPr>
        <w:pStyle w:val="Normal1"/>
        <w:numPr>
          <w:ilvl w:val="0"/>
          <w:numId w:val="14"/>
        </w:numPr>
        <w:spacing w:before="20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curl -fsSL https://www.mongodb.org/static/pgp/server-4.4.asc | sudo apt-key add -</w:t>
      </w:r>
    </w:p>
    <w:p>
      <w:pPr>
        <w:pStyle w:val="Normal1"/>
        <w:numPr>
          <w:ilvl w:val="0"/>
          <w:numId w:val="14"/>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echo "deb [ arch=amd64,arm64 ] https://repo.mongodb.org/apt/ubuntu focal/mongodb-org/4.4 multiverse" | sudo tee /etc/apt/sources.list.d/mongodb-org-4.4.list</w:t>
      </w:r>
    </w:p>
    <w:p>
      <w:pPr>
        <w:pStyle w:val="Normal1"/>
        <w:numPr>
          <w:ilvl w:val="0"/>
          <w:numId w:val="14"/>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sudo apt update</w:t>
      </w:r>
    </w:p>
    <w:p>
      <w:pPr>
        <w:pStyle w:val="Normal1"/>
        <w:numPr>
          <w:ilvl w:val="0"/>
          <w:numId w:val="14"/>
        </w:numPr>
        <w:spacing w:beforeAutospacing="0" w:before="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 xml:space="preserve">sudo apt install mongodb-org </w:t>
      </w:r>
    </w:p>
    <w:p>
      <w:pPr>
        <w:pStyle w:val="Normal1"/>
        <w:numPr>
          <w:ilvl w:val="1"/>
          <w:numId w:val="14"/>
        </w:numPr>
        <w:spacing w:beforeAutospacing="0" w:before="0" w:afterAutospacing="0" w:after="0"/>
        <w:ind w:left="144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Hata verirse (libssl1.1):</w:t>
      </w:r>
    </w:p>
    <w:p>
      <w:pPr>
        <w:pStyle w:val="Normal1"/>
        <w:numPr>
          <w:ilvl w:val="1"/>
          <w:numId w:val="14"/>
        </w:numPr>
        <w:spacing w:beforeAutospacing="0" w:before="0" w:after="0"/>
        <w:ind w:left="144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 xml:space="preserve"> </w:t>
      </w:r>
      <w:r>
        <w:rPr>
          <w:rFonts w:eastAsia="Times New Roman" w:cs="Times New Roman" w:ascii="Times New Roman" w:hAnsi="Times New Roman"/>
          <w:sz w:val="30"/>
          <w:szCs w:val="30"/>
        </w:rPr>
        <w:t>wget http://archive.ubuntu.com/ubuntu/pool/main/o/openssl/libssl1.1_1.1.0g-2ubuntu4_amd64.deb</w:t>
      </w:r>
    </w:p>
    <w:p>
      <w:pPr>
        <w:pStyle w:val="Normal1"/>
        <w:numPr>
          <w:ilvl w:val="1"/>
          <w:numId w:val="14"/>
        </w:numPr>
        <w:spacing w:lineRule="auto" w:line="240" w:before="0" w:afterAutospacing="0" w:after="0"/>
        <w:ind w:left="144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sudo dpkg -i ./libssl1.1_1.1.0g-2ubuntu4_amd64.deb</w:t>
      </w:r>
    </w:p>
    <w:p>
      <w:pPr>
        <w:pStyle w:val="Normal1"/>
        <w:numPr>
          <w:ilvl w:val="0"/>
          <w:numId w:val="14"/>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sudo systemctl start mongod.service</w:t>
      </w:r>
    </w:p>
    <w:p>
      <w:pPr>
        <w:pStyle w:val="Normal1"/>
        <w:numPr>
          <w:ilvl w:val="0"/>
          <w:numId w:val="14"/>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sudo systemctl status mongod</w:t>
      </w:r>
    </w:p>
    <w:p>
      <w:pPr>
        <w:pStyle w:val="Normal1"/>
        <w:numPr>
          <w:ilvl w:val="0"/>
          <w:numId w:val="14"/>
        </w:numPr>
        <w:spacing w:beforeAutospacing="0" w:before="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sudo systemctl enable mongod</w:t>
      </w:r>
    </w:p>
    <w:p>
      <w:pPr>
        <w:pStyle w:val="Heading3"/>
        <w:jc w:val="center"/>
        <w:rPr>
          <w:color w:val="029AED"/>
        </w:rPr>
      </w:pPr>
      <w:bookmarkStart w:id="27" w:name="_tfpt38cvdew4"/>
      <w:bookmarkEnd w:id="27"/>
      <w:r>
        <w:rPr>
          <w:color w:val="029AED"/>
        </w:rPr>
        <w:t>MongoDB Komutları</w:t>
      </w:r>
    </w:p>
    <w:p>
      <w:pPr>
        <w:pStyle w:val="Normal1"/>
        <w:numPr>
          <w:ilvl w:val="0"/>
          <w:numId w:val="2"/>
        </w:numPr>
        <w:spacing w:before="20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color w:val="029AED"/>
          <w:sz w:val="30"/>
          <w:szCs w:val="30"/>
        </w:rPr>
        <w:t>show dbs</w:t>
      </w:r>
      <w:r>
        <w:rPr>
          <w:rFonts w:eastAsia="Times New Roman" w:cs="Times New Roman" w:ascii="Times New Roman" w:hAnsi="Times New Roman"/>
          <w:sz w:val="30"/>
          <w:szCs w:val="30"/>
        </w:rPr>
        <w:t xml:space="preserve"> : Databaseleri listeler.</w:t>
      </w:r>
    </w:p>
    <w:p>
      <w:pPr>
        <w:pStyle w:val="Normal1"/>
        <w:numPr>
          <w:ilvl w:val="0"/>
          <w:numId w:val="2"/>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color w:val="029AED"/>
          <w:sz w:val="30"/>
          <w:szCs w:val="30"/>
        </w:rPr>
        <w:t>use database</w:t>
      </w:r>
      <w:r>
        <w:rPr>
          <w:rFonts w:eastAsia="Times New Roman" w:cs="Times New Roman" w:ascii="Times New Roman" w:hAnsi="Times New Roman"/>
          <w:sz w:val="30"/>
          <w:szCs w:val="30"/>
        </w:rPr>
        <w:t xml:space="preserve"> : Var olan database i seçer yok ise oluşturur.</w:t>
      </w:r>
    </w:p>
    <w:p>
      <w:pPr>
        <w:pStyle w:val="Normal1"/>
        <w:numPr>
          <w:ilvl w:val="0"/>
          <w:numId w:val="2"/>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color w:val="029AED"/>
          <w:sz w:val="30"/>
          <w:szCs w:val="30"/>
        </w:rPr>
        <w:t xml:space="preserve">db.createCollection(‘collection_name’) </w:t>
      </w:r>
      <w:r>
        <w:rPr>
          <w:rFonts w:eastAsia="Times New Roman" w:cs="Times New Roman" w:ascii="Times New Roman" w:hAnsi="Times New Roman"/>
          <w:sz w:val="30"/>
          <w:szCs w:val="30"/>
        </w:rPr>
        <w:t>: Collection oluşturur.</w:t>
      </w:r>
    </w:p>
    <w:p>
      <w:pPr>
        <w:pStyle w:val="Normal1"/>
        <w:numPr>
          <w:ilvl w:val="0"/>
          <w:numId w:val="2"/>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color w:val="029AED"/>
          <w:sz w:val="30"/>
          <w:szCs w:val="30"/>
        </w:rPr>
        <w:t xml:space="preserve">db.myCollection.insert({}) </w:t>
      </w:r>
      <w:r>
        <w:rPr>
          <w:rFonts w:eastAsia="Times New Roman" w:cs="Times New Roman" w:ascii="Times New Roman" w:hAnsi="Times New Roman"/>
          <w:sz w:val="30"/>
          <w:szCs w:val="30"/>
        </w:rPr>
        <w:t>: Collection’a document ekler.</w:t>
      </w:r>
    </w:p>
    <w:p>
      <w:pPr>
        <w:pStyle w:val="Normal1"/>
        <w:numPr>
          <w:ilvl w:val="0"/>
          <w:numId w:val="2"/>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color w:val="029AED"/>
          <w:sz w:val="30"/>
          <w:szCs w:val="30"/>
        </w:rPr>
        <w:t xml:space="preserve">db.myCollection.find() </w:t>
      </w:r>
      <w:r>
        <w:rPr>
          <w:rFonts w:eastAsia="Times New Roman" w:cs="Times New Roman" w:ascii="Times New Roman" w:hAnsi="Times New Roman"/>
          <w:sz w:val="30"/>
          <w:szCs w:val="30"/>
        </w:rPr>
        <w:t>: Docmentleri listeler.</w:t>
      </w:r>
    </w:p>
    <w:p>
      <w:pPr>
        <w:pStyle w:val="Normal1"/>
        <w:numPr>
          <w:ilvl w:val="0"/>
          <w:numId w:val="2"/>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color w:val="029AED"/>
          <w:sz w:val="30"/>
          <w:szCs w:val="30"/>
        </w:rPr>
        <w:t>db.myCollection.find().pretty()</w:t>
      </w:r>
      <w:r>
        <w:rPr>
          <w:rFonts w:eastAsia="Times New Roman" w:cs="Times New Roman" w:ascii="Times New Roman" w:hAnsi="Times New Roman"/>
          <w:sz w:val="30"/>
          <w:szCs w:val="30"/>
        </w:rPr>
        <w:t xml:space="preserve"> : JSON gibi listeler.</w:t>
      </w:r>
    </w:p>
    <w:p>
      <w:pPr>
        <w:pStyle w:val="Normal1"/>
        <w:numPr>
          <w:ilvl w:val="0"/>
          <w:numId w:val="2"/>
        </w:numPr>
        <w:spacing w:lineRule="auto" w:line="360" w:beforeAutospacing="0" w:before="0" w:afterAutospacing="0" w:after="0"/>
        <w:ind w:left="720" w:hanging="360"/>
        <w:rPr>
          <w:rFonts w:ascii="Times New Roman" w:hAnsi="Times New Roman" w:eastAsia="Times New Roman" w:cs="Times New Roman"/>
          <w:color w:val="111827"/>
          <w:sz w:val="30"/>
          <w:szCs w:val="30"/>
        </w:rPr>
      </w:pPr>
      <w:r>
        <w:rPr>
          <w:rFonts w:eastAsia="Times New Roman" w:cs="Times New Roman" w:ascii="Times New Roman" w:hAnsi="Times New Roman"/>
          <w:color w:val="029AED"/>
          <w:sz w:val="30"/>
          <w:szCs w:val="30"/>
        </w:rPr>
        <w:t>db.myCollection.update({age : 20}, {$set: {age: 23}})</w:t>
      </w:r>
      <w:r>
        <w:rPr>
          <w:rFonts w:eastAsia="Times New Roman" w:cs="Times New Roman" w:ascii="Times New Roman" w:hAnsi="Times New Roman"/>
          <w:color w:val="8BC34A"/>
          <w:sz w:val="30"/>
          <w:szCs w:val="30"/>
        </w:rPr>
        <w:t xml:space="preserve"> </w:t>
      </w:r>
      <w:r>
        <w:rPr>
          <w:rFonts w:eastAsia="Times New Roman" w:cs="Times New Roman" w:ascii="Times New Roman" w:hAnsi="Times New Roman"/>
          <w:color w:val="111827"/>
          <w:sz w:val="30"/>
          <w:szCs w:val="30"/>
        </w:rPr>
        <w:t>: Güncelleme</w:t>
      </w:r>
    </w:p>
    <w:p>
      <w:pPr>
        <w:pStyle w:val="Normal1"/>
        <w:numPr>
          <w:ilvl w:val="0"/>
          <w:numId w:val="2"/>
        </w:numPr>
        <w:spacing w:lineRule="auto" w:line="360" w:beforeAutospacing="0" w:before="0" w:after="660"/>
        <w:ind w:left="720" w:hanging="360"/>
        <w:rPr>
          <w:rFonts w:ascii="Times New Roman" w:hAnsi="Times New Roman" w:eastAsia="Times New Roman" w:cs="Times New Roman"/>
          <w:color w:val="111827"/>
          <w:sz w:val="30"/>
          <w:szCs w:val="30"/>
        </w:rPr>
      </w:pPr>
      <w:r>
        <w:rPr>
          <w:rFonts w:eastAsia="Times New Roman" w:cs="Times New Roman" w:ascii="Times New Roman" w:hAnsi="Times New Roman"/>
          <w:color w:val="029AED"/>
          <w:sz w:val="30"/>
          <w:szCs w:val="30"/>
        </w:rPr>
        <w:t>db.myCollection.remove({name: "navindu"})</w:t>
      </w:r>
      <w:r>
        <w:rPr>
          <w:rFonts w:eastAsia="Times New Roman" w:cs="Times New Roman" w:ascii="Times New Roman" w:hAnsi="Times New Roman"/>
          <w:color w:val="111827"/>
          <w:sz w:val="30"/>
          <w:szCs w:val="30"/>
        </w:rPr>
        <w:t xml:space="preserve"> : Silme</w:t>
      </w:r>
    </w:p>
    <w:p>
      <w:pPr>
        <w:pStyle w:val="Heading3"/>
        <w:spacing w:lineRule="auto" w:line="360" w:before="340" w:after="660"/>
        <w:jc w:val="center"/>
        <w:rPr>
          <w:color w:val="8BC34A"/>
        </w:rPr>
      </w:pPr>
      <w:r>
        <w:rPr>
          <w:color w:val="8BC34A"/>
        </w:rPr>
      </w:r>
      <w:bookmarkStart w:id="28" w:name="_q2v6hhe1b36o"/>
      <w:bookmarkStart w:id="29" w:name="_q2v6hhe1b36o"/>
      <w:bookmarkEnd w:id="29"/>
    </w:p>
    <w:p>
      <w:pPr>
        <w:pStyle w:val="Heading3"/>
        <w:spacing w:lineRule="auto" w:line="360" w:before="340" w:after="660"/>
        <w:jc w:val="center"/>
        <w:rPr>
          <w:color w:val="8BC34A"/>
        </w:rPr>
      </w:pPr>
      <w:r>
        <w:rPr>
          <w:color w:val="8BC34A"/>
        </w:rPr>
      </w:r>
      <w:bookmarkStart w:id="30" w:name="_b4hgu1dhy3x1"/>
      <w:bookmarkStart w:id="31" w:name="_b4hgu1dhy3x1"/>
      <w:bookmarkEnd w:id="31"/>
    </w:p>
    <w:p>
      <w:pPr>
        <w:pStyle w:val="Heading3"/>
        <w:spacing w:lineRule="auto" w:line="360" w:before="340" w:after="660"/>
        <w:jc w:val="center"/>
        <w:rPr>
          <w:color w:val="8BC34A"/>
        </w:rPr>
      </w:pPr>
      <w:r>
        <w:rPr>
          <w:color w:val="8BC34A"/>
        </w:rPr>
      </w:r>
      <w:bookmarkStart w:id="32" w:name="_6qfd1lrj5de1"/>
      <w:bookmarkStart w:id="33" w:name="_6qfd1lrj5de1"/>
      <w:bookmarkEnd w:id="33"/>
    </w:p>
    <w:p>
      <w:pPr>
        <w:pStyle w:val="Heading3"/>
        <w:spacing w:lineRule="auto" w:line="360" w:before="340" w:after="660"/>
        <w:jc w:val="center"/>
        <w:rPr>
          <w:color w:val="8BC34A"/>
        </w:rPr>
      </w:pPr>
      <w:r>
        <w:rPr>
          <w:color w:val="8BC34A"/>
        </w:rPr>
      </w:r>
      <w:bookmarkStart w:id="34" w:name="_23bbs2rpdhsd"/>
      <w:bookmarkStart w:id="35" w:name="_23bbs2rpdhsd"/>
      <w:bookmarkEnd w:id="35"/>
    </w:p>
    <w:p>
      <w:pPr>
        <w:pStyle w:val="Heading3"/>
        <w:spacing w:lineRule="auto" w:line="360" w:before="340" w:after="660"/>
        <w:jc w:val="center"/>
        <w:rPr>
          <w:color w:val="8BC34A"/>
        </w:rPr>
      </w:pPr>
      <w:r>
        <w:rPr>
          <w:color w:val="8BC34A"/>
        </w:rPr>
      </w:r>
      <w:bookmarkStart w:id="36" w:name="_lij8fxqpga32"/>
      <w:bookmarkStart w:id="37" w:name="_lij8fxqpga32"/>
      <w:bookmarkEnd w:id="37"/>
    </w:p>
    <w:p>
      <w:pPr>
        <w:pStyle w:val="Heading3"/>
        <w:spacing w:lineRule="auto" w:line="360" w:before="340" w:after="660"/>
        <w:jc w:val="center"/>
        <w:rPr>
          <w:color w:val="8BC34A"/>
        </w:rPr>
      </w:pPr>
      <w:r>
        <w:rPr>
          <w:color w:val="8BC34A"/>
        </w:rPr>
      </w:r>
      <w:bookmarkStart w:id="38" w:name="_vn5643c6f305"/>
      <w:bookmarkStart w:id="39" w:name="_vn5643c6f305"/>
      <w:bookmarkEnd w:id="39"/>
    </w:p>
    <w:p>
      <w:pPr>
        <w:pStyle w:val="Heading3"/>
        <w:spacing w:lineRule="auto" w:line="360" w:before="340" w:after="660"/>
        <w:jc w:val="center"/>
        <w:rPr>
          <w:color w:val="029AED"/>
        </w:rPr>
      </w:pPr>
      <w:bookmarkStart w:id="40" w:name="_y2d5nz2magzy"/>
      <w:bookmarkEnd w:id="40"/>
      <w:r>
        <w:rPr>
          <w:color w:val="029AED"/>
        </w:rPr>
        <w:t>MongoDB vs SQL</w:t>
      </w:r>
    </w:p>
    <w:p>
      <w:pPr>
        <w:pStyle w:val="Normal1"/>
        <w:numPr>
          <w:ilvl w:val="0"/>
          <w:numId w:val="20"/>
        </w:numPr>
        <w:spacing w:before="20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color w:val="029AED"/>
          <w:sz w:val="30"/>
          <w:szCs w:val="30"/>
        </w:rPr>
        <w:t>db.myCollection.find()</w:t>
      </w:r>
    </w:p>
    <w:p>
      <w:pPr>
        <w:pStyle w:val="Normal1"/>
        <w:numPr>
          <w:ilvl w:val="1"/>
          <w:numId w:val="20"/>
        </w:numPr>
        <w:spacing w:beforeAutospacing="0" w:before="0" w:afterAutospacing="0" w:after="0"/>
        <w:ind w:left="144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 xml:space="preserve">SELECT * FROM myCollection; </w:t>
      </w:r>
    </w:p>
    <w:p>
      <w:pPr>
        <w:pStyle w:val="Normal1"/>
        <w:numPr>
          <w:ilvl w:val="0"/>
          <w:numId w:val="20"/>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color w:val="029AED"/>
          <w:sz w:val="30"/>
          <w:szCs w:val="30"/>
        </w:rPr>
        <w:t>db.myCollection.find({‘name’:’Mucahit’})</w:t>
      </w:r>
    </w:p>
    <w:p>
      <w:pPr>
        <w:pStyle w:val="Normal1"/>
        <w:numPr>
          <w:ilvl w:val="1"/>
          <w:numId w:val="20"/>
        </w:numPr>
        <w:spacing w:beforeAutospacing="0" w:before="0" w:afterAutospacing="0" w:after="0"/>
        <w:ind w:left="144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SELECT * FROM myCollection WHERE name = ‘Mucahit’;</w:t>
      </w:r>
    </w:p>
    <w:p>
      <w:pPr>
        <w:pStyle w:val="Normal1"/>
        <w:numPr>
          <w:ilvl w:val="0"/>
          <w:numId w:val="20"/>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color w:val="029AED"/>
          <w:sz w:val="30"/>
          <w:szCs w:val="30"/>
        </w:rPr>
        <w:t>db.myCollection.find({},{‘_id’:0, ‘name’:1, ‘job’:1})</w:t>
      </w:r>
    </w:p>
    <w:p>
      <w:pPr>
        <w:pStyle w:val="Normal1"/>
        <w:numPr>
          <w:ilvl w:val="1"/>
          <w:numId w:val="20"/>
        </w:numPr>
        <w:spacing w:beforeAutospacing="0" w:before="0" w:afterAutospacing="0" w:after="0"/>
        <w:ind w:left="144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SELECT name, job FROM myCollection;</w:t>
      </w:r>
    </w:p>
    <w:p>
      <w:pPr>
        <w:pStyle w:val="Normal1"/>
        <w:numPr>
          <w:ilvl w:val="0"/>
          <w:numId w:val="20"/>
        </w:numPr>
        <w:spacing w:beforeAutospacing="0" w:before="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color w:val="029AED"/>
          <w:sz w:val="30"/>
          <w:szCs w:val="30"/>
        </w:rPr>
        <w:t>db.myCollection.find({‘name’: {‘$in’:[‘Mucahit’]})</w:t>
      </w:r>
    </w:p>
    <w:p>
      <w:pPr>
        <w:pStyle w:val="Normal1"/>
        <w:numPr>
          <w:ilvl w:val="1"/>
          <w:numId w:val="20"/>
        </w:numPr>
        <w:spacing w:beforeAutospacing="0" w:before="0" w:afterAutospacing="0" w:after="0"/>
        <w:ind w:left="144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SELECT * FROM myCollection WHERE name in (‘Mucahit’);</w:t>
      </w:r>
    </w:p>
    <w:p>
      <w:pPr>
        <w:pStyle w:val="Normal1"/>
        <w:numPr>
          <w:ilvl w:val="0"/>
          <w:numId w:val="20"/>
        </w:numPr>
        <w:spacing w:beforeAutospacing="0" w:before="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color w:val="029AED"/>
          <w:sz w:val="30"/>
          <w:szCs w:val="30"/>
        </w:rPr>
        <w:t>db.myCollection.find({‘$and’:[{‘gender’:’female’}, {‘age’:{‘$gt’:25}}])</w:t>
      </w:r>
    </w:p>
    <w:p>
      <w:pPr>
        <w:pStyle w:val="Normal1"/>
        <w:numPr>
          <w:ilvl w:val="1"/>
          <w:numId w:val="20"/>
        </w:numPr>
        <w:spacing w:beforeAutospacing="0" w:before="0" w:afterAutospacing="0" w:after="0"/>
        <w:ind w:left="144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SELECT * FROM myCollection WHERE gender = ‘female’ AND age &gt; 25;</w:t>
      </w:r>
    </w:p>
    <w:p>
      <w:pPr>
        <w:pStyle w:val="Normal1"/>
        <w:numPr>
          <w:ilvl w:val="0"/>
          <w:numId w:val="20"/>
        </w:numPr>
        <w:spacing w:beforeAutospacing="0" w:before="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color w:val="029AED"/>
          <w:sz w:val="30"/>
          <w:szCs w:val="30"/>
        </w:rPr>
        <w:t>db.myCollection.find({‘$and’:[{‘gender’:’female’}, {‘age’:{‘$lt’:25}}])</w:t>
      </w:r>
    </w:p>
    <w:p>
      <w:pPr>
        <w:pStyle w:val="Normal1"/>
        <w:numPr>
          <w:ilvl w:val="1"/>
          <w:numId w:val="20"/>
        </w:numPr>
        <w:spacing w:beforeAutospacing="0" w:before="0" w:afterAutospacing="0" w:after="0"/>
        <w:ind w:left="144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SELECT * FROM myCollection WHERE gender = ‘female’ OR age &lt; 25;</w:t>
      </w:r>
    </w:p>
    <w:p>
      <w:pPr>
        <w:pStyle w:val="Normal1"/>
        <w:numPr>
          <w:ilvl w:val="0"/>
          <w:numId w:val="20"/>
        </w:numPr>
        <w:spacing w:beforeAutospacing="0" w:before="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color w:val="029AED"/>
          <w:sz w:val="30"/>
          <w:szCs w:val="30"/>
        </w:rPr>
        <w:t>db.myCollection.find({‘name’:{‘$ne’:’Mucahit’}})</w:t>
      </w:r>
    </w:p>
    <w:p>
      <w:pPr>
        <w:pStyle w:val="Normal1"/>
        <w:numPr>
          <w:ilvl w:val="1"/>
          <w:numId w:val="20"/>
        </w:numPr>
        <w:spacing w:beforeAutospacing="0" w:before="0" w:afterAutospacing="0" w:after="0"/>
        <w:ind w:left="144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SELECT * FROM myCollection WHERE NOT name = ‘Mucahit’;</w:t>
      </w:r>
    </w:p>
    <w:p>
      <w:pPr>
        <w:pStyle w:val="Normal1"/>
        <w:numPr>
          <w:ilvl w:val="0"/>
          <w:numId w:val="20"/>
        </w:numPr>
        <w:spacing w:beforeAutospacing="0" w:before="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color w:val="029AED"/>
          <w:sz w:val="30"/>
          <w:szCs w:val="30"/>
        </w:rPr>
        <w:t>db.myCollection.find({‘$and’:[{‘gender’:’female’}, {‘$or’:[‘age’:{‘$lt’:20}, {‘name’:{‘$regex’:’^A’}}]}]})</w:t>
      </w:r>
    </w:p>
    <w:p>
      <w:pPr>
        <w:pStyle w:val="Normal1"/>
        <w:numPr>
          <w:ilvl w:val="1"/>
          <w:numId w:val="20"/>
        </w:numPr>
        <w:spacing w:beforeAutospacing="0" w:before="0" w:after="0"/>
        <w:ind w:left="144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SELECT * FROM myCollection WHERE gender = ‘female’ AND (age &lt; 20 OR name LIKE ‘A%’);</w:t>
      </w:r>
    </w:p>
    <w:p>
      <w:pPr>
        <w:pStyle w:val="Normal1"/>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Heading2"/>
        <w:jc w:val="center"/>
        <w:rPr>
          <w:color w:val="029AED"/>
        </w:rPr>
      </w:pPr>
      <w:bookmarkStart w:id="41" w:name="_s0p1cxmeyixr"/>
      <w:bookmarkEnd w:id="41"/>
      <w:r>
        <w:rPr>
          <w:color w:val="029AED"/>
        </w:rPr>
        <w:t>Apache Kafka</w:t>
      </w:r>
    </w:p>
    <w:p>
      <w:pPr>
        <w:pStyle w:val="Normal1"/>
        <w:jc w:val="center"/>
        <w:rPr/>
      </w:pPr>
      <w:r>
        <w:rPr/>
        <w:drawing>
          <wp:inline distT="0" distB="0" distL="0" distR="0">
            <wp:extent cx="4591050" cy="2190750"/>
            <wp:effectExtent l="0" t="0" r="0" b="0"/>
            <wp:docPr id="7"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png" descr=""/>
                    <pic:cNvPicPr>
                      <a:picLocks noChangeAspect="1" noChangeArrowheads="1"/>
                    </pic:cNvPicPr>
                  </pic:nvPicPr>
                  <pic:blipFill>
                    <a:blip r:embed="rId11"/>
                    <a:stretch>
                      <a:fillRect/>
                    </a:stretch>
                  </pic:blipFill>
                  <pic:spPr bwMode="auto">
                    <a:xfrm>
                      <a:off x="0" y="0"/>
                      <a:ext cx="4591050" cy="2190750"/>
                    </a:xfrm>
                    <a:prstGeom prst="rect">
                      <a:avLst/>
                    </a:prstGeom>
                  </pic:spPr>
                </pic:pic>
              </a:graphicData>
            </a:graphic>
          </wp:inline>
        </w:drawing>
      </w:r>
    </w:p>
    <w:p>
      <w:pPr>
        <w:pStyle w:val="Normal1"/>
        <w:rPr>
          <w:rFonts w:ascii="Times New Roman" w:hAnsi="Times New Roman" w:eastAsia="Times New Roman" w:cs="Times New Roman"/>
          <w:sz w:val="33"/>
          <w:szCs w:val="33"/>
          <w:highlight w:val="white"/>
        </w:rPr>
      </w:pPr>
      <w:r>
        <w:rPr>
          <w:rFonts w:eastAsia="Times New Roman" w:cs="Times New Roman" w:ascii="Times New Roman" w:hAnsi="Times New Roman"/>
          <w:color w:val="029AED"/>
          <w:sz w:val="33"/>
          <w:szCs w:val="33"/>
          <w:highlight w:val="white"/>
        </w:rPr>
        <w:t>Apache Kafka</w:t>
      </w:r>
      <w:r>
        <w:rPr>
          <w:rFonts w:eastAsia="Times New Roman" w:cs="Times New Roman" w:ascii="Times New Roman" w:hAnsi="Times New Roman"/>
          <w:sz w:val="33"/>
          <w:szCs w:val="33"/>
          <w:highlight w:val="white"/>
        </w:rPr>
        <w:t xml:space="preserve">, verilerin bir sistemden hızlı bir şekilde toplanıp diğer sistemlere hatasız bir şekilde transferini sağlamak için geliştirilen dağıtık bir veri akış mekanizmasıdır. </w:t>
      </w:r>
    </w:p>
    <w:p>
      <w:pPr>
        <w:pStyle w:val="Normal1"/>
        <w:rPr>
          <w:sz w:val="27"/>
          <w:szCs w:val="27"/>
          <w:highlight w:val="white"/>
        </w:rPr>
      </w:pPr>
      <w:r>
        <w:rPr/>
        <w:drawing>
          <wp:inline distT="0" distB="0" distL="0" distR="0">
            <wp:extent cx="5943600" cy="2095500"/>
            <wp:effectExtent l="0" t="0" r="0" b="0"/>
            <wp:docPr id="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
                    <pic:cNvPicPr>
                      <a:picLocks noChangeAspect="1" noChangeArrowheads="1"/>
                    </pic:cNvPicPr>
                  </pic:nvPicPr>
                  <pic:blipFill>
                    <a:blip r:embed="rId12"/>
                    <a:stretch>
                      <a:fillRect/>
                    </a:stretch>
                  </pic:blipFill>
                  <pic:spPr bwMode="auto">
                    <a:xfrm>
                      <a:off x="0" y="0"/>
                      <a:ext cx="5943600" cy="2095500"/>
                    </a:xfrm>
                    <a:prstGeom prst="rect">
                      <a:avLst/>
                    </a:prstGeom>
                  </pic:spPr>
                </pic:pic>
              </a:graphicData>
            </a:graphic>
          </wp:inline>
        </w:drawing>
      </w:r>
    </w:p>
    <w:p>
      <w:pPr>
        <w:pStyle w:val="Normal1"/>
        <w:rPr>
          <w:rFonts w:ascii="Times New Roman" w:hAnsi="Times New Roman" w:eastAsia="Times New Roman" w:cs="Times New Roman"/>
          <w:sz w:val="30"/>
          <w:szCs w:val="30"/>
          <w:highlight w:val="white"/>
        </w:rPr>
      </w:pPr>
      <w:r>
        <w:rPr>
          <w:rFonts w:eastAsia="Times New Roman" w:cs="Times New Roman" w:ascii="Times New Roman" w:hAnsi="Times New Roman"/>
          <w:sz w:val="30"/>
          <w:szCs w:val="30"/>
          <w:highlight w:val="white"/>
        </w:rPr>
        <w:t>Bu sayede Consumer ‘ın çalışamaz hale geldiği durumlarda kafka veriyi saklar ve Consumer ayağa kalktığında veri akışına devam eder. Kafka FIFO prensibi ile çalışır.</w:t>
      </w:r>
    </w:p>
    <w:p>
      <w:pPr>
        <w:pStyle w:val="Normal1"/>
        <w:rPr>
          <w:rFonts w:ascii="Times New Roman" w:hAnsi="Times New Roman" w:eastAsia="Times New Roman" w:cs="Times New Roman"/>
          <w:sz w:val="30"/>
          <w:szCs w:val="30"/>
          <w:highlight w:val="white"/>
        </w:rPr>
      </w:pPr>
      <w:r>
        <w:rPr>
          <w:rFonts w:eastAsia="Times New Roman" w:cs="Times New Roman" w:ascii="Times New Roman" w:hAnsi="Times New Roman"/>
          <w:sz w:val="30"/>
          <w:szCs w:val="30"/>
          <w:highlight w:val="white"/>
        </w:rPr>
      </w:r>
    </w:p>
    <w:p>
      <w:pPr>
        <w:pStyle w:val="Heading3"/>
        <w:jc w:val="center"/>
        <w:rPr>
          <w:color w:val="029AED"/>
        </w:rPr>
      </w:pPr>
      <w:bookmarkStart w:id="42" w:name="_gub7hu2t0v0n"/>
      <w:bookmarkEnd w:id="42"/>
      <w:r>
        <w:rPr>
          <w:color w:val="029AED"/>
        </w:rPr>
        <w:t>Kafka Kavramları</w:t>
      </w:r>
    </w:p>
    <w:p>
      <w:pPr>
        <w:pStyle w:val="Normal1"/>
        <w:rPr>
          <w:rFonts w:ascii="Times New Roman" w:hAnsi="Times New Roman" w:eastAsia="Times New Roman" w:cs="Times New Roman"/>
          <w:sz w:val="30"/>
          <w:szCs w:val="30"/>
        </w:rPr>
      </w:pPr>
      <w:r>
        <w:rPr>
          <w:rFonts w:eastAsia="Times New Roman" w:cs="Times New Roman" w:ascii="Times New Roman" w:hAnsi="Times New Roman"/>
          <w:color w:val="029AED"/>
          <w:sz w:val="30"/>
          <w:szCs w:val="30"/>
        </w:rPr>
        <w:t>Apache Kafka Replication</w:t>
      </w:r>
      <w:r>
        <w:rPr>
          <w:rFonts w:eastAsia="Times New Roman" w:cs="Times New Roman" w:ascii="Times New Roman" w:hAnsi="Times New Roman"/>
          <w:sz w:val="30"/>
          <w:szCs w:val="30"/>
        </w:rPr>
        <w:t>, replication factor değerine göre yedekleyerek verileri saklar. Bu sayede veri kaybını önler.</w:t>
      </w:r>
    </w:p>
    <w:p>
      <w:pPr>
        <w:pStyle w:val="Normal1"/>
        <w:rPr/>
      </w:pPr>
      <w:r>
        <w:rPr/>
        <w:drawing>
          <wp:inline distT="0" distB="0" distL="0" distR="0">
            <wp:extent cx="5943600" cy="1485900"/>
            <wp:effectExtent l="0" t="0" r="0" b="0"/>
            <wp:docPr id="9"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png" descr=""/>
                    <pic:cNvPicPr>
                      <a:picLocks noChangeAspect="1" noChangeArrowheads="1"/>
                    </pic:cNvPicPr>
                  </pic:nvPicPr>
                  <pic:blipFill>
                    <a:blip r:embed="rId13"/>
                    <a:stretch>
                      <a:fillRect/>
                    </a:stretch>
                  </pic:blipFill>
                  <pic:spPr bwMode="auto">
                    <a:xfrm>
                      <a:off x="0" y="0"/>
                      <a:ext cx="5943600" cy="1485900"/>
                    </a:xfrm>
                    <a:prstGeom prst="rect">
                      <a:avLst/>
                    </a:prstGeom>
                  </pic:spPr>
                </pic:pic>
              </a:graphicData>
            </a:graphic>
          </wp:inline>
        </w:drawing>
      </w:r>
    </w:p>
    <w:p>
      <w:pPr>
        <w:pStyle w:val="Normal1"/>
        <w:rPr/>
      </w:pPr>
      <w:r>
        <w:rPr/>
      </w:r>
    </w:p>
    <w:p>
      <w:pPr>
        <w:pStyle w:val="Normal1"/>
        <w:rPr>
          <w:sz w:val="27"/>
          <w:szCs w:val="27"/>
          <w:highlight w:val="white"/>
        </w:rPr>
      </w:pPr>
      <w:r>
        <w:rPr>
          <w:rFonts w:eastAsia="Times New Roman" w:cs="Times New Roman" w:ascii="Times New Roman" w:hAnsi="Times New Roman"/>
          <w:color w:val="029AED"/>
          <w:sz w:val="30"/>
          <w:szCs w:val="30"/>
          <w:highlight w:val="white"/>
        </w:rPr>
        <w:t>Apache Kafka Topic</w:t>
      </w:r>
      <w:r>
        <w:rPr>
          <w:rFonts w:eastAsia="Times New Roman" w:cs="Times New Roman" w:ascii="Times New Roman" w:hAnsi="Times New Roman"/>
          <w:sz w:val="30"/>
          <w:szCs w:val="30"/>
          <w:highlight w:val="white"/>
        </w:rPr>
        <w:t xml:space="preserve">, Veriler </w:t>
      </w:r>
      <w:r>
        <w:rPr>
          <w:rFonts w:eastAsia="Times New Roman" w:cs="Times New Roman" w:ascii="Times New Roman" w:hAnsi="Times New Roman"/>
          <w:color w:val="029AED"/>
          <w:sz w:val="30"/>
          <w:szCs w:val="30"/>
          <w:highlight w:val="white"/>
        </w:rPr>
        <w:t>Topic</w:t>
      </w:r>
      <w:r>
        <w:rPr>
          <w:rFonts w:eastAsia="Times New Roman" w:cs="Times New Roman" w:ascii="Times New Roman" w:hAnsi="Times New Roman"/>
          <w:sz w:val="30"/>
          <w:szCs w:val="30"/>
          <w:highlight w:val="white"/>
        </w:rPr>
        <w:t xml:space="preserve">lerde saklanır. Topicler ise </w:t>
      </w:r>
      <w:r>
        <w:rPr>
          <w:rFonts w:eastAsia="Times New Roman" w:cs="Times New Roman" w:ascii="Times New Roman" w:hAnsi="Times New Roman"/>
          <w:color w:val="029AED"/>
          <w:sz w:val="30"/>
          <w:szCs w:val="30"/>
          <w:highlight w:val="white"/>
        </w:rPr>
        <w:t>Broker</w:t>
      </w:r>
      <w:r>
        <w:rPr>
          <w:rFonts w:eastAsia="Times New Roman" w:cs="Times New Roman" w:ascii="Times New Roman" w:hAnsi="Times New Roman"/>
          <w:sz w:val="30"/>
          <w:szCs w:val="30"/>
          <w:highlight w:val="white"/>
        </w:rPr>
        <w:t xml:space="preserve">larda (Kafka Mankinaları) birden fazla brokerın olduğu yapılara kafka </w:t>
      </w:r>
      <w:r>
        <w:rPr>
          <w:rFonts w:eastAsia="Times New Roman" w:cs="Times New Roman" w:ascii="Times New Roman" w:hAnsi="Times New Roman"/>
          <w:color w:val="029AED"/>
          <w:sz w:val="30"/>
          <w:szCs w:val="30"/>
          <w:highlight w:val="white"/>
        </w:rPr>
        <w:t>clusterı</w:t>
      </w:r>
      <w:r>
        <w:rPr>
          <w:rFonts w:eastAsia="Times New Roman" w:cs="Times New Roman" w:ascii="Times New Roman" w:hAnsi="Times New Roman"/>
          <w:sz w:val="30"/>
          <w:szCs w:val="30"/>
          <w:highlight w:val="white"/>
        </w:rPr>
        <w:t xml:space="preserve"> denir. Bir broker içinde birden fazla topic olabilir. </w:t>
      </w:r>
      <w:r>
        <w:rPr>
          <w:rFonts w:eastAsia="Times New Roman" w:cs="Times New Roman" w:ascii="Times New Roman" w:hAnsi="Times New Roman"/>
          <w:color w:val="029AED"/>
          <w:sz w:val="30"/>
          <w:szCs w:val="30"/>
          <w:highlight w:val="white"/>
        </w:rPr>
        <w:t>Producer</w:t>
      </w:r>
      <w:r>
        <w:rPr>
          <w:rFonts w:eastAsia="Times New Roman" w:cs="Times New Roman" w:ascii="Times New Roman" w:hAnsi="Times New Roman"/>
          <w:sz w:val="30"/>
          <w:szCs w:val="30"/>
          <w:highlight w:val="white"/>
        </w:rPr>
        <w:t xml:space="preserve">ler bu topiclere veri gönderir. </w:t>
      </w:r>
      <w:r>
        <w:rPr>
          <w:rFonts w:eastAsia="Times New Roman" w:cs="Times New Roman" w:ascii="Times New Roman" w:hAnsi="Times New Roman"/>
          <w:color w:val="029AED"/>
          <w:sz w:val="30"/>
          <w:szCs w:val="30"/>
          <w:highlight w:val="white"/>
        </w:rPr>
        <w:t>Consumer</w:t>
      </w:r>
      <w:r>
        <w:rPr>
          <w:rFonts w:eastAsia="Times New Roman" w:cs="Times New Roman" w:ascii="Times New Roman" w:hAnsi="Times New Roman"/>
          <w:sz w:val="30"/>
          <w:szCs w:val="30"/>
          <w:highlight w:val="white"/>
        </w:rPr>
        <w:t xml:space="preserve"> ise bu topiclerden verileri alır.</w:t>
      </w:r>
      <w:r>
        <w:rPr>
          <w:sz w:val="27"/>
          <w:szCs w:val="27"/>
          <w:highlight w:val="white"/>
        </w:rPr>
        <w:t xml:space="preserve"> </w:t>
      </w:r>
    </w:p>
    <w:p>
      <w:pPr>
        <w:pStyle w:val="Normal1"/>
        <w:rPr>
          <w:sz w:val="27"/>
          <w:szCs w:val="27"/>
          <w:highlight w:val="white"/>
        </w:rPr>
      </w:pPr>
      <w:r>
        <w:rPr/>
        <w:drawing>
          <wp:inline distT="0" distB="0" distL="0" distR="0">
            <wp:extent cx="4648200" cy="2857500"/>
            <wp:effectExtent l="0" t="0" r="0" b="0"/>
            <wp:docPr id="10"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descr=""/>
                    <pic:cNvPicPr>
                      <a:picLocks noChangeAspect="1" noChangeArrowheads="1"/>
                    </pic:cNvPicPr>
                  </pic:nvPicPr>
                  <pic:blipFill>
                    <a:blip r:embed="rId14"/>
                    <a:stretch>
                      <a:fillRect/>
                    </a:stretch>
                  </pic:blipFill>
                  <pic:spPr bwMode="auto">
                    <a:xfrm>
                      <a:off x="0" y="0"/>
                      <a:ext cx="4648200" cy="2857500"/>
                    </a:xfrm>
                    <a:prstGeom prst="rect">
                      <a:avLst/>
                    </a:prstGeom>
                  </pic:spPr>
                </pic:pic>
              </a:graphicData>
            </a:graphic>
          </wp:inline>
        </w:drawing>
      </w:r>
    </w:p>
    <w:p>
      <w:pPr>
        <w:pStyle w:val="Normal1"/>
        <w:rPr>
          <w:rFonts w:ascii="Times New Roman" w:hAnsi="Times New Roman" w:eastAsia="Times New Roman" w:cs="Times New Roman"/>
          <w:sz w:val="30"/>
          <w:szCs w:val="30"/>
          <w:highlight w:val="white"/>
        </w:rPr>
      </w:pPr>
      <w:r>
        <w:rPr>
          <w:rFonts w:eastAsia="Times New Roman" w:cs="Times New Roman" w:ascii="Times New Roman" w:hAnsi="Times New Roman"/>
          <w:color w:val="029AED"/>
          <w:sz w:val="30"/>
          <w:szCs w:val="30"/>
          <w:highlight w:val="white"/>
        </w:rPr>
        <w:t>Apache Kafka Partition</w:t>
      </w:r>
      <w:r>
        <w:rPr>
          <w:rFonts w:eastAsia="Times New Roman" w:cs="Times New Roman" w:ascii="Times New Roman" w:hAnsi="Times New Roman"/>
          <w:sz w:val="30"/>
          <w:szCs w:val="30"/>
          <w:highlight w:val="white"/>
        </w:rPr>
        <w:t>, Veriler kafka topic lerinde partitionların içinde saklanır. Bu partitionlar verilen partitions sayısına göre yedeklenerek saklanır. Bu sayede veri kaybı önlenir. Bu partitionların leaderleri vardır bu leaderler gelen veriyi diğer replica partitionlara otomatik olarak yazarlar.</w:t>
      </w:r>
    </w:p>
    <w:p>
      <w:pPr>
        <w:pStyle w:val="Normal1"/>
        <w:rPr>
          <w:sz w:val="27"/>
          <w:szCs w:val="27"/>
          <w:highlight w:val="white"/>
        </w:rPr>
      </w:pPr>
      <w:r>
        <w:rPr/>
        <w:drawing>
          <wp:inline distT="0" distB="0" distL="0" distR="0">
            <wp:extent cx="5362575" cy="1658620"/>
            <wp:effectExtent l="0" t="0" r="0" b="0"/>
            <wp:docPr id="1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png" descr=""/>
                    <pic:cNvPicPr>
                      <a:picLocks noChangeAspect="1" noChangeArrowheads="1"/>
                    </pic:cNvPicPr>
                  </pic:nvPicPr>
                  <pic:blipFill>
                    <a:blip r:embed="rId15"/>
                    <a:stretch>
                      <a:fillRect/>
                    </a:stretch>
                  </pic:blipFill>
                  <pic:spPr bwMode="auto">
                    <a:xfrm>
                      <a:off x="0" y="0"/>
                      <a:ext cx="5362575" cy="1658620"/>
                    </a:xfrm>
                    <a:prstGeom prst="rect">
                      <a:avLst/>
                    </a:prstGeom>
                  </pic:spPr>
                </pic:pic>
              </a:graphicData>
            </a:graphic>
          </wp:inline>
        </w:drawing>
      </w:r>
    </w:p>
    <w:p>
      <w:pPr>
        <w:pStyle w:val="Normal1"/>
        <w:rPr>
          <w:rFonts w:ascii="Times New Roman" w:hAnsi="Times New Roman" w:eastAsia="Times New Roman" w:cs="Times New Roman"/>
          <w:sz w:val="30"/>
          <w:szCs w:val="30"/>
        </w:rPr>
      </w:pPr>
      <w:r>
        <w:rPr>
          <w:rFonts w:eastAsia="Times New Roman" w:cs="Times New Roman" w:ascii="Times New Roman" w:hAnsi="Times New Roman"/>
          <w:color w:val="029AED"/>
          <w:sz w:val="30"/>
          <w:szCs w:val="30"/>
        </w:rPr>
        <w:t>Kafka Offset</w:t>
      </w:r>
      <w:r>
        <w:rPr>
          <w:rFonts w:eastAsia="Times New Roman" w:cs="Times New Roman" w:ascii="Times New Roman" w:hAnsi="Times New Roman"/>
          <w:sz w:val="30"/>
          <w:szCs w:val="30"/>
        </w:rPr>
        <w:t>, Consumerin veriyi okurken hangi veride kaldığı bilgisini tutar.</w:t>
      </w:r>
    </w:p>
    <w:p>
      <w:pPr>
        <w:pStyle w:val="Normal1"/>
        <w:rPr>
          <w:rFonts w:ascii="Times New Roman" w:hAnsi="Times New Roman" w:eastAsia="Times New Roman" w:cs="Times New Roman"/>
          <w:sz w:val="30"/>
          <w:szCs w:val="30"/>
        </w:rPr>
      </w:pPr>
      <w:r>
        <w:rPr/>
        <w:drawing>
          <wp:inline distT="0" distB="0" distL="0" distR="0">
            <wp:extent cx="5943600" cy="3124200"/>
            <wp:effectExtent l="0" t="0" r="0" b="0"/>
            <wp:docPr id="12"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png" descr=""/>
                    <pic:cNvPicPr>
                      <a:picLocks noChangeAspect="1" noChangeArrowheads="1"/>
                    </pic:cNvPicPr>
                  </pic:nvPicPr>
                  <pic:blipFill>
                    <a:blip r:embed="rId16"/>
                    <a:stretch>
                      <a:fillRect/>
                    </a:stretch>
                  </pic:blipFill>
                  <pic:spPr bwMode="auto">
                    <a:xfrm>
                      <a:off x="0" y="0"/>
                      <a:ext cx="5943600" cy="3124200"/>
                    </a:xfrm>
                    <a:prstGeom prst="rect">
                      <a:avLst/>
                    </a:prstGeom>
                  </pic:spPr>
                </pic:pic>
              </a:graphicData>
            </a:graphic>
          </wp:inline>
        </w:drawing>
      </w:r>
    </w:p>
    <w:p>
      <w:pPr>
        <w:pStyle w:val="Normal1"/>
        <w:jc w:val="left"/>
        <w:rPr>
          <w:rFonts w:ascii="Times New Roman" w:hAnsi="Times New Roman" w:eastAsia="Times New Roman" w:cs="Times New Roman"/>
          <w:color w:val="029AED"/>
          <w:sz w:val="30"/>
          <w:szCs w:val="30"/>
        </w:rPr>
      </w:pPr>
      <w:r>
        <w:rPr>
          <w:rFonts w:eastAsia="Times New Roman" w:cs="Times New Roman" w:ascii="Times New Roman" w:hAnsi="Times New Roman"/>
          <w:color w:val="029AED"/>
          <w:sz w:val="30"/>
          <w:szCs w:val="30"/>
        </w:rPr>
      </w:r>
    </w:p>
    <w:p>
      <w:pPr>
        <w:pStyle w:val="Normal1"/>
        <w:jc w:val="left"/>
        <w:rPr>
          <w:rFonts w:ascii="Times New Roman" w:hAnsi="Times New Roman" w:eastAsia="Times New Roman" w:cs="Times New Roman"/>
          <w:color w:val="029AED"/>
          <w:sz w:val="30"/>
          <w:szCs w:val="30"/>
        </w:rPr>
      </w:pPr>
      <w:r>
        <w:rPr>
          <w:rFonts w:eastAsia="Times New Roman" w:cs="Times New Roman" w:ascii="Times New Roman" w:hAnsi="Times New Roman"/>
          <w:color w:val="029AED"/>
          <w:sz w:val="30"/>
          <w:szCs w:val="30"/>
        </w:rPr>
      </w:r>
    </w:p>
    <w:p>
      <w:pPr>
        <w:pStyle w:val="Normal1"/>
        <w:jc w:val="left"/>
        <w:rPr>
          <w:rFonts w:ascii="Times New Roman" w:hAnsi="Times New Roman" w:eastAsia="Times New Roman" w:cs="Times New Roman"/>
          <w:sz w:val="30"/>
          <w:szCs w:val="30"/>
        </w:rPr>
      </w:pPr>
      <w:r>
        <w:rPr>
          <w:rFonts w:eastAsia="Times New Roman" w:cs="Times New Roman" w:ascii="Times New Roman" w:hAnsi="Times New Roman"/>
          <w:color w:val="029AED"/>
          <w:sz w:val="30"/>
          <w:szCs w:val="30"/>
        </w:rPr>
        <w:t>Kafka Group</w:t>
      </w:r>
      <w:r>
        <w:rPr>
          <w:rFonts w:eastAsia="Times New Roman" w:cs="Times New Roman" w:ascii="Times New Roman" w:hAnsi="Times New Roman"/>
          <w:sz w:val="30"/>
          <w:szCs w:val="30"/>
        </w:rPr>
        <w:t>, Partitions lar aynı anda farklı gruplarca okunabilir.</w:t>
      </w:r>
    </w:p>
    <w:p>
      <w:pPr>
        <w:pStyle w:val="Normal1"/>
        <w:jc w:val="left"/>
        <w:rPr>
          <w:rFonts w:ascii="Times New Roman" w:hAnsi="Times New Roman" w:eastAsia="Times New Roman" w:cs="Times New Roman"/>
          <w:sz w:val="30"/>
          <w:szCs w:val="30"/>
        </w:rPr>
      </w:pPr>
      <w:r>
        <w:rPr/>
        <w:drawing>
          <wp:inline distT="0" distB="0" distL="0" distR="0">
            <wp:extent cx="5943600" cy="1930400"/>
            <wp:effectExtent l="0" t="0" r="0" b="0"/>
            <wp:docPr id="1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
                    <pic:cNvPicPr>
                      <a:picLocks noChangeAspect="1" noChangeArrowheads="1"/>
                    </pic:cNvPicPr>
                  </pic:nvPicPr>
                  <pic:blipFill>
                    <a:blip r:embed="rId17"/>
                    <a:stretch>
                      <a:fillRect/>
                    </a:stretch>
                  </pic:blipFill>
                  <pic:spPr bwMode="auto">
                    <a:xfrm>
                      <a:off x="0" y="0"/>
                      <a:ext cx="5943600" cy="1930400"/>
                    </a:xfrm>
                    <a:prstGeom prst="rect">
                      <a:avLst/>
                    </a:prstGeom>
                  </pic:spPr>
                </pic:pic>
              </a:graphicData>
            </a:graphic>
          </wp:inline>
        </w:drawing>
      </w:r>
    </w:p>
    <w:p>
      <w:pPr>
        <w:pStyle w:val="Normal1"/>
        <w:jc w:val="left"/>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Heading3"/>
        <w:jc w:val="center"/>
        <w:rPr>
          <w:color w:val="029AED"/>
        </w:rPr>
      </w:pPr>
      <w:r>
        <w:rPr>
          <w:color w:val="029AED"/>
        </w:rPr>
      </w:r>
      <w:bookmarkStart w:id="43" w:name="_spkfxoflexj"/>
      <w:bookmarkStart w:id="44" w:name="_spkfxoflexj"/>
      <w:bookmarkEnd w:id="44"/>
    </w:p>
    <w:p>
      <w:pPr>
        <w:pStyle w:val="Heading3"/>
        <w:jc w:val="center"/>
        <w:rPr>
          <w:color w:val="029AED"/>
        </w:rPr>
      </w:pPr>
      <w:r>
        <w:rPr>
          <w:color w:val="029AED"/>
        </w:rPr>
      </w:r>
      <w:bookmarkStart w:id="45" w:name="_ybbdvxrc3kgs"/>
      <w:bookmarkStart w:id="46" w:name="_ybbdvxrc3kgs"/>
      <w:bookmarkEnd w:id="46"/>
    </w:p>
    <w:p>
      <w:pPr>
        <w:pStyle w:val="Heading3"/>
        <w:jc w:val="center"/>
        <w:rPr>
          <w:color w:val="029AED"/>
        </w:rPr>
      </w:pPr>
      <w:r>
        <w:rPr>
          <w:color w:val="029AED"/>
        </w:rPr>
      </w:r>
      <w:bookmarkStart w:id="47" w:name="_h9mtkeequpvk"/>
      <w:bookmarkStart w:id="48" w:name="_h9mtkeequpvk"/>
      <w:bookmarkEnd w:id="48"/>
    </w:p>
    <w:p>
      <w:pPr>
        <w:pStyle w:val="Heading3"/>
        <w:jc w:val="center"/>
        <w:rPr>
          <w:color w:val="029AED"/>
        </w:rPr>
      </w:pPr>
      <w:r>
        <w:rPr>
          <w:color w:val="029AED"/>
        </w:rPr>
      </w:r>
      <w:bookmarkStart w:id="49" w:name="_4ffqhdqlwu20"/>
      <w:bookmarkStart w:id="50" w:name="_4ffqhdqlwu20"/>
      <w:bookmarkEnd w:id="50"/>
    </w:p>
    <w:p>
      <w:pPr>
        <w:pStyle w:val="Heading3"/>
        <w:jc w:val="center"/>
        <w:rPr>
          <w:color w:val="029AED"/>
        </w:rPr>
      </w:pPr>
      <w:r>
        <w:rPr>
          <w:color w:val="029AED"/>
        </w:rPr>
      </w:r>
      <w:bookmarkStart w:id="51" w:name="_cdyhzboc74bc"/>
      <w:bookmarkStart w:id="52" w:name="_cdyhzboc74bc"/>
      <w:bookmarkEnd w:id="52"/>
    </w:p>
    <w:p>
      <w:pPr>
        <w:pStyle w:val="Heading3"/>
        <w:jc w:val="center"/>
        <w:rPr>
          <w:color w:val="029AED"/>
        </w:rPr>
      </w:pPr>
      <w:r>
        <w:rPr>
          <w:color w:val="029AED"/>
        </w:rPr>
      </w:r>
      <w:bookmarkStart w:id="53" w:name="_nfreycffhqyx"/>
      <w:bookmarkStart w:id="54" w:name="_nfreycffhqyx"/>
      <w:bookmarkEnd w:id="54"/>
    </w:p>
    <w:p>
      <w:pPr>
        <w:pStyle w:val="Heading3"/>
        <w:jc w:val="center"/>
        <w:rPr>
          <w:color w:val="029AED"/>
        </w:rPr>
      </w:pPr>
      <w:r>
        <w:rPr>
          <w:color w:val="029AED"/>
        </w:rPr>
      </w:r>
      <w:bookmarkStart w:id="55" w:name="_dxl8rls598pf"/>
      <w:bookmarkStart w:id="56" w:name="_dxl8rls598pf"/>
      <w:bookmarkEnd w:id="56"/>
    </w:p>
    <w:p>
      <w:pPr>
        <w:pStyle w:val="Heading3"/>
        <w:jc w:val="center"/>
        <w:rPr>
          <w:color w:val="029AED"/>
        </w:rPr>
      </w:pPr>
      <w:r>
        <w:rPr>
          <w:color w:val="029AED"/>
        </w:rPr>
      </w:r>
      <w:bookmarkStart w:id="57" w:name="_imrxawhxi343"/>
      <w:bookmarkStart w:id="58" w:name="_imrxawhxi343"/>
      <w:bookmarkEnd w:id="58"/>
    </w:p>
    <w:p>
      <w:pPr>
        <w:pStyle w:val="Heading3"/>
        <w:jc w:val="center"/>
        <w:rPr>
          <w:color w:val="029AED"/>
        </w:rPr>
      </w:pPr>
      <w:r>
        <w:rPr>
          <w:color w:val="029AED"/>
        </w:rPr>
      </w:r>
      <w:bookmarkStart w:id="59" w:name="_2v4rc8wrkm4a"/>
      <w:bookmarkStart w:id="60" w:name="_2v4rc8wrkm4a"/>
      <w:bookmarkEnd w:id="60"/>
    </w:p>
    <w:p>
      <w:pPr>
        <w:pStyle w:val="Heading3"/>
        <w:jc w:val="center"/>
        <w:rPr>
          <w:color w:val="029AED"/>
        </w:rPr>
      </w:pPr>
      <w:r>
        <w:rPr>
          <w:color w:val="029AED"/>
        </w:rPr>
      </w:r>
      <w:bookmarkStart w:id="61" w:name="_z9f7e4dv0zv8"/>
      <w:bookmarkStart w:id="62" w:name="_z9f7e4dv0zv8"/>
      <w:bookmarkEnd w:id="62"/>
    </w:p>
    <w:p>
      <w:pPr>
        <w:pStyle w:val="Heading3"/>
        <w:jc w:val="center"/>
        <w:rPr>
          <w:color w:val="029AED"/>
        </w:rPr>
      </w:pPr>
      <w:r>
        <w:rPr>
          <w:color w:val="029AED"/>
        </w:rPr>
      </w:r>
      <w:bookmarkStart w:id="63" w:name="_8e63px66foqa"/>
      <w:bookmarkStart w:id="64" w:name="_8e63px66foqa"/>
      <w:bookmarkEnd w:id="64"/>
    </w:p>
    <w:p>
      <w:pPr>
        <w:pStyle w:val="Heading3"/>
        <w:ind w:firstLine="720"/>
        <w:jc w:val="center"/>
        <w:rPr>
          <w:color w:val="029AED"/>
        </w:rPr>
      </w:pPr>
      <w:bookmarkStart w:id="65" w:name="_onz0xn5gdckl"/>
      <w:bookmarkEnd w:id="65"/>
      <w:r>
        <w:rPr>
          <w:color w:val="029AED"/>
        </w:rPr>
        <w:t>Apache Kafka Kurulumu(Düzenlenecek)</w:t>
      </w:r>
    </w:p>
    <w:p>
      <w:pPr>
        <w:pStyle w:val="Normal1"/>
        <w:numPr>
          <w:ilvl w:val="0"/>
          <w:numId w:val="18"/>
        </w:numPr>
        <w:spacing w:before="20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color w:val="212529"/>
          <w:sz w:val="30"/>
          <w:szCs w:val="30"/>
        </w:rPr>
        <w:t>sudo apt-get update</w:t>
      </w:r>
    </w:p>
    <w:p>
      <w:pPr>
        <w:pStyle w:val="Normal1"/>
        <w:numPr>
          <w:ilvl w:val="0"/>
          <w:numId w:val="18"/>
        </w:numPr>
        <w:spacing w:beforeAutospacing="0" w:before="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color w:val="212529"/>
          <w:sz w:val="30"/>
          <w:szCs w:val="30"/>
        </w:rPr>
        <w:t>sudo apt-get install default-jre</w:t>
      </w:r>
    </w:p>
    <w:p>
      <w:pPr>
        <w:pStyle w:val="Normal1"/>
        <w:numPr>
          <w:ilvl w:val="0"/>
          <w:numId w:val="18"/>
        </w:numPr>
        <w:spacing w:beforeAutospacing="0" w:before="0" w:afterAutospacing="0" w:after="0"/>
        <w:ind w:left="720" w:hanging="360"/>
        <w:rPr>
          <w:rFonts w:ascii="Times New Roman" w:hAnsi="Times New Roman" w:eastAsia="Times New Roman" w:cs="Times New Roman"/>
          <w:color w:val="212529"/>
          <w:sz w:val="30"/>
          <w:szCs w:val="30"/>
          <w:u w:val="none"/>
        </w:rPr>
      </w:pPr>
      <w:r>
        <w:rPr>
          <w:rFonts w:eastAsia="Times New Roman" w:cs="Times New Roman" w:ascii="Times New Roman" w:hAnsi="Times New Roman"/>
          <w:color w:val="212529"/>
          <w:sz w:val="30"/>
          <w:szCs w:val="30"/>
        </w:rPr>
        <w:t>sudo apt-get install zookeeperd</w:t>
      </w:r>
    </w:p>
    <w:p>
      <w:pPr>
        <w:pStyle w:val="Normal1"/>
        <w:numPr>
          <w:ilvl w:val="0"/>
          <w:numId w:val="18"/>
        </w:numPr>
        <w:spacing w:beforeAutospacing="0" w:before="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netstat -ant | grep :2181</w:t>
      </w:r>
    </w:p>
    <w:p>
      <w:pPr>
        <w:pStyle w:val="Normal1"/>
        <w:numPr>
          <w:ilvl w:val="0"/>
          <w:numId w:val="18"/>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sudo systemctl status zookeeper</w:t>
      </w:r>
    </w:p>
    <w:p>
      <w:pPr>
        <w:pStyle w:val="Normal1"/>
        <w:numPr>
          <w:ilvl w:val="0"/>
          <w:numId w:val="18"/>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 xml:space="preserve">cd /opt/kafka/ : sudo wget </w:t>
      </w:r>
      <w:hyperlink r:id="rId18">
        <w:r>
          <w:rPr>
            <w:rFonts w:eastAsia="Times New Roman" w:cs="Times New Roman" w:ascii="Times New Roman" w:hAnsi="Times New Roman"/>
            <w:color w:val="1155CC"/>
            <w:sz w:val="30"/>
            <w:szCs w:val="30"/>
            <w:u w:val="single"/>
          </w:rPr>
          <w:t>https://archive.apache.org/dist/kafka/3.1.0/kafka_2.12-3.1.0.tgz</w:t>
        </w:r>
      </w:hyperlink>
    </w:p>
    <w:p>
      <w:pPr>
        <w:pStyle w:val="Normal1"/>
        <w:numPr>
          <w:ilvl w:val="0"/>
          <w:numId w:val="18"/>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sudo tar -xvf kafka 2.12-3.1.0.tgz</w:t>
      </w:r>
    </w:p>
    <w:p>
      <w:pPr>
        <w:pStyle w:val="Normal1"/>
        <w:numPr>
          <w:ilvl w:val="0"/>
          <w:numId w:val="18"/>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 xml:space="preserve">sudo nano /etc/profile : </w:t>
      </w:r>
    </w:p>
    <w:p>
      <w:pPr>
        <w:pStyle w:val="Normal1"/>
        <w:numPr>
          <w:ilvl w:val="1"/>
          <w:numId w:val="18"/>
        </w:numPr>
        <w:spacing w:beforeAutospacing="0" w:before="0" w:afterAutospacing="0" w:after="0"/>
        <w:ind w:left="144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 xml:space="preserve">export KAFKA_HOME=”/opt/kafka/kafka_2.12-3.1.0”  </w:t>
      </w:r>
    </w:p>
    <w:p>
      <w:pPr>
        <w:pStyle w:val="Normal1"/>
        <w:numPr>
          <w:ilvl w:val="1"/>
          <w:numId w:val="18"/>
        </w:numPr>
        <w:spacing w:beforeAutospacing="0" w:before="0" w:afterAutospacing="0" w:after="0"/>
        <w:ind w:left="144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export PATH=”$PATH{$KAFKA_HOME}/bin”</w:t>
      </w:r>
    </w:p>
    <w:p>
      <w:pPr>
        <w:pStyle w:val="Normal1"/>
        <w:numPr>
          <w:ilvl w:val="0"/>
          <w:numId w:val="18"/>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sudo nano ~/.bashrc : alias sudo=’sudo env PATH=”$PATH”’</w:t>
      </w:r>
    </w:p>
    <w:p>
      <w:pPr>
        <w:pStyle w:val="Normal1"/>
        <w:numPr>
          <w:ilvl w:val="0"/>
          <w:numId w:val="18"/>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echo $KAFKA_HOME &amp; echo $PATH (Kontrol için)</w:t>
      </w:r>
    </w:p>
    <w:p>
      <w:pPr>
        <w:pStyle w:val="Normal1"/>
        <w:numPr>
          <w:ilvl w:val="0"/>
          <w:numId w:val="18"/>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sudo ln -s $KAFKA_HOME/config/server.properties /etc/kafka.properties</w:t>
      </w:r>
    </w:p>
    <w:p>
      <w:pPr>
        <w:pStyle w:val="Normal1"/>
        <w:numPr>
          <w:ilvl w:val="0"/>
          <w:numId w:val="18"/>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ls -ln /etc/kafka.properties</w:t>
      </w:r>
    </w:p>
    <w:p>
      <w:pPr>
        <w:pStyle w:val="Normal1"/>
        <w:numPr>
          <w:ilvl w:val="0"/>
          <w:numId w:val="18"/>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sudo ufw from ip to any port 2181 (zookeeper)</w:t>
      </w:r>
    </w:p>
    <w:p>
      <w:pPr>
        <w:pStyle w:val="Normal1"/>
        <w:numPr>
          <w:ilvl w:val="0"/>
          <w:numId w:val="18"/>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sudo ufw from ip to any port 9092 (kafka)</w:t>
      </w:r>
    </w:p>
    <w:p>
      <w:pPr>
        <w:pStyle w:val="Normal1"/>
        <w:numPr>
          <w:ilvl w:val="0"/>
          <w:numId w:val="18"/>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 xml:space="preserve">/opt/kafka/kafka_2.12-3.1.0/config/server-properties : </w:t>
      </w:r>
    </w:p>
    <w:p>
      <w:pPr>
        <w:pStyle w:val="Normal1"/>
        <w:numPr>
          <w:ilvl w:val="1"/>
          <w:numId w:val="18"/>
        </w:numPr>
        <w:spacing w:beforeAutospacing="0" w:before="0" w:afterAutospacing="0" w:after="0"/>
        <w:ind w:left="144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listeners=PLAINTEXT://0.0.0.0:9092</w:t>
      </w:r>
    </w:p>
    <w:p>
      <w:pPr>
        <w:pStyle w:val="Normal1"/>
        <w:numPr>
          <w:ilvl w:val="1"/>
          <w:numId w:val="18"/>
        </w:numPr>
        <w:spacing w:beforeAutospacing="0" w:before="0" w:after="0"/>
        <w:ind w:left="144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advertised.listeners=PLAINTEXT://ip</w:t>
      </w:r>
    </w:p>
    <w:p>
      <w:pPr>
        <w:pStyle w:val="Normal1"/>
        <w:ind w:left="0" w:hanging="0"/>
        <w:rPr>
          <w:rFonts w:ascii="Times New Roman" w:hAnsi="Times New Roman" w:eastAsia="Times New Roman" w:cs="Times New Roman"/>
          <w:sz w:val="30"/>
          <w:szCs w:val="30"/>
        </w:rPr>
      </w:pPr>
      <w:hyperlink r:id="rId19">
        <w:r>
          <w:rPr>
            <w:rFonts w:eastAsia="Times New Roman" w:cs="Times New Roman" w:ascii="Times New Roman" w:hAnsi="Times New Roman"/>
            <w:color w:val="1155CC"/>
            <w:sz w:val="30"/>
            <w:szCs w:val="30"/>
            <w:u w:val="single"/>
          </w:rPr>
          <w:t>https://tecadmin.net/how-to-install-apache-kafka-on-ubuntu-22-04/</w:t>
        </w:r>
      </w:hyperlink>
    </w:p>
    <w:p>
      <w:pPr>
        <w:pStyle w:val="Normal1"/>
        <w:ind w:left="0" w:hanging="0"/>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Heading3"/>
        <w:jc w:val="center"/>
        <w:rPr>
          <w:color w:val="029AED"/>
        </w:rPr>
      </w:pPr>
      <w:r>
        <w:rPr>
          <w:color w:val="029AED"/>
        </w:rPr>
      </w:r>
      <w:bookmarkStart w:id="66" w:name="_3nq4gcm60hr7"/>
      <w:bookmarkStart w:id="67" w:name="_3nq4gcm60hr7"/>
      <w:bookmarkEnd w:id="67"/>
    </w:p>
    <w:p>
      <w:pPr>
        <w:pStyle w:val="Heading3"/>
        <w:ind w:left="0" w:hanging="0"/>
        <w:jc w:val="center"/>
        <w:rPr>
          <w:color w:val="029AED"/>
        </w:rPr>
      </w:pPr>
      <w:bookmarkStart w:id="68" w:name="_snmgyipj07cv"/>
      <w:bookmarkEnd w:id="68"/>
      <w:r>
        <w:rPr>
          <w:color w:val="029AED"/>
        </w:rPr>
        <w:t>Apache Kafka Komutları</w:t>
      </w:r>
    </w:p>
    <w:p>
      <w:pPr>
        <w:pStyle w:val="Normal1"/>
        <w:numPr>
          <w:ilvl w:val="0"/>
          <w:numId w:val="4"/>
        </w:numPr>
        <w:spacing w:before="200" w:afterAutospacing="0" w:after="0"/>
        <w:ind w:left="720" w:hanging="360"/>
        <w:rPr>
          <w:rFonts w:ascii="Times New Roman" w:hAnsi="Times New Roman" w:eastAsia="Times New Roman" w:cs="Times New Roman"/>
        </w:rPr>
      </w:pPr>
      <w:r>
        <w:rPr>
          <w:rFonts w:eastAsia="Times New Roman" w:cs="Times New Roman" w:ascii="Times New Roman" w:hAnsi="Times New Roman"/>
          <w:color w:val="029AED"/>
          <w:sz w:val="30"/>
          <w:szCs w:val="30"/>
        </w:rPr>
        <w:t>sudo systemctl start zookeeper</w:t>
      </w:r>
      <w:r>
        <w:rPr>
          <w:rFonts w:eastAsia="Times New Roman" w:cs="Times New Roman" w:ascii="Times New Roman" w:hAnsi="Times New Roman"/>
          <w:sz w:val="30"/>
          <w:szCs w:val="30"/>
        </w:rPr>
        <w:t xml:space="preserve"> : Zookeeper’ ı ayağa kaldırır.</w:t>
      </w:r>
    </w:p>
    <w:p>
      <w:pPr>
        <w:pStyle w:val="Normal1"/>
        <w:numPr>
          <w:ilvl w:val="0"/>
          <w:numId w:val="4"/>
        </w:numPr>
        <w:spacing w:beforeAutospacing="0" w:before="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color w:val="029AED"/>
          <w:sz w:val="30"/>
          <w:szCs w:val="30"/>
        </w:rPr>
        <w:t>sudo systemctl start kafka</w:t>
      </w:r>
      <w:r>
        <w:rPr>
          <w:rFonts w:eastAsia="Times New Roman" w:cs="Times New Roman" w:ascii="Times New Roman" w:hAnsi="Times New Roman"/>
          <w:sz w:val="30"/>
          <w:szCs w:val="30"/>
        </w:rPr>
        <w:t xml:space="preserve"> : Kafka’ yı ayağa kaldırır.</w:t>
      </w:r>
    </w:p>
    <w:p>
      <w:pPr>
        <w:pStyle w:val="Normal1"/>
        <w:numPr>
          <w:ilvl w:val="0"/>
          <w:numId w:val="4"/>
        </w:numPr>
        <w:spacing w:lineRule="auto" w:line="420" w:before="0" w:afterAutospacing="0" w:after="0"/>
        <w:ind w:left="720" w:hanging="360"/>
        <w:rPr>
          <w:rFonts w:ascii="Times New Roman" w:hAnsi="Times New Roman" w:eastAsia="Times New Roman" w:cs="Times New Roman"/>
        </w:rPr>
      </w:pPr>
      <w:r>
        <w:rPr>
          <w:rFonts w:eastAsia="Times New Roman" w:cs="Times New Roman" w:ascii="Times New Roman" w:hAnsi="Times New Roman"/>
          <w:color w:val="029AED"/>
          <w:sz w:val="30"/>
          <w:szCs w:val="30"/>
        </w:rPr>
        <w:t xml:space="preserve">kafka-topics.sh --create --topic topicName --bootstrap-server localhost:9092 --replication-factor 1 --partitions 1 </w:t>
      </w:r>
      <w:r>
        <w:rPr>
          <w:rFonts w:eastAsia="Times New Roman" w:cs="Times New Roman" w:ascii="Times New Roman" w:hAnsi="Times New Roman"/>
          <w:sz w:val="30"/>
          <w:szCs w:val="30"/>
        </w:rPr>
        <w:t>: Topic oluşturur.</w:t>
      </w:r>
    </w:p>
    <w:p>
      <w:pPr>
        <w:pStyle w:val="Normal1"/>
        <w:numPr>
          <w:ilvl w:val="0"/>
          <w:numId w:val="4"/>
        </w:numPr>
        <w:spacing w:lineRule="auto" w:line="42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color w:val="029AED"/>
          <w:sz w:val="30"/>
          <w:szCs w:val="30"/>
        </w:rPr>
        <w:t>kafka-topics.sh --list --bootstrap-server localhost:9092</w:t>
      </w:r>
      <w:r>
        <w:rPr>
          <w:rFonts w:eastAsia="Times New Roman" w:cs="Times New Roman" w:ascii="Times New Roman" w:hAnsi="Times New Roman"/>
          <w:sz w:val="30"/>
          <w:szCs w:val="30"/>
        </w:rPr>
        <w:t xml:space="preserve"> : Topicleri listeler.</w:t>
      </w:r>
    </w:p>
    <w:p>
      <w:pPr>
        <w:pStyle w:val="Normal1"/>
        <w:numPr>
          <w:ilvl w:val="0"/>
          <w:numId w:val="4"/>
        </w:numPr>
        <w:spacing w:beforeAutospacing="0" w:before="0" w:afterAutospacing="0" w:after="0"/>
        <w:ind w:left="720" w:hanging="360"/>
        <w:rPr>
          <w:rFonts w:ascii="Times New Roman" w:hAnsi="Times New Roman" w:eastAsia="Times New Roman" w:cs="Times New Roman"/>
        </w:rPr>
      </w:pPr>
      <w:r>
        <w:rPr>
          <w:rFonts w:eastAsia="Times New Roman" w:cs="Times New Roman" w:ascii="Times New Roman" w:hAnsi="Times New Roman"/>
          <w:color w:val="029AED"/>
          <w:sz w:val="30"/>
          <w:szCs w:val="30"/>
          <w:shd w:fill="FDFDFD" w:val="clear"/>
        </w:rPr>
        <w:t>kafka-console-consumer.sh --bootstrap-server localhost:9092 --topic sampleTopic --from-beginning</w:t>
      </w:r>
      <w:r>
        <w:rPr>
          <w:rFonts w:eastAsia="Times New Roman" w:cs="Times New Roman" w:ascii="Times New Roman" w:hAnsi="Times New Roman"/>
          <w:sz w:val="30"/>
          <w:szCs w:val="30"/>
          <w:shd w:fill="FDFDFD" w:val="clear"/>
        </w:rPr>
        <w:t xml:space="preserve"> : Kafka Consumer (Listener)</w:t>
      </w:r>
    </w:p>
    <w:p>
      <w:pPr>
        <w:pStyle w:val="Normal1"/>
        <w:numPr>
          <w:ilvl w:val="0"/>
          <w:numId w:val="4"/>
        </w:numPr>
        <w:spacing w:beforeAutospacing="0" w:before="0" w:after="0"/>
        <w:ind w:left="720" w:hanging="360"/>
        <w:rPr>
          <w:rFonts w:ascii="Times New Roman" w:hAnsi="Times New Roman" w:eastAsia="Times New Roman" w:cs="Times New Roman"/>
          <w:sz w:val="36"/>
          <w:szCs w:val="36"/>
          <w:shd w:fill="FDFDFD" w:val="clear"/>
        </w:rPr>
      </w:pPr>
      <w:r>
        <w:rPr>
          <w:rFonts w:eastAsia="Times New Roman" w:cs="Times New Roman" w:ascii="Times New Roman" w:hAnsi="Times New Roman"/>
          <w:color w:val="029AED"/>
          <w:sz w:val="30"/>
          <w:szCs w:val="30"/>
          <w:shd w:fill="FDFDFD" w:val="clear"/>
        </w:rPr>
        <w:t>kafka-console-producer.sh --broker-list localhost:9092 --topic sampleTopic</w:t>
      </w:r>
      <w:r>
        <w:rPr>
          <w:rFonts w:eastAsia="Times New Roman" w:cs="Times New Roman" w:ascii="Times New Roman" w:hAnsi="Times New Roman"/>
          <w:sz w:val="30"/>
          <w:szCs w:val="30"/>
          <w:shd w:fill="FDFDFD" w:val="clear"/>
        </w:rPr>
        <w:t xml:space="preserve"> : Kafka Producer</w:t>
      </w:r>
    </w:p>
    <w:p>
      <w:pPr>
        <w:pStyle w:val="Normal1"/>
        <w:rPr>
          <w:sz w:val="27"/>
          <w:szCs w:val="27"/>
          <w:highlight w:val="white"/>
        </w:rPr>
      </w:pPr>
      <w:r>
        <w:rPr>
          <w:sz w:val="27"/>
          <w:szCs w:val="27"/>
          <w:highlight w:val="white"/>
        </w:rPr>
      </w:r>
    </w:p>
    <w:p>
      <w:pPr>
        <w:pStyle w:val="Normal1"/>
        <w:rPr>
          <w:rFonts w:ascii="Times New Roman" w:hAnsi="Times New Roman" w:eastAsia="Times New Roman" w:cs="Times New Roman"/>
          <w:sz w:val="33"/>
          <w:szCs w:val="33"/>
          <w:highlight w:val="white"/>
        </w:rPr>
      </w:pPr>
      <w:r>
        <w:rPr>
          <w:rFonts w:eastAsia="Times New Roman" w:cs="Times New Roman" w:ascii="Times New Roman" w:hAnsi="Times New Roman"/>
          <w:sz w:val="33"/>
          <w:szCs w:val="33"/>
          <w:highlight w:val="white"/>
        </w:rPr>
      </w:r>
    </w:p>
    <w:p>
      <w:pPr>
        <w:pStyle w:val="Normal1"/>
        <w:rPr>
          <w:rFonts w:ascii="Times New Roman" w:hAnsi="Times New Roman" w:eastAsia="Times New Roman" w:cs="Times New Roman"/>
          <w:sz w:val="33"/>
          <w:szCs w:val="33"/>
          <w:highlight w:val="white"/>
        </w:rPr>
      </w:pPr>
      <w:r>
        <w:rPr>
          <w:rFonts w:eastAsia="Times New Roman" w:cs="Times New Roman" w:ascii="Times New Roman" w:hAnsi="Times New Roman"/>
          <w:sz w:val="33"/>
          <w:szCs w:val="33"/>
          <w:highlight w:val="white"/>
        </w:rPr>
      </w:r>
    </w:p>
    <w:p>
      <w:pPr>
        <w:pStyle w:val="Normal1"/>
        <w:rPr>
          <w:rFonts w:ascii="Times New Roman" w:hAnsi="Times New Roman" w:eastAsia="Times New Roman" w:cs="Times New Roman"/>
          <w:sz w:val="33"/>
          <w:szCs w:val="33"/>
          <w:highlight w:val="white"/>
        </w:rPr>
      </w:pPr>
      <w:r>
        <w:rPr>
          <w:rFonts w:eastAsia="Times New Roman" w:cs="Times New Roman" w:ascii="Times New Roman" w:hAnsi="Times New Roman"/>
          <w:sz w:val="33"/>
          <w:szCs w:val="33"/>
          <w:highlight w:val="white"/>
        </w:rPr>
      </w:r>
    </w:p>
    <w:p>
      <w:pPr>
        <w:pStyle w:val="Normal1"/>
        <w:rPr>
          <w:rFonts w:ascii="Times New Roman" w:hAnsi="Times New Roman" w:eastAsia="Times New Roman" w:cs="Times New Roman"/>
          <w:sz w:val="33"/>
          <w:szCs w:val="33"/>
          <w:highlight w:val="white"/>
        </w:rPr>
      </w:pPr>
      <w:r>
        <w:rPr>
          <w:rFonts w:eastAsia="Times New Roman" w:cs="Times New Roman" w:ascii="Times New Roman" w:hAnsi="Times New Roman"/>
          <w:sz w:val="33"/>
          <w:szCs w:val="33"/>
          <w:highlight w:val="white"/>
        </w:rPr>
      </w:r>
    </w:p>
    <w:p>
      <w:pPr>
        <w:pStyle w:val="Normal1"/>
        <w:rPr>
          <w:rFonts w:ascii="Times New Roman" w:hAnsi="Times New Roman" w:eastAsia="Times New Roman" w:cs="Times New Roman"/>
          <w:sz w:val="33"/>
          <w:szCs w:val="33"/>
          <w:highlight w:val="white"/>
        </w:rPr>
      </w:pPr>
      <w:r>
        <w:rPr>
          <w:rFonts w:eastAsia="Times New Roman" w:cs="Times New Roman" w:ascii="Times New Roman" w:hAnsi="Times New Roman"/>
          <w:sz w:val="33"/>
          <w:szCs w:val="33"/>
          <w:highlight w:val="white"/>
        </w:rPr>
      </w:r>
    </w:p>
    <w:p>
      <w:pPr>
        <w:pStyle w:val="Normal1"/>
        <w:rPr>
          <w:rFonts w:ascii="Times New Roman" w:hAnsi="Times New Roman" w:eastAsia="Times New Roman" w:cs="Times New Roman"/>
          <w:sz w:val="33"/>
          <w:szCs w:val="33"/>
          <w:highlight w:val="white"/>
        </w:rPr>
      </w:pPr>
      <w:r>
        <w:rPr>
          <w:rFonts w:eastAsia="Times New Roman" w:cs="Times New Roman" w:ascii="Times New Roman" w:hAnsi="Times New Roman"/>
          <w:sz w:val="33"/>
          <w:szCs w:val="33"/>
          <w:highlight w:val="white"/>
        </w:rPr>
      </w:r>
    </w:p>
    <w:p>
      <w:pPr>
        <w:pStyle w:val="Normal1"/>
        <w:rPr>
          <w:rFonts w:ascii="Times New Roman" w:hAnsi="Times New Roman" w:eastAsia="Times New Roman" w:cs="Times New Roman"/>
          <w:sz w:val="33"/>
          <w:szCs w:val="33"/>
          <w:highlight w:val="white"/>
        </w:rPr>
      </w:pPr>
      <w:r>
        <w:rPr>
          <w:rFonts w:eastAsia="Times New Roman" w:cs="Times New Roman" w:ascii="Times New Roman" w:hAnsi="Times New Roman"/>
          <w:sz w:val="33"/>
          <w:szCs w:val="33"/>
          <w:highlight w:val="white"/>
        </w:rPr>
      </w:r>
    </w:p>
    <w:p>
      <w:pPr>
        <w:pStyle w:val="Normal1"/>
        <w:rPr>
          <w:rFonts w:ascii="Times New Roman" w:hAnsi="Times New Roman" w:eastAsia="Times New Roman" w:cs="Times New Roman"/>
          <w:sz w:val="33"/>
          <w:szCs w:val="33"/>
          <w:highlight w:val="white"/>
        </w:rPr>
      </w:pPr>
      <w:r>
        <w:rPr>
          <w:rFonts w:eastAsia="Times New Roman" w:cs="Times New Roman" w:ascii="Times New Roman" w:hAnsi="Times New Roman"/>
          <w:sz w:val="33"/>
          <w:szCs w:val="33"/>
          <w:highlight w:val="white"/>
        </w:rPr>
      </w:r>
    </w:p>
    <w:p>
      <w:pPr>
        <w:pStyle w:val="Heading2"/>
        <w:jc w:val="center"/>
        <w:rPr>
          <w:color w:val="029AED"/>
        </w:rPr>
      </w:pPr>
      <w:bookmarkStart w:id="69" w:name="_w81f7kipsqmv"/>
      <w:bookmarkEnd w:id="69"/>
      <w:r>
        <w:rPr>
          <w:color w:val="029AED"/>
        </w:rPr>
        <w:t>Apache Spark</w:t>
      </w:r>
    </w:p>
    <w:p>
      <w:pPr>
        <w:pStyle w:val="Normal1"/>
        <w:jc w:val="center"/>
        <w:rPr>
          <w:rFonts w:ascii="Times New Roman" w:hAnsi="Times New Roman" w:eastAsia="Times New Roman" w:cs="Times New Roman"/>
          <w:sz w:val="30"/>
          <w:szCs w:val="30"/>
        </w:rPr>
      </w:pPr>
      <w:r>
        <w:rPr/>
        <w:drawing>
          <wp:inline distT="0" distB="0" distL="0" distR="0">
            <wp:extent cx="3571875" cy="1866900"/>
            <wp:effectExtent l="0" t="0" r="0" b="0"/>
            <wp:docPr id="1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descr=""/>
                    <pic:cNvPicPr>
                      <a:picLocks noChangeAspect="1" noChangeArrowheads="1"/>
                    </pic:cNvPicPr>
                  </pic:nvPicPr>
                  <pic:blipFill>
                    <a:blip r:embed="rId20"/>
                    <a:stretch>
                      <a:fillRect/>
                    </a:stretch>
                  </pic:blipFill>
                  <pic:spPr bwMode="auto">
                    <a:xfrm>
                      <a:off x="0" y="0"/>
                      <a:ext cx="3571875" cy="1866900"/>
                    </a:xfrm>
                    <a:prstGeom prst="rect">
                      <a:avLst/>
                    </a:prstGeom>
                  </pic:spPr>
                </pic:pic>
              </a:graphicData>
            </a:graphic>
          </wp:inline>
        </w:drawing>
      </w:r>
    </w:p>
    <w:p>
      <w:pPr>
        <w:pStyle w:val="Normal1"/>
        <w:jc w:val="left"/>
        <w:rPr>
          <w:rFonts w:ascii="Times New Roman" w:hAnsi="Times New Roman" w:eastAsia="Times New Roman" w:cs="Times New Roman"/>
          <w:sz w:val="30"/>
          <w:szCs w:val="30"/>
        </w:rPr>
      </w:pPr>
      <w:r>
        <w:rPr>
          <w:rFonts w:eastAsia="Times New Roman" w:cs="Times New Roman" w:ascii="Times New Roman" w:hAnsi="Times New Roman"/>
          <w:sz w:val="30"/>
          <w:szCs w:val="30"/>
        </w:rPr>
        <w:t xml:space="preserve">Büyük verileri </w:t>
      </w:r>
      <w:r>
        <w:rPr>
          <w:rFonts w:eastAsia="Times New Roman" w:cs="Times New Roman" w:ascii="Times New Roman" w:hAnsi="Times New Roman"/>
          <w:color w:val="029AED"/>
          <w:sz w:val="30"/>
          <w:szCs w:val="30"/>
        </w:rPr>
        <w:t>dağıtık işlem</w:t>
      </w:r>
      <w:r>
        <w:rPr>
          <w:rFonts w:eastAsia="Times New Roman" w:cs="Times New Roman" w:ascii="Times New Roman" w:hAnsi="Times New Roman"/>
          <w:sz w:val="30"/>
          <w:szCs w:val="30"/>
        </w:rPr>
        <w:t xml:space="preserve"> ile analiz edebilmek için Scala ile geliştirilmiş Büyük Veri kütüphanesidir. </w:t>
      </w:r>
      <w:r>
        <w:rPr>
          <w:rFonts w:eastAsia="Times New Roman" w:cs="Times New Roman" w:ascii="Times New Roman" w:hAnsi="Times New Roman"/>
          <w:color w:val="029AED"/>
          <w:sz w:val="30"/>
          <w:szCs w:val="30"/>
        </w:rPr>
        <w:t>Spark in-memory</w:t>
      </w:r>
      <w:r>
        <w:rPr>
          <w:rFonts w:eastAsia="Times New Roman" w:cs="Times New Roman" w:ascii="Times New Roman" w:hAnsi="Times New Roman"/>
          <w:sz w:val="30"/>
          <w:szCs w:val="30"/>
        </w:rPr>
        <w:t xml:space="preserve"> çalışmaktadır. Bundan dolayı depolama birimi yoktur. Veri analizini </w:t>
      </w:r>
      <w:r>
        <w:rPr>
          <w:rFonts w:eastAsia="Times New Roman" w:cs="Times New Roman" w:ascii="Times New Roman" w:hAnsi="Times New Roman"/>
          <w:color w:val="029AED"/>
          <w:sz w:val="30"/>
          <w:szCs w:val="30"/>
        </w:rPr>
        <w:t>ram</w:t>
      </w:r>
      <w:r>
        <w:rPr>
          <w:rFonts w:eastAsia="Times New Roman" w:cs="Times New Roman" w:ascii="Times New Roman" w:hAnsi="Times New Roman"/>
          <w:sz w:val="30"/>
          <w:szCs w:val="30"/>
        </w:rPr>
        <w:t xml:space="preserve"> üzerinde gerçekleştirir.</w:t>
      </w:r>
    </w:p>
    <w:p>
      <w:pPr>
        <w:pStyle w:val="Normal1"/>
        <w:jc w:val="left"/>
        <w:rPr>
          <w:rFonts w:ascii="Times New Roman" w:hAnsi="Times New Roman" w:eastAsia="Times New Roman" w:cs="Times New Roman"/>
          <w:sz w:val="30"/>
          <w:szCs w:val="30"/>
        </w:rPr>
      </w:pPr>
      <w:r>
        <w:rPr/>
        <w:drawing>
          <wp:inline distT="0" distB="0" distL="0" distR="0">
            <wp:extent cx="5943600" cy="2971800"/>
            <wp:effectExtent l="0" t="0" r="0" b="0"/>
            <wp:docPr id="1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descr=""/>
                    <pic:cNvPicPr>
                      <a:picLocks noChangeAspect="1" noChangeArrowheads="1"/>
                    </pic:cNvPicPr>
                  </pic:nvPicPr>
                  <pic:blipFill>
                    <a:blip r:embed="rId21"/>
                    <a:stretch>
                      <a:fillRect/>
                    </a:stretch>
                  </pic:blipFill>
                  <pic:spPr bwMode="auto">
                    <a:xfrm>
                      <a:off x="0" y="0"/>
                      <a:ext cx="5943600" cy="2971800"/>
                    </a:xfrm>
                    <a:prstGeom prst="rect">
                      <a:avLst/>
                    </a:prstGeom>
                  </pic:spPr>
                </pic:pic>
              </a:graphicData>
            </a:graphic>
          </wp:inline>
        </w:drawing>
      </w:r>
    </w:p>
    <w:p>
      <w:pPr>
        <w:pStyle w:val="Normal1"/>
        <w:jc w:val="left"/>
        <w:rPr>
          <w:rFonts w:ascii="Times New Roman" w:hAnsi="Times New Roman" w:eastAsia="Times New Roman" w:cs="Times New Roman"/>
          <w:sz w:val="30"/>
          <w:szCs w:val="30"/>
        </w:rPr>
      </w:pPr>
      <w:r>
        <w:rPr>
          <w:rFonts w:eastAsia="Times New Roman" w:cs="Times New Roman" w:ascii="Times New Roman" w:hAnsi="Times New Roman"/>
          <w:sz w:val="30"/>
          <w:szCs w:val="30"/>
        </w:rPr>
        <w:t>Spark’ın bir çok modülü vardır. Spark SQL ile sql queryleri yazarak veri analizi yapılabilir. Spark Streaming ile real time analizler yapılabilir. MLlib kütüphanesi ile makine öğrenmesi algoritmaları ile tahminleme yapılabilir.</w:t>
      </w:r>
    </w:p>
    <w:p>
      <w:pPr>
        <w:pStyle w:val="Heading3"/>
        <w:jc w:val="center"/>
        <w:rPr>
          <w:color w:val="029AED"/>
        </w:rPr>
      </w:pPr>
      <w:bookmarkStart w:id="70" w:name="_ezzcugn0dfd4"/>
      <w:bookmarkEnd w:id="70"/>
      <w:r>
        <w:rPr>
          <w:color w:val="029AED"/>
        </w:rPr>
        <w:t>Apache Spark Kurulumu</w:t>
      </w:r>
    </w:p>
    <w:p>
      <w:pPr>
        <w:pStyle w:val="Normal1"/>
        <w:numPr>
          <w:ilvl w:val="0"/>
          <w:numId w:val="15"/>
        </w:numPr>
        <w:spacing w:before="20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sudo apt install default-jdk</w:t>
      </w:r>
    </w:p>
    <w:p>
      <w:pPr>
        <w:pStyle w:val="Normal1"/>
        <w:numPr>
          <w:ilvl w:val="0"/>
          <w:numId w:val="15"/>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 xml:space="preserve">cd /opt/spark: sudo wget </w:t>
      </w:r>
      <w:hyperlink r:id="rId22">
        <w:r>
          <w:rPr>
            <w:rFonts w:eastAsia="Times New Roman" w:cs="Times New Roman" w:ascii="Times New Roman" w:hAnsi="Times New Roman"/>
            <w:color w:val="1155CC"/>
            <w:sz w:val="28"/>
            <w:szCs w:val="28"/>
            <w:u w:val="single"/>
          </w:rPr>
          <w:t>https://dlcdn.apache.org/spark/spark-3.2.1/spark-3.2.1-bin-hadoop3.2.tgz</w:t>
        </w:r>
      </w:hyperlink>
    </w:p>
    <w:p>
      <w:pPr>
        <w:pStyle w:val="Normal1"/>
        <w:numPr>
          <w:ilvl w:val="0"/>
          <w:numId w:val="15"/>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sudo tar xvf spark-3.2.1-bin-hadoop3.2.tgz</w:t>
      </w:r>
    </w:p>
    <w:p>
      <w:pPr>
        <w:pStyle w:val="Normal1"/>
        <w:numPr>
          <w:ilvl w:val="0"/>
          <w:numId w:val="15"/>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 xml:space="preserve">sudo nano /etc/profile : </w:t>
      </w:r>
    </w:p>
    <w:p>
      <w:pPr>
        <w:pStyle w:val="Normal1"/>
        <w:numPr>
          <w:ilvl w:val="1"/>
          <w:numId w:val="15"/>
        </w:numPr>
        <w:spacing w:beforeAutospacing="0" w:before="0" w:afterAutospacing="0" w:after="0"/>
        <w:ind w:left="144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export </w:t>
      </w:r>
      <w:r>
        <w:rPr>
          <w:rFonts w:eastAsia="Times New Roman" w:cs="Times New Roman" w:ascii="Times New Roman" w:hAnsi="Times New Roman"/>
          <w:color w:val="404040"/>
          <w:sz w:val="28"/>
          <w:szCs w:val="28"/>
        </w:rPr>
        <w:t>export SPARK_HOME=/opt/spark/spark-3.2.1-bin-hadoop3.2</w:t>
      </w:r>
    </w:p>
    <w:p>
      <w:pPr>
        <w:pStyle w:val="Normal1"/>
        <w:numPr>
          <w:ilvl w:val="1"/>
          <w:numId w:val="15"/>
        </w:numPr>
        <w:spacing w:beforeAutospacing="0" w:before="0" w:afterAutospacing="0" w:after="0"/>
        <w:ind w:left="1440" w:hanging="360"/>
        <w:rPr>
          <w:rFonts w:ascii="Times New Roman" w:hAnsi="Times New Roman" w:eastAsia="Times New Roman" w:cs="Times New Roman"/>
          <w:sz w:val="28"/>
          <w:szCs w:val="28"/>
        </w:rPr>
      </w:pPr>
      <w:r>
        <w:rPr>
          <w:rFonts w:eastAsia="Times New Roman" w:cs="Times New Roman" w:ascii="Times New Roman" w:hAnsi="Times New Roman"/>
          <w:color w:val="404040"/>
          <w:sz w:val="28"/>
          <w:szCs w:val="28"/>
        </w:rPr>
        <w:t>export PATH=$PATH:$SPARK_HOME/bin:$SPARK_HOME/sbin</w:t>
      </w:r>
    </w:p>
    <w:p>
      <w:pPr>
        <w:pStyle w:val="Normal1"/>
        <w:numPr>
          <w:ilvl w:val="1"/>
          <w:numId w:val="15"/>
        </w:numPr>
        <w:spacing w:beforeAutospacing="0" w:before="0" w:afterAutospacing="0" w:after="0"/>
        <w:ind w:left="1440" w:hanging="360"/>
        <w:rPr>
          <w:rFonts w:ascii="Times New Roman" w:hAnsi="Times New Roman" w:eastAsia="Times New Roman" w:cs="Times New Roman"/>
          <w:sz w:val="28"/>
          <w:szCs w:val="28"/>
        </w:rPr>
      </w:pPr>
      <w:r>
        <w:rPr>
          <w:rFonts w:eastAsia="Times New Roman" w:cs="Times New Roman" w:ascii="Times New Roman" w:hAnsi="Times New Roman"/>
          <w:color w:val="404040"/>
          <w:sz w:val="28"/>
          <w:szCs w:val="28"/>
        </w:rPr>
        <w:t>export PYSPARK_PYTHON=/usr/bin/python3.10</w:t>
      </w:r>
    </w:p>
    <w:p>
      <w:pPr>
        <w:pStyle w:val="Normal1"/>
        <w:numPr>
          <w:ilvl w:val="0"/>
          <w:numId w:val="15"/>
        </w:numPr>
        <w:spacing w:beforeAutospacing="0" w:before="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source ~/.profile or reboot</w:t>
      </w:r>
    </w:p>
    <w:p>
      <w:pPr>
        <w:pStyle w:val="Normal1"/>
        <w:numPr>
          <w:ilvl w:val="0"/>
          <w:numId w:val="15"/>
        </w:numPr>
        <w:spacing w:beforeAutospacing="0" w:before="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Spark başlatma:</w:t>
      </w:r>
    </w:p>
    <w:p>
      <w:pPr>
        <w:pStyle w:val="Normal1"/>
        <w:numPr>
          <w:ilvl w:val="1"/>
          <w:numId w:val="15"/>
        </w:numPr>
        <w:spacing w:beforeAutospacing="0" w:before="0" w:afterAutospacing="0" w:after="0"/>
        <w:ind w:left="144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sudo start-master.sh :</w:t>
      </w:r>
    </w:p>
    <w:p>
      <w:pPr>
        <w:pStyle w:val="Normal1"/>
        <w:numPr>
          <w:ilvl w:val="2"/>
          <w:numId w:val="15"/>
        </w:numPr>
        <w:spacing w:beforeAutospacing="0" w:before="0" w:afterAutospacing="0" w:after="0"/>
        <w:ind w:left="2160" w:hanging="360"/>
        <w:rPr>
          <w:rFonts w:ascii="Times New Roman" w:hAnsi="Times New Roman" w:eastAsia="Times New Roman" w:cs="Times New Roman"/>
          <w:sz w:val="30"/>
          <w:szCs w:val="30"/>
        </w:rPr>
      </w:pPr>
      <w:hyperlink r:id="rId23">
        <w:r>
          <w:rPr>
            <w:rFonts w:eastAsia="Times New Roman" w:cs="Times New Roman" w:ascii="Times New Roman" w:hAnsi="Times New Roman"/>
            <w:color w:val="1155CC"/>
            <w:sz w:val="30"/>
            <w:szCs w:val="30"/>
            <w:u w:val="single"/>
          </w:rPr>
          <w:t>http://127.0.1.1:8080/</w:t>
        </w:r>
      </w:hyperlink>
    </w:p>
    <w:p>
      <w:pPr>
        <w:pStyle w:val="Normal1"/>
        <w:numPr>
          <w:ilvl w:val="2"/>
          <w:numId w:val="15"/>
        </w:numPr>
        <w:spacing w:beforeAutospacing="0" w:before="0" w:afterAutospacing="0" w:after="0"/>
        <w:ind w:left="216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http://127.0.1.1:8081/</w:t>
      </w:r>
    </w:p>
    <w:p>
      <w:pPr>
        <w:pStyle w:val="Normal1"/>
        <w:numPr>
          <w:ilvl w:val="1"/>
          <w:numId w:val="15"/>
        </w:numPr>
        <w:spacing w:beforeAutospacing="0" w:before="0" w:afterAutospacing="0" w:after="0"/>
        <w:ind w:left="144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sudo start-slave.sh spark://ubuntu-machine:7077</w:t>
      </w:r>
    </w:p>
    <w:p>
      <w:pPr>
        <w:pStyle w:val="Normal1"/>
        <w:numPr>
          <w:ilvl w:val="0"/>
          <w:numId w:val="15"/>
        </w:numPr>
        <w:spacing w:beforeAutospacing="0" w:before="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Spark durdurma:</w:t>
      </w:r>
    </w:p>
    <w:p>
      <w:pPr>
        <w:pStyle w:val="Normal1"/>
        <w:numPr>
          <w:ilvl w:val="1"/>
          <w:numId w:val="15"/>
        </w:numPr>
        <w:spacing w:beforeAutospacing="0" w:before="0" w:afterAutospacing="0" w:after="0"/>
        <w:ind w:left="144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 xml:space="preserve">sudo stop-master.sh </w:t>
      </w:r>
    </w:p>
    <w:p>
      <w:pPr>
        <w:pStyle w:val="Normal1"/>
        <w:numPr>
          <w:ilvl w:val="1"/>
          <w:numId w:val="15"/>
        </w:numPr>
        <w:spacing w:beforeAutospacing="0" w:before="0" w:after="0"/>
        <w:ind w:left="144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 xml:space="preserve">sudo stop-worker.sh </w:t>
      </w:r>
    </w:p>
    <w:p>
      <w:pPr>
        <w:pStyle w:val="Normal1"/>
        <w:numPr>
          <w:ilvl w:val="0"/>
          <w:numId w:val="10"/>
        </w:numPr>
        <w:ind w:left="72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Pyspark’ın spark dosyalarını bulunabilmesi için:</w:t>
      </w:r>
    </w:p>
    <w:p>
      <w:pPr>
        <w:pStyle w:val="Normal1"/>
        <w:numPr>
          <w:ilvl w:val="1"/>
          <w:numId w:val="10"/>
        </w:numPr>
        <w:ind w:left="144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pip3 install findspark</w:t>
      </w:r>
    </w:p>
    <w:p>
      <w:pPr>
        <w:pStyle w:val="Normal1"/>
        <w:numPr>
          <w:ilvl w:val="1"/>
          <w:numId w:val="10"/>
        </w:numPr>
        <w:spacing w:lineRule="auto" w:line="348" w:before="0" w:after="0"/>
        <w:ind w:left="1440" w:hanging="360"/>
        <w:rPr>
          <w:rFonts w:ascii="Times New Roman" w:hAnsi="Times New Roman" w:eastAsia="Times New Roman" w:cs="Times New Roman"/>
          <w:sz w:val="30"/>
          <w:szCs w:val="30"/>
        </w:rPr>
      </w:pPr>
      <w:r>
        <w:rPr>
          <w:rFonts w:eastAsia="Times New Roman" w:cs="Times New Roman" w:ascii="Times New Roman" w:hAnsi="Times New Roman"/>
          <w:color w:val="24292F"/>
          <w:sz w:val="30"/>
          <w:szCs w:val="30"/>
        </w:rPr>
        <w:t>findspark.init(/opt/spark/spark-3.2.1-bin-hadoop3.2)</w:t>
      </w:r>
    </w:p>
    <w:p>
      <w:pPr>
        <w:pStyle w:val="Normal1"/>
        <w:numPr>
          <w:ilvl w:val="0"/>
          <w:numId w:val="7"/>
        </w:numPr>
        <w:spacing w:lineRule="auto" w:line="348" w:before="0" w:after="0"/>
        <w:ind w:left="720" w:hanging="360"/>
        <w:rPr>
          <w:rFonts w:ascii="Times New Roman" w:hAnsi="Times New Roman" w:eastAsia="Times New Roman" w:cs="Times New Roman"/>
          <w:color w:val="24292F"/>
          <w:sz w:val="30"/>
          <w:szCs w:val="30"/>
          <w:u w:val="none"/>
        </w:rPr>
      </w:pPr>
      <w:r>
        <w:rPr>
          <w:rFonts w:eastAsia="Times New Roman" w:cs="Times New Roman" w:ascii="Times New Roman" w:hAnsi="Times New Roman"/>
          <w:color w:val="24292F"/>
          <w:sz w:val="30"/>
          <w:szCs w:val="30"/>
        </w:rPr>
        <w:t>Çalışan spark job'unu web'den takip için:</w:t>
      </w:r>
    </w:p>
    <w:p>
      <w:pPr>
        <w:pStyle w:val="Normal1"/>
        <w:numPr>
          <w:ilvl w:val="1"/>
          <w:numId w:val="7"/>
        </w:numPr>
        <w:spacing w:lineRule="auto" w:line="348" w:before="0" w:after="0"/>
        <w:ind w:left="1440" w:hanging="360"/>
        <w:rPr>
          <w:rFonts w:ascii="Times New Roman" w:hAnsi="Times New Roman" w:eastAsia="Times New Roman" w:cs="Times New Roman"/>
          <w:color w:val="24292F"/>
          <w:sz w:val="30"/>
          <w:szCs w:val="30"/>
          <w:u w:val="none"/>
        </w:rPr>
      </w:pPr>
      <w:hyperlink r:id="rId24">
        <w:r>
          <w:rPr>
            <w:rFonts w:eastAsia="Times New Roman" w:cs="Times New Roman" w:ascii="Times New Roman" w:hAnsi="Times New Roman"/>
            <w:color w:val="1155CC"/>
            <w:sz w:val="30"/>
            <w:szCs w:val="30"/>
            <w:u w:val="single"/>
          </w:rPr>
          <w:t>http://192.168.1.108:4040/</w:t>
        </w:r>
      </w:hyperlink>
    </w:p>
    <w:p>
      <w:pPr>
        <w:pStyle w:val="Normal1"/>
        <w:numPr>
          <w:ilvl w:val="1"/>
          <w:numId w:val="7"/>
        </w:numPr>
        <w:spacing w:lineRule="auto" w:line="348" w:before="0" w:after="0"/>
        <w:ind w:left="1440" w:hanging="360"/>
        <w:rPr>
          <w:rFonts w:ascii="Times New Roman" w:hAnsi="Times New Roman" w:eastAsia="Times New Roman" w:cs="Times New Roman"/>
          <w:color w:val="24292F"/>
          <w:sz w:val="30"/>
          <w:szCs w:val="30"/>
          <w:u w:val="none"/>
        </w:rPr>
      </w:pPr>
      <w:r>
        <w:rPr>
          <w:rFonts w:eastAsia="Times New Roman" w:cs="Times New Roman" w:ascii="Times New Roman" w:hAnsi="Times New Roman"/>
          <w:color w:val="24292F"/>
          <w:sz w:val="30"/>
          <w:szCs w:val="30"/>
        </w:rPr>
        <w:t>http://192.168.1.108:4041/</w:t>
      </w:r>
    </w:p>
    <w:p>
      <w:pPr>
        <w:pStyle w:val="Normal1"/>
        <w:spacing w:lineRule="auto" w:line="348" w:before="0" w:after="0"/>
        <w:ind w:left="0" w:hanging="0"/>
        <w:rPr>
          <w:rFonts w:ascii="Times New Roman" w:hAnsi="Times New Roman" w:eastAsia="Times New Roman" w:cs="Times New Roman"/>
          <w:color w:val="24292F"/>
          <w:sz w:val="30"/>
          <w:szCs w:val="30"/>
        </w:rPr>
      </w:pPr>
      <w:r>
        <w:rPr>
          <w:rFonts w:eastAsia="Times New Roman" w:cs="Times New Roman" w:ascii="Times New Roman" w:hAnsi="Times New Roman"/>
          <w:color w:val="24292F"/>
          <w:sz w:val="30"/>
          <w:szCs w:val="30"/>
        </w:rPr>
      </w:r>
    </w:p>
    <w:p>
      <w:pPr>
        <w:pStyle w:val="Heading3"/>
        <w:jc w:val="center"/>
        <w:rPr>
          <w:color w:val="029AED"/>
        </w:rPr>
      </w:pPr>
      <w:bookmarkStart w:id="71" w:name="_yygkc0ipyuq"/>
      <w:bookmarkEnd w:id="71"/>
      <w:r>
        <w:rPr>
          <w:color w:val="029AED"/>
        </w:rPr>
        <w:t>Spark-MongoDB Connector Configuration</w:t>
      </w:r>
    </w:p>
    <w:p>
      <w:pPr>
        <w:pStyle w:val="Normal1"/>
        <w:numPr>
          <w:ilvl w:val="0"/>
          <w:numId w:val="22"/>
        </w:numPr>
        <w:spacing w:before="20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/spark/bin/ pyspark:</w:t>
      </w:r>
    </w:p>
    <w:p>
      <w:pPr>
        <w:pStyle w:val="Normal1"/>
        <w:numPr>
          <w:ilvl w:val="1"/>
          <w:numId w:val="22"/>
        </w:numPr>
        <w:spacing w:beforeAutospacing="0" w:before="0" w:afterAutospacing="0" w:after="0"/>
        <w:ind w:left="144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--conf "spark.mongodb.input.uri=mongodb://127.0.0.1/test.myCollection?readPreference=primaryPreferred" \</w:t>
      </w:r>
    </w:p>
    <w:p>
      <w:pPr>
        <w:pStyle w:val="Normal1"/>
        <w:numPr>
          <w:ilvl w:val="1"/>
          <w:numId w:val="22"/>
        </w:numPr>
        <w:spacing w:beforeAutospacing="0" w:before="0" w:afterAutospacing="0" w:after="0"/>
        <w:ind w:left="144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--conf "spark.mongodb.output.uri=mongodb://127.0.0.1/test.myCollection" \</w:t>
      </w:r>
    </w:p>
    <w:p>
      <w:pPr>
        <w:pStyle w:val="Normal1"/>
        <w:numPr>
          <w:ilvl w:val="1"/>
          <w:numId w:val="22"/>
        </w:numPr>
        <w:spacing w:beforeAutospacing="0" w:before="0" w:afterAutospacing="0" w:after="0"/>
        <w:ind w:left="144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--packages org.mongodb.spark:mongo-spark-connector_2.12:3.0.2</w:t>
      </w:r>
    </w:p>
    <w:p>
      <w:pPr>
        <w:pStyle w:val="Normal1"/>
        <w:numPr>
          <w:ilvl w:val="2"/>
          <w:numId w:val="22"/>
        </w:numPr>
        <w:spacing w:beforeAutospacing="0" w:before="0" w:after="0"/>
        <w:ind w:left="216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Terminalde dosyaların nereye indirildiği gözükür /spark/jar/ içine inmemişse dosyaları bu dizine almalıyız.</w:t>
      </w:r>
    </w:p>
    <w:p>
      <w:pPr>
        <w:pStyle w:val="Heading3"/>
        <w:jc w:val="center"/>
        <w:rPr>
          <w:rFonts w:ascii="Courier New" w:hAnsi="Courier New" w:eastAsia="Courier New" w:cs="Courier New"/>
          <w:color w:val="212529"/>
          <w:sz w:val="18"/>
          <w:szCs w:val="18"/>
          <w:shd w:fill="F5F5F5" w:val="clear"/>
        </w:rPr>
      </w:pPr>
      <w:bookmarkStart w:id="72" w:name="_h5g6k3ir64k3"/>
      <w:bookmarkEnd w:id="72"/>
      <w:r>
        <w:rPr>
          <w:color w:val="029AED"/>
        </w:rPr>
        <w:t>Spark-Kafka Connector Configuration</w:t>
      </w:r>
    </w:p>
    <w:p>
      <w:pPr>
        <w:pStyle w:val="Normal1"/>
        <w:numPr>
          <w:ilvl w:val="0"/>
          <w:numId w:val="1"/>
        </w:numPr>
        <w:spacing w:before="20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/spark/bin/ spark-shell –packages org.apache.spark:spark-sql-kafka-0-10_2.12:3.2.1</w:t>
      </w:r>
    </w:p>
    <w:p>
      <w:pPr>
        <w:pStyle w:val="Normal1"/>
        <w:numPr>
          <w:ilvl w:val="1"/>
          <w:numId w:val="1"/>
        </w:numPr>
        <w:spacing w:beforeAutospacing="0" w:before="0" w:after="0"/>
        <w:ind w:left="144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Terminalde dosyaların nereye indiği gözükür /spark/jar/ içine inmemişse dosyaları bu dizine almalıyız. (/home/.ivy2 içine iner)</w:t>
      </w:r>
    </w:p>
    <w:p>
      <w:pPr>
        <w:pStyle w:val="Normal1"/>
        <w:ind w:left="0" w:hanging="0"/>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Heading3"/>
        <w:jc w:val="center"/>
        <w:rPr/>
      </w:pPr>
      <w:bookmarkStart w:id="73" w:name="_a0q1xdx2xxn8"/>
      <w:bookmarkEnd w:id="73"/>
      <w:r>
        <w:rPr>
          <w:color w:val="029AED"/>
        </w:rPr>
        <w:t>Spark Streaming</w:t>
      </w:r>
      <w:r>
        <w:rPr/>
        <w:drawing>
          <wp:inline distT="0" distB="0" distL="0" distR="0">
            <wp:extent cx="5943600" cy="3289300"/>
            <wp:effectExtent l="0" t="0" r="0" b="0"/>
            <wp:docPr id="1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descr=""/>
                    <pic:cNvPicPr>
                      <a:picLocks noChangeAspect="1" noChangeArrowheads="1"/>
                    </pic:cNvPicPr>
                  </pic:nvPicPr>
                  <pic:blipFill>
                    <a:blip r:embed="rId25"/>
                    <a:stretch>
                      <a:fillRect/>
                    </a:stretch>
                  </pic:blipFill>
                  <pic:spPr bwMode="auto">
                    <a:xfrm>
                      <a:off x="0" y="0"/>
                      <a:ext cx="5943600" cy="3289300"/>
                    </a:xfrm>
                    <a:prstGeom prst="rect">
                      <a:avLst/>
                    </a:prstGeom>
                  </pic:spPr>
                </pic:pic>
              </a:graphicData>
            </a:graphic>
          </wp:inline>
        </w:drawing>
      </w:r>
    </w:p>
    <w:p>
      <w:pPr>
        <w:pStyle w:val="Normal1"/>
        <w:ind w:left="1440" w:hanging="0"/>
        <w:rPr/>
      </w:pPr>
      <w:r>
        <w:rPr/>
      </w:r>
    </w:p>
    <w:p>
      <w:pPr>
        <w:pStyle w:val="Normal1"/>
        <w:ind w:left="1440" w:hanging="0"/>
        <w:rPr/>
      </w:pPr>
      <w:r>
        <w:rPr/>
      </w:r>
    </w:p>
    <w:p>
      <w:pPr>
        <w:pStyle w:val="Normal1"/>
        <w:ind w:left="1440" w:hanging="0"/>
        <w:rPr/>
      </w:pPr>
      <w:r>
        <w:rPr/>
      </w:r>
    </w:p>
    <w:p>
      <w:pPr>
        <w:pStyle w:val="Normal1"/>
        <w:ind w:left="1440" w:hanging="0"/>
        <w:rPr/>
      </w:pPr>
      <w:r>
        <w:rPr/>
      </w:r>
    </w:p>
    <w:p>
      <w:pPr>
        <w:pStyle w:val="Normal1"/>
        <w:ind w:left="1440" w:hanging="0"/>
        <w:rPr/>
      </w:pPr>
      <w:r>
        <w:rPr/>
      </w:r>
    </w:p>
    <w:p>
      <w:pPr>
        <w:pStyle w:val="Normal1"/>
        <w:ind w:left="1440" w:hanging="0"/>
        <w:rPr/>
      </w:pPr>
      <w:r>
        <w:rPr/>
      </w:r>
    </w:p>
    <w:p>
      <w:pPr>
        <w:pStyle w:val="Normal1"/>
        <w:ind w:left="1440" w:hanging="0"/>
        <w:rPr/>
      </w:pPr>
      <w:r>
        <w:rPr/>
      </w:r>
    </w:p>
    <w:p>
      <w:pPr>
        <w:pStyle w:val="Normal1"/>
        <w:ind w:left="1440" w:hanging="0"/>
        <w:rPr/>
      </w:pPr>
      <w:r>
        <w:rPr/>
      </w:r>
    </w:p>
    <w:p>
      <w:pPr>
        <w:pStyle w:val="Normal1"/>
        <w:ind w:left="1440" w:hanging="0"/>
        <w:rPr/>
      </w:pPr>
      <w:r>
        <w:rPr/>
      </w:r>
    </w:p>
    <w:p>
      <w:pPr>
        <w:pStyle w:val="Normal1"/>
        <w:ind w:left="1440" w:hanging="0"/>
        <w:rPr/>
      </w:pPr>
      <w:r>
        <w:rPr/>
      </w:r>
    </w:p>
    <w:p>
      <w:pPr>
        <w:pStyle w:val="Normal1"/>
        <w:ind w:left="1440" w:hanging="0"/>
        <w:rPr/>
      </w:pPr>
      <w:r>
        <w:rPr/>
      </w:r>
    </w:p>
    <w:p>
      <w:pPr>
        <w:pStyle w:val="Title"/>
        <w:rPr>
          <w:color w:val="029AED"/>
        </w:rPr>
      </w:pPr>
      <w:bookmarkStart w:id="74" w:name="_v3psmo1t5bz3"/>
      <w:bookmarkEnd w:id="74"/>
      <w:r>
        <w:rPr>
          <w:color w:val="029AED"/>
        </w:rPr>
        <w:t>Model Training Aşamaları</w:t>
      </w:r>
    </w:p>
    <w:p>
      <w:pPr>
        <w:pStyle w:val="Normal1"/>
        <w:numPr>
          <w:ilvl w:val="0"/>
          <w:numId w:val="16"/>
        </w:numPr>
        <w:spacing w:before="20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Veriyi train test olarak 2’ ye bölmeliyiz.</w:t>
      </w:r>
    </w:p>
    <w:p>
      <w:pPr>
        <w:pStyle w:val="Normal1"/>
        <w:numPr>
          <w:ilvl w:val="1"/>
          <w:numId w:val="16"/>
        </w:numPr>
        <w:spacing w:beforeAutospacing="0" w:before="0" w:afterAutospacing="0" w:after="0"/>
        <w:ind w:left="144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Cross validation yapmayacaksak 3’ e bölmeliyiz.</w:t>
      </w:r>
    </w:p>
    <w:p>
      <w:pPr>
        <w:pStyle w:val="Normal1"/>
        <w:numPr>
          <w:ilvl w:val="0"/>
          <w:numId w:val="16"/>
        </w:numPr>
        <w:spacing w:beforeAutospacing="0" w:before="0" w:afterAutospacing="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Modeli ve hiper parametreleri k-fold veri setleri ile optimize ediyoruz. Test veri setini kullanmıyoruz.</w:t>
      </w:r>
    </w:p>
    <w:p>
      <w:pPr>
        <w:pStyle w:val="Normal1"/>
        <w:numPr>
          <w:ilvl w:val="1"/>
          <w:numId w:val="16"/>
        </w:numPr>
        <w:spacing w:beforeAutospacing="0" w:before="0" w:afterAutospacing="0" w:after="0"/>
        <w:ind w:left="144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Cross validation yapmayacaksak validation veri seti ile optimize ediyoruz.</w:t>
      </w:r>
    </w:p>
    <w:p>
      <w:pPr>
        <w:pStyle w:val="Normal1"/>
        <w:numPr>
          <w:ilvl w:val="0"/>
          <w:numId w:val="16"/>
        </w:numPr>
        <w:spacing w:beforeAutospacing="0" w:before="0" w:afterAutospacing="0" w:after="0"/>
        <w:ind w:left="720" w:hanging="360"/>
        <w:rPr>
          <w:rFonts w:ascii="Times New Roman" w:hAnsi="Times New Roman" w:eastAsia="Times New Roman" w:cs="Times New Roman"/>
          <w:sz w:val="30"/>
          <w:szCs w:val="30"/>
        </w:rPr>
      </w:pPr>
      <w:r>
        <w:rPr>
          <w:rFonts w:eastAsia="Times New Roman" w:cs="Times New Roman" w:ascii="Times New Roman" w:hAnsi="Times New Roman"/>
          <w:sz w:val="30"/>
          <w:szCs w:val="30"/>
        </w:rPr>
        <w:t>Veri k-fold için uygun büyüklükte ise k-fold yapıyoruz. Veriyi standardize, normalize veya feature selection işlemleri için her bir k-fold için ayrı yapmalı bunun için pipeline kullanılabilir.</w:t>
      </w:r>
    </w:p>
    <w:p>
      <w:pPr>
        <w:pStyle w:val="Normal1"/>
        <w:numPr>
          <w:ilvl w:val="1"/>
          <w:numId w:val="16"/>
        </w:numPr>
        <w:spacing w:beforeAutospacing="0" w:before="0" w:afterAutospacing="0" w:after="0"/>
        <w:ind w:left="1440" w:hanging="360"/>
        <w:rPr>
          <w:rFonts w:ascii="Times New Roman" w:hAnsi="Times New Roman" w:eastAsia="Times New Roman" w:cs="Times New Roman"/>
          <w:sz w:val="30"/>
          <w:szCs w:val="30"/>
        </w:rPr>
      </w:pPr>
      <w:hyperlink r:id="rId26">
        <w:r>
          <w:rPr>
            <w:rFonts w:eastAsia="Times New Roman" w:cs="Times New Roman" w:ascii="Times New Roman" w:hAnsi="Times New Roman"/>
            <w:color w:val="1155CC"/>
            <w:sz w:val="30"/>
            <w:szCs w:val="30"/>
            <w:u w:val="single"/>
          </w:rPr>
          <w:t>https://machinelearningmastery.com/standardscaler-and-minmaxscaler-transforms-in-python/</w:t>
        </w:r>
      </w:hyperlink>
    </w:p>
    <w:p>
      <w:pPr>
        <w:pStyle w:val="Normal1"/>
        <w:numPr>
          <w:ilvl w:val="0"/>
          <w:numId w:val="16"/>
        </w:numPr>
        <w:spacing w:beforeAutospacing="0" w:before="0" w:after="0"/>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K-fold dan elde ettiğimiz ortalama başarım ile hiç izlemediğimiz veri setinin başarımını karşılaştırılır. Başarımlar birbirine yakın ise modelin dışarıdan gelecek olan veriler içinde genelleştirildiğini varsayabiliriz.</w:t>
      </w:r>
    </w:p>
    <w:p>
      <w:pPr>
        <w:pStyle w:val="Normal1"/>
        <w:ind w:left="0" w:hanging="0"/>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1"/>
        <w:numPr>
          <w:ilvl w:val="0"/>
          <w:numId w:val="3"/>
        </w:numPr>
        <w:ind w:left="720" w:hanging="360"/>
        <w:rPr>
          <w:rFonts w:ascii="Times New Roman" w:hAnsi="Times New Roman" w:eastAsia="Times New Roman" w:cs="Times New Roman"/>
          <w:sz w:val="30"/>
          <w:szCs w:val="30"/>
          <w:u w:val="none"/>
        </w:rPr>
      </w:pPr>
      <w:r>
        <w:rPr>
          <w:rFonts w:eastAsia="Times New Roman" w:cs="Times New Roman" w:ascii="Times New Roman" w:hAnsi="Times New Roman"/>
          <w:sz w:val="30"/>
          <w:szCs w:val="30"/>
        </w:rPr>
        <w:t>Cross validation’ a ihtiyacımız olup olmadığını anlamak için veriyi bir k-fold değeri ile eğitip çıkan başarımların birisine yakın olup olmadığı kontrol edilir. Başarımlar çok farklı ise cross validation lazım demektir.</w:t>
      </w:r>
    </w:p>
    <w:p>
      <w:pPr>
        <w:pStyle w:val="Normal1"/>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1"/>
        <w:ind w:left="0" w:hanging="0"/>
        <w:rPr>
          <w:rFonts w:ascii="Times New Roman" w:hAnsi="Times New Roman" w:eastAsia="Times New Roman" w:cs="Times New Roman"/>
          <w:sz w:val="30"/>
          <w:szCs w:val="30"/>
        </w:rPr>
      </w:pPr>
      <w:r>
        <w:rPr/>
      </w:r>
    </w:p>
    <w:sectPr>
      <w:headerReference w:type="default" r:id="rId27"/>
      <w:headerReference w:type="first" r:id="rId28"/>
      <w:footerReference w:type="default" r:id="rId29"/>
      <w:footerReference w:type="first" r:id="rId30"/>
      <w:type w:val="nextPage"/>
      <w:pgSz w:w="12240" w:h="15840"/>
      <w:pgMar w:left="1440" w:right="1440" w:gutter="0" w:header="0" w:top="1080" w:footer="720" w:bottom="108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Roboto">
    <w:charset w:val="01"/>
    <w:family w:val="roman"/>
    <w:pitch w:val="variable"/>
  </w:font>
  <w:font w:name="Roboto Slab">
    <w:charset w:val="01"/>
    <w:family w:val="roman"/>
    <w:pitch w:val="variable"/>
  </w:font>
  <w:font w:name="Trebuchet MS">
    <w:charset w:val="01"/>
    <w:family w:val="roman"/>
    <w:pitch w:val="variable"/>
  </w:font>
  <w:font w:name="Liberation Sans">
    <w:altName w:val="Arial"/>
    <w:charset w:val="01"/>
    <w:family w:val="swiss"/>
    <w:pitch w:val="variable"/>
  </w:font>
  <w:font w:name="Times New Roman">
    <w:charset w:val="01"/>
    <w:family w:val="roman"/>
    <w:pitch w:val="variable"/>
  </w:font>
  <w:font w:name="Courier New">
    <w:charset w:val="01"/>
    <w:family w:val="roman"/>
    <w:pitch w:val="variable"/>
  </w:font>
  <w:font w:name="Georgia">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40" w:before="600" w:after="0"/>
      <w:jc w:val="center"/>
      <w:rPr/>
    </w:pPr>
    <w:r>
      <w:rPr/>
      <w:drawing>
        <wp:inline distT="0" distB="0" distL="0" distR="0">
          <wp:extent cx="2751455" cy="281305"/>
          <wp:effectExtent l="0" t="0" r="0" b="0"/>
          <wp:docPr id="18" name="Image1" descr="sayfa so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sayfa sonu"/>
                  <pic:cNvPicPr>
                    <a:picLocks noChangeAspect="1" noChangeArrowheads="1"/>
                  </pic:cNvPicPr>
                </pic:nvPicPr>
                <pic:blipFill>
                  <a:blip r:embed="rId1"/>
                  <a:stretch>
                    <a:fillRect/>
                  </a:stretch>
                </pic:blipFill>
                <pic:spPr bwMode="auto">
                  <a:xfrm>
                    <a:off x="0" y="0"/>
                    <a:ext cx="2751455" cy="281305"/>
                  </a:xfrm>
                  <a:prstGeom prst="rect">
                    <a:avLst/>
                  </a:prstGeom>
                </pic:spPr>
              </pic:pic>
            </a:graphicData>
          </a:graphic>
        </wp:inline>
      </w:drawing>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pageBreakBefore w:val="false"/>
      <w:pBdr/>
      <w:shd w:val="clear" w:fill="auto"/>
      <w:spacing w:before="200" w:after="0"/>
      <w:ind w:hanging="15"/>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pageBreakBefore w:val="false"/>
      <w:pBdr/>
      <w:shd w:val="clear" w:fill="auto"/>
      <w:spacing w:lineRule="auto" w:line="240" w:before="600" w:after="0"/>
      <w:ind w:right="0" w:hanging="15"/>
      <w:jc w:val="right"/>
      <w:rPr>
        <w:rFonts w:ascii="Roboto Slab" w:hAnsi="Roboto Slab" w:eastAsia="Roboto Slab" w:cs="Roboto Slab"/>
        <w:b/>
        <w:b/>
        <w:color w:val="EE0000"/>
      </w:rPr>
    </w:pPr>
    <w:r>
      <w:rPr/>
      <w:fldChar w:fldCharType="begin"/>
    </w:r>
    <w:r>
      <w:rPr/>
      <w:instrText xml:space="preserve"> PAGE </w:instrText>
    </w:r>
    <w:r>
      <w:rPr/>
      <w:fldChar w:fldCharType="separate"/>
    </w:r>
    <w:r>
      <w:rPr/>
      <w:t>25</w:t>
    </w:r>
    <w:r>
      <w:rPr/>
      <w:fldChar w:fldCharType="end"/>
    </w:r>
  </w:p>
  <w:p>
    <w:pPr>
      <w:pStyle w:val="Normal1"/>
      <w:pageBreakBefore w:val="false"/>
      <w:pBdr/>
      <w:shd w:val="clear" w:fill="auto"/>
      <w:spacing w:lineRule="auto" w:line="240" w:before="0" w:after="0"/>
      <w:ind w:hanging="15"/>
      <w:rPr/>
    </w:pPr>
    <w:r>
      <w:rPr/>
      <w:drawing>
        <wp:inline distT="0" distB="0" distL="0" distR="0">
          <wp:extent cx="5943600" cy="50800"/>
          <wp:effectExtent l="0" t="0" r="0" b="0"/>
          <wp:docPr id="17" name="image1.png" descr="yatay çiz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descr="yatay çizgi"/>
                  <pic:cNvPicPr>
                    <a:picLocks noChangeAspect="1" noChangeArrowheads="1"/>
                  </pic:cNvPicPr>
                </pic:nvPicPr>
                <pic:blipFill>
                  <a:blip r:embed="rId1"/>
                  <a:stretch>
                    <a:fillRect/>
                  </a:stretch>
                </pic:blipFill>
                <pic:spPr bwMode="auto">
                  <a:xfrm>
                    <a:off x="0" y="0"/>
                    <a:ext cx="5943600" cy="50800"/>
                  </a:xfrm>
                  <a:prstGeom prst="rect">
                    <a:avLst/>
                  </a:prstGeom>
                </pic:spPr>
              </pic:pic>
            </a:graphicData>
          </a:graphic>
        </wp:inline>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pageBreakBefore w:val="false"/>
      <w:pBdr/>
      <w:shd w:val="clear" w:fill="auto"/>
      <w:spacing w:lineRule="auto" w:line="240" w:before="400" w:after="0"/>
      <w:jc w:val="right"/>
      <w:rPr>
        <w:rFonts w:ascii="Roboto Slab" w:hAnsi="Roboto Slab" w:eastAsia="Roboto Slab" w:cs="Roboto Slab"/>
        <w:b/>
        <w:b/>
        <w:color w:val="EE0000"/>
      </w:rPr>
    </w:pPr>
    <w:r>
      <w:rPr>
        <w:rFonts w:eastAsia="Roboto Slab" w:cs="Roboto Slab" w:ascii="Roboto Slab" w:hAnsi="Roboto Slab"/>
        <w:b/>
        <w:color w:val="EE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w:hAnsi="Wingdings" w:cs="Wingdings" w:hint="default"/>
        <w:u w:val="none"/>
      </w:rPr>
    </w:lvl>
    <w:lvl w:ilvl="2">
      <w:start w:val="1"/>
      <w:numFmt w:val="bullet"/>
      <w:lvlText w:val=""/>
      <w:lvlJc w:val="left"/>
      <w:pPr>
        <w:tabs>
          <w:tab w:val="num" w:pos="0"/>
        </w:tabs>
        <w:ind w:left="2160" w:hanging="360"/>
      </w:pPr>
      <w:rPr>
        <w:rFonts w:ascii="Wingdings" w:hAnsi="Wingdings" w:cs="Wingdings"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w:hAnsi="Wingdings" w:cs="Wingdings" w:hint="default"/>
        <w:u w:val="none"/>
      </w:rPr>
    </w:lvl>
    <w:lvl w:ilvl="5">
      <w:start w:val="1"/>
      <w:numFmt w:val="bullet"/>
      <w:lvlText w:val=""/>
      <w:lvlJc w:val="left"/>
      <w:pPr>
        <w:tabs>
          <w:tab w:val="num" w:pos="0"/>
        </w:tabs>
        <w:ind w:left="4320" w:hanging="360"/>
      </w:pPr>
      <w:rPr>
        <w:rFonts w:ascii="Wingdings" w:hAnsi="Wingdings" w:cs="Wingdings"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w:hAnsi="Wingdings" w:cs="Wingdings" w:hint="default"/>
        <w:u w:val="none"/>
      </w:rPr>
    </w:lvl>
    <w:lvl w:ilvl="8">
      <w:start w:val="1"/>
      <w:numFmt w:val="bullet"/>
      <w:lvlText w:val=""/>
      <w:lvlJc w:val="left"/>
      <w:pPr>
        <w:tabs>
          <w:tab w:val="num" w:pos="0"/>
        </w:tabs>
        <w:ind w:left="6480" w:hanging="360"/>
      </w:pPr>
      <w:rPr>
        <w:rFonts w:ascii="Wingdings" w:hAnsi="Wingdings" w:cs="Wingdings"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sz w:val="30"/>
        <w:u w:val="none"/>
        <w:szCs w:val="30"/>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color w:val="111827"/>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lvl w:ilvl="0">
      <w:start w:val="1"/>
      <w:numFmt w:val="bullet"/>
      <w:lvlText w:val=""/>
      <w:lvlJc w:val="left"/>
      <w:pPr>
        <w:tabs>
          <w:tab w:val="num" w:pos="0"/>
        </w:tabs>
        <w:ind w:left="720" w:hanging="360"/>
      </w:pPr>
      <w:rPr>
        <w:rFonts w:ascii="Wingdings" w:hAnsi="Wingdings" w:cs="Wingdings" w:hint="default"/>
        <w:u w:val="none"/>
        <w:color w:val="111827"/>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Roboto" w:hAnsi="Roboto" w:eastAsia="Roboto" w:cs="Roboto"/>
        <w:sz w:val="24"/>
        <w:szCs w:val="24"/>
        <w:lang w:val="tr-TR" w:eastAsia="zh-CN" w:bidi="hi-IN"/>
      </w:rPr>
    </w:rPrDefault>
    <w:pPrDefault>
      <w:pPr>
        <w:suppressAutoHyphens w:val="true"/>
      </w:pPr>
    </w:pPrDefault>
  </w:docDefaults>
  <w:style w:type="paragraph" w:styleId="Normal">
    <w:name w:val="Normal"/>
    <w:qFormat/>
    <w:pPr>
      <w:widowControl/>
      <w:bidi w:val="0"/>
      <w:spacing w:lineRule="auto" w:line="312" w:before="200" w:after="0"/>
      <w:jc w:val="left"/>
    </w:pPr>
    <w:rPr>
      <w:rFonts w:ascii="Roboto" w:hAnsi="Roboto" w:eastAsia="Roboto" w:cs="Roboto"/>
      <w:color w:val="auto"/>
      <w:kern w:val="0"/>
      <w:sz w:val="24"/>
      <w:szCs w:val="24"/>
      <w:lang w:val="tr-TR" w:eastAsia="zh-CN" w:bidi="hi-IN"/>
    </w:rPr>
  </w:style>
  <w:style w:type="paragraph" w:styleId="Heading1">
    <w:name w:val="Heading 1"/>
    <w:basedOn w:val="Normal1"/>
    <w:next w:val="Normal1"/>
    <w:qFormat/>
    <w:pPr>
      <w:keepNext w:val="true"/>
      <w:keepLines/>
      <w:pageBreakBefore w:val="false"/>
      <w:spacing w:lineRule="auto" w:line="240" w:before="320" w:after="0"/>
      <w:jc w:val="center"/>
    </w:pPr>
    <w:rPr>
      <w:rFonts w:ascii="Roboto Slab" w:hAnsi="Roboto Slab" w:eastAsia="Roboto Slab" w:cs="Roboto Slab"/>
      <w:color w:val="029AED"/>
      <w:sz w:val="36"/>
      <w:szCs w:val="36"/>
    </w:rPr>
  </w:style>
  <w:style w:type="paragraph" w:styleId="Heading2">
    <w:name w:val="Heading 2"/>
    <w:basedOn w:val="Normal1"/>
    <w:next w:val="Normal1"/>
    <w:qFormat/>
    <w:pPr>
      <w:keepNext w:val="true"/>
      <w:keepLines/>
      <w:pageBreakBefore w:val="false"/>
      <w:spacing w:lineRule="auto" w:line="240" w:before="480" w:after="0"/>
    </w:pPr>
    <w:rPr>
      <w:rFonts w:ascii="Roboto Slab" w:hAnsi="Roboto Slab" w:eastAsia="Roboto Slab" w:cs="Roboto Slab"/>
      <w:b/>
      <w:color w:val="63A600"/>
      <w:sz w:val="36"/>
      <w:szCs w:val="36"/>
    </w:rPr>
  </w:style>
  <w:style w:type="paragraph" w:styleId="Heading3">
    <w:name w:val="Heading 3"/>
    <w:basedOn w:val="Normal1"/>
    <w:next w:val="Normal1"/>
    <w:qFormat/>
    <w:pPr>
      <w:pageBreakBefore w:val="false"/>
    </w:pPr>
    <w:rPr>
      <w:rFonts w:ascii="Roboto Slab" w:hAnsi="Roboto Slab" w:eastAsia="Roboto Slab" w:cs="Roboto Slab"/>
      <w:color w:val="FF5722"/>
      <w:sz w:val="32"/>
      <w:szCs w:val="32"/>
    </w:rPr>
  </w:style>
  <w:style w:type="paragraph" w:styleId="Heading4">
    <w:name w:val="Heading 4"/>
    <w:basedOn w:val="Normal1"/>
    <w:next w:val="Normal1"/>
    <w:qFormat/>
    <w:pPr>
      <w:keepNext w:val="true"/>
      <w:keepLines/>
      <w:pageBreakBefore w:val="false"/>
      <w:spacing w:lineRule="auto" w:line="240" w:before="160" w:after="0"/>
    </w:pPr>
    <w:rPr>
      <w:rFonts w:ascii="Trebuchet MS" w:hAnsi="Trebuchet MS" w:eastAsia="Trebuchet MS" w:cs="Trebuchet MS"/>
      <w:color w:val="666666"/>
      <w:sz w:val="22"/>
      <w:szCs w:val="22"/>
      <w:u w:val="single"/>
    </w:rPr>
  </w:style>
  <w:style w:type="paragraph" w:styleId="Heading5">
    <w:name w:val="Heading 5"/>
    <w:basedOn w:val="Normal1"/>
    <w:next w:val="Normal1"/>
    <w:qFormat/>
    <w:pPr>
      <w:keepNext w:val="true"/>
      <w:keepLines/>
      <w:pageBreakBefore w:val="false"/>
      <w:spacing w:lineRule="auto" w:line="240" w:before="160" w:after="0"/>
    </w:pPr>
    <w:rPr>
      <w:rFonts w:ascii="Trebuchet MS" w:hAnsi="Trebuchet MS" w:eastAsia="Trebuchet MS" w:cs="Trebuchet MS"/>
      <w:color w:val="666666"/>
      <w:sz w:val="22"/>
      <w:szCs w:val="22"/>
    </w:rPr>
  </w:style>
  <w:style w:type="paragraph" w:styleId="Heading6">
    <w:name w:val="Heading 6"/>
    <w:basedOn w:val="Normal1"/>
    <w:next w:val="Normal1"/>
    <w:qFormat/>
    <w:pPr>
      <w:keepNext w:val="true"/>
      <w:keepLines/>
      <w:pageBreakBefore w:val="false"/>
      <w:spacing w:lineRule="auto" w:line="240" w:before="160" w:after="0"/>
    </w:pPr>
    <w:rPr>
      <w:rFonts w:ascii="Trebuchet MS" w:hAnsi="Trebuchet MS" w:eastAsia="Trebuchet MS" w:cs="Trebuchet MS"/>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Normal1" w:default="1">
    <w:name w:val="LO-normal"/>
    <w:qFormat/>
    <w:pPr>
      <w:widowControl/>
      <w:bidi w:val="0"/>
      <w:spacing w:lineRule="auto" w:line="312" w:before="200" w:after="0"/>
      <w:jc w:val="left"/>
    </w:pPr>
    <w:rPr>
      <w:rFonts w:ascii="Roboto" w:hAnsi="Roboto" w:eastAsia="Roboto" w:cs="Roboto"/>
      <w:color w:val="auto"/>
      <w:kern w:val="0"/>
      <w:sz w:val="24"/>
      <w:szCs w:val="24"/>
      <w:lang w:val="tr-TR" w:eastAsia="zh-CN" w:bidi="hi-IN"/>
    </w:rPr>
  </w:style>
  <w:style w:type="paragraph" w:styleId="Title">
    <w:name w:val="Title"/>
    <w:basedOn w:val="Normal1"/>
    <w:next w:val="Normal1"/>
    <w:qFormat/>
    <w:pPr>
      <w:pageBreakBefore w:val="false"/>
      <w:jc w:val="center"/>
    </w:pPr>
    <w:rPr>
      <w:rFonts w:ascii="Roboto Slab" w:hAnsi="Roboto Slab" w:eastAsia="Roboto Slab" w:cs="Roboto Slab"/>
      <w:b/>
      <w:color w:val="8BC34A"/>
      <w:sz w:val="72"/>
      <w:szCs w:val="72"/>
    </w:rPr>
  </w:style>
  <w:style w:type="paragraph" w:styleId="Subtitle">
    <w:name w:val="Subtitle"/>
    <w:basedOn w:val="Normal1"/>
    <w:next w:val="Normal1"/>
    <w:qFormat/>
    <w:pPr>
      <w:keepNext w:val="true"/>
      <w:keepLines/>
      <w:pageBreakBefore w:val="false"/>
      <w:jc w:val="center"/>
    </w:pPr>
    <w:rPr>
      <w:i/>
      <w:color w:val="666666"/>
      <w:sz w:val="28"/>
      <w:szCs w:val="28"/>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downloads.apache.org/hadoop/common/hadoop-3.2.1/hadoop-3.2.1.tar.gz" TargetMode="External"/><Relationship Id="rId5" Type="http://schemas.openxmlformats.org/officeDocument/2006/relationships/hyperlink" Target="http://localhost:9870/" TargetMode="External"/><Relationship Id="rId6" Type="http://schemas.openxmlformats.org/officeDocument/2006/relationships/hyperlink" Target="http://localhost:9864/"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archive.apache.org/dist/kafka/3.1.0/kafka_2.12-3.1.0.tgz" TargetMode="External"/><Relationship Id="rId19" Type="http://schemas.openxmlformats.org/officeDocument/2006/relationships/hyperlink" Target="https://tecadmin.net/how-to-install-apache-kafka-on-ubuntu-22-04/" TargetMode="Externa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yperlink" Target="https://dlcdn.apache.org/spark/spark-3.2.1/spark-3.2.1-bin-hadoop3.2.tgz" TargetMode="External"/><Relationship Id="rId23" Type="http://schemas.openxmlformats.org/officeDocument/2006/relationships/hyperlink" Target="http://127.0.0.1:8080/" TargetMode="External"/><Relationship Id="rId24" Type="http://schemas.openxmlformats.org/officeDocument/2006/relationships/hyperlink" Target="http://192.168.1.108:4040/" TargetMode="External"/><Relationship Id="rId25" Type="http://schemas.openxmlformats.org/officeDocument/2006/relationships/image" Target="media/image16.png"/><Relationship Id="rId26" Type="http://schemas.openxmlformats.org/officeDocument/2006/relationships/hyperlink" Target="https://machinelearningmastery.com/standardscaler-and-minmaxscaler-transforms-in-python/" TargetMode="External"/><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image" Target="media/image2.png"/>
</Relationships>
</file>

<file path=word/_rels/header1.xml.rels><?xml version="1.0" encoding="UTF-8"?>
<Relationships xmlns="http://schemas.openxmlformats.org/package/2006/relationships"><Relationship Id="rId1" Type="http://schemas.openxmlformats.org/officeDocument/2006/relationships/image" Target="media/image1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LibreOffice/7.3.4.2$Linux_X86_64 LibreOffice_project/30$Build-2</Application>
  <AppVersion>15.0000</AppVersion>
  <Pages>25</Pages>
  <Words>1662</Words>
  <Characters>12753</Characters>
  <CharactersWithSpaces>13980</CharactersWithSpaces>
  <Paragraphs>281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2022-06-30T15:32:56Z</dcterms:modified>
  <cp:revision>1</cp:revision>
  <dc:subject/>
  <dc:title/>
</cp:coreProperties>
</file>