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2D87" w14:textId="77777777" w:rsidR="00E7073E" w:rsidRDefault="00E7073E">
      <w:pPr>
        <w:rPr>
          <w:lang w:val="en-US"/>
        </w:rPr>
      </w:pPr>
    </w:p>
    <w:p w14:paraId="51B4AE47" w14:textId="55CA5134" w:rsidR="00E7073E" w:rsidRDefault="00E7073E">
      <w:pPr>
        <w:rPr>
          <w:lang w:val="en-US"/>
        </w:rPr>
      </w:pPr>
      <w:r>
        <w:rPr>
          <w:lang w:val="en-US"/>
        </w:rPr>
        <w:t>&lt;Introduction Paragraph&gt;</w:t>
      </w:r>
    </w:p>
    <w:p w14:paraId="3473FD23" w14:textId="77777777" w:rsidR="00E7073E" w:rsidRDefault="00E7073E">
      <w:pPr>
        <w:rPr>
          <w:lang w:val="en-US"/>
        </w:rPr>
      </w:pPr>
    </w:p>
    <w:p w14:paraId="13370D90" w14:textId="4E50A96A" w:rsidR="00E7073E" w:rsidRPr="00B1731A" w:rsidRDefault="00E7073E">
      <w:pPr>
        <w:rPr>
          <w:lang w:val="en-US"/>
        </w:rPr>
      </w:pPr>
      <w:r>
        <w:rPr>
          <w:lang w:val="en-US"/>
        </w:rPr>
        <w:t>Class and Hierarchy Details</w:t>
      </w:r>
    </w:p>
    <w:p w14:paraId="754EEB05" w14:textId="254AB39A" w:rsidR="00E7073E" w:rsidRDefault="00E7073E">
      <w:pPr>
        <w:rPr>
          <w:lang w:val="en-US"/>
        </w:rPr>
      </w:pPr>
    </w:p>
    <w:p w14:paraId="3DD8D072" w14:textId="41C1736A" w:rsidR="00E7073E" w:rsidRDefault="00E7073E">
      <w:pPr>
        <w:rPr>
          <w:lang w:val="en-US"/>
        </w:rPr>
      </w:pPr>
    </w:p>
    <w:p w14:paraId="357586B8" w14:textId="78BE192E" w:rsidR="00E7073E" w:rsidRDefault="00E7073E">
      <w:pPr>
        <w:rPr>
          <w:lang w:val="en-US"/>
        </w:rPr>
      </w:pPr>
    </w:p>
    <w:p w14:paraId="2FD8FFD5" w14:textId="77777777" w:rsidR="00E7073E" w:rsidRDefault="00E7073E">
      <w:pPr>
        <w:rPr>
          <w:lang w:val="en-US"/>
        </w:rPr>
      </w:pPr>
    </w:p>
    <w:p w14:paraId="2A419453" w14:textId="3E9C338F" w:rsidR="00E7073E" w:rsidRDefault="00E7073E">
      <w:pPr>
        <w:rPr>
          <w:lang w:val="en-US"/>
        </w:rPr>
      </w:pPr>
      <w:r>
        <w:rPr>
          <w:lang w:val="en-US"/>
        </w:rPr>
        <w:t>Input Format</w:t>
      </w:r>
    </w:p>
    <w:p w14:paraId="0972D6E2" w14:textId="23431F8F" w:rsidR="00E7073E" w:rsidRDefault="00B1731A" w:rsidP="000C3207">
      <w:pPr>
        <w:ind w:left="720" w:hanging="720"/>
        <w:rPr>
          <w:lang w:val="en-US"/>
        </w:rPr>
      </w:pPr>
      <w:r>
        <w:rPr>
          <w:lang w:val="en-US"/>
        </w:rPr>
        <w:t xml:space="preserve">The first line of the input will consist of </w:t>
      </w:r>
      <w:r w:rsidR="000C3207">
        <w:rPr>
          <w:lang w:val="en-US"/>
        </w:rPr>
        <w:t>the max</w:t>
      </w:r>
    </w:p>
    <w:p w14:paraId="440EB7AB" w14:textId="583375A4" w:rsidR="00E7073E" w:rsidRDefault="00E7073E">
      <w:pPr>
        <w:rPr>
          <w:lang w:val="en-US"/>
        </w:rPr>
      </w:pPr>
      <w:r>
        <w:rPr>
          <w:lang w:val="en-US"/>
        </w:rPr>
        <w:t>Output Format</w:t>
      </w:r>
    </w:p>
    <w:p w14:paraId="4934F157" w14:textId="32DB6D9D" w:rsidR="00E7073E" w:rsidRDefault="00E7073E">
      <w:pPr>
        <w:rPr>
          <w:lang w:val="en-US"/>
        </w:rPr>
      </w:pPr>
    </w:p>
    <w:p w14:paraId="5C4439AA" w14:textId="1D686C22" w:rsidR="00CA1A93" w:rsidRDefault="00E7073E">
      <w:pPr>
        <w:rPr>
          <w:lang w:val="en-US"/>
        </w:rPr>
      </w:pPr>
      <w:r>
        <w:rPr>
          <w:lang w:val="en-US"/>
        </w:rPr>
        <w:t>Some Remarks</w:t>
      </w:r>
    </w:p>
    <w:p w14:paraId="01240EF2" w14:textId="5F5E0572" w:rsidR="00CA1A93" w:rsidRDefault="00CA1A93">
      <w:pPr>
        <w:rPr>
          <w:lang w:val="en-US"/>
        </w:rPr>
      </w:pPr>
    </w:p>
    <w:p w14:paraId="38F734AF" w14:textId="77777777" w:rsidR="002A17DC" w:rsidRDefault="00CA1A93" w:rsidP="00C656DC">
      <w:pPr>
        <w:ind w:firstLine="720"/>
        <w:rPr>
          <w:lang w:val="en-US"/>
        </w:rPr>
      </w:pPr>
      <w:r>
        <w:rPr>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Pr>
          <w:lang w:val="en-US"/>
        </w:rPr>
        <w:t xml:space="preserve">disembark from </w:t>
      </w:r>
      <w:r>
        <w:rPr>
          <w:lang w:val="en-US"/>
        </w:rPr>
        <w:t xml:space="preserve">the plane if the plane lands in an airport which is not a future destination of the passenger. </w:t>
      </w:r>
      <w:r w:rsidR="002A17DC">
        <w:rPr>
          <w:lang w:val="en-US"/>
        </w:rPr>
        <w:t xml:space="preserve">If you don’t want to take the passenger to one of its future destinations by the aircraft it’s in, you can transfer the passenger to another airplane in the current airport. </w:t>
      </w:r>
    </w:p>
    <w:p w14:paraId="4DBEC21E" w14:textId="5C028D14" w:rsidR="002A17DC" w:rsidRDefault="002A17DC">
      <w:pPr>
        <w:rPr>
          <w:lang w:val="en-US"/>
        </w:rPr>
      </w:pPr>
    </w:p>
    <w:p w14:paraId="68EB1E64" w14:textId="193EF1A5" w:rsidR="00A723A6" w:rsidRDefault="00A723A6" w:rsidP="00C656DC">
      <w:pPr>
        <w:ind w:firstLine="720"/>
        <w:rPr>
          <w:lang w:val="en-US"/>
        </w:rPr>
      </w:pPr>
      <w:r>
        <w:rPr>
          <w:lang w:val="en-US"/>
        </w:rPr>
        <w:t xml:space="preserve">If a passenger lands in an airport which has a higher index in the destinations airport list, then the currentAirport integer will be set to the index of that airport. Passengers cannot disembark in airports that have a smaller index than the currentAirport index. </w:t>
      </w:r>
    </w:p>
    <w:p w14:paraId="1EC8FEC4" w14:textId="1FE2650B" w:rsidR="00A723A6" w:rsidRDefault="00A723A6">
      <w:pPr>
        <w:rPr>
          <w:lang w:val="en-US"/>
        </w:rPr>
      </w:pPr>
    </w:p>
    <w:p w14:paraId="4B4B278B" w14:textId="40805AA4" w:rsidR="00A723A6" w:rsidRDefault="00A723A6" w:rsidP="00C656DC">
      <w:pPr>
        <w:ind w:firstLine="720"/>
        <w:rPr>
          <w:lang w:val="en-US"/>
        </w:rPr>
      </w:pPr>
      <w:r>
        <w:rPr>
          <w:lang w:val="en-US"/>
        </w:rPr>
        <w:t>I</w:t>
      </w:r>
      <w:r>
        <w:rPr>
          <w:lang w:val="en-US"/>
        </w:rPr>
        <w:t>n the input part</w:t>
      </w:r>
      <w:r>
        <w:rPr>
          <w:lang w:val="en-US"/>
        </w:rPr>
        <w:t xml:space="preserve">, destinations list of airports will be given as a list of integers. These integers are airport ID’s. </w:t>
      </w:r>
      <w:r w:rsidR="00C656DC">
        <w:rPr>
          <w:lang w:val="en-US"/>
        </w:rPr>
        <w:t>The airports which the passenger wants to visit will be in sorted order of airport types. If the index i is a hub airport, index i + 1 can be all three types of airports or the list could end. If the index i is a major airport, index i + 1 can be a major airport or a regional airport or the list could end. If the index i is a  regional airport, the list must end.</w:t>
      </w:r>
    </w:p>
    <w:p w14:paraId="389BD9AC" w14:textId="1722112F" w:rsidR="00BD5ECF" w:rsidRDefault="00BD5ECF">
      <w:pPr>
        <w:rPr>
          <w:lang w:val="en-US"/>
        </w:rPr>
      </w:pPr>
    </w:p>
    <w:p w14:paraId="3AEDECFF" w14:textId="19CEBE38" w:rsidR="00CA1A93" w:rsidRDefault="002A17DC" w:rsidP="00C656DC">
      <w:pPr>
        <w:ind w:firstLine="720"/>
        <w:rPr>
          <w:lang w:val="en-US"/>
        </w:rPr>
      </w:pPr>
      <w:r>
        <w:rPr>
          <w:lang w:val="en-US"/>
        </w:rPr>
        <w:t xml:space="preserve">Revenue </w:t>
      </w:r>
      <w:r w:rsidR="00C656DC">
        <w:rPr>
          <w:lang w:val="en-US"/>
        </w:rPr>
        <w:t xml:space="preserve">(ticket price) </w:t>
      </w:r>
      <w:r>
        <w:rPr>
          <w:lang w:val="en-US"/>
        </w:rPr>
        <w:t xml:space="preserve">will be collected only when the passenger disembarks.  This revenue will be calculated from the </w:t>
      </w:r>
      <w:r w:rsidR="00C656DC">
        <w:rPr>
          <w:lang w:val="en-US"/>
        </w:rPr>
        <w:t xml:space="preserve">current </w:t>
      </w:r>
      <w:r>
        <w:rPr>
          <w:lang w:val="en-US"/>
        </w:rPr>
        <w:t xml:space="preserve">budget, the position of disembarkation, baggage count and from the seat type. </w:t>
      </w:r>
      <w:r w:rsidR="00C656DC">
        <w:rPr>
          <w:lang w:val="en-US"/>
        </w:rPr>
        <w:t>The revenue will be subtracted from the budget of the passenger and added to the total revenue of the airline.</w:t>
      </w:r>
    </w:p>
    <w:p w14:paraId="6973E015" w14:textId="77777777" w:rsidR="00C656DC" w:rsidRDefault="00C656DC" w:rsidP="00C656DC">
      <w:pPr>
        <w:ind w:firstLine="720"/>
        <w:rPr>
          <w:lang w:val="en-US"/>
        </w:rPr>
      </w:pPr>
    </w:p>
    <w:p w14:paraId="7C93B6D6" w14:textId="591EA282" w:rsidR="0027245C" w:rsidRPr="00033437" w:rsidRDefault="00455632">
      <w:pPr>
        <w:rPr>
          <w:lang w:val="en-US"/>
        </w:rPr>
      </w:pPr>
      <w:r>
        <w:rPr>
          <w:lang w:val="en-US"/>
        </w:rPr>
        <w:tab/>
      </w:r>
      <w:r w:rsidR="00F638F4">
        <w:rPr>
          <w:lang w:val="en-US"/>
        </w:rPr>
        <w:t xml:space="preserve">Every operation with an airplane must check if the airplane is in the </w:t>
      </w:r>
    </w:p>
    <w:p w14:paraId="52A0B524" w14:textId="0548B7B2" w:rsidR="00146C20" w:rsidRDefault="00146C20">
      <w:pPr>
        <w:rPr>
          <w:lang w:val="en-US"/>
        </w:rPr>
      </w:pPr>
      <w:r>
        <w:rPr>
          <w:lang w:val="en-US"/>
        </w:rPr>
        <w:t>Funtionalities:</w:t>
      </w:r>
    </w:p>
    <w:p w14:paraId="51BBDD63" w14:textId="757AC51E" w:rsidR="00146C20" w:rsidRDefault="00146C20">
      <w:pPr>
        <w:rPr>
          <w:lang w:val="en-US"/>
        </w:rPr>
      </w:pPr>
      <w:r>
        <w:rPr>
          <w:lang w:val="en-US"/>
        </w:rPr>
        <w:tab/>
        <w:t xml:space="preserve"> </w:t>
      </w:r>
    </w:p>
    <w:p w14:paraId="502C62BB" w14:textId="51D47799" w:rsidR="0027245C" w:rsidRDefault="0027245C">
      <w:pPr>
        <w:rPr>
          <w:lang w:val="en-US"/>
        </w:rPr>
      </w:pPr>
    </w:p>
    <w:p w14:paraId="5EFD165A" w14:textId="2E4F5882" w:rsidR="0027245C" w:rsidRDefault="0027245C">
      <w:pPr>
        <w:rPr>
          <w:lang w:val="en-US"/>
        </w:rPr>
      </w:pPr>
    </w:p>
    <w:p w14:paraId="35033697" w14:textId="5751FDA5" w:rsidR="0027245C" w:rsidRDefault="0027245C">
      <w:pPr>
        <w:rPr>
          <w:lang w:val="en-US"/>
        </w:rPr>
      </w:pPr>
    </w:p>
    <w:p w14:paraId="6708081A" w14:textId="77777777" w:rsidR="0027245C" w:rsidRDefault="0027245C" w:rsidP="0027245C">
      <w:pPr>
        <w:rPr>
          <w:lang w:val="en-US"/>
        </w:rPr>
      </w:pPr>
      <w:r>
        <w:rPr>
          <w:lang w:val="en-US"/>
        </w:rPr>
        <w:t>boolean addFuel(double fuel);</w:t>
      </w:r>
    </w:p>
    <w:p w14:paraId="3A2BADE1" w14:textId="77777777" w:rsidR="0027245C" w:rsidRDefault="0027245C" w:rsidP="0027245C">
      <w:pPr>
        <w:rPr>
          <w:lang w:val="en-US"/>
        </w:rPr>
      </w:pPr>
      <w:r>
        <w:rPr>
          <w:lang w:val="en-US"/>
        </w:rPr>
        <w:lastRenderedPageBreak/>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Default="0027245C" w:rsidP="0027245C">
      <w:pPr>
        <w:rPr>
          <w:lang w:val="en-US"/>
        </w:rPr>
      </w:pPr>
    </w:p>
    <w:p w14:paraId="61473091" w14:textId="77777777" w:rsidR="0027245C" w:rsidRDefault="0027245C" w:rsidP="0027245C">
      <w:pPr>
        <w:rPr>
          <w:lang w:val="en-US"/>
        </w:rPr>
      </w:pPr>
    </w:p>
    <w:p w14:paraId="031F19E0" w14:textId="77777777" w:rsidR="0027245C" w:rsidRDefault="0027245C" w:rsidP="0027245C">
      <w:pPr>
        <w:rPr>
          <w:lang w:val="en-US"/>
        </w:rPr>
      </w:pPr>
      <w:r>
        <w:rPr>
          <w:lang w:val="en-US"/>
        </w:rPr>
        <w:t>Fuel has some weight, plane has maximum fuel capacity and maximum weight limit.</w:t>
      </w:r>
    </w:p>
    <w:p w14:paraId="5B3048C4" w14:textId="77777777" w:rsidR="0027245C" w:rsidRDefault="0027245C" w:rsidP="0027245C">
      <w:pPr>
        <w:rPr>
          <w:lang w:val="en-US"/>
        </w:rPr>
      </w:pPr>
    </w:p>
    <w:p w14:paraId="66646F5B" w14:textId="77777777" w:rsidR="0027245C" w:rsidRDefault="0027245C" w:rsidP="0027245C">
      <w:pPr>
        <w:rPr>
          <w:lang w:val="en-US"/>
        </w:rPr>
      </w:pPr>
    </w:p>
    <w:p w14:paraId="3610D2F8" w14:textId="77777777" w:rsidR="0027245C" w:rsidRDefault="0027245C" w:rsidP="0027245C">
      <w:pPr>
        <w:rPr>
          <w:lang w:val="en-US"/>
        </w:rPr>
      </w:pPr>
      <w:r>
        <w:rPr>
          <w:lang w:val="en-US"/>
        </w:rPr>
        <w:t>boolean hasFuel(double fuel);</w:t>
      </w:r>
    </w:p>
    <w:p w14:paraId="3E7A56ED" w14:textId="77777777" w:rsidR="0027245C" w:rsidRDefault="0027245C" w:rsidP="0027245C">
      <w:pPr>
        <w:rPr>
          <w:lang w:val="en-US"/>
        </w:rPr>
      </w:pPr>
    </w:p>
    <w:p w14:paraId="76658BF9" w14:textId="77777777" w:rsidR="0027245C" w:rsidRDefault="0027245C" w:rsidP="0027245C">
      <w:pPr>
        <w:rPr>
          <w:lang w:val="en-US"/>
        </w:rPr>
      </w:pPr>
      <w:r>
        <w:rPr>
          <w:lang w:val="en-US"/>
        </w:rPr>
        <w:t>boolean hasFuel();</w:t>
      </w:r>
    </w:p>
    <w:p w14:paraId="7F7C8505" w14:textId="533D722B" w:rsidR="0027245C" w:rsidRDefault="0027245C">
      <w:pPr>
        <w:rPr>
          <w:lang w:val="en-US"/>
        </w:rPr>
      </w:pPr>
    </w:p>
    <w:p w14:paraId="7751CF4F" w14:textId="188AF4ED" w:rsidR="00033437" w:rsidRDefault="00033437">
      <w:pPr>
        <w:rPr>
          <w:lang w:val="en-US"/>
        </w:rPr>
      </w:pPr>
    </w:p>
    <w:p w14:paraId="25E2D8E1" w14:textId="0AA6ECBC" w:rsidR="00033437" w:rsidRDefault="00033437">
      <w:pPr>
        <w:rPr>
          <w:lang w:val="en-US"/>
        </w:rPr>
      </w:pPr>
    </w:p>
    <w:p w14:paraId="40D4963A" w14:textId="3694162C" w:rsidR="00033437" w:rsidRDefault="00033437">
      <w:pPr>
        <w:rPr>
          <w:lang w:val="en-US"/>
        </w:rPr>
      </w:pPr>
    </w:p>
    <w:p w14:paraId="6A236D6C" w14:textId="6C29C776" w:rsidR="00033437" w:rsidRDefault="00033437">
      <w:pPr>
        <w:rPr>
          <w:lang w:val="en-US"/>
        </w:rPr>
      </w:pPr>
    </w:p>
    <w:p w14:paraId="19D5E40B" w14:textId="3D9A3C4F" w:rsidR="00033437" w:rsidRDefault="00033437">
      <w:pPr>
        <w:rPr>
          <w:lang w:val="en-US"/>
        </w:rPr>
      </w:pPr>
    </w:p>
    <w:p w14:paraId="61087305" w14:textId="1C317C3B" w:rsidR="00033437" w:rsidRDefault="00033437">
      <w:pPr>
        <w:rPr>
          <w:lang w:val="en-US"/>
        </w:rPr>
      </w:pPr>
    </w:p>
    <w:p w14:paraId="3177AF1D" w14:textId="099FA145" w:rsidR="00033437" w:rsidRDefault="00033437">
      <w:pPr>
        <w:rPr>
          <w:lang w:val="en-US"/>
        </w:rPr>
      </w:pPr>
      <w:r>
        <w:rPr>
          <w:lang w:val="en-US"/>
        </w:rPr>
        <w:t>Airport Dependencies:</w:t>
      </w:r>
    </w:p>
    <w:p w14:paraId="4BFA9AB9" w14:textId="680E900F" w:rsidR="00033437" w:rsidRDefault="00033437">
      <w:pPr>
        <w:rPr>
          <w:lang w:val="en-US"/>
        </w:rPr>
      </w:pPr>
    </w:p>
    <w:p w14:paraId="11B97C06" w14:textId="13D7AD3A" w:rsidR="00033437" w:rsidRDefault="00033437">
      <w:pPr>
        <w:rPr>
          <w:lang w:val="en-US"/>
        </w:rPr>
      </w:pPr>
    </w:p>
    <w:p w14:paraId="541D42A4" w14:textId="77777777" w:rsidR="00033437" w:rsidRPr="00E7073E" w:rsidRDefault="00033437">
      <w:pPr>
        <w:rPr>
          <w:lang w:val="en-US"/>
        </w:rPr>
      </w:pPr>
    </w:p>
    <w:sectPr w:rsidR="00033437" w:rsidRPr="00E70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33437"/>
    <w:rsid w:val="000C3207"/>
    <w:rsid w:val="00146C20"/>
    <w:rsid w:val="0027245C"/>
    <w:rsid w:val="002A17DC"/>
    <w:rsid w:val="00455632"/>
    <w:rsid w:val="00482F03"/>
    <w:rsid w:val="00500B79"/>
    <w:rsid w:val="006E5899"/>
    <w:rsid w:val="00721736"/>
    <w:rsid w:val="009C7073"/>
    <w:rsid w:val="00A723A6"/>
    <w:rsid w:val="00B1731A"/>
    <w:rsid w:val="00BD5ECF"/>
    <w:rsid w:val="00C656DC"/>
    <w:rsid w:val="00CA1A93"/>
    <w:rsid w:val="00E7073E"/>
    <w:rsid w:val="00F638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6</cp:revision>
  <dcterms:created xsi:type="dcterms:W3CDTF">2022-04-14T09:25:00Z</dcterms:created>
  <dcterms:modified xsi:type="dcterms:W3CDTF">2022-04-16T18:41:00Z</dcterms:modified>
</cp:coreProperties>
</file>