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233C" w:rsidRDefault="006E1494" w:rsidP="00082F60">
      <w:pPr>
        <w:spacing w:before="122" w:line="230" w:lineRule="auto"/>
        <w:ind w:left="709" w:right="612"/>
        <w:jc w:val="center"/>
        <w:rPr>
          <w:b/>
          <w:sz w:val="29"/>
        </w:rPr>
      </w:pPr>
      <w:r>
        <w:rPr>
          <w:b/>
          <w:color w:val="262626"/>
          <w:sz w:val="29"/>
        </w:rPr>
        <w:t>DURAĞAN ALTINKAYA BARAJ</w:t>
      </w:r>
      <w:r w:rsidR="003217CF">
        <w:rPr>
          <w:b/>
          <w:color w:val="262626"/>
          <w:sz w:val="29"/>
        </w:rPr>
        <w:t xml:space="preserve"> </w:t>
      </w:r>
      <w:r w:rsidR="003217CF">
        <w:rPr>
          <w:b/>
          <w:color w:val="2A2A2A"/>
          <w:sz w:val="29"/>
        </w:rPr>
        <w:t xml:space="preserve">GÖLÜ </w:t>
      </w:r>
      <w:r>
        <w:rPr>
          <w:b/>
          <w:color w:val="2A2A2A"/>
          <w:sz w:val="29"/>
        </w:rPr>
        <w:t>3</w:t>
      </w:r>
      <w:r w:rsidR="003217CF">
        <w:rPr>
          <w:b/>
          <w:color w:val="2A2A2A"/>
          <w:sz w:val="29"/>
        </w:rPr>
        <w:t xml:space="preserve">. </w:t>
      </w:r>
      <w:r w:rsidR="003217CF">
        <w:rPr>
          <w:b/>
          <w:color w:val="242424"/>
          <w:sz w:val="29"/>
        </w:rPr>
        <w:t xml:space="preserve">AVLAK </w:t>
      </w:r>
      <w:r w:rsidR="003217CF">
        <w:rPr>
          <w:b/>
          <w:color w:val="212121"/>
          <w:sz w:val="29"/>
        </w:rPr>
        <w:t>BÖLGESİ</w:t>
      </w:r>
      <w:r w:rsidR="00082F60">
        <w:rPr>
          <w:b/>
          <w:color w:val="212121"/>
          <w:sz w:val="29"/>
        </w:rPr>
        <w:t xml:space="preserve"> </w:t>
      </w:r>
      <w:r w:rsidR="003217CF">
        <w:rPr>
          <w:b/>
          <w:color w:val="212121"/>
          <w:sz w:val="29"/>
        </w:rPr>
        <w:t xml:space="preserve">(SİNOP) </w:t>
      </w:r>
      <w:r w:rsidR="003217CF">
        <w:rPr>
          <w:b/>
          <w:color w:val="232323"/>
          <w:w w:val="95"/>
          <w:sz w:val="29"/>
        </w:rPr>
        <w:t xml:space="preserve">AVLANABİLİR </w:t>
      </w:r>
      <w:r w:rsidR="003217CF">
        <w:rPr>
          <w:b/>
          <w:color w:val="282828"/>
          <w:w w:val="95"/>
          <w:sz w:val="29"/>
        </w:rPr>
        <w:t xml:space="preserve">SU </w:t>
      </w:r>
      <w:r w:rsidR="003217CF">
        <w:rPr>
          <w:b/>
          <w:color w:val="2A2A2A"/>
          <w:w w:val="95"/>
          <w:sz w:val="29"/>
        </w:rPr>
        <w:t xml:space="preserve">ÜRÜNLERİ </w:t>
      </w:r>
      <w:r w:rsidR="003217CF">
        <w:rPr>
          <w:b/>
          <w:color w:val="282828"/>
          <w:w w:val="95"/>
          <w:sz w:val="29"/>
        </w:rPr>
        <w:t xml:space="preserve">STOK TESPİTİ </w:t>
      </w:r>
      <w:r w:rsidR="003217CF">
        <w:rPr>
          <w:b/>
          <w:color w:val="1F1F1F"/>
          <w:w w:val="95"/>
          <w:sz w:val="29"/>
        </w:rPr>
        <w:t>ÇALIŞMALARI</w:t>
      </w:r>
    </w:p>
    <w:p w:rsidR="007C233C" w:rsidRDefault="007C233C" w:rsidP="00082F60">
      <w:pPr>
        <w:pStyle w:val="GvdeMetni"/>
        <w:jc w:val="center"/>
        <w:rPr>
          <w:b/>
          <w:sz w:val="32"/>
        </w:rPr>
      </w:pPr>
    </w:p>
    <w:p w:rsidR="007C233C" w:rsidRPr="003217CF" w:rsidRDefault="003217CF" w:rsidP="003217CF">
      <w:pPr>
        <w:pStyle w:val="ListeParagraf"/>
        <w:numPr>
          <w:ilvl w:val="0"/>
          <w:numId w:val="2"/>
        </w:numPr>
        <w:tabs>
          <w:tab w:val="left" w:pos="1134"/>
        </w:tabs>
        <w:spacing w:before="245"/>
        <w:ind w:left="1134" w:hanging="283"/>
        <w:rPr>
          <w:b/>
          <w:color w:val="232323"/>
          <w:sz w:val="24"/>
          <w:szCs w:val="24"/>
        </w:rPr>
      </w:pPr>
      <w:r w:rsidRPr="003217CF">
        <w:rPr>
          <w:b/>
          <w:color w:val="282828"/>
          <w:sz w:val="24"/>
          <w:szCs w:val="24"/>
        </w:rPr>
        <w:t xml:space="preserve">BARAJ </w:t>
      </w:r>
      <w:r w:rsidRPr="003217CF">
        <w:rPr>
          <w:b/>
          <w:color w:val="232323"/>
          <w:sz w:val="24"/>
          <w:szCs w:val="24"/>
        </w:rPr>
        <w:t xml:space="preserve">GÖLÜNÜN </w:t>
      </w:r>
      <w:r w:rsidRPr="003217CF">
        <w:rPr>
          <w:b/>
          <w:color w:val="2A2A2A"/>
          <w:sz w:val="24"/>
          <w:szCs w:val="24"/>
        </w:rPr>
        <w:t xml:space="preserve">YERİ </w:t>
      </w:r>
      <w:r w:rsidRPr="003217CF">
        <w:rPr>
          <w:b/>
          <w:color w:val="262626"/>
          <w:sz w:val="24"/>
          <w:szCs w:val="24"/>
        </w:rPr>
        <w:t>VE</w:t>
      </w:r>
      <w:r w:rsidRPr="003217CF">
        <w:rPr>
          <w:b/>
          <w:color w:val="262626"/>
          <w:spacing w:val="-38"/>
          <w:sz w:val="24"/>
          <w:szCs w:val="24"/>
        </w:rPr>
        <w:t xml:space="preserve"> </w:t>
      </w:r>
      <w:r w:rsidRPr="003217CF">
        <w:rPr>
          <w:b/>
          <w:color w:val="232323"/>
          <w:sz w:val="24"/>
          <w:szCs w:val="24"/>
        </w:rPr>
        <w:t>ÖZELLİKLERİ</w:t>
      </w:r>
    </w:p>
    <w:p w:rsidR="007C233C" w:rsidRPr="00AB1F6F" w:rsidRDefault="00767730">
      <w:pPr>
        <w:pStyle w:val="GvdeMetni"/>
        <w:spacing w:before="44" w:line="230" w:lineRule="auto"/>
        <w:ind w:left="138" w:right="123" w:firstLine="710"/>
        <w:rPr>
          <w:sz w:val="24"/>
          <w:szCs w:val="24"/>
        </w:rPr>
      </w:pPr>
      <w:r w:rsidRPr="0090318F">
        <w:rPr>
          <w:b/>
          <w:color w:val="1D1D1D"/>
          <w:sz w:val="24"/>
          <w:szCs w:val="24"/>
        </w:rPr>
        <w:t>Sinop</w:t>
      </w:r>
      <w:r>
        <w:rPr>
          <w:color w:val="1D1D1D"/>
          <w:sz w:val="24"/>
          <w:szCs w:val="24"/>
        </w:rPr>
        <w:t xml:space="preserve"> ili </w:t>
      </w:r>
      <w:r w:rsidR="006E1494" w:rsidRPr="0090318F">
        <w:rPr>
          <w:b/>
          <w:color w:val="1D1D1D"/>
          <w:sz w:val="24"/>
          <w:szCs w:val="24"/>
        </w:rPr>
        <w:t>Durağan</w:t>
      </w:r>
      <w:r>
        <w:rPr>
          <w:color w:val="1D1D1D"/>
          <w:sz w:val="24"/>
          <w:szCs w:val="24"/>
        </w:rPr>
        <w:t xml:space="preserve"> İlçesi sınırları içerisinde bulunan </w:t>
      </w:r>
      <w:r w:rsidR="006E1494" w:rsidRPr="0090318F">
        <w:rPr>
          <w:b/>
          <w:color w:val="1D1D1D"/>
          <w:sz w:val="24"/>
          <w:szCs w:val="24"/>
        </w:rPr>
        <w:t>Altınkaya</w:t>
      </w:r>
      <w:r w:rsidR="0090318F" w:rsidRPr="0090318F">
        <w:rPr>
          <w:b/>
          <w:color w:val="1D1D1D"/>
          <w:sz w:val="24"/>
          <w:szCs w:val="24"/>
        </w:rPr>
        <w:t xml:space="preserve"> </w:t>
      </w:r>
      <w:r w:rsidR="0090318F" w:rsidRPr="0090318F">
        <w:rPr>
          <w:b/>
          <w:color w:val="212121"/>
          <w:sz w:val="24"/>
          <w:szCs w:val="24"/>
        </w:rPr>
        <w:t>(3.Bölge)</w:t>
      </w:r>
      <w:r w:rsidR="0090318F">
        <w:rPr>
          <w:color w:val="212121"/>
          <w:sz w:val="24"/>
          <w:szCs w:val="24"/>
        </w:rPr>
        <w:t xml:space="preserve"> </w:t>
      </w:r>
      <w:r w:rsidR="003217CF" w:rsidRPr="00AB1F6F">
        <w:rPr>
          <w:color w:val="212121"/>
          <w:sz w:val="24"/>
          <w:szCs w:val="24"/>
        </w:rPr>
        <w:t>Baraj</w:t>
      </w:r>
      <w:r>
        <w:rPr>
          <w:color w:val="212121"/>
          <w:sz w:val="24"/>
          <w:szCs w:val="24"/>
        </w:rPr>
        <w:t xml:space="preserve"> gölü</w:t>
      </w:r>
      <w:r w:rsidR="003217CF" w:rsidRPr="00AB1F6F">
        <w:rPr>
          <w:color w:val="212121"/>
          <w:sz w:val="24"/>
          <w:szCs w:val="24"/>
        </w:rPr>
        <w:t xml:space="preserve"> </w:t>
      </w:r>
      <w:r w:rsidR="003217CF" w:rsidRPr="0090318F">
        <w:rPr>
          <w:b/>
          <w:color w:val="262626"/>
          <w:sz w:val="24"/>
          <w:szCs w:val="24"/>
        </w:rPr>
        <w:t>Kızılırmak</w:t>
      </w:r>
      <w:r w:rsidR="003217CF" w:rsidRPr="00AB1F6F">
        <w:rPr>
          <w:color w:val="262626"/>
          <w:sz w:val="24"/>
          <w:szCs w:val="24"/>
        </w:rPr>
        <w:t xml:space="preserve"> </w:t>
      </w:r>
      <w:r w:rsidR="003217CF" w:rsidRPr="00AB1F6F">
        <w:rPr>
          <w:color w:val="282828"/>
          <w:sz w:val="24"/>
          <w:szCs w:val="24"/>
        </w:rPr>
        <w:t xml:space="preserve">nehri </w:t>
      </w:r>
      <w:r w:rsidR="003217CF" w:rsidRPr="00AB1F6F">
        <w:rPr>
          <w:color w:val="212121"/>
          <w:sz w:val="24"/>
          <w:szCs w:val="24"/>
        </w:rPr>
        <w:t>üzerinde</w:t>
      </w:r>
      <w:r w:rsidR="0090318F">
        <w:rPr>
          <w:color w:val="212121"/>
          <w:sz w:val="24"/>
          <w:szCs w:val="24"/>
        </w:rPr>
        <w:t xml:space="preserve"> </w:t>
      </w:r>
      <w:r w:rsidR="0090318F" w:rsidRPr="0090318F">
        <w:rPr>
          <w:b/>
          <w:color w:val="212121"/>
          <w:sz w:val="24"/>
          <w:szCs w:val="24"/>
        </w:rPr>
        <w:t>Taşkın kontrolü ve E</w:t>
      </w:r>
      <w:r w:rsidR="003217CF" w:rsidRPr="0090318F">
        <w:rPr>
          <w:b/>
          <w:color w:val="1F1F1F"/>
          <w:sz w:val="24"/>
          <w:szCs w:val="24"/>
        </w:rPr>
        <w:t>nerji</w:t>
      </w:r>
      <w:r w:rsidR="003217CF" w:rsidRPr="00AB1F6F">
        <w:rPr>
          <w:color w:val="1F1F1F"/>
          <w:sz w:val="24"/>
          <w:szCs w:val="24"/>
        </w:rPr>
        <w:t xml:space="preserve"> </w:t>
      </w:r>
      <w:r w:rsidR="0090318F">
        <w:rPr>
          <w:color w:val="1F1F1F"/>
          <w:sz w:val="24"/>
          <w:szCs w:val="24"/>
        </w:rPr>
        <w:t xml:space="preserve">amacıyla inşa edilmiştir. </w:t>
      </w:r>
      <w:r w:rsidR="0090318F" w:rsidRPr="0090318F">
        <w:rPr>
          <w:b/>
          <w:color w:val="1F1F1F"/>
          <w:sz w:val="24"/>
          <w:szCs w:val="24"/>
        </w:rPr>
        <w:t>11831 ha</w:t>
      </w:r>
      <w:r w:rsidR="0090318F">
        <w:rPr>
          <w:color w:val="1F1F1F"/>
          <w:sz w:val="24"/>
          <w:szCs w:val="24"/>
        </w:rPr>
        <w:t xml:space="preserve"> alana sahip olan baraj Samsun ve Sinop İlleri sınırları </w:t>
      </w:r>
      <w:r w:rsidR="003217CF" w:rsidRPr="00AB1F6F">
        <w:rPr>
          <w:color w:val="1F1F1F"/>
          <w:sz w:val="24"/>
          <w:szCs w:val="24"/>
        </w:rPr>
        <w:t xml:space="preserve">içerisinde </w:t>
      </w:r>
      <w:r w:rsidR="003217CF" w:rsidRPr="00AB1F6F">
        <w:rPr>
          <w:color w:val="242424"/>
          <w:sz w:val="24"/>
          <w:szCs w:val="24"/>
        </w:rPr>
        <w:t>yer</w:t>
      </w:r>
      <w:r w:rsidR="003217CF" w:rsidRPr="00AB1F6F">
        <w:rPr>
          <w:color w:val="242424"/>
          <w:spacing w:val="-10"/>
          <w:sz w:val="24"/>
          <w:szCs w:val="24"/>
        </w:rPr>
        <w:t xml:space="preserve"> </w:t>
      </w:r>
      <w:r w:rsidR="003217CF" w:rsidRPr="00AB1F6F">
        <w:rPr>
          <w:color w:val="232323"/>
          <w:sz w:val="24"/>
          <w:szCs w:val="24"/>
        </w:rPr>
        <w:t>almaktadır.</w:t>
      </w:r>
    </w:p>
    <w:p w:rsidR="007C233C" w:rsidRPr="00AB1F6F" w:rsidRDefault="007C233C">
      <w:pPr>
        <w:pStyle w:val="GvdeMetni"/>
        <w:spacing w:before="5"/>
        <w:jc w:val="left"/>
        <w:rPr>
          <w:sz w:val="24"/>
          <w:szCs w:val="24"/>
        </w:rPr>
      </w:pPr>
    </w:p>
    <w:p w:rsidR="007C233C" w:rsidRPr="00AB1F6F" w:rsidRDefault="003217CF" w:rsidP="003217CF">
      <w:pPr>
        <w:pStyle w:val="Balk1"/>
        <w:numPr>
          <w:ilvl w:val="0"/>
          <w:numId w:val="2"/>
        </w:numPr>
        <w:tabs>
          <w:tab w:val="left" w:pos="1134"/>
        </w:tabs>
        <w:ind w:left="1134" w:hanging="283"/>
        <w:rPr>
          <w:color w:val="262626"/>
          <w:sz w:val="24"/>
          <w:szCs w:val="24"/>
        </w:rPr>
      </w:pPr>
      <w:r w:rsidRPr="00AB1F6F">
        <w:rPr>
          <w:color w:val="262626"/>
          <w:sz w:val="24"/>
          <w:szCs w:val="24"/>
        </w:rPr>
        <w:t>ETÜT</w:t>
      </w:r>
      <w:r w:rsidRPr="00AB1F6F">
        <w:rPr>
          <w:color w:val="262626"/>
          <w:spacing w:val="5"/>
          <w:sz w:val="24"/>
          <w:szCs w:val="24"/>
        </w:rPr>
        <w:t xml:space="preserve"> </w:t>
      </w:r>
      <w:r w:rsidRPr="00AB1F6F">
        <w:rPr>
          <w:color w:val="212121"/>
          <w:sz w:val="24"/>
          <w:szCs w:val="24"/>
        </w:rPr>
        <w:t>ÇALIŞMALARI</w:t>
      </w:r>
    </w:p>
    <w:p w:rsidR="007C233C" w:rsidRPr="00AB1F6F" w:rsidRDefault="003217CF">
      <w:pPr>
        <w:pStyle w:val="GvdeMetni"/>
        <w:spacing w:before="53" w:line="230" w:lineRule="auto"/>
        <w:ind w:left="143" w:right="101" w:firstLine="710"/>
        <w:rPr>
          <w:sz w:val="24"/>
          <w:szCs w:val="24"/>
        </w:rPr>
      </w:pPr>
      <w:r w:rsidRPr="00AB1F6F">
        <w:rPr>
          <w:color w:val="1C1C1C"/>
          <w:w w:val="95"/>
          <w:sz w:val="24"/>
          <w:szCs w:val="24"/>
        </w:rPr>
        <w:t xml:space="preserve">Baraj </w:t>
      </w:r>
      <w:r w:rsidRPr="00AB1F6F">
        <w:rPr>
          <w:color w:val="262626"/>
          <w:w w:val="95"/>
          <w:sz w:val="24"/>
          <w:szCs w:val="24"/>
        </w:rPr>
        <w:t xml:space="preserve">göl </w:t>
      </w:r>
      <w:r w:rsidRPr="00AB1F6F">
        <w:rPr>
          <w:color w:val="1D1D1D"/>
          <w:w w:val="95"/>
          <w:sz w:val="24"/>
          <w:szCs w:val="24"/>
        </w:rPr>
        <w:t xml:space="preserve">alanındaki </w:t>
      </w:r>
      <w:r w:rsidR="002F76E2">
        <w:rPr>
          <w:color w:val="1D1D1D"/>
          <w:w w:val="95"/>
          <w:sz w:val="24"/>
          <w:szCs w:val="24"/>
        </w:rPr>
        <w:t>etüt çalışmaları ve araştırmalar sonucunda aşağıdaki balık türleri tespit edilmiştir.</w:t>
      </w:r>
    </w:p>
    <w:p w:rsidR="007C233C" w:rsidRPr="00AB1F6F" w:rsidRDefault="003217CF">
      <w:pPr>
        <w:pStyle w:val="GvdeMetni"/>
        <w:spacing w:before="46"/>
        <w:ind w:left="854"/>
        <w:rPr>
          <w:sz w:val="24"/>
          <w:szCs w:val="24"/>
        </w:rPr>
      </w:pPr>
      <w:r w:rsidRPr="00AB1F6F">
        <w:rPr>
          <w:color w:val="1F1F1F"/>
          <w:sz w:val="24"/>
          <w:szCs w:val="24"/>
        </w:rPr>
        <w:t xml:space="preserve">Boyabat </w:t>
      </w:r>
      <w:r w:rsidRPr="00AB1F6F">
        <w:rPr>
          <w:color w:val="232323"/>
          <w:sz w:val="24"/>
          <w:szCs w:val="24"/>
        </w:rPr>
        <w:t xml:space="preserve">Baraj </w:t>
      </w:r>
      <w:r w:rsidRPr="00AB1F6F">
        <w:rPr>
          <w:color w:val="1A1A1A"/>
          <w:sz w:val="24"/>
          <w:szCs w:val="24"/>
        </w:rPr>
        <w:t xml:space="preserve">Gölü’nde </w:t>
      </w:r>
      <w:r w:rsidRPr="00AB1F6F">
        <w:rPr>
          <w:color w:val="1C1C1C"/>
          <w:sz w:val="24"/>
          <w:szCs w:val="24"/>
        </w:rPr>
        <w:t xml:space="preserve">tespit </w:t>
      </w:r>
      <w:r w:rsidRPr="00AB1F6F">
        <w:rPr>
          <w:color w:val="1F1F1F"/>
          <w:sz w:val="24"/>
          <w:szCs w:val="24"/>
        </w:rPr>
        <w:t xml:space="preserve">edilen balık </w:t>
      </w:r>
      <w:r w:rsidRPr="00AB1F6F">
        <w:rPr>
          <w:color w:val="212121"/>
          <w:sz w:val="24"/>
          <w:szCs w:val="24"/>
        </w:rPr>
        <w:t>türleri:</w:t>
      </w:r>
    </w:p>
    <w:p w:rsidR="007C233C" w:rsidRPr="00403266" w:rsidRDefault="003217CF">
      <w:pPr>
        <w:pStyle w:val="ListeParagraf"/>
        <w:numPr>
          <w:ilvl w:val="1"/>
          <w:numId w:val="2"/>
        </w:numPr>
        <w:tabs>
          <w:tab w:val="left" w:pos="1564"/>
          <w:tab w:val="left" w:pos="1565"/>
          <w:tab w:val="left" w:pos="2972"/>
        </w:tabs>
        <w:spacing w:before="53"/>
        <w:rPr>
          <w:i/>
          <w:color w:val="212121"/>
          <w:sz w:val="24"/>
          <w:szCs w:val="24"/>
        </w:rPr>
      </w:pPr>
      <w:r w:rsidRPr="00AB1F6F">
        <w:rPr>
          <w:color w:val="212121"/>
          <w:sz w:val="24"/>
          <w:szCs w:val="24"/>
        </w:rPr>
        <w:t>Pullu</w:t>
      </w:r>
      <w:r w:rsidRPr="00AB1F6F">
        <w:rPr>
          <w:color w:val="212121"/>
          <w:spacing w:val="-17"/>
          <w:sz w:val="24"/>
          <w:szCs w:val="24"/>
        </w:rPr>
        <w:t xml:space="preserve"> </w:t>
      </w:r>
      <w:r w:rsidRPr="00AB1F6F">
        <w:rPr>
          <w:color w:val="232323"/>
          <w:sz w:val="24"/>
          <w:szCs w:val="24"/>
        </w:rPr>
        <w:t>sazan</w:t>
      </w:r>
      <w:r w:rsidRPr="00AB1F6F">
        <w:rPr>
          <w:color w:val="232323"/>
          <w:sz w:val="24"/>
          <w:szCs w:val="24"/>
        </w:rPr>
        <w:tab/>
      </w:r>
      <w:r w:rsidRPr="00AB1F6F">
        <w:rPr>
          <w:i/>
          <w:color w:val="2A2A2A"/>
          <w:sz w:val="24"/>
          <w:szCs w:val="24"/>
        </w:rPr>
        <w:t>(C</w:t>
      </w:r>
      <w:r w:rsidRPr="00AB1F6F">
        <w:rPr>
          <w:i/>
          <w:color w:val="232323"/>
          <w:sz w:val="24"/>
          <w:szCs w:val="24"/>
        </w:rPr>
        <w:t xml:space="preserve">yprinus </w:t>
      </w:r>
      <w:r w:rsidRPr="00AB1F6F">
        <w:rPr>
          <w:i/>
          <w:color w:val="1F1F1F"/>
          <w:sz w:val="24"/>
          <w:szCs w:val="24"/>
        </w:rPr>
        <w:t>carpio</w:t>
      </w:r>
      <w:r w:rsidRPr="00AB1F6F">
        <w:rPr>
          <w:i/>
          <w:color w:val="1F1F1F"/>
          <w:spacing w:val="-18"/>
          <w:sz w:val="24"/>
          <w:szCs w:val="24"/>
        </w:rPr>
        <w:t xml:space="preserve"> </w:t>
      </w:r>
      <w:r w:rsidRPr="00AB1F6F">
        <w:rPr>
          <w:i/>
          <w:color w:val="2A2A2A"/>
          <w:sz w:val="24"/>
          <w:szCs w:val="24"/>
        </w:rPr>
        <w:t>)</w:t>
      </w:r>
    </w:p>
    <w:p w:rsidR="00403266" w:rsidRPr="00AB1F6F" w:rsidRDefault="00403266" w:rsidP="00403266">
      <w:pPr>
        <w:pStyle w:val="ListeParagraf"/>
        <w:numPr>
          <w:ilvl w:val="1"/>
          <w:numId w:val="2"/>
        </w:numPr>
        <w:tabs>
          <w:tab w:val="left" w:pos="1570"/>
          <w:tab w:val="left" w:pos="1571"/>
          <w:tab w:val="left" w:pos="2977"/>
        </w:tabs>
        <w:spacing w:line="285" w:lineRule="exact"/>
        <w:ind w:left="1570" w:hanging="703"/>
        <w:rPr>
          <w:i/>
          <w:color w:val="313131"/>
          <w:sz w:val="24"/>
          <w:szCs w:val="24"/>
        </w:rPr>
      </w:pPr>
      <w:r w:rsidRPr="00AB1F6F">
        <w:rPr>
          <w:color w:val="262626"/>
          <w:sz w:val="24"/>
          <w:szCs w:val="24"/>
        </w:rPr>
        <w:t>Yayın</w:t>
      </w:r>
      <w:r w:rsidRPr="00AB1F6F">
        <w:rPr>
          <w:color w:val="262626"/>
          <w:sz w:val="24"/>
          <w:szCs w:val="24"/>
        </w:rPr>
        <w:tab/>
      </w:r>
      <w:r w:rsidRPr="00AB1F6F">
        <w:rPr>
          <w:i/>
          <w:color w:val="2B2B2B"/>
          <w:sz w:val="24"/>
          <w:szCs w:val="24"/>
        </w:rPr>
        <w:t xml:space="preserve">(Silurus </w:t>
      </w:r>
      <w:r w:rsidRPr="00AB1F6F">
        <w:rPr>
          <w:i/>
          <w:color w:val="232323"/>
          <w:sz w:val="24"/>
          <w:szCs w:val="24"/>
        </w:rPr>
        <w:t>glanis</w:t>
      </w:r>
      <w:r w:rsidRPr="00AB1F6F">
        <w:rPr>
          <w:i/>
          <w:color w:val="232323"/>
          <w:spacing w:val="-9"/>
          <w:sz w:val="24"/>
          <w:szCs w:val="24"/>
        </w:rPr>
        <w:t xml:space="preserve"> </w:t>
      </w:r>
      <w:r w:rsidRPr="00AB1F6F">
        <w:rPr>
          <w:i/>
          <w:color w:val="333333"/>
          <w:sz w:val="24"/>
          <w:szCs w:val="24"/>
        </w:rPr>
        <w:t>)</w:t>
      </w:r>
    </w:p>
    <w:p w:rsidR="007C233C" w:rsidRPr="00AB1F6F" w:rsidRDefault="003217CF">
      <w:pPr>
        <w:pStyle w:val="ListeParagraf"/>
        <w:numPr>
          <w:ilvl w:val="1"/>
          <w:numId w:val="2"/>
        </w:numPr>
        <w:tabs>
          <w:tab w:val="left" w:pos="1567"/>
          <w:tab w:val="left" w:pos="1568"/>
          <w:tab w:val="left" w:pos="2972"/>
        </w:tabs>
        <w:spacing w:before="1"/>
        <w:ind w:left="1567" w:hanging="705"/>
        <w:rPr>
          <w:i/>
          <w:color w:val="232323"/>
          <w:sz w:val="24"/>
          <w:szCs w:val="24"/>
        </w:rPr>
      </w:pPr>
      <w:r w:rsidRPr="00AB1F6F">
        <w:rPr>
          <w:color w:val="1C1C1C"/>
          <w:sz w:val="24"/>
          <w:szCs w:val="24"/>
        </w:rPr>
        <w:t>Sudak</w:t>
      </w:r>
      <w:r w:rsidRPr="00AB1F6F">
        <w:rPr>
          <w:color w:val="1C1C1C"/>
          <w:sz w:val="24"/>
          <w:szCs w:val="24"/>
        </w:rPr>
        <w:tab/>
      </w:r>
      <w:r w:rsidRPr="00AB1F6F">
        <w:rPr>
          <w:i/>
          <w:color w:val="181818"/>
          <w:sz w:val="24"/>
          <w:szCs w:val="24"/>
        </w:rPr>
        <w:t xml:space="preserve">(Stizostedion </w:t>
      </w:r>
      <w:r w:rsidRPr="00AB1F6F">
        <w:rPr>
          <w:i/>
          <w:color w:val="232323"/>
          <w:sz w:val="24"/>
          <w:szCs w:val="24"/>
        </w:rPr>
        <w:t>lucioperca</w:t>
      </w:r>
      <w:r w:rsidRPr="00AB1F6F">
        <w:rPr>
          <w:i/>
          <w:color w:val="232323"/>
          <w:spacing w:val="16"/>
          <w:sz w:val="24"/>
          <w:szCs w:val="24"/>
        </w:rPr>
        <w:t xml:space="preserve"> </w:t>
      </w:r>
      <w:r w:rsidRPr="00AB1F6F">
        <w:rPr>
          <w:i/>
          <w:color w:val="2D2D2D"/>
          <w:sz w:val="24"/>
          <w:szCs w:val="24"/>
        </w:rPr>
        <w:t>)</w:t>
      </w:r>
    </w:p>
    <w:p w:rsidR="007C233C" w:rsidRPr="00AB1F6F" w:rsidRDefault="003217CF">
      <w:pPr>
        <w:pStyle w:val="ListeParagraf"/>
        <w:numPr>
          <w:ilvl w:val="1"/>
          <w:numId w:val="2"/>
        </w:numPr>
        <w:tabs>
          <w:tab w:val="left" w:pos="1567"/>
          <w:tab w:val="left" w:pos="1568"/>
          <w:tab w:val="left" w:pos="2972"/>
        </w:tabs>
        <w:ind w:left="1567" w:hanging="700"/>
        <w:rPr>
          <w:i/>
          <w:color w:val="1C1C1C"/>
          <w:sz w:val="24"/>
          <w:szCs w:val="24"/>
        </w:rPr>
      </w:pPr>
      <w:r w:rsidRPr="00AB1F6F">
        <w:rPr>
          <w:color w:val="232323"/>
          <w:sz w:val="24"/>
          <w:szCs w:val="24"/>
        </w:rPr>
        <w:t>Siraz</w:t>
      </w:r>
      <w:r w:rsidRPr="00AB1F6F">
        <w:rPr>
          <w:color w:val="232323"/>
          <w:sz w:val="24"/>
          <w:szCs w:val="24"/>
        </w:rPr>
        <w:tab/>
      </w:r>
      <w:proofErr w:type="gramStart"/>
      <w:r w:rsidRPr="00AB1F6F">
        <w:rPr>
          <w:i/>
          <w:color w:val="1C1C1C"/>
          <w:sz w:val="24"/>
          <w:szCs w:val="24"/>
        </w:rPr>
        <w:t>(</w:t>
      </w:r>
      <w:proofErr w:type="gramEnd"/>
      <w:r w:rsidRPr="00AB1F6F">
        <w:rPr>
          <w:i/>
          <w:color w:val="1C1C1C"/>
          <w:sz w:val="24"/>
          <w:szCs w:val="24"/>
        </w:rPr>
        <w:t xml:space="preserve">Capoeta </w:t>
      </w:r>
      <w:r w:rsidRPr="00AB1F6F">
        <w:rPr>
          <w:i/>
          <w:color w:val="212121"/>
          <w:sz w:val="24"/>
          <w:szCs w:val="24"/>
        </w:rPr>
        <w:t>sp.</w:t>
      </w:r>
      <w:r w:rsidRPr="00AB1F6F">
        <w:rPr>
          <w:i/>
          <w:color w:val="212121"/>
          <w:spacing w:val="-5"/>
          <w:sz w:val="24"/>
          <w:szCs w:val="24"/>
        </w:rPr>
        <w:t xml:space="preserve"> </w:t>
      </w:r>
      <w:r w:rsidRPr="00AB1F6F">
        <w:rPr>
          <w:i/>
          <w:color w:val="2D2D2D"/>
          <w:sz w:val="24"/>
          <w:szCs w:val="24"/>
        </w:rPr>
        <w:t>)</w:t>
      </w:r>
    </w:p>
    <w:p w:rsidR="007C233C" w:rsidRPr="00AB1F6F" w:rsidRDefault="003217CF">
      <w:pPr>
        <w:pStyle w:val="ListeParagraf"/>
        <w:numPr>
          <w:ilvl w:val="1"/>
          <w:numId w:val="2"/>
        </w:numPr>
        <w:tabs>
          <w:tab w:val="left" w:pos="1566"/>
          <w:tab w:val="left" w:pos="1567"/>
        </w:tabs>
        <w:spacing w:before="5"/>
        <w:ind w:left="1566" w:hanging="699"/>
        <w:rPr>
          <w:i/>
          <w:color w:val="282828"/>
          <w:sz w:val="24"/>
          <w:szCs w:val="24"/>
        </w:rPr>
      </w:pPr>
      <w:r w:rsidRPr="00AB1F6F">
        <w:rPr>
          <w:color w:val="1C1C1C"/>
          <w:sz w:val="24"/>
          <w:szCs w:val="24"/>
        </w:rPr>
        <w:t xml:space="preserve">Tatlısu </w:t>
      </w:r>
      <w:r w:rsidRPr="00AB1F6F">
        <w:rPr>
          <w:color w:val="1A1A1A"/>
          <w:sz w:val="24"/>
          <w:szCs w:val="24"/>
        </w:rPr>
        <w:t xml:space="preserve">kefali </w:t>
      </w:r>
      <w:r w:rsidRPr="00AB1F6F">
        <w:rPr>
          <w:i/>
          <w:color w:val="212121"/>
          <w:sz w:val="24"/>
          <w:szCs w:val="24"/>
        </w:rPr>
        <w:t xml:space="preserve">(Squalis </w:t>
      </w:r>
      <w:r w:rsidRPr="00AB1F6F">
        <w:rPr>
          <w:i/>
          <w:color w:val="262626"/>
          <w:sz w:val="24"/>
          <w:szCs w:val="24"/>
        </w:rPr>
        <w:t>cephalus</w:t>
      </w:r>
      <w:r w:rsidRPr="00AB1F6F">
        <w:rPr>
          <w:i/>
          <w:color w:val="262626"/>
          <w:spacing w:val="19"/>
          <w:sz w:val="24"/>
          <w:szCs w:val="24"/>
        </w:rPr>
        <w:t xml:space="preserve"> </w:t>
      </w:r>
      <w:r w:rsidRPr="00AB1F6F">
        <w:rPr>
          <w:i/>
          <w:color w:val="2A2A2A"/>
          <w:sz w:val="24"/>
          <w:szCs w:val="24"/>
        </w:rPr>
        <w:t>)</w:t>
      </w:r>
    </w:p>
    <w:p w:rsidR="007C233C" w:rsidRPr="00AB1F6F" w:rsidRDefault="003217CF">
      <w:pPr>
        <w:pStyle w:val="ListeParagraf"/>
        <w:numPr>
          <w:ilvl w:val="1"/>
          <w:numId w:val="2"/>
        </w:numPr>
        <w:tabs>
          <w:tab w:val="left" w:pos="1569"/>
          <w:tab w:val="left" w:pos="1570"/>
          <w:tab w:val="left" w:pos="2972"/>
        </w:tabs>
        <w:spacing w:before="1" w:line="285" w:lineRule="exact"/>
        <w:ind w:left="1569" w:hanging="702"/>
        <w:rPr>
          <w:i/>
          <w:color w:val="1D1D1D"/>
          <w:sz w:val="24"/>
          <w:szCs w:val="24"/>
        </w:rPr>
      </w:pPr>
      <w:r w:rsidRPr="00AB1F6F">
        <w:rPr>
          <w:color w:val="1F1F1F"/>
          <w:sz w:val="24"/>
          <w:szCs w:val="24"/>
        </w:rPr>
        <w:t>Bıyıklı</w:t>
      </w:r>
      <w:r w:rsidRPr="00AB1F6F">
        <w:rPr>
          <w:color w:val="1F1F1F"/>
          <w:spacing w:val="-15"/>
          <w:sz w:val="24"/>
          <w:szCs w:val="24"/>
        </w:rPr>
        <w:t xml:space="preserve"> </w:t>
      </w:r>
      <w:r w:rsidRPr="00AB1F6F">
        <w:rPr>
          <w:color w:val="212121"/>
          <w:sz w:val="24"/>
          <w:szCs w:val="24"/>
        </w:rPr>
        <w:t>balık</w:t>
      </w:r>
      <w:r w:rsidRPr="00AB1F6F">
        <w:rPr>
          <w:color w:val="212121"/>
          <w:sz w:val="24"/>
          <w:szCs w:val="24"/>
        </w:rPr>
        <w:tab/>
      </w:r>
      <w:proofErr w:type="gramStart"/>
      <w:r w:rsidRPr="00AB1F6F">
        <w:rPr>
          <w:i/>
          <w:color w:val="1F1F1F"/>
          <w:w w:val="95"/>
          <w:sz w:val="24"/>
          <w:szCs w:val="24"/>
        </w:rPr>
        <w:t>(</w:t>
      </w:r>
      <w:proofErr w:type="gramEnd"/>
      <w:r w:rsidRPr="00AB1F6F">
        <w:rPr>
          <w:i/>
          <w:color w:val="1F1F1F"/>
          <w:w w:val="95"/>
          <w:sz w:val="24"/>
          <w:szCs w:val="24"/>
        </w:rPr>
        <w:t xml:space="preserve">Barbus </w:t>
      </w:r>
      <w:r w:rsidRPr="00AB1F6F">
        <w:rPr>
          <w:i/>
          <w:color w:val="1A1A1A"/>
          <w:w w:val="95"/>
          <w:sz w:val="24"/>
          <w:szCs w:val="24"/>
        </w:rPr>
        <w:t>sp.</w:t>
      </w:r>
      <w:r w:rsidRPr="00AB1F6F">
        <w:rPr>
          <w:i/>
          <w:color w:val="1A1A1A"/>
          <w:spacing w:val="-34"/>
          <w:w w:val="95"/>
          <w:sz w:val="24"/>
          <w:szCs w:val="24"/>
        </w:rPr>
        <w:t xml:space="preserve"> </w:t>
      </w:r>
      <w:r w:rsidRPr="00AB1F6F">
        <w:rPr>
          <w:i/>
          <w:color w:val="282828"/>
          <w:w w:val="95"/>
          <w:sz w:val="24"/>
          <w:szCs w:val="24"/>
        </w:rPr>
        <w:t>)</w:t>
      </w:r>
    </w:p>
    <w:p w:rsidR="007C233C" w:rsidRPr="00AB1F6F" w:rsidRDefault="000F4164">
      <w:pPr>
        <w:pStyle w:val="ListeParagraf"/>
        <w:numPr>
          <w:ilvl w:val="1"/>
          <w:numId w:val="2"/>
        </w:numPr>
        <w:tabs>
          <w:tab w:val="left" w:pos="1569"/>
          <w:tab w:val="left" w:pos="1570"/>
          <w:tab w:val="left" w:pos="2972"/>
        </w:tabs>
        <w:spacing w:line="283" w:lineRule="exact"/>
        <w:ind w:left="1569" w:hanging="707"/>
        <w:rPr>
          <w:i/>
          <w:color w:val="262626"/>
          <w:sz w:val="24"/>
          <w:szCs w:val="24"/>
        </w:rPr>
      </w:pPr>
      <w:r>
        <w:rPr>
          <w:color w:val="1F1F1F"/>
          <w:sz w:val="24"/>
          <w:szCs w:val="24"/>
        </w:rPr>
        <w:t xml:space="preserve">Gümüşi balık  </w:t>
      </w:r>
      <w:r w:rsidR="003217CF" w:rsidRPr="00AB1F6F">
        <w:rPr>
          <w:i/>
          <w:color w:val="262626"/>
          <w:w w:val="95"/>
          <w:sz w:val="24"/>
          <w:szCs w:val="24"/>
        </w:rPr>
        <w:t>(</w:t>
      </w:r>
      <w:proofErr w:type="spellStart"/>
      <w:r w:rsidR="00403266">
        <w:rPr>
          <w:i/>
          <w:color w:val="212121"/>
          <w:sz w:val="24"/>
          <w:szCs w:val="24"/>
        </w:rPr>
        <w:t>Carassius</w:t>
      </w:r>
      <w:proofErr w:type="spellEnd"/>
      <w:r w:rsidR="00403266">
        <w:rPr>
          <w:i/>
          <w:color w:val="212121"/>
          <w:sz w:val="24"/>
          <w:szCs w:val="24"/>
        </w:rPr>
        <w:t xml:space="preserve"> </w:t>
      </w:r>
      <w:proofErr w:type="spellStart"/>
      <w:r w:rsidR="00403266">
        <w:rPr>
          <w:i/>
          <w:color w:val="212121"/>
          <w:sz w:val="24"/>
          <w:szCs w:val="24"/>
        </w:rPr>
        <w:t>gibelio</w:t>
      </w:r>
      <w:proofErr w:type="spellEnd"/>
      <w:r w:rsidR="00403266">
        <w:rPr>
          <w:i/>
          <w:color w:val="212121"/>
          <w:sz w:val="24"/>
          <w:szCs w:val="24"/>
        </w:rPr>
        <w:t xml:space="preserve"> </w:t>
      </w:r>
      <w:r w:rsidR="00403266">
        <w:rPr>
          <w:i/>
          <w:color w:val="2D2D2D"/>
          <w:w w:val="95"/>
          <w:sz w:val="24"/>
          <w:szCs w:val="24"/>
        </w:rPr>
        <w:t>)</w:t>
      </w:r>
    </w:p>
    <w:p w:rsidR="007C233C" w:rsidRPr="00AB1F6F" w:rsidRDefault="007C233C">
      <w:pPr>
        <w:pStyle w:val="GvdeMetni"/>
        <w:spacing w:before="6"/>
        <w:jc w:val="left"/>
        <w:rPr>
          <w:i/>
          <w:sz w:val="24"/>
          <w:szCs w:val="24"/>
        </w:rPr>
      </w:pPr>
    </w:p>
    <w:p w:rsidR="007C233C" w:rsidRPr="00AB1F6F" w:rsidRDefault="003217CF" w:rsidP="003217CF">
      <w:pPr>
        <w:pStyle w:val="Balk1"/>
        <w:numPr>
          <w:ilvl w:val="0"/>
          <w:numId w:val="2"/>
        </w:numPr>
        <w:tabs>
          <w:tab w:val="left" w:pos="1134"/>
        </w:tabs>
        <w:ind w:left="1134" w:hanging="283"/>
        <w:rPr>
          <w:color w:val="232323"/>
          <w:sz w:val="24"/>
          <w:szCs w:val="24"/>
        </w:rPr>
      </w:pPr>
      <w:r w:rsidRPr="00AB1F6F">
        <w:rPr>
          <w:color w:val="1C1C1C"/>
          <w:sz w:val="24"/>
          <w:szCs w:val="24"/>
        </w:rPr>
        <w:t xml:space="preserve">AVLANABİLİR STOK </w:t>
      </w:r>
      <w:r w:rsidRPr="00AB1F6F">
        <w:rPr>
          <w:color w:val="232323"/>
          <w:sz w:val="24"/>
          <w:szCs w:val="24"/>
        </w:rPr>
        <w:t>TESPİTİ</w:t>
      </w:r>
      <w:r w:rsidRPr="00AB1F6F">
        <w:rPr>
          <w:color w:val="232323"/>
          <w:spacing w:val="33"/>
          <w:sz w:val="24"/>
          <w:szCs w:val="24"/>
        </w:rPr>
        <w:t xml:space="preserve"> </w:t>
      </w:r>
      <w:r w:rsidRPr="00AB1F6F">
        <w:rPr>
          <w:color w:val="232323"/>
          <w:sz w:val="24"/>
          <w:szCs w:val="24"/>
        </w:rPr>
        <w:t>ÇALIŞMALARI</w:t>
      </w:r>
    </w:p>
    <w:p w:rsidR="007C233C" w:rsidRPr="00AB1F6F" w:rsidRDefault="003217CF">
      <w:pPr>
        <w:pStyle w:val="GvdeMetni"/>
        <w:spacing w:before="46" w:line="228" w:lineRule="auto"/>
        <w:ind w:left="145" w:right="119" w:firstLine="721"/>
        <w:rPr>
          <w:sz w:val="24"/>
          <w:szCs w:val="24"/>
        </w:rPr>
      </w:pPr>
      <w:r w:rsidRPr="00AB1F6F">
        <w:rPr>
          <w:color w:val="282828"/>
          <w:sz w:val="24"/>
          <w:szCs w:val="24"/>
        </w:rPr>
        <w:t xml:space="preserve">Stok </w:t>
      </w:r>
      <w:r w:rsidRPr="00AB1F6F">
        <w:rPr>
          <w:color w:val="1D1D1D"/>
          <w:sz w:val="24"/>
          <w:szCs w:val="24"/>
        </w:rPr>
        <w:t xml:space="preserve">tespiti </w:t>
      </w:r>
      <w:r w:rsidRPr="00AB1F6F">
        <w:rPr>
          <w:color w:val="212121"/>
          <w:sz w:val="24"/>
          <w:szCs w:val="24"/>
        </w:rPr>
        <w:t xml:space="preserve">çalışmaları </w:t>
      </w:r>
      <w:r w:rsidRPr="00AB1F6F">
        <w:rPr>
          <w:color w:val="1A1A1A"/>
          <w:sz w:val="24"/>
          <w:szCs w:val="24"/>
        </w:rPr>
        <w:t xml:space="preserve">rezervuarda </w:t>
      </w:r>
      <w:r w:rsidRPr="00AB1F6F">
        <w:rPr>
          <w:color w:val="212121"/>
          <w:sz w:val="24"/>
          <w:szCs w:val="24"/>
        </w:rPr>
        <w:t xml:space="preserve">bulunan </w:t>
      </w:r>
      <w:r w:rsidRPr="00AB1F6F">
        <w:rPr>
          <w:color w:val="2A2A2A"/>
          <w:sz w:val="24"/>
          <w:szCs w:val="24"/>
        </w:rPr>
        <w:t xml:space="preserve">balık </w:t>
      </w:r>
      <w:proofErr w:type="gramStart"/>
      <w:r w:rsidR="00813A02" w:rsidRPr="00AB1F6F">
        <w:rPr>
          <w:color w:val="212121"/>
          <w:sz w:val="24"/>
          <w:szCs w:val="24"/>
        </w:rPr>
        <w:t>popülasyonlarının</w:t>
      </w:r>
      <w:proofErr w:type="gramEnd"/>
      <w:r w:rsidRPr="00AB1F6F">
        <w:rPr>
          <w:color w:val="212121"/>
          <w:sz w:val="24"/>
          <w:szCs w:val="24"/>
        </w:rPr>
        <w:t xml:space="preserve"> </w:t>
      </w:r>
      <w:r w:rsidRPr="00AB1F6F">
        <w:rPr>
          <w:color w:val="1C1C1C"/>
          <w:sz w:val="24"/>
          <w:szCs w:val="24"/>
        </w:rPr>
        <w:t xml:space="preserve">cins </w:t>
      </w:r>
      <w:r w:rsidRPr="00AB1F6F">
        <w:rPr>
          <w:color w:val="232323"/>
          <w:sz w:val="24"/>
          <w:szCs w:val="24"/>
        </w:rPr>
        <w:t xml:space="preserve">ve </w:t>
      </w:r>
      <w:r w:rsidRPr="00AB1F6F">
        <w:rPr>
          <w:color w:val="181818"/>
          <w:sz w:val="24"/>
          <w:szCs w:val="24"/>
        </w:rPr>
        <w:t xml:space="preserve">miktarlarının </w:t>
      </w:r>
      <w:r w:rsidRPr="00AB1F6F">
        <w:rPr>
          <w:color w:val="232323"/>
          <w:sz w:val="24"/>
          <w:szCs w:val="24"/>
        </w:rPr>
        <w:t>tespiti</w:t>
      </w:r>
      <w:r w:rsidRPr="00AB1F6F">
        <w:rPr>
          <w:color w:val="232323"/>
          <w:spacing w:val="-18"/>
          <w:sz w:val="24"/>
          <w:szCs w:val="24"/>
        </w:rPr>
        <w:t xml:space="preserve"> </w:t>
      </w:r>
      <w:r w:rsidRPr="00AB1F6F">
        <w:rPr>
          <w:color w:val="232323"/>
          <w:sz w:val="24"/>
          <w:szCs w:val="24"/>
        </w:rPr>
        <w:t>ile</w:t>
      </w:r>
      <w:r w:rsidRPr="00AB1F6F">
        <w:rPr>
          <w:color w:val="232323"/>
          <w:spacing w:val="-20"/>
          <w:sz w:val="24"/>
          <w:szCs w:val="24"/>
        </w:rPr>
        <w:t xml:space="preserve"> </w:t>
      </w:r>
      <w:r w:rsidRPr="00AB1F6F">
        <w:rPr>
          <w:color w:val="1F1F1F"/>
          <w:sz w:val="24"/>
          <w:szCs w:val="24"/>
        </w:rPr>
        <w:t>işletilmesi</w:t>
      </w:r>
      <w:r w:rsidRPr="00AB1F6F">
        <w:rPr>
          <w:color w:val="1F1F1F"/>
          <w:spacing w:val="-13"/>
          <w:sz w:val="24"/>
          <w:szCs w:val="24"/>
        </w:rPr>
        <w:t xml:space="preserve"> </w:t>
      </w:r>
      <w:r w:rsidRPr="00AB1F6F">
        <w:rPr>
          <w:color w:val="1F1F1F"/>
          <w:sz w:val="24"/>
          <w:szCs w:val="24"/>
        </w:rPr>
        <w:t>sırasında</w:t>
      </w:r>
      <w:r w:rsidRPr="00AB1F6F">
        <w:rPr>
          <w:color w:val="1F1F1F"/>
          <w:spacing w:val="-15"/>
          <w:sz w:val="24"/>
          <w:szCs w:val="24"/>
        </w:rPr>
        <w:t xml:space="preserve"> </w:t>
      </w:r>
      <w:r w:rsidRPr="00AB1F6F">
        <w:rPr>
          <w:color w:val="212121"/>
          <w:sz w:val="24"/>
          <w:szCs w:val="24"/>
        </w:rPr>
        <w:t>verimin</w:t>
      </w:r>
      <w:r w:rsidRPr="00AB1F6F">
        <w:rPr>
          <w:color w:val="212121"/>
          <w:spacing w:val="-17"/>
          <w:sz w:val="24"/>
          <w:szCs w:val="24"/>
        </w:rPr>
        <w:t xml:space="preserve"> </w:t>
      </w:r>
      <w:r w:rsidRPr="00AB1F6F">
        <w:rPr>
          <w:color w:val="1C1C1C"/>
          <w:sz w:val="24"/>
          <w:szCs w:val="24"/>
        </w:rPr>
        <w:t>en</w:t>
      </w:r>
      <w:r w:rsidRPr="00AB1F6F">
        <w:rPr>
          <w:color w:val="1C1C1C"/>
          <w:spacing w:val="-14"/>
          <w:sz w:val="24"/>
          <w:szCs w:val="24"/>
        </w:rPr>
        <w:t xml:space="preserve"> </w:t>
      </w:r>
      <w:r w:rsidRPr="00AB1F6F">
        <w:rPr>
          <w:color w:val="242424"/>
          <w:sz w:val="24"/>
          <w:szCs w:val="24"/>
        </w:rPr>
        <w:t>yüksek</w:t>
      </w:r>
      <w:r w:rsidRPr="00AB1F6F">
        <w:rPr>
          <w:color w:val="242424"/>
          <w:spacing w:val="-14"/>
          <w:sz w:val="24"/>
          <w:szCs w:val="24"/>
        </w:rPr>
        <w:t xml:space="preserve"> </w:t>
      </w:r>
      <w:r w:rsidRPr="00AB1F6F">
        <w:rPr>
          <w:color w:val="1C1C1C"/>
          <w:sz w:val="24"/>
          <w:szCs w:val="24"/>
        </w:rPr>
        <w:t>düzeyde</w:t>
      </w:r>
      <w:r w:rsidRPr="00AB1F6F">
        <w:rPr>
          <w:color w:val="1C1C1C"/>
          <w:spacing w:val="-13"/>
          <w:sz w:val="24"/>
          <w:szCs w:val="24"/>
        </w:rPr>
        <w:t xml:space="preserve"> </w:t>
      </w:r>
      <w:r w:rsidRPr="00AB1F6F">
        <w:rPr>
          <w:color w:val="1C1C1C"/>
          <w:sz w:val="24"/>
          <w:szCs w:val="24"/>
        </w:rPr>
        <w:t>tutulması</w:t>
      </w:r>
      <w:r w:rsidRPr="00AB1F6F">
        <w:rPr>
          <w:color w:val="1C1C1C"/>
          <w:spacing w:val="-8"/>
          <w:sz w:val="24"/>
          <w:szCs w:val="24"/>
        </w:rPr>
        <w:t xml:space="preserve"> </w:t>
      </w:r>
      <w:r w:rsidRPr="00AB1F6F">
        <w:rPr>
          <w:color w:val="282828"/>
          <w:sz w:val="24"/>
          <w:szCs w:val="24"/>
        </w:rPr>
        <w:t>için</w:t>
      </w:r>
      <w:r w:rsidRPr="00AB1F6F">
        <w:rPr>
          <w:color w:val="282828"/>
          <w:spacing w:val="-18"/>
          <w:sz w:val="24"/>
          <w:szCs w:val="24"/>
        </w:rPr>
        <w:t xml:space="preserve"> </w:t>
      </w:r>
      <w:r w:rsidRPr="00AB1F6F">
        <w:rPr>
          <w:color w:val="1F1F1F"/>
          <w:sz w:val="24"/>
          <w:szCs w:val="24"/>
        </w:rPr>
        <w:t>uyulması</w:t>
      </w:r>
      <w:r w:rsidRPr="00AB1F6F">
        <w:rPr>
          <w:color w:val="1F1F1F"/>
          <w:spacing w:val="-11"/>
          <w:sz w:val="24"/>
          <w:szCs w:val="24"/>
        </w:rPr>
        <w:t xml:space="preserve"> </w:t>
      </w:r>
      <w:r w:rsidRPr="00AB1F6F">
        <w:rPr>
          <w:color w:val="1F1F1F"/>
          <w:sz w:val="24"/>
          <w:szCs w:val="24"/>
        </w:rPr>
        <w:t>gereken</w:t>
      </w:r>
      <w:r w:rsidRPr="00AB1F6F">
        <w:rPr>
          <w:color w:val="1F1F1F"/>
          <w:spacing w:val="-19"/>
          <w:sz w:val="24"/>
          <w:szCs w:val="24"/>
        </w:rPr>
        <w:t xml:space="preserve"> </w:t>
      </w:r>
      <w:r w:rsidRPr="00AB1F6F">
        <w:rPr>
          <w:color w:val="232323"/>
          <w:sz w:val="24"/>
          <w:szCs w:val="24"/>
        </w:rPr>
        <w:t>av</w:t>
      </w:r>
      <w:r w:rsidRPr="00AB1F6F">
        <w:rPr>
          <w:color w:val="232323"/>
          <w:spacing w:val="-20"/>
          <w:sz w:val="24"/>
          <w:szCs w:val="24"/>
        </w:rPr>
        <w:t xml:space="preserve"> </w:t>
      </w:r>
      <w:r w:rsidRPr="00AB1F6F">
        <w:rPr>
          <w:color w:val="1C1C1C"/>
          <w:sz w:val="24"/>
          <w:szCs w:val="24"/>
        </w:rPr>
        <w:t xml:space="preserve">teknik </w:t>
      </w:r>
      <w:r w:rsidRPr="00AB1F6F">
        <w:rPr>
          <w:color w:val="1A1A1A"/>
          <w:sz w:val="24"/>
          <w:szCs w:val="24"/>
        </w:rPr>
        <w:t xml:space="preserve">şartlarının </w:t>
      </w:r>
      <w:r w:rsidRPr="00AB1F6F">
        <w:rPr>
          <w:color w:val="181818"/>
          <w:sz w:val="24"/>
          <w:szCs w:val="24"/>
        </w:rPr>
        <w:t>belirlenmesini</w:t>
      </w:r>
      <w:r w:rsidRPr="00AB1F6F">
        <w:rPr>
          <w:color w:val="181818"/>
          <w:spacing w:val="10"/>
          <w:sz w:val="24"/>
          <w:szCs w:val="24"/>
        </w:rPr>
        <w:t xml:space="preserve"> </w:t>
      </w:r>
      <w:r w:rsidRPr="00AB1F6F">
        <w:rPr>
          <w:color w:val="1D1D1D"/>
          <w:sz w:val="24"/>
          <w:szCs w:val="24"/>
        </w:rPr>
        <w:t>amaçlamaktadır.</w:t>
      </w:r>
    </w:p>
    <w:p w:rsidR="007C233C" w:rsidRPr="00AB1F6F" w:rsidRDefault="003217CF" w:rsidP="003217CF">
      <w:pPr>
        <w:pStyle w:val="Balk1"/>
        <w:numPr>
          <w:ilvl w:val="1"/>
          <w:numId w:val="1"/>
        </w:numPr>
        <w:tabs>
          <w:tab w:val="left" w:pos="1134"/>
        </w:tabs>
        <w:spacing w:before="52"/>
        <w:ind w:left="1134" w:hanging="283"/>
        <w:jc w:val="both"/>
        <w:rPr>
          <w:sz w:val="24"/>
          <w:szCs w:val="24"/>
        </w:rPr>
      </w:pPr>
      <w:r w:rsidRPr="00AB1F6F">
        <w:rPr>
          <w:color w:val="212121"/>
          <w:sz w:val="24"/>
          <w:szCs w:val="24"/>
        </w:rPr>
        <w:t>Materyal ve</w:t>
      </w:r>
      <w:r w:rsidRPr="00AB1F6F">
        <w:rPr>
          <w:color w:val="212121"/>
          <w:spacing w:val="13"/>
          <w:sz w:val="24"/>
          <w:szCs w:val="24"/>
        </w:rPr>
        <w:t xml:space="preserve"> </w:t>
      </w:r>
      <w:r w:rsidRPr="00AB1F6F">
        <w:rPr>
          <w:color w:val="262626"/>
          <w:sz w:val="24"/>
          <w:szCs w:val="24"/>
        </w:rPr>
        <w:t>Metot</w:t>
      </w:r>
      <w:r w:rsidR="00813A02" w:rsidRPr="00AB1F6F">
        <w:rPr>
          <w:color w:val="262626"/>
          <w:sz w:val="24"/>
          <w:szCs w:val="24"/>
        </w:rPr>
        <w:t xml:space="preserve"> </w:t>
      </w:r>
    </w:p>
    <w:p w:rsidR="007C233C" w:rsidRPr="00AB1F6F" w:rsidRDefault="003217CF">
      <w:pPr>
        <w:pStyle w:val="GvdeMetni"/>
        <w:spacing w:before="51" w:line="228" w:lineRule="auto"/>
        <w:ind w:left="140" w:right="122" w:firstLine="725"/>
        <w:rPr>
          <w:sz w:val="24"/>
          <w:szCs w:val="24"/>
        </w:rPr>
      </w:pPr>
      <w:r w:rsidRPr="00AB1F6F">
        <w:rPr>
          <w:color w:val="1C1C1C"/>
          <w:sz w:val="24"/>
          <w:szCs w:val="24"/>
        </w:rPr>
        <w:t>Avlanabilir</w:t>
      </w:r>
      <w:r w:rsidRPr="00AB1F6F">
        <w:rPr>
          <w:color w:val="1C1C1C"/>
          <w:spacing w:val="-9"/>
          <w:sz w:val="24"/>
          <w:szCs w:val="24"/>
        </w:rPr>
        <w:t xml:space="preserve"> </w:t>
      </w:r>
      <w:r w:rsidRPr="00AB1F6F">
        <w:rPr>
          <w:color w:val="282828"/>
          <w:sz w:val="24"/>
          <w:szCs w:val="24"/>
        </w:rPr>
        <w:t>stok</w:t>
      </w:r>
      <w:r w:rsidRPr="00AB1F6F">
        <w:rPr>
          <w:color w:val="282828"/>
          <w:spacing w:val="-12"/>
          <w:sz w:val="24"/>
          <w:szCs w:val="24"/>
        </w:rPr>
        <w:t xml:space="preserve"> </w:t>
      </w:r>
      <w:r w:rsidRPr="00AB1F6F">
        <w:rPr>
          <w:color w:val="1C1C1C"/>
          <w:sz w:val="24"/>
          <w:szCs w:val="24"/>
        </w:rPr>
        <w:t>miktarının</w:t>
      </w:r>
      <w:r w:rsidRPr="00AB1F6F">
        <w:rPr>
          <w:color w:val="1C1C1C"/>
          <w:spacing w:val="-8"/>
          <w:sz w:val="24"/>
          <w:szCs w:val="24"/>
        </w:rPr>
        <w:t xml:space="preserve"> </w:t>
      </w:r>
      <w:r w:rsidRPr="00AB1F6F">
        <w:rPr>
          <w:color w:val="262626"/>
          <w:sz w:val="24"/>
          <w:szCs w:val="24"/>
        </w:rPr>
        <w:t>göl</w:t>
      </w:r>
      <w:r w:rsidRPr="00AB1F6F">
        <w:rPr>
          <w:color w:val="262626"/>
          <w:spacing w:val="-14"/>
          <w:sz w:val="24"/>
          <w:szCs w:val="24"/>
        </w:rPr>
        <w:t xml:space="preserve"> </w:t>
      </w:r>
      <w:r w:rsidRPr="00AB1F6F">
        <w:rPr>
          <w:color w:val="1F1F1F"/>
          <w:sz w:val="24"/>
          <w:szCs w:val="24"/>
        </w:rPr>
        <w:t>alanının</w:t>
      </w:r>
      <w:r w:rsidRPr="00AB1F6F">
        <w:rPr>
          <w:color w:val="1F1F1F"/>
          <w:spacing w:val="-12"/>
          <w:sz w:val="24"/>
          <w:szCs w:val="24"/>
        </w:rPr>
        <w:t xml:space="preserve"> </w:t>
      </w:r>
      <w:r w:rsidRPr="00AB1F6F">
        <w:rPr>
          <w:color w:val="212121"/>
          <w:sz w:val="24"/>
          <w:szCs w:val="24"/>
        </w:rPr>
        <w:t>farklı</w:t>
      </w:r>
      <w:r w:rsidRPr="00AB1F6F">
        <w:rPr>
          <w:color w:val="212121"/>
          <w:spacing w:val="-10"/>
          <w:sz w:val="24"/>
          <w:szCs w:val="24"/>
        </w:rPr>
        <w:t xml:space="preserve"> </w:t>
      </w:r>
      <w:r w:rsidRPr="00AB1F6F">
        <w:rPr>
          <w:color w:val="212121"/>
          <w:sz w:val="24"/>
          <w:szCs w:val="24"/>
        </w:rPr>
        <w:t>verimlilikleri</w:t>
      </w:r>
      <w:r w:rsidRPr="00AB1F6F">
        <w:rPr>
          <w:color w:val="212121"/>
          <w:spacing w:val="-19"/>
          <w:sz w:val="24"/>
          <w:szCs w:val="24"/>
        </w:rPr>
        <w:t xml:space="preserve"> </w:t>
      </w:r>
      <w:r w:rsidRPr="00AB1F6F">
        <w:rPr>
          <w:color w:val="1C1C1C"/>
          <w:sz w:val="24"/>
          <w:szCs w:val="24"/>
        </w:rPr>
        <w:t>de</w:t>
      </w:r>
      <w:r w:rsidRPr="00AB1F6F">
        <w:rPr>
          <w:color w:val="1C1C1C"/>
          <w:spacing w:val="-17"/>
          <w:sz w:val="24"/>
          <w:szCs w:val="24"/>
        </w:rPr>
        <w:t xml:space="preserve"> </w:t>
      </w:r>
      <w:r w:rsidRPr="00AB1F6F">
        <w:rPr>
          <w:color w:val="1C1C1C"/>
          <w:sz w:val="24"/>
          <w:szCs w:val="24"/>
        </w:rPr>
        <w:t>dikkate</w:t>
      </w:r>
      <w:r w:rsidRPr="00AB1F6F">
        <w:rPr>
          <w:color w:val="1C1C1C"/>
          <w:spacing w:val="-13"/>
          <w:sz w:val="24"/>
          <w:szCs w:val="24"/>
        </w:rPr>
        <w:t xml:space="preserve"> </w:t>
      </w:r>
      <w:r w:rsidRPr="00AB1F6F">
        <w:rPr>
          <w:color w:val="181818"/>
          <w:sz w:val="24"/>
          <w:szCs w:val="24"/>
        </w:rPr>
        <w:t>alınarak</w:t>
      </w:r>
      <w:r w:rsidRPr="00AB1F6F">
        <w:rPr>
          <w:color w:val="181818"/>
          <w:spacing w:val="-4"/>
          <w:sz w:val="24"/>
          <w:szCs w:val="24"/>
        </w:rPr>
        <w:t xml:space="preserve"> </w:t>
      </w:r>
      <w:r w:rsidRPr="00AB1F6F">
        <w:rPr>
          <w:color w:val="1C1C1C"/>
          <w:sz w:val="24"/>
          <w:szCs w:val="24"/>
        </w:rPr>
        <w:t xml:space="preserve">belirlenmesi </w:t>
      </w:r>
      <w:r w:rsidRPr="00AB1F6F">
        <w:rPr>
          <w:color w:val="212121"/>
          <w:sz w:val="24"/>
          <w:szCs w:val="24"/>
        </w:rPr>
        <w:t xml:space="preserve">amacıyla </w:t>
      </w:r>
      <w:r w:rsidRPr="00AB1F6F">
        <w:rPr>
          <w:color w:val="1F1F1F"/>
          <w:sz w:val="24"/>
          <w:szCs w:val="24"/>
        </w:rPr>
        <w:t xml:space="preserve">istasyonlar </w:t>
      </w:r>
      <w:r w:rsidRPr="00AB1F6F">
        <w:rPr>
          <w:color w:val="181818"/>
          <w:sz w:val="24"/>
          <w:szCs w:val="24"/>
        </w:rPr>
        <w:t xml:space="preserve">belirlenerek </w:t>
      </w:r>
      <w:r w:rsidR="00813A02" w:rsidRPr="00AB1F6F">
        <w:rPr>
          <w:color w:val="1F1F1F"/>
          <w:sz w:val="24"/>
          <w:szCs w:val="24"/>
        </w:rPr>
        <w:t>örnekleme</w:t>
      </w:r>
      <w:r w:rsidRPr="00AB1F6F">
        <w:rPr>
          <w:color w:val="1F1F1F"/>
          <w:sz w:val="24"/>
          <w:szCs w:val="24"/>
        </w:rPr>
        <w:t xml:space="preserve"> </w:t>
      </w:r>
      <w:r w:rsidRPr="00AB1F6F">
        <w:rPr>
          <w:color w:val="1C1C1C"/>
          <w:sz w:val="24"/>
          <w:szCs w:val="24"/>
        </w:rPr>
        <w:t xml:space="preserve">çalışmaları </w:t>
      </w:r>
      <w:r w:rsidRPr="00AB1F6F">
        <w:rPr>
          <w:color w:val="1D1D1D"/>
          <w:sz w:val="24"/>
          <w:szCs w:val="24"/>
        </w:rPr>
        <w:t xml:space="preserve">yapılmıştır. </w:t>
      </w:r>
      <w:r w:rsidRPr="00AB1F6F">
        <w:rPr>
          <w:color w:val="232323"/>
          <w:sz w:val="24"/>
          <w:szCs w:val="24"/>
        </w:rPr>
        <w:t xml:space="preserve">“Av </w:t>
      </w:r>
      <w:r w:rsidRPr="00AB1F6F">
        <w:rPr>
          <w:color w:val="212121"/>
          <w:sz w:val="24"/>
          <w:szCs w:val="24"/>
        </w:rPr>
        <w:t xml:space="preserve">Yoğunluğu” </w:t>
      </w:r>
      <w:r w:rsidRPr="00AB1F6F">
        <w:rPr>
          <w:color w:val="1C1C1C"/>
          <w:sz w:val="24"/>
          <w:szCs w:val="24"/>
        </w:rPr>
        <w:t xml:space="preserve">yöntemi </w:t>
      </w:r>
      <w:r w:rsidRPr="00AB1F6F">
        <w:rPr>
          <w:color w:val="181818"/>
          <w:sz w:val="24"/>
          <w:szCs w:val="24"/>
        </w:rPr>
        <w:t xml:space="preserve">kullanılarak </w:t>
      </w:r>
      <w:r w:rsidRPr="00AB1F6F">
        <w:rPr>
          <w:color w:val="212121"/>
          <w:sz w:val="24"/>
          <w:szCs w:val="24"/>
        </w:rPr>
        <w:t xml:space="preserve">çeşitli </w:t>
      </w:r>
      <w:r w:rsidRPr="00AB1F6F">
        <w:rPr>
          <w:color w:val="1D1D1D"/>
          <w:sz w:val="24"/>
          <w:szCs w:val="24"/>
        </w:rPr>
        <w:t xml:space="preserve">göz </w:t>
      </w:r>
      <w:r w:rsidRPr="00AB1F6F">
        <w:rPr>
          <w:color w:val="1C1C1C"/>
          <w:sz w:val="24"/>
          <w:szCs w:val="24"/>
        </w:rPr>
        <w:t xml:space="preserve">aralıklı </w:t>
      </w:r>
      <w:r w:rsidRPr="00AB1F6F">
        <w:rPr>
          <w:color w:val="1F1F1F"/>
          <w:sz w:val="24"/>
          <w:szCs w:val="24"/>
        </w:rPr>
        <w:t xml:space="preserve">fanyalı </w:t>
      </w:r>
      <w:r w:rsidRPr="00AB1F6F">
        <w:rPr>
          <w:color w:val="262626"/>
          <w:sz w:val="24"/>
          <w:szCs w:val="24"/>
        </w:rPr>
        <w:t xml:space="preserve">ve </w:t>
      </w:r>
      <w:r w:rsidRPr="00AB1F6F">
        <w:rPr>
          <w:color w:val="232323"/>
          <w:sz w:val="24"/>
          <w:szCs w:val="24"/>
        </w:rPr>
        <w:t xml:space="preserve">fanyasız </w:t>
      </w:r>
      <w:r w:rsidRPr="00AB1F6F">
        <w:rPr>
          <w:color w:val="1F1F1F"/>
          <w:sz w:val="24"/>
          <w:szCs w:val="24"/>
        </w:rPr>
        <w:t xml:space="preserve">ağlarla </w:t>
      </w:r>
      <w:r w:rsidRPr="00AB1F6F">
        <w:rPr>
          <w:color w:val="1C1C1C"/>
          <w:sz w:val="24"/>
          <w:szCs w:val="24"/>
        </w:rPr>
        <w:t xml:space="preserve">çalışılmıştır. </w:t>
      </w:r>
      <w:r w:rsidRPr="00AB1F6F">
        <w:rPr>
          <w:color w:val="1F1F1F"/>
          <w:sz w:val="24"/>
          <w:szCs w:val="24"/>
        </w:rPr>
        <w:t xml:space="preserve">Ağlardan </w:t>
      </w:r>
      <w:r w:rsidRPr="00AB1F6F">
        <w:rPr>
          <w:color w:val="1D1D1D"/>
          <w:sz w:val="24"/>
          <w:szCs w:val="24"/>
        </w:rPr>
        <w:t xml:space="preserve">çıkan </w:t>
      </w:r>
      <w:r w:rsidRPr="00AB1F6F">
        <w:rPr>
          <w:color w:val="1F1F1F"/>
          <w:sz w:val="24"/>
          <w:szCs w:val="24"/>
        </w:rPr>
        <w:t xml:space="preserve">balıkların </w:t>
      </w:r>
      <w:r w:rsidRPr="00AB1F6F">
        <w:rPr>
          <w:color w:val="1D1D1D"/>
          <w:sz w:val="24"/>
          <w:szCs w:val="24"/>
        </w:rPr>
        <w:t xml:space="preserve">biyometrileri </w:t>
      </w:r>
      <w:r w:rsidRPr="00AB1F6F">
        <w:rPr>
          <w:color w:val="262626"/>
          <w:sz w:val="24"/>
          <w:szCs w:val="24"/>
        </w:rPr>
        <w:t xml:space="preserve">ağ </w:t>
      </w:r>
      <w:r w:rsidRPr="00AB1F6F">
        <w:rPr>
          <w:color w:val="1A1A1A"/>
          <w:sz w:val="24"/>
          <w:szCs w:val="24"/>
        </w:rPr>
        <w:t xml:space="preserve">gözlerine </w:t>
      </w:r>
      <w:r w:rsidRPr="00AB1F6F">
        <w:rPr>
          <w:color w:val="1D1D1D"/>
          <w:sz w:val="24"/>
          <w:szCs w:val="24"/>
        </w:rPr>
        <w:t xml:space="preserve">göre </w:t>
      </w:r>
      <w:r w:rsidRPr="00AB1F6F">
        <w:rPr>
          <w:color w:val="282828"/>
          <w:sz w:val="24"/>
          <w:szCs w:val="24"/>
        </w:rPr>
        <w:t xml:space="preserve">ayrı </w:t>
      </w:r>
      <w:r w:rsidRPr="00AB1F6F">
        <w:rPr>
          <w:color w:val="262626"/>
          <w:sz w:val="24"/>
          <w:szCs w:val="24"/>
        </w:rPr>
        <w:t xml:space="preserve">ayrı </w:t>
      </w:r>
      <w:r w:rsidRPr="00AB1F6F">
        <w:rPr>
          <w:color w:val="212121"/>
          <w:sz w:val="24"/>
          <w:szCs w:val="24"/>
        </w:rPr>
        <w:t xml:space="preserve">yapılmıştır. </w:t>
      </w:r>
      <w:r w:rsidRPr="00AB1F6F">
        <w:rPr>
          <w:color w:val="232323"/>
          <w:sz w:val="24"/>
          <w:szCs w:val="24"/>
        </w:rPr>
        <w:t>Avlanan</w:t>
      </w:r>
      <w:r w:rsidRPr="00AB1F6F">
        <w:rPr>
          <w:color w:val="232323"/>
          <w:spacing w:val="-19"/>
          <w:sz w:val="24"/>
          <w:szCs w:val="24"/>
        </w:rPr>
        <w:t xml:space="preserve"> </w:t>
      </w:r>
      <w:r w:rsidRPr="00AB1F6F">
        <w:rPr>
          <w:color w:val="212121"/>
          <w:sz w:val="24"/>
          <w:szCs w:val="24"/>
        </w:rPr>
        <w:t>balık</w:t>
      </w:r>
      <w:r w:rsidRPr="00AB1F6F">
        <w:rPr>
          <w:color w:val="212121"/>
          <w:spacing w:val="-24"/>
          <w:sz w:val="24"/>
          <w:szCs w:val="24"/>
        </w:rPr>
        <w:t xml:space="preserve"> </w:t>
      </w:r>
      <w:r w:rsidRPr="00AB1F6F">
        <w:rPr>
          <w:color w:val="1C1C1C"/>
          <w:sz w:val="24"/>
          <w:szCs w:val="24"/>
        </w:rPr>
        <w:t>örneklerinin</w:t>
      </w:r>
      <w:r w:rsidRPr="00AB1F6F">
        <w:rPr>
          <w:color w:val="1C1C1C"/>
          <w:spacing w:val="-13"/>
          <w:sz w:val="24"/>
          <w:szCs w:val="24"/>
        </w:rPr>
        <w:t xml:space="preserve"> </w:t>
      </w:r>
      <w:r w:rsidRPr="00AB1F6F">
        <w:rPr>
          <w:color w:val="1A1A1A"/>
          <w:sz w:val="24"/>
          <w:szCs w:val="24"/>
        </w:rPr>
        <w:t>toplam</w:t>
      </w:r>
      <w:r w:rsidRPr="00AB1F6F">
        <w:rPr>
          <w:color w:val="1A1A1A"/>
          <w:spacing w:val="-12"/>
          <w:sz w:val="24"/>
          <w:szCs w:val="24"/>
        </w:rPr>
        <w:t xml:space="preserve"> </w:t>
      </w:r>
      <w:r w:rsidRPr="00AB1F6F">
        <w:rPr>
          <w:color w:val="232323"/>
          <w:sz w:val="24"/>
          <w:szCs w:val="24"/>
        </w:rPr>
        <w:t xml:space="preserve">boyları </w:t>
      </w:r>
      <w:r w:rsidRPr="00AB1F6F">
        <w:rPr>
          <w:color w:val="181818"/>
          <w:sz w:val="24"/>
          <w:szCs w:val="24"/>
        </w:rPr>
        <w:t>milimetrik</w:t>
      </w:r>
      <w:r w:rsidRPr="00AB1F6F">
        <w:rPr>
          <w:color w:val="181818"/>
          <w:spacing w:val="6"/>
          <w:sz w:val="24"/>
          <w:szCs w:val="24"/>
        </w:rPr>
        <w:t xml:space="preserve"> </w:t>
      </w:r>
      <w:r w:rsidRPr="00AB1F6F">
        <w:rPr>
          <w:color w:val="232323"/>
          <w:sz w:val="24"/>
          <w:szCs w:val="24"/>
        </w:rPr>
        <w:t>ölçüm</w:t>
      </w:r>
      <w:r w:rsidRPr="00AB1F6F">
        <w:rPr>
          <w:color w:val="232323"/>
          <w:spacing w:val="-7"/>
          <w:sz w:val="24"/>
          <w:szCs w:val="24"/>
        </w:rPr>
        <w:t xml:space="preserve"> </w:t>
      </w:r>
      <w:r w:rsidRPr="00AB1F6F">
        <w:rPr>
          <w:color w:val="232323"/>
          <w:sz w:val="24"/>
          <w:szCs w:val="24"/>
        </w:rPr>
        <w:t>tahtası</w:t>
      </w:r>
      <w:r w:rsidRPr="00AB1F6F">
        <w:rPr>
          <w:color w:val="232323"/>
          <w:spacing w:val="-3"/>
          <w:sz w:val="24"/>
          <w:szCs w:val="24"/>
        </w:rPr>
        <w:t xml:space="preserve"> </w:t>
      </w:r>
      <w:r w:rsidRPr="00AB1F6F">
        <w:rPr>
          <w:color w:val="212121"/>
          <w:sz w:val="24"/>
          <w:szCs w:val="24"/>
        </w:rPr>
        <w:t>ile</w:t>
      </w:r>
      <w:r w:rsidRPr="00AB1F6F">
        <w:rPr>
          <w:color w:val="212121"/>
          <w:spacing w:val="-15"/>
          <w:sz w:val="24"/>
          <w:szCs w:val="24"/>
        </w:rPr>
        <w:t xml:space="preserve"> </w:t>
      </w:r>
      <w:r w:rsidRPr="00AB1F6F">
        <w:rPr>
          <w:color w:val="1A1A1A"/>
          <w:sz w:val="24"/>
          <w:szCs w:val="24"/>
        </w:rPr>
        <w:t>ağırlıkları</w:t>
      </w:r>
      <w:r w:rsidRPr="00AB1F6F">
        <w:rPr>
          <w:color w:val="1A1A1A"/>
          <w:spacing w:val="4"/>
          <w:sz w:val="24"/>
          <w:szCs w:val="24"/>
        </w:rPr>
        <w:t xml:space="preserve"> </w:t>
      </w:r>
      <w:r w:rsidRPr="00AB1F6F">
        <w:rPr>
          <w:color w:val="232323"/>
          <w:sz w:val="24"/>
          <w:szCs w:val="24"/>
        </w:rPr>
        <w:t>ise</w:t>
      </w:r>
      <w:r w:rsidRPr="00AB1F6F">
        <w:rPr>
          <w:color w:val="232323"/>
          <w:spacing w:val="-9"/>
          <w:sz w:val="24"/>
          <w:szCs w:val="24"/>
        </w:rPr>
        <w:t xml:space="preserve"> </w:t>
      </w:r>
      <w:r w:rsidRPr="00AB1F6F">
        <w:rPr>
          <w:color w:val="262626"/>
          <w:sz w:val="24"/>
          <w:szCs w:val="24"/>
        </w:rPr>
        <w:t>2</w:t>
      </w:r>
      <w:r w:rsidRPr="00AB1F6F">
        <w:rPr>
          <w:color w:val="262626"/>
          <w:spacing w:val="-12"/>
          <w:sz w:val="24"/>
          <w:szCs w:val="24"/>
        </w:rPr>
        <w:t xml:space="preserve"> </w:t>
      </w:r>
      <w:r w:rsidRPr="00AB1F6F">
        <w:rPr>
          <w:color w:val="212121"/>
          <w:sz w:val="24"/>
          <w:szCs w:val="24"/>
        </w:rPr>
        <w:t>g</w:t>
      </w:r>
      <w:r w:rsidRPr="00AB1F6F">
        <w:rPr>
          <w:color w:val="212121"/>
          <w:spacing w:val="-16"/>
          <w:sz w:val="24"/>
          <w:szCs w:val="24"/>
        </w:rPr>
        <w:t xml:space="preserve"> </w:t>
      </w:r>
      <w:r w:rsidRPr="00AB1F6F">
        <w:rPr>
          <w:color w:val="212121"/>
          <w:sz w:val="24"/>
          <w:szCs w:val="24"/>
        </w:rPr>
        <w:t>duyarlığa</w:t>
      </w:r>
      <w:r w:rsidRPr="00AB1F6F">
        <w:rPr>
          <w:color w:val="212121"/>
          <w:spacing w:val="-5"/>
          <w:sz w:val="24"/>
          <w:szCs w:val="24"/>
        </w:rPr>
        <w:t xml:space="preserve"> </w:t>
      </w:r>
      <w:r w:rsidRPr="00AB1F6F">
        <w:rPr>
          <w:color w:val="262626"/>
          <w:sz w:val="24"/>
          <w:szCs w:val="24"/>
        </w:rPr>
        <w:t>sahip</w:t>
      </w:r>
      <w:r w:rsidRPr="00AB1F6F">
        <w:rPr>
          <w:color w:val="262626"/>
          <w:spacing w:val="-13"/>
          <w:sz w:val="24"/>
          <w:szCs w:val="24"/>
        </w:rPr>
        <w:t xml:space="preserve"> </w:t>
      </w:r>
      <w:r w:rsidRPr="00AB1F6F">
        <w:rPr>
          <w:color w:val="1D1D1D"/>
          <w:sz w:val="24"/>
          <w:szCs w:val="24"/>
        </w:rPr>
        <w:t>terazi</w:t>
      </w:r>
      <w:r w:rsidRPr="00AB1F6F">
        <w:rPr>
          <w:color w:val="1D1D1D"/>
          <w:spacing w:val="-6"/>
          <w:sz w:val="24"/>
          <w:szCs w:val="24"/>
        </w:rPr>
        <w:t xml:space="preserve"> </w:t>
      </w:r>
      <w:r w:rsidRPr="00AB1F6F">
        <w:rPr>
          <w:color w:val="1F1F1F"/>
          <w:sz w:val="24"/>
          <w:szCs w:val="24"/>
        </w:rPr>
        <w:t>ile</w:t>
      </w:r>
      <w:r w:rsidRPr="00AB1F6F">
        <w:rPr>
          <w:color w:val="1F1F1F"/>
          <w:spacing w:val="-15"/>
          <w:sz w:val="24"/>
          <w:szCs w:val="24"/>
        </w:rPr>
        <w:t xml:space="preserve"> </w:t>
      </w:r>
      <w:r w:rsidRPr="00AB1F6F">
        <w:rPr>
          <w:color w:val="161616"/>
          <w:sz w:val="24"/>
          <w:szCs w:val="24"/>
        </w:rPr>
        <w:t>ölçülmüştür.</w:t>
      </w:r>
    </w:p>
    <w:p w:rsidR="007C233C" w:rsidRPr="003217CF" w:rsidRDefault="003217CF" w:rsidP="00BE2AE3">
      <w:pPr>
        <w:pStyle w:val="Balk1"/>
        <w:numPr>
          <w:ilvl w:val="1"/>
          <w:numId w:val="1"/>
        </w:numPr>
        <w:tabs>
          <w:tab w:val="left" w:pos="1134"/>
        </w:tabs>
        <w:spacing w:before="48"/>
        <w:ind w:left="1135" w:hanging="284"/>
        <w:jc w:val="both"/>
        <w:rPr>
          <w:sz w:val="24"/>
          <w:szCs w:val="24"/>
        </w:rPr>
      </w:pPr>
      <w:r w:rsidRPr="003217CF">
        <w:rPr>
          <w:color w:val="212121"/>
          <w:sz w:val="24"/>
          <w:szCs w:val="24"/>
        </w:rPr>
        <w:t>Değerlendirme Çalışmaları</w:t>
      </w:r>
    </w:p>
    <w:p w:rsidR="007C233C" w:rsidRPr="00AB1F6F" w:rsidRDefault="003217CF">
      <w:pPr>
        <w:pStyle w:val="GvdeMetni"/>
        <w:spacing w:before="62" w:line="225" w:lineRule="auto"/>
        <w:ind w:left="136" w:right="104" w:firstLine="713"/>
        <w:rPr>
          <w:sz w:val="24"/>
          <w:szCs w:val="24"/>
        </w:rPr>
      </w:pPr>
      <w:r w:rsidRPr="00AB1F6F">
        <w:rPr>
          <w:color w:val="232323"/>
          <w:w w:val="95"/>
          <w:sz w:val="24"/>
          <w:szCs w:val="24"/>
        </w:rPr>
        <w:t xml:space="preserve">Baraj </w:t>
      </w:r>
      <w:r w:rsidRPr="00AB1F6F">
        <w:rPr>
          <w:color w:val="262626"/>
          <w:w w:val="95"/>
          <w:sz w:val="24"/>
          <w:szCs w:val="24"/>
        </w:rPr>
        <w:t xml:space="preserve">Gölü’nün </w:t>
      </w:r>
      <w:r w:rsidRPr="00AB1F6F">
        <w:rPr>
          <w:color w:val="1C1C1C"/>
          <w:w w:val="95"/>
          <w:sz w:val="24"/>
          <w:szCs w:val="24"/>
        </w:rPr>
        <w:t xml:space="preserve">işletilmesi </w:t>
      </w:r>
      <w:r w:rsidRPr="00AB1F6F">
        <w:rPr>
          <w:color w:val="212121"/>
          <w:w w:val="95"/>
          <w:sz w:val="24"/>
          <w:szCs w:val="24"/>
        </w:rPr>
        <w:t>sırasında</w:t>
      </w:r>
      <w:r w:rsidR="002F76E2">
        <w:rPr>
          <w:color w:val="212121"/>
          <w:w w:val="95"/>
          <w:sz w:val="24"/>
          <w:szCs w:val="24"/>
        </w:rPr>
        <w:t xml:space="preserve"> balık türlerine göre </w:t>
      </w:r>
      <w:r w:rsidRPr="00AB1F6F">
        <w:rPr>
          <w:color w:val="212121"/>
          <w:w w:val="95"/>
          <w:sz w:val="24"/>
          <w:szCs w:val="24"/>
        </w:rPr>
        <w:t xml:space="preserve">kullanılacak minimum </w:t>
      </w:r>
      <w:r w:rsidRPr="00AB1F6F">
        <w:rPr>
          <w:color w:val="262626"/>
          <w:w w:val="95"/>
          <w:sz w:val="24"/>
          <w:szCs w:val="24"/>
        </w:rPr>
        <w:t xml:space="preserve">ağ </w:t>
      </w:r>
      <w:r w:rsidR="002F76E2">
        <w:rPr>
          <w:color w:val="181818"/>
          <w:w w:val="95"/>
          <w:sz w:val="24"/>
          <w:szCs w:val="24"/>
        </w:rPr>
        <w:t>göz</w:t>
      </w:r>
      <w:r w:rsidR="004A6E49">
        <w:rPr>
          <w:color w:val="181818"/>
          <w:w w:val="95"/>
          <w:sz w:val="24"/>
          <w:szCs w:val="24"/>
        </w:rPr>
        <w:t xml:space="preserve"> açıklıkları </w:t>
      </w:r>
      <w:r w:rsidR="004A6E49">
        <w:rPr>
          <w:color w:val="212121"/>
          <w:sz w:val="24"/>
          <w:szCs w:val="24"/>
        </w:rPr>
        <w:t>DSİ 7.Bölge Müdürlüğünce hazırlanan kira teknik şartnamesinde</w:t>
      </w:r>
      <w:r w:rsidR="004A6E49">
        <w:rPr>
          <w:color w:val="181818"/>
          <w:w w:val="95"/>
          <w:sz w:val="24"/>
          <w:szCs w:val="24"/>
        </w:rPr>
        <w:t xml:space="preserve"> belirtilmiştir</w:t>
      </w:r>
      <w:r w:rsidRPr="00AB1F6F">
        <w:rPr>
          <w:color w:val="212121"/>
          <w:sz w:val="24"/>
          <w:szCs w:val="24"/>
        </w:rPr>
        <w:t>.</w:t>
      </w:r>
    </w:p>
    <w:p w:rsidR="007C233C" w:rsidRPr="00AB1F6F" w:rsidRDefault="00955763">
      <w:pPr>
        <w:pStyle w:val="GvdeMetni"/>
        <w:spacing w:before="67" w:line="228" w:lineRule="auto"/>
        <w:ind w:left="139" w:right="102" w:firstLine="709"/>
        <w:rPr>
          <w:sz w:val="24"/>
          <w:szCs w:val="24"/>
        </w:rPr>
      </w:pPr>
      <w:r>
        <w:rPr>
          <w:b/>
          <w:color w:val="232323"/>
          <w:sz w:val="24"/>
          <w:szCs w:val="24"/>
        </w:rPr>
        <w:t>Altınkaya</w:t>
      </w:r>
      <w:r w:rsidR="003217CF" w:rsidRPr="00AB1F6F">
        <w:rPr>
          <w:b/>
          <w:color w:val="232323"/>
          <w:spacing w:val="-26"/>
          <w:sz w:val="24"/>
          <w:szCs w:val="24"/>
        </w:rPr>
        <w:t xml:space="preserve"> </w:t>
      </w:r>
      <w:r w:rsidR="003217CF" w:rsidRPr="00AB1F6F">
        <w:rPr>
          <w:b/>
          <w:color w:val="212121"/>
          <w:sz w:val="24"/>
          <w:szCs w:val="24"/>
        </w:rPr>
        <w:t>Baraj</w:t>
      </w:r>
      <w:r w:rsidR="003217CF" w:rsidRPr="00AB1F6F">
        <w:rPr>
          <w:b/>
          <w:color w:val="212121"/>
          <w:spacing w:val="-30"/>
          <w:sz w:val="24"/>
          <w:szCs w:val="24"/>
        </w:rPr>
        <w:t xml:space="preserve"> </w:t>
      </w:r>
      <w:r w:rsidR="003217CF" w:rsidRPr="00AB1F6F">
        <w:rPr>
          <w:b/>
          <w:color w:val="212121"/>
          <w:sz w:val="24"/>
          <w:szCs w:val="24"/>
        </w:rPr>
        <w:t>Gölü</w:t>
      </w:r>
      <w:r w:rsidR="003217CF" w:rsidRPr="00AB1F6F">
        <w:rPr>
          <w:b/>
          <w:color w:val="212121"/>
          <w:spacing w:val="-30"/>
          <w:sz w:val="24"/>
          <w:szCs w:val="24"/>
        </w:rPr>
        <w:t xml:space="preserve"> </w:t>
      </w:r>
      <w:r>
        <w:rPr>
          <w:b/>
          <w:color w:val="212121"/>
          <w:spacing w:val="-30"/>
          <w:sz w:val="24"/>
          <w:szCs w:val="24"/>
        </w:rPr>
        <w:t>3</w:t>
      </w:r>
      <w:r w:rsidR="003217CF" w:rsidRPr="00AB1F6F">
        <w:rPr>
          <w:b/>
          <w:color w:val="2F2F2F"/>
          <w:sz w:val="24"/>
          <w:szCs w:val="24"/>
        </w:rPr>
        <w:t>.</w:t>
      </w:r>
      <w:r w:rsidR="003217CF" w:rsidRPr="00AB1F6F">
        <w:rPr>
          <w:b/>
          <w:color w:val="2F2F2F"/>
          <w:spacing w:val="-32"/>
          <w:sz w:val="24"/>
          <w:szCs w:val="24"/>
        </w:rPr>
        <w:t xml:space="preserve"> </w:t>
      </w:r>
      <w:r w:rsidR="003217CF" w:rsidRPr="00AB1F6F">
        <w:rPr>
          <w:b/>
          <w:color w:val="262626"/>
          <w:sz w:val="24"/>
          <w:szCs w:val="24"/>
        </w:rPr>
        <w:t>A</w:t>
      </w:r>
      <w:r w:rsidR="004A6E49">
        <w:rPr>
          <w:b/>
          <w:color w:val="262626"/>
          <w:sz w:val="24"/>
          <w:szCs w:val="24"/>
        </w:rPr>
        <w:t>v</w:t>
      </w:r>
      <w:r w:rsidR="003217CF" w:rsidRPr="00AB1F6F">
        <w:rPr>
          <w:b/>
          <w:color w:val="262626"/>
          <w:sz w:val="24"/>
          <w:szCs w:val="24"/>
        </w:rPr>
        <w:t>lak</w:t>
      </w:r>
      <w:r w:rsidR="003217CF" w:rsidRPr="00AB1F6F">
        <w:rPr>
          <w:b/>
          <w:color w:val="262626"/>
          <w:spacing w:val="-26"/>
          <w:sz w:val="24"/>
          <w:szCs w:val="24"/>
        </w:rPr>
        <w:t xml:space="preserve"> </w:t>
      </w:r>
      <w:r w:rsidR="003217CF" w:rsidRPr="00AB1F6F">
        <w:rPr>
          <w:b/>
          <w:color w:val="232323"/>
          <w:sz w:val="24"/>
          <w:szCs w:val="24"/>
        </w:rPr>
        <w:t>Bölgesi</w:t>
      </w:r>
      <w:r w:rsidR="004A6E49">
        <w:rPr>
          <w:b/>
          <w:color w:val="232323"/>
          <w:sz w:val="24"/>
          <w:szCs w:val="24"/>
        </w:rPr>
        <w:t xml:space="preserve"> </w:t>
      </w:r>
      <w:r w:rsidR="003217CF" w:rsidRPr="00AB1F6F">
        <w:rPr>
          <w:b/>
          <w:color w:val="232323"/>
          <w:sz w:val="24"/>
          <w:szCs w:val="24"/>
        </w:rPr>
        <w:t>(Sinop);</w:t>
      </w:r>
      <w:r w:rsidR="00E779CC">
        <w:rPr>
          <w:b/>
          <w:color w:val="232323"/>
          <w:sz w:val="24"/>
          <w:szCs w:val="24"/>
        </w:rPr>
        <w:t xml:space="preserve"> Samsun İl sınırına </w:t>
      </w:r>
      <w:r w:rsidR="00E779CC" w:rsidRPr="00E779CC">
        <w:rPr>
          <w:color w:val="232323"/>
          <w:sz w:val="24"/>
          <w:szCs w:val="24"/>
        </w:rPr>
        <w:t>kadar olan</w:t>
      </w:r>
      <w:r w:rsidR="00E779CC">
        <w:rPr>
          <w:b/>
          <w:color w:val="232323"/>
          <w:sz w:val="24"/>
          <w:szCs w:val="24"/>
        </w:rPr>
        <w:t xml:space="preserve"> </w:t>
      </w:r>
      <w:r w:rsidR="003217CF" w:rsidRPr="00AB1F6F">
        <w:rPr>
          <w:color w:val="262626"/>
          <w:sz w:val="24"/>
          <w:szCs w:val="24"/>
        </w:rPr>
        <w:t xml:space="preserve">alanı </w:t>
      </w:r>
      <w:r w:rsidR="003217CF" w:rsidRPr="00AB1F6F">
        <w:rPr>
          <w:color w:val="1F1F1F"/>
          <w:sz w:val="24"/>
          <w:szCs w:val="24"/>
        </w:rPr>
        <w:t xml:space="preserve">kapsamaktadır. </w:t>
      </w:r>
      <w:r w:rsidR="003217CF" w:rsidRPr="00AB1F6F">
        <w:rPr>
          <w:color w:val="1C1C1C"/>
          <w:sz w:val="24"/>
          <w:szCs w:val="24"/>
        </w:rPr>
        <w:t xml:space="preserve">Bölgede </w:t>
      </w:r>
      <w:r w:rsidR="003217CF" w:rsidRPr="00AB1F6F">
        <w:rPr>
          <w:color w:val="212121"/>
          <w:sz w:val="24"/>
          <w:szCs w:val="24"/>
        </w:rPr>
        <w:t xml:space="preserve">Sinop ili, </w:t>
      </w:r>
      <w:r w:rsidR="00E779CC">
        <w:rPr>
          <w:color w:val="212121"/>
          <w:sz w:val="24"/>
          <w:szCs w:val="24"/>
        </w:rPr>
        <w:t>Durağan</w:t>
      </w:r>
      <w:r w:rsidR="003217CF" w:rsidRPr="00AB1F6F">
        <w:rPr>
          <w:color w:val="1C1C1C"/>
          <w:sz w:val="24"/>
          <w:szCs w:val="24"/>
        </w:rPr>
        <w:t xml:space="preserve"> </w:t>
      </w:r>
      <w:r w:rsidR="003217CF" w:rsidRPr="00AB1F6F">
        <w:rPr>
          <w:color w:val="181818"/>
          <w:sz w:val="24"/>
          <w:szCs w:val="24"/>
        </w:rPr>
        <w:t xml:space="preserve">ilçesine </w:t>
      </w:r>
      <w:r w:rsidR="003217CF" w:rsidRPr="00AB1F6F">
        <w:rPr>
          <w:color w:val="1D1D1D"/>
          <w:sz w:val="24"/>
          <w:szCs w:val="24"/>
        </w:rPr>
        <w:t xml:space="preserve">bağlı </w:t>
      </w:r>
      <w:proofErr w:type="spellStart"/>
      <w:r w:rsidR="004B494B">
        <w:rPr>
          <w:color w:val="1D1D1D"/>
          <w:sz w:val="24"/>
          <w:szCs w:val="24"/>
        </w:rPr>
        <w:t>Boyabükü</w:t>
      </w:r>
      <w:proofErr w:type="spellEnd"/>
      <w:r w:rsidR="004B494B">
        <w:rPr>
          <w:color w:val="1D1D1D"/>
          <w:sz w:val="24"/>
          <w:szCs w:val="24"/>
        </w:rPr>
        <w:t xml:space="preserve">, </w:t>
      </w:r>
      <w:proofErr w:type="spellStart"/>
      <w:r w:rsidR="004B494B">
        <w:rPr>
          <w:color w:val="1D1D1D"/>
          <w:sz w:val="24"/>
          <w:szCs w:val="24"/>
        </w:rPr>
        <w:t>Çaltu</w:t>
      </w:r>
      <w:r w:rsidR="00E779CC">
        <w:rPr>
          <w:color w:val="1D1D1D"/>
          <w:sz w:val="24"/>
          <w:szCs w:val="24"/>
        </w:rPr>
        <w:t>cak</w:t>
      </w:r>
      <w:proofErr w:type="spellEnd"/>
      <w:r w:rsidR="00E779CC">
        <w:rPr>
          <w:color w:val="1D1D1D"/>
          <w:sz w:val="24"/>
          <w:szCs w:val="24"/>
        </w:rPr>
        <w:t xml:space="preserve">, </w:t>
      </w:r>
      <w:proofErr w:type="spellStart"/>
      <w:r w:rsidR="00E779CC">
        <w:rPr>
          <w:color w:val="1D1D1D"/>
          <w:sz w:val="24"/>
          <w:szCs w:val="24"/>
        </w:rPr>
        <w:t>Yağbasan</w:t>
      </w:r>
      <w:proofErr w:type="spellEnd"/>
      <w:r w:rsidR="00E779CC">
        <w:rPr>
          <w:color w:val="1D1D1D"/>
          <w:sz w:val="24"/>
          <w:szCs w:val="24"/>
        </w:rPr>
        <w:t xml:space="preserve">, </w:t>
      </w:r>
      <w:proofErr w:type="spellStart"/>
      <w:r w:rsidR="00E779CC">
        <w:rPr>
          <w:color w:val="1D1D1D"/>
          <w:sz w:val="24"/>
          <w:szCs w:val="24"/>
        </w:rPr>
        <w:t>Salarkolu</w:t>
      </w:r>
      <w:proofErr w:type="spellEnd"/>
      <w:r w:rsidR="004B494B">
        <w:rPr>
          <w:color w:val="1D1D1D"/>
          <w:sz w:val="24"/>
          <w:szCs w:val="24"/>
        </w:rPr>
        <w:t xml:space="preserve"> </w:t>
      </w:r>
      <w:r w:rsidR="003217CF" w:rsidRPr="00AB1F6F">
        <w:rPr>
          <w:color w:val="0F0F0F"/>
          <w:sz w:val="24"/>
          <w:szCs w:val="24"/>
        </w:rPr>
        <w:t xml:space="preserve">köyleri </w:t>
      </w:r>
      <w:r w:rsidR="003217CF" w:rsidRPr="00AB1F6F">
        <w:rPr>
          <w:color w:val="151515"/>
          <w:sz w:val="24"/>
          <w:szCs w:val="24"/>
        </w:rPr>
        <w:t xml:space="preserve">bulunmaktadır. </w:t>
      </w:r>
      <w:r w:rsidR="004B494B">
        <w:rPr>
          <w:color w:val="151515"/>
          <w:sz w:val="24"/>
          <w:szCs w:val="24"/>
        </w:rPr>
        <w:t>B</w:t>
      </w:r>
      <w:r w:rsidR="003217CF" w:rsidRPr="00AB1F6F">
        <w:rPr>
          <w:color w:val="181818"/>
          <w:sz w:val="24"/>
          <w:szCs w:val="24"/>
        </w:rPr>
        <w:t xml:space="preserve">ölgenin </w:t>
      </w:r>
      <w:r w:rsidR="003217CF" w:rsidRPr="00AB1F6F">
        <w:rPr>
          <w:b/>
          <w:color w:val="232323"/>
          <w:sz w:val="24"/>
          <w:szCs w:val="24"/>
        </w:rPr>
        <w:t xml:space="preserve">Rezervuar </w:t>
      </w:r>
      <w:r w:rsidR="003217CF" w:rsidRPr="00AB1F6F">
        <w:rPr>
          <w:b/>
          <w:color w:val="262626"/>
          <w:sz w:val="24"/>
          <w:szCs w:val="24"/>
        </w:rPr>
        <w:t xml:space="preserve">alanı </w:t>
      </w:r>
      <w:r w:rsidR="003217CF" w:rsidRPr="00AB1F6F">
        <w:rPr>
          <w:b/>
          <w:color w:val="282828"/>
          <w:sz w:val="24"/>
          <w:szCs w:val="24"/>
        </w:rPr>
        <w:t>2</w:t>
      </w:r>
      <w:r w:rsidR="007856A5">
        <w:rPr>
          <w:b/>
          <w:color w:val="282828"/>
          <w:sz w:val="24"/>
          <w:szCs w:val="24"/>
        </w:rPr>
        <w:t>.</w:t>
      </w:r>
      <w:r w:rsidR="004B494B">
        <w:rPr>
          <w:b/>
          <w:color w:val="282828"/>
          <w:sz w:val="24"/>
          <w:szCs w:val="24"/>
        </w:rPr>
        <w:t>3</w:t>
      </w:r>
      <w:r w:rsidR="003217CF" w:rsidRPr="00AB1F6F">
        <w:rPr>
          <w:b/>
          <w:color w:val="282828"/>
          <w:sz w:val="24"/>
          <w:szCs w:val="24"/>
        </w:rPr>
        <w:t>00</w:t>
      </w:r>
      <w:r w:rsidR="003217CF" w:rsidRPr="00AB1F6F">
        <w:rPr>
          <w:b/>
          <w:color w:val="282828"/>
          <w:spacing w:val="23"/>
          <w:sz w:val="24"/>
          <w:szCs w:val="24"/>
        </w:rPr>
        <w:t xml:space="preserve"> </w:t>
      </w:r>
      <w:r w:rsidR="003217CF" w:rsidRPr="00AB1F6F">
        <w:rPr>
          <w:color w:val="232323"/>
          <w:sz w:val="24"/>
          <w:szCs w:val="24"/>
        </w:rPr>
        <w:t>hektardır.</w:t>
      </w:r>
    </w:p>
    <w:p w:rsidR="007C233C" w:rsidRPr="00AB1F6F" w:rsidRDefault="007C233C">
      <w:pPr>
        <w:spacing w:line="228" w:lineRule="auto"/>
        <w:rPr>
          <w:sz w:val="24"/>
          <w:szCs w:val="24"/>
        </w:rPr>
        <w:sectPr w:rsidR="007C233C" w:rsidRPr="00AB1F6F" w:rsidSect="003217CF">
          <w:type w:val="continuous"/>
          <w:pgSz w:w="11570" w:h="16290"/>
          <w:pgMar w:top="1542" w:right="482" w:bottom="278" w:left="981" w:header="709" w:footer="709" w:gutter="0"/>
          <w:cols w:space="708"/>
        </w:sectPr>
      </w:pPr>
    </w:p>
    <w:p w:rsidR="007C233C" w:rsidRDefault="00675F57" w:rsidP="00675F57">
      <w:pPr>
        <w:pStyle w:val="GvdeMetni"/>
        <w:spacing w:before="110" w:line="230" w:lineRule="auto"/>
        <w:ind w:left="101" w:right="131" w:firstLine="713"/>
        <w:rPr>
          <w:sz w:val="20"/>
        </w:rPr>
      </w:pPr>
      <w:r>
        <w:rPr>
          <w:color w:val="232323"/>
          <w:sz w:val="24"/>
          <w:szCs w:val="24"/>
        </w:rPr>
        <w:lastRenderedPageBreak/>
        <w:t xml:space="preserve">Tarafımızdan yapılmış olan </w:t>
      </w:r>
      <w:r w:rsidRPr="00AB1F6F">
        <w:rPr>
          <w:color w:val="212121"/>
          <w:sz w:val="24"/>
          <w:szCs w:val="24"/>
        </w:rPr>
        <w:t xml:space="preserve">stok tespiti </w:t>
      </w:r>
      <w:r w:rsidRPr="00AB1F6F">
        <w:rPr>
          <w:color w:val="282828"/>
          <w:sz w:val="24"/>
          <w:szCs w:val="24"/>
        </w:rPr>
        <w:t xml:space="preserve">ve </w:t>
      </w:r>
      <w:r w:rsidRPr="00AB1F6F">
        <w:rPr>
          <w:color w:val="1D1D1D"/>
          <w:sz w:val="24"/>
          <w:szCs w:val="24"/>
        </w:rPr>
        <w:t xml:space="preserve">istihsal </w:t>
      </w:r>
      <w:r w:rsidRPr="00AB1F6F">
        <w:rPr>
          <w:color w:val="1C1C1C"/>
          <w:sz w:val="24"/>
          <w:szCs w:val="24"/>
        </w:rPr>
        <w:t xml:space="preserve">kontrolü çalışmalarının </w:t>
      </w:r>
      <w:r w:rsidRPr="00AB1F6F">
        <w:rPr>
          <w:color w:val="232323"/>
          <w:sz w:val="24"/>
          <w:szCs w:val="24"/>
        </w:rPr>
        <w:t xml:space="preserve">değerlendirilmesi </w:t>
      </w:r>
      <w:r w:rsidRPr="00AB1F6F">
        <w:rPr>
          <w:color w:val="262626"/>
          <w:sz w:val="24"/>
          <w:szCs w:val="24"/>
        </w:rPr>
        <w:t xml:space="preserve">sonucu tahmin </w:t>
      </w:r>
      <w:r w:rsidRPr="00AB1F6F">
        <w:rPr>
          <w:color w:val="212121"/>
          <w:sz w:val="24"/>
          <w:szCs w:val="24"/>
        </w:rPr>
        <w:t xml:space="preserve">edilen </w:t>
      </w:r>
      <w:r w:rsidRPr="00AB1F6F">
        <w:rPr>
          <w:color w:val="262626"/>
          <w:sz w:val="24"/>
          <w:szCs w:val="24"/>
        </w:rPr>
        <w:t xml:space="preserve">avlanabilir </w:t>
      </w:r>
      <w:r w:rsidRPr="00AB1F6F">
        <w:rPr>
          <w:color w:val="2D2D2D"/>
          <w:sz w:val="24"/>
          <w:szCs w:val="24"/>
        </w:rPr>
        <w:t xml:space="preserve">su </w:t>
      </w:r>
      <w:r w:rsidRPr="00AB1F6F">
        <w:rPr>
          <w:color w:val="1F1F1F"/>
          <w:sz w:val="24"/>
          <w:szCs w:val="24"/>
        </w:rPr>
        <w:t xml:space="preserve">ürünleri </w:t>
      </w:r>
      <w:r w:rsidRPr="00AB1F6F">
        <w:rPr>
          <w:color w:val="2B2B2B"/>
          <w:sz w:val="24"/>
          <w:szCs w:val="24"/>
        </w:rPr>
        <w:t xml:space="preserve">tür </w:t>
      </w:r>
      <w:r w:rsidRPr="00AB1F6F">
        <w:rPr>
          <w:color w:val="242424"/>
          <w:sz w:val="24"/>
          <w:szCs w:val="24"/>
        </w:rPr>
        <w:t xml:space="preserve">ve </w:t>
      </w:r>
      <w:r w:rsidRPr="00AB1F6F">
        <w:rPr>
          <w:color w:val="262626"/>
          <w:sz w:val="24"/>
          <w:szCs w:val="24"/>
        </w:rPr>
        <w:t xml:space="preserve">miktarları </w:t>
      </w:r>
      <w:r w:rsidRPr="00AB1F6F">
        <w:rPr>
          <w:color w:val="1D1D1D"/>
          <w:sz w:val="24"/>
          <w:szCs w:val="24"/>
        </w:rPr>
        <w:t xml:space="preserve">aşağıdaki </w:t>
      </w:r>
      <w:r w:rsidRPr="00AB1F6F">
        <w:rPr>
          <w:color w:val="1C1C1C"/>
          <w:sz w:val="24"/>
          <w:szCs w:val="24"/>
        </w:rPr>
        <w:t xml:space="preserve">tabloda </w:t>
      </w:r>
      <w:r w:rsidRPr="00AB1F6F">
        <w:rPr>
          <w:color w:val="1F1F1F"/>
          <w:sz w:val="24"/>
          <w:szCs w:val="24"/>
        </w:rPr>
        <w:t>verilmiştir.</w:t>
      </w:r>
    </w:p>
    <w:p w:rsidR="007C233C" w:rsidRDefault="007C233C">
      <w:pPr>
        <w:pStyle w:val="GvdeMetni"/>
        <w:spacing w:before="2" w:after="1"/>
        <w:jc w:val="left"/>
        <w:rPr>
          <w:sz w:val="12"/>
        </w:rPr>
      </w:pPr>
    </w:p>
    <w:tbl>
      <w:tblPr>
        <w:tblStyle w:val="TableNormal"/>
        <w:tblW w:w="0" w:type="auto"/>
        <w:tblInd w:w="815" w:type="dxa"/>
        <w:tblBorders>
          <w:top w:val="single" w:sz="6" w:space="0" w:color="5B5B5B"/>
          <w:left w:val="single" w:sz="6" w:space="0" w:color="5B5B5B"/>
          <w:bottom w:val="single" w:sz="6" w:space="0" w:color="5B5B5B"/>
          <w:right w:val="single" w:sz="6" w:space="0" w:color="5B5B5B"/>
          <w:insideH w:val="single" w:sz="6" w:space="0" w:color="5B5B5B"/>
          <w:insideV w:val="single" w:sz="6" w:space="0" w:color="5B5B5B"/>
        </w:tblBorders>
        <w:tblLayout w:type="fixed"/>
        <w:tblLook w:val="01E0" w:firstRow="1" w:lastRow="1" w:firstColumn="1" w:lastColumn="1" w:noHBand="0" w:noVBand="0"/>
      </w:tblPr>
      <w:tblGrid>
        <w:gridCol w:w="1871"/>
        <w:gridCol w:w="3447"/>
        <w:gridCol w:w="3893"/>
      </w:tblGrid>
      <w:tr w:rsidR="007C233C" w:rsidTr="00403266">
        <w:trPr>
          <w:trHeight w:val="565"/>
        </w:trPr>
        <w:tc>
          <w:tcPr>
            <w:tcW w:w="5318" w:type="dxa"/>
            <w:gridSpan w:val="2"/>
          </w:tcPr>
          <w:p w:rsidR="007C233C" w:rsidRPr="00AB1F6F" w:rsidRDefault="003217CF">
            <w:pPr>
              <w:pStyle w:val="TableParagraph"/>
              <w:spacing w:before="126"/>
              <w:ind w:left="16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1F6F">
              <w:rPr>
                <w:rFonts w:ascii="Times New Roman" w:hAnsi="Times New Roman" w:cs="Times New Roman"/>
                <w:b/>
                <w:color w:val="262626"/>
                <w:sz w:val="24"/>
                <w:szCs w:val="24"/>
              </w:rPr>
              <w:t xml:space="preserve">Su </w:t>
            </w:r>
            <w:r w:rsidRPr="00AB1F6F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 xml:space="preserve">Ürünleri </w:t>
            </w:r>
            <w:r w:rsidRPr="00AB1F6F">
              <w:rPr>
                <w:rFonts w:ascii="Times New Roman" w:hAnsi="Times New Roman" w:cs="Times New Roman"/>
                <w:b/>
                <w:color w:val="282828"/>
                <w:sz w:val="24"/>
                <w:szCs w:val="24"/>
              </w:rPr>
              <w:t>Türü</w:t>
            </w:r>
          </w:p>
        </w:tc>
        <w:tc>
          <w:tcPr>
            <w:tcW w:w="3893" w:type="dxa"/>
          </w:tcPr>
          <w:p w:rsidR="007C233C" w:rsidRPr="00AB1F6F" w:rsidRDefault="003217CF" w:rsidP="00AB1F6F">
            <w:pPr>
              <w:pStyle w:val="TableParagraph"/>
              <w:spacing w:before="131"/>
              <w:ind w:left="82" w:firstLine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1F6F">
              <w:rPr>
                <w:rFonts w:ascii="Times New Roman" w:hAnsi="Times New Roman" w:cs="Times New Roman"/>
                <w:b/>
                <w:color w:val="242424"/>
                <w:sz w:val="24"/>
                <w:szCs w:val="24"/>
              </w:rPr>
              <w:t xml:space="preserve">Avlanabilir </w:t>
            </w:r>
            <w:r w:rsidRPr="00AB1F6F">
              <w:rPr>
                <w:rFonts w:ascii="Times New Roman" w:hAnsi="Times New Roman" w:cs="Times New Roman"/>
                <w:b/>
                <w:color w:val="262626"/>
                <w:sz w:val="24"/>
                <w:szCs w:val="24"/>
              </w:rPr>
              <w:t xml:space="preserve">Stok </w:t>
            </w:r>
            <w:r w:rsidRPr="00AB1F6F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 xml:space="preserve">Miktarı </w:t>
            </w:r>
            <w:r w:rsidRPr="00AB1F6F">
              <w:rPr>
                <w:rFonts w:ascii="Times New Roman" w:hAnsi="Times New Roman" w:cs="Times New Roman"/>
                <w:b/>
                <w:color w:val="212121"/>
                <w:sz w:val="24"/>
                <w:szCs w:val="24"/>
              </w:rPr>
              <w:t>(kg/yıl)</w:t>
            </w:r>
          </w:p>
        </w:tc>
      </w:tr>
      <w:tr w:rsidR="007C233C" w:rsidTr="00403266">
        <w:trPr>
          <w:trHeight w:val="254"/>
        </w:trPr>
        <w:tc>
          <w:tcPr>
            <w:tcW w:w="1871" w:type="dxa"/>
            <w:tcBorders>
              <w:bottom w:val="nil"/>
              <w:right w:val="nil"/>
            </w:tcBorders>
          </w:tcPr>
          <w:p w:rsidR="007C233C" w:rsidRPr="00403266" w:rsidRDefault="003217CF">
            <w:pPr>
              <w:pStyle w:val="TableParagraph"/>
              <w:spacing w:line="234" w:lineRule="exact"/>
              <w:ind w:left="126"/>
              <w:rPr>
                <w:rFonts w:ascii="Times New Roman" w:hAnsi="Times New Roman" w:cs="Times New Roman"/>
                <w:sz w:val="24"/>
                <w:szCs w:val="24"/>
              </w:rPr>
            </w:pPr>
            <w:r w:rsidRPr="00403266">
              <w:rPr>
                <w:rFonts w:ascii="Times New Roman" w:hAnsi="Times New Roman" w:cs="Times New Roman"/>
                <w:color w:val="232323"/>
                <w:w w:val="95"/>
                <w:sz w:val="24"/>
                <w:szCs w:val="24"/>
              </w:rPr>
              <w:t xml:space="preserve">Pullu </w:t>
            </w:r>
            <w:r w:rsidRPr="00403266">
              <w:rPr>
                <w:rFonts w:ascii="Times New Roman" w:hAnsi="Times New Roman" w:cs="Times New Roman"/>
                <w:color w:val="242424"/>
                <w:w w:val="95"/>
                <w:sz w:val="24"/>
                <w:szCs w:val="24"/>
              </w:rPr>
              <w:t>sazan</w:t>
            </w:r>
          </w:p>
        </w:tc>
        <w:tc>
          <w:tcPr>
            <w:tcW w:w="3447" w:type="dxa"/>
            <w:tcBorders>
              <w:left w:val="nil"/>
              <w:bottom w:val="nil"/>
            </w:tcBorders>
          </w:tcPr>
          <w:p w:rsidR="007C233C" w:rsidRPr="00403266" w:rsidRDefault="003217CF">
            <w:pPr>
              <w:pStyle w:val="TableParagraph"/>
              <w:spacing w:line="234" w:lineRule="exact"/>
              <w:ind w:left="237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03266">
              <w:rPr>
                <w:rFonts w:ascii="Times New Roman" w:hAnsi="Times New Roman" w:cs="Times New Roman"/>
                <w:i/>
                <w:sz w:val="24"/>
                <w:szCs w:val="24"/>
              </w:rPr>
              <w:t>(Cyprinus carpio )</w:t>
            </w:r>
          </w:p>
        </w:tc>
        <w:tc>
          <w:tcPr>
            <w:tcW w:w="3893" w:type="dxa"/>
            <w:tcBorders>
              <w:bottom w:val="nil"/>
            </w:tcBorders>
          </w:tcPr>
          <w:p w:rsidR="007C233C" w:rsidRPr="00AB1F6F" w:rsidRDefault="00FD2E42" w:rsidP="000D490D">
            <w:pPr>
              <w:pStyle w:val="TableParagraph"/>
              <w:spacing w:line="234" w:lineRule="exact"/>
              <w:ind w:left="1610" w:right="140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D2D2D"/>
                <w:sz w:val="24"/>
                <w:szCs w:val="24"/>
              </w:rPr>
              <w:t>3</w:t>
            </w:r>
            <w:r w:rsidR="003217CF" w:rsidRPr="00AB1F6F">
              <w:rPr>
                <w:rFonts w:ascii="Times New Roman" w:hAnsi="Times New Roman" w:cs="Times New Roman"/>
                <w:color w:val="2D2D2D"/>
                <w:sz w:val="24"/>
                <w:szCs w:val="24"/>
              </w:rPr>
              <w:t>.</w:t>
            </w:r>
            <w:r w:rsidR="000D490D">
              <w:rPr>
                <w:rFonts w:ascii="Times New Roman" w:hAnsi="Times New Roman" w:cs="Times New Roman"/>
                <w:color w:val="2D2D2D"/>
                <w:sz w:val="24"/>
                <w:szCs w:val="24"/>
              </w:rPr>
              <w:t>708</w:t>
            </w:r>
          </w:p>
        </w:tc>
      </w:tr>
      <w:tr w:rsidR="007C233C" w:rsidTr="00403266">
        <w:trPr>
          <w:trHeight w:val="274"/>
        </w:trPr>
        <w:tc>
          <w:tcPr>
            <w:tcW w:w="1871" w:type="dxa"/>
            <w:tcBorders>
              <w:top w:val="nil"/>
              <w:bottom w:val="nil"/>
              <w:right w:val="nil"/>
            </w:tcBorders>
          </w:tcPr>
          <w:p w:rsidR="00403266" w:rsidRPr="00403266" w:rsidRDefault="00403266">
            <w:pPr>
              <w:pStyle w:val="TableParagraph"/>
              <w:spacing w:line="255" w:lineRule="exact"/>
              <w:ind w:left="132"/>
              <w:rPr>
                <w:rFonts w:ascii="Times New Roman" w:hAnsi="Times New Roman" w:cs="Times New Roman"/>
                <w:color w:val="262626"/>
                <w:w w:val="90"/>
                <w:sz w:val="24"/>
                <w:szCs w:val="24"/>
              </w:rPr>
            </w:pPr>
            <w:r w:rsidRPr="00403266">
              <w:rPr>
                <w:rFonts w:ascii="Times New Roman" w:hAnsi="Times New Roman" w:cs="Times New Roman"/>
                <w:color w:val="262626"/>
                <w:w w:val="90"/>
                <w:sz w:val="24"/>
                <w:szCs w:val="24"/>
              </w:rPr>
              <w:t>Yayın</w:t>
            </w:r>
          </w:p>
          <w:p w:rsidR="00403266" w:rsidRPr="00403266" w:rsidRDefault="00403266">
            <w:pPr>
              <w:pStyle w:val="TableParagraph"/>
              <w:spacing w:line="255" w:lineRule="exact"/>
              <w:ind w:left="132"/>
              <w:rPr>
                <w:rFonts w:ascii="Times New Roman" w:hAnsi="Times New Roman" w:cs="Times New Roman"/>
                <w:color w:val="262626"/>
                <w:w w:val="90"/>
                <w:sz w:val="24"/>
                <w:szCs w:val="24"/>
              </w:rPr>
            </w:pPr>
            <w:r w:rsidRPr="00403266">
              <w:rPr>
                <w:rFonts w:ascii="Times New Roman" w:hAnsi="Times New Roman" w:cs="Times New Roman"/>
                <w:color w:val="262626"/>
                <w:w w:val="90"/>
                <w:sz w:val="24"/>
                <w:szCs w:val="24"/>
              </w:rPr>
              <w:t>Sudak</w:t>
            </w:r>
          </w:p>
          <w:p w:rsidR="007C233C" w:rsidRPr="00403266" w:rsidRDefault="003217CF">
            <w:pPr>
              <w:pStyle w:val="TableParagraph"/>
              <w:spacing w:line="255" w:lineRule="exact"/>
              <w:ind w:left="132"/>
              <w:rPr>
                <w:rFonts w:ascii="Times New Roman" w:hAnsi="Times New Roman" w:cs="Times New Roman"/>
                <w:sz w:val="24"/>
                <w:szCs w:val="24"/>
              </w:rPr>
            </w:pPr>
            <w:r w:rsidRPr="00403266">
              <w:rPr>
                <w:rFonts w:ascii="Times New Roman" w:hAnsi="Times New Roman" w:cs="Times New Roman"/>
                <w:color w:val="262626"/>
                <w:w w:val="90"/>
                <w:sz w:val="24"/>
                <w:szCs w:val="24"/>
              </w:rPr>
              <w:t>Siraz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</w:tcBorders>
          </w:tcPr>
          <w:p w:rsidR="00403266" w:rsidRPr="00403266" w:rsidRDefault="00403266">
            <w:pPr>
              <w:pStyle w:val="TableParagraph"/>
              <w:spacing w:line="255" w:lineRule="exac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03266">
              <w:rPr>
                <w:rFonts w:ascii="Times New Roman" w:hAnsi="Times New Roman" w:cs="Times New Roman"/>
                <w:i/>
                <w:sz w:val="24"/>
                <w:szCs w:val="24"/>
              </w:rPr>
              <w:t>(Silurus glanis)</w:t>
            </w:r>
          </w:p>
          <w:p w:rsidR="00403266" w:rsidRPr="00403266" w:rsidRDefault="00403266">
            <w:pPr>
              <w:pStyle w:val="TableParagraph"/>
              <w:spacing w:line="255" w:lineRule="exac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03266">
              <w:rPr>
                <w:rFonts w:ascii="Times New Roman" w:hAnsi="Times New Roman" w:cs="Times New Roman"/>
                <w:i/>
                <w:sz w:val="24"/>
                <w:szCs w:val="24"/>
              </w:rPr>
              <w:t>(Stizostedion lucioperca )</w:t>
            </w:r>
          </w:p>
          <w:p w:rsidR="007C233C" w:rsidRPr="00403266" w:rsidRDefault="003217CF">
            <w:pPr>
              <w:pStyle w:val="TableParagraph"/>
              <w:spacing w:line="255" w:lineRule="exac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gramStart"/>
            <w:r w:rsidRPr="00403266">
              <w:rPr>
                <w:rFonts w:ascii="Times New Roman" w:hAnsi="Times New Roman" w:cs="Times New Roman"/>
                <w:i/>
                <w:sz w:val="24"/>
                <w:szCs w:val="24"/>
              </w:rPr>
              <w:t>(</w:t>
            </w:r>
            <w:proofErr w:type="gramEnd"/>
            <w:r w:rsidRPr="00403266">
              <w:rPr>
                <w:rFonts w:ascii="Times New Roman" w:hAnsi="Times New Roman" w:cs="Times New Roman"/>
                <w:i/>
                <w:sz w:val="24"/>
                <w:szCs w:val="24"/>
              </w:rPr>
              <w:t>Capoeta sp. )</w:t>
            </w:r>
          </w:p>
        </w:tc>
        <w:tc>
          <w:tcPr>
            <w:tcW w:w="3893" w:type="dxa"/>
            <w:tcBorders>
              <w:top w:val="nil"/>
              <w:bottom w:val="nil"/>
            </w:tcBorders>
          </w:tcPr>
          <w:p w:rsidR="007C233C" w:rsidRDefault="000D490D" w:rsidP="00403266">
            <w:pPr>
              <w:pStyle w:val="TableParagraph"/>
              <w:spacing w:line="255" w:lineRule="exact"/>
              <w:ind w:left="1608" w:right="140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378</w:t>
            </w:r>
          </w:p>
          <w:p w:rsidR="00403266" w:rsidRDefault="000D490D" w:rsidP="00403266">
            <w:pPr>
              <w:pStyle w:val="TableParagraph"/>
              <w:spacing w:line="255" w:lineRule="exact"/>
              <w:ind w:left="1608" w:right="140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848</w:t>
            </w:r>
          </w:p>
          <w:p w:rsidR="00403266" w:rsidRPr="007B225F" w:rsidRDefault="000D490D" w:rsidP="00403266">
            <w:pPr>
              <w:pStyle w:val="TableParagraph"/>
              <w:spacing w:line="255" w:lineRule="exact"/>
              <w:ind w:left="1608" w:right="140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1.276</w:t>
            </w:r>
          </w:p>
        </w:tc>
      </w:tr>
      <w:tr w:rsidR="007C233C" w:rsidTr="00403266">
        <w:trPr>
          <w:trHeight w:val="280"/>
        </w:trPr>
        <w:tc>
          <w:tcPr>
            <w:tcW w:w="1871" w:type="dxa"/>
            <w:tcBorders>
              <w:top w:val="nil"/>
              <w:bottom w:val="nil"/>
              <w:right w:val="nil"/>
            </w:tcBorders>
          </w:tcPr>
          <w:p w:rsidR="007C233C" w:rsidRPr="00403266" w:rsidRDefault="003217CF">
            <w:pPr>
              <w:pStyle w:val="TableParagraph"/>
              <w:spacing w:line="260" w:lineRule="exact"/>
              <w:ind w:left="138"/>
              <w:rPr>
                <w:rFonts w:ascii="Times New Roman" w:hAnsi="Times New Roman" w:cs="Times New Roman"/>
                <w:color w:val="232323"/>
                <w:w w:val="90"/>
                <w:sz w:val="24"/>
                <w:szCs w:val="24"/>
              </w:rPr>
            </w:pPr>
            <w:r w:rsidRPr="00403266">
              <w:rPr>
                <w:rFonts w:ascii="Times New Roman" w:hAnsi="Times New Roman" w:cs="Times New Roman"/>
                <w:color w:val="212121"/>
                <w:w w:val="90"/>
                <w:sz w:val="24"/>
                <w:szCs w:val="24"/>
              </w:rPr>
              <w:t xml:space="preserve">Tatlısu </w:t>
            </w:r>
            <w:r w:rsidRPr="00403266">
              <w:rPr>
                <w:rFonts w:ascii="Times New Roman" w:hAnsi="Times New Roman" w:cs="Times New Roman"/>
                <w:color w:val="232323"/>
                <w:w w:val="90"/>
                <w:sz w:val="24"/>
                <w:szCs w:val="24"/>
              </w:rPr>
              <w:t>kefali</w:t>
            </w:r>
          </w:p>
          <w:p w:rsidR="00403266" w:rsidRPr="00403266" w:rsidRDefault="00403266">
            <w:pPr>
              <w:pStyle w:val="TableParagraph"/>
              <w:spacing w:line="260" w:lineRule="exact"/>
              <w:ind w:left="138"/>
              <w:rPr>
                <w:rFonts w:ascii="Times New Roman" w:hAnsi="Times New Roman" w:cs="Times New Roman"/>
                <w:color w:val="212121"/>
                <w:w w:val="90"/>
                <w:sz w:val="24"/>
                <w:szCs w:val="24"/>
              </w:rPr>
            </w:pPr>
            <w:r w:rsidRPr="00403266">
              <w:rPr>
                <w:rFonts w:ascii="Times New Roman" w:hAnsi="Times New Roman" w:cs="Times New Roman"/>
                <w:color w:val="212121"/>
                <w:w w:val="90"/>
                <w:sz w:val="24"/>
                <w:szCs w:val="24"/>
              </w:rPr>
              <w:t>Bıyıklı balık</w:t>
            </w:r>
          </w:p>
          <w:p w:rsidR="00403266" w:rsidRPr="00403266" w:rsidRDefault="000F4164">
            <w:pPr>
              <w:pStyle w:val="TableParagraph"/>
              <w:spacing w:line="260" w:lineRule="exact"/>
              <w:ind w:left="13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Gümişi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balık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</w:tcBorders>
          </w:tcPr>
          <w:p w:rsidR="007C233C" w:rsidRPr="00403266" w:rsidRDefault="003217CF">
            <w:pPr>
              <w:pStyle w:val="TableParagraph"/>
              <w:spacing w:before="6" w:line="254" w:lineRule="exac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03266">
              <w:rPr>
                <w:rFonts w:ascii="Times New Roman" w:hAnsi="Times New Roman" w:cs="Times New Roman"/>
                <w:i/>
                <w:sz w:val="24"/>
                <w:szCs w:val="24"/>
              </w:rPr>
              <w:t>(Leuciscus cephalus )</w:t>
            </w:r>
          </w:p>
          <w:p w:rsidR="00403266" w:rsidRPr="00403266" w:rsidRDefault="00403266">
            <w:pPr>
              <w:pStyle w:val="TableParagraph"/>
              <w:spacing w:before="6" w:line="254" w:lineRule="exac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03266">
              <w:rPr>
                <w:rFonts w:ascii="Times New Roman" w:hAnsi="Times New Roman" w:cs="Times New Roman"/>
                <w:i/>
                <w:sz w:val="24"/>
                <w:szCs w:val="24"/>
              </w:rPr>
              <w:t>(Barbus sp.)</w:t>
            </w:r>
          </w:p>
          <w:p w:rsidR="00403266" w:rsidRPr="00403266" w:rsidRDefault="00403266" w:rsidP="00403266">
            <w:pPr>
              <w:pStyle w:val="TableParagraph"/>
              <w:spacing w:before="6" w:line="254" w:lineRule="exac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Carassius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gibelio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)</w:t>
            </w:r>
          </w:p>
        </w:tc>
        <w:tc>
          <w:tcPr>
            <w:tcW w:w="3893" w:type="dxa"/>
            <w:tcBorders>
              <w:top w:val="nil"/>
              <w:bottom w:val="nil"/>
            </w:tcBorders>
          </w:tcPr>
          <w:p w:rsidR="007C233C" w:rsidRDefault="000D490D" w:rsidP="007B225F">
            <w:pPr>
              <w:pStyle w:val="TableParagraph"/>
              <w:spacing w:line="260" w:lineRule="exact"/>
              <w:ind w:left="1616" w:right="140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652</w:t>
            </w:r>
          </w:p>
          <w:p w:rsidR="00403266" w:rsidRDefault="000D490D" w:rsidP="007B225F">
            <w:pPr>
              <w:pStyle w:val="TableParagraph"/>
              <w:spacing w:line="260" w:lineRule="exact"/>
              <w:ind w:left="1616" w:right="140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323</w:t>
            </w:r>
          </w:p>
          <w:p w:rsidR="00403266" w:rsidRPr="00AB1F6F" w:rsidRDefault="000D490D" w:rsidP="007B225F">
            <w:pPr>
              <w:pStyle w:val="TableParagraph"/>
              <w:spacing w:line="260" w:lineRule="exact"/>
              <w:ind w:left="1616" w:right="140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1.934</w:t>
            </w:r>
          </w:p>
        </w:tc>
      </w:tr>
      <w:tr w:rsidR="007C233C" w:rsidTr="00403266">
        <w:trPr>
          <w:trHeight w:val="527"/>
        </w:trPr>
        <w:tc>
          <w:tcPr>
            <w:tcW w:w="5318" w:type="dxa"/>
            <w:gridSpan w:val="2"/>
          </w:tcPr>
          <w:p w:rsidR="007C233C" w:rsidRPr="00AB1F6F" w:rsidRDefault="003217CF">
            <w:pPr>
              <w:pStyle w:val="TableParagraph"/>
              <w:spacing w:before="111"/>
              <w:ind w:left="1982" w:right="195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1F6F">
              <w:rPr>
                <w:rFonts w:ascii="Times New Roman" w:hAnsi="Times New Roman" w:cs="Times New Roman"/>
                <w:b/>
                <w:color w:val="242424"/>
                <w:sz w:val="24"/>
                <w:szCs w:val="24"/>
              </w:rPr>
              <w:t>TOPLAM</w:t>
            </w:r>
          </w:p>
        </w:tc>
        <w:tc>
          <w:tcPr>
            <w:tcW w:w="3893" w:type="dxa"/>
          </w:tcPr>
          <w:p w:rsidR="007C233C" w:rsidRPr="00AB1F6F" w:rsidRDefault="000D490D" w:rsidP="00403266">
            <w:pPr>
              <w:pStyle w:val="TableParagraph"/>
              <w:spacing w:before="97"/>
              <w:ind w:left="1616" w:right="138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262626"/>
                <w:sz w:val="24"/>
                <w:szCs w:val="24"/>
              </w:rPr>
              <w:t>9.119</w:t>
            </w:r>
          </w:p>
        </w:tc>
      </w:tr>
    </w:tbl>
    <w:p w:rsidR="007C233C" w:rsidRDefault="007C233C">
      <w:pPr>
        <w:pStyle w:val="GvdeMetni"/>
        <w:spacing w:before="10"/>
        <w:jc w:val="left"/>
        <w:rPr>
          <w:sz w:val="33"/>
        </w:rPr>
      </w:pPr>
    </w:p>
    <w:p w:rsidR="007C233C" w:rsidRPr="003217CF" w:rsidRDefault="003217CF" w:rsidP="002E6214">
      <w:pPr>
        <w:pStyle w:val="Balk1"/>
        <w:numPr>
          <w:ilvl w:val="0"/>
          <w:numId w:val="2"/>
        </w:numPr>
        <w:tabs>
          <w:tab w:val="left" w:pos="1134"/>
        </w:tabs>
        <w:ind w:left="1135" w:hanging="284"/>
        <w:rPr>
          <w:sz w:val="24"/>
          <w:szCs w:val="24"/>
        </w:rPr>
      </w:pPr>
      <w:r w:rsidRPr="003217CF">
        <w:rPr>
          <w:color w:val="232323"/>
          <w:sz w:val="24"/>
          <w:szCs w:val="24"/>
        </w:rPr>
        <w:t>SONUÇ</w:t>
      </w:r>
    </w:p>
    <w:p w:rsidR="007C233C" w:rsidRDefault="003217CF">
      <w:pPr>
        <w:pStyle w:val="GvdeMetni"/>
        <w:spacing w:before="81" w:line="228" w:lineRule="auto"/>
        <w:ind w:left="113" w:right="113" w:firstLine="712"/>
        <w:rPr>
          <w:color w:val="1A1A1A"/>
          <w:sz w:val="24"/>
          <w:szCs w:val="24"/>
        </w:rPr>
      </w:pPr>
      <w:r w:rsidRPr="00AB1F6F">
        <w:rPr>
          <w:color w:val="212121"/>
          <w:sz w:val="24"/>
          <w:szCs w:val="24"/>
        </w:rPr>
        <w:t>Yapılan</w:t>
      </w:r>
      <w:r w:rsidRPr="00AB1F6F">
        <w:rPr>
          <w:color w:val="212121"/>
          <w:spacing w:val="-21"/>
          <w:sz w:val="24"/>
          <w:szCs w:val="24"/>
        </w:rPr>
        <w:t xml:space="preserve"> </w:t>
      </w:r>
      <w:r w:rsidRPr="00AB1F6F">
        <w:rPr>
          <w:color w:val="212121"/>
          <w:sz w:val="24"/>
          <w:szCs w:val="24"/>
        </w:rPr>
        <w:t>çalışmalar</w:t>
      </w:r>
      <w:r w:rsidRPr="00AB1F6F">
        <w:rPr>
          <w:color w:val="212121"/>
          <w:spacing w:val="-13"/>
          <w:sz w:val="24"/>
          <w:szCs w:val="24"/>
        </w:rPr>
        <w:t xml:space="preserve"> </w:t>
      </w:r>
      <w:r w:rsidRPr="00AB1F6F">
        <w:rPr>
          <w:color w:val="1F1F1F"/>
          <w:sz w:val="24"/>
          <w:szCs w:val="24"/>
        </w:rPr>
        <w:t>sonucu</w:t>
      </w:r>
      <w:r w:rsidRPr="00AB1F6F">
        <w:rPr>
          <w:color w:val="1F1F1F"/>
          <w:spacing w:val="-22"/>
          <w:sz w:val="24"/>
          <w:szCs w:val="24"/>
        </w:rPr>
        <w:t xml:space="preserve"> </w:t>
      </w:r>
      <w:r w:rsidR="004B494B">
        <w:rPr>
          <w:color w:val="212121"/>
          <w:sz w:val="24"/>
          <w:szCs w:val="24"/>
        </w:rPr>
        <w:t>Altınkaya</w:t>
      </w:r>
      <w:r w:rsidRPr="00AB1F6F">
        <w:rPr>
          <w:color w:val="212121"/>
          <w:spacing w:val="-17"/>
          <w:sz w:val="24"/>
          <w:szCs w:val="24"/>
        </w:rPr>
        <w:t xml:space="preserve"> </w:t>
      </w:r>
      <w:r w:rsidRPr="00AB1F6F">
        <w:rPr>
          <w:color w:val="242424"/>
          <w:sz w:val="24"/>
          <w:szCs w:val="24"/>
        </w:rPr>
        <w:t>Baraj</w:t>
      </w:r>
      <w:r w:rsidRPr="00AB1F6F">
        <w:rPr>
          <w:color w:val="242424"/>
          <w:spacing w:val="-24"/>
          <w:sz w:val="24"/>
          <w:szCs w:val="24"/>
        </w:rPr>
        <w:t xml:space="preserve"> </w:t>
      </w:r>
      <w:r w:rsidRPr="00AB1F6F">
        <w:rPr>
          <w:color w:val="1F1F1F"/>
          <w:sz w:val="24"/>
          <w:szCs w:val="24"/>
        </w:rPr>
        <w:t>Gölü</w:t>
      </w:r>
      <w:r w:rsidRPr="00AB1F6F">
        <w:rPr>
          <w:color w:val="1F1F1F"/>
          <w:spacing w:val="-21"/>
          <w:sz w:val="24"/>
          <w:szCs w:val="24"/>
        </w:rPr>
        <w:t xml:space="preserve"> </w:t>
      </w:r>
      <w:r w:rsidR="00C06A69">
        <w:rPr>
          <w:color w:val="1F1F1F"/>
          <w:spacing w:val="-21"/>
          <w:sz w:val="24"/>
          <w:szCs w:val="24"/>
        </w:rPr>
        <w:t>3</w:t>
      </w:r>
      <w:r w:rsidRPr="00AB1F6F">
        <w:rPr>
          <w:color w:val="232323"/>
          <w:sz w:val="24"/>
          <w:szCs w:val="24"/>
        </w:rPr>
        <w:t>.</w:t>
      </w:r>
      <w:r w:rsidRPr="00AB1F6F">
        <w:rPr>
          <w:color w:val="232323"/>
          <w:spacing w:val="-22"/>
          <w:sz w:val="24"/>
          <w:szCs w:val="24"/>
        </w:rPr>
        <w:t xml:space="preserve"> </w:t>
      </w:r>
      <w:r w:rsidRPr="00AB1F6F">
        <w:rPr>
          <w:color w:val="232323"/>
          <w:sz w:val="24"/>
          <w:szCs w:val="24"/>
        </w:rPr>
        <w:t>Avlak</w:t>
      </w:r>
      <w:r w:rsidRPr="00AB1F6F">
        <w:rPr>
          <w:color w:val="232323"/>
          <w:spacing w:val="-17"/>
          <w:sz w:val="24"/>
          <w:szCs w:val="24"/>
        </w:rPr>
        <w:t xml:space="preserve"> </w:t>
      </w:r>
      <w:r w:rsidRPr="00AB1F6F">
        <w:rPr>
          <w:color w:val="1D1D1D"/>
          <w:sz w:val="24"/>
          <w:szCs w:val="24"/>
        </w:rPr>
        <w:t>Bölgesinin</w:t>
      </w:r>
      <w:r w:rsidR="00E7496E">
        <w:rPr>
          <w:color w:val="1D1D1D"/>
          <w:sz w:val="24"/>
          <w:szCs w:val="24"/>
        </w:rPr>
        <w:t xml:space="preserve"> </w:t>
      </w:r>
      <w:r w:rsidRPr="00AB1F6F">
        <w:rPr>
          <w:color w:val="1D1D1D"/>
          <w:sz w:val="24"/>
          <w:szCs w:val="24"/>
        </w:rPr>
        <w:t>(Sinop)</w:t>
      </w:r>
      <w:r w:rsidRPr="00AB1F6F">
        <w:rPr>
          <w:color w:val="1D1D1D"/>
          <w:spacing w:val="-24"/>
          <w:sz w:val="24"/>
          <w:szCs w:val="24"/>
        </w:rPr>
        <w:t xml:space="preserve"> </w:t>
      </w:r>
      <w:r w:rsidRPr="00AB1F6F">
        <w:rPr>
          <w:color w:val="1F1F1F"/>
          <w:sz w:val="24"/>
          <w:szCs w:val="24"/>
        </w:rPr>
        <w:t>tahmin</w:t>
      </w:r>
      <w:r w:rsidRPr="00AB1F6F">
        <w:rPr>
          <w:color w:val="1F1F1F"/>
          <w:spacing w:val="-19"/>
          <w:sz w:val="24"/>
          <w:szCs w:val="24"/>
        </w:rPr>
        <w:t xml:space="preserve"> </w:t>
      </w:r>
      <w:r w:rsidRPr="00AB1F6F">
        <w:rPr>
          <w:color w:val="181818"/>
          <w:sz w:val="24"/>
          <w:szCs w:val="24"/>
        </w:rPr>
        <w:t>edilen</w:t>
      </w:r>
      <w:r w:rsidR="00210D04">
        <w:rPr>
          <w:color w:val="181818"/>
          <w:sz w:val="24"/>
          <w:szCs w:val="24"/>
        </w:rPr>
        <w:t xml:space="preserve"> </w:t>
      </w:r>
      <w:r w:rsidR="000D490D" w:rsidRPr="000D490D">
        <w:rPr>
          <w:b/>
          <w:color w:val="181818"/>
          <w:sz w:val="24"/>
          <w:szCs w:val="24"/>
        </w:rPr>
        <w:t>9</w:t>
      </w:r>
      <w:r w:rsidR="00210D04" w:rsidRPr="000D490D">
        <w:rPr>
          <w:b/>
          <w:color w:val="181818"/>
          <w:sz w:val="24"/>
          <w:szCs w:val="24"/>
        </w:rPr>
        <w:t>.</w:t>
      </w:r>
      <w:r w:rsidR="000D490D" w:rsidRPr="000D490D">
        <w:rPr>
          <w:b/>
          <w:color w:val="181818"/>
          <w:sz w:val="24"/>
          <w:szCs w:val="24"/>
        </w:rPr>
        <w:t>11</w:t>
      </w:r>
      <w:r w:rsidR="00210D04" w:rsidRPr="000D490D">
        <w:rPr>
          <w:b/>
          <w:color w:val="181818"/>
          <w:sz w:val="24"/>
          <w:szCs w:val="24"/>
        </w:rPr>
        <w:t>9</w:t>
      </w:r>
      <w:r w:rsidR="00210D04">
        <w:rPr>
          <w:color w:val="181818"/>
          <w:sz w:val="24"/>
          <w:szCs w:val="24"/>
        </w:rPr>
        <w:t xml:space="preserve"> </w:t>
      </w:r>
      <w:r w:rsidR="00B203F2">
        <w:rPr>
          <w:b/>
          <w:color w:val="1F1F1F"/>
          <w:sz w:val="24"/>
          <w:szCs w:val="24"/>
        </w:rPr>
        <w:t>Kg</w:t>
      </w:r>
      <w:bookmarkStart w:id="0" w:name="_GoBack"/>
      <w:bookmarkEnd w:id="0"/>
      <w:r w:rsidRPr="00AB1F6F">
        <w:rPr>
          <w:b/>
          <w:color w:val="1F1F1F"/>
          <w:sz w:val="24"/>
          <w:szCs w:val="24"/>
        </w:rPr>
        <w:t xml:space="preserve">/yıl </w:t>
      </w:r>
      <w:r w:rsidRPr="00AB1F6F">
        <w:rPr>
          <w:color w:val="212121"/>
          <w:sz w:val="24"/>
          <w:szCs w:val="24"/>
        </w:rPr>
        <w:t xml:space="preserve">stok </w:t>
      </w:r>
      <w:r w:rsidR="00E7496E">
        <w:rPr>
          <w:color w:val="212121"/>
          <w:sz w:val="24"/>
          <w:szCs w:val="24"/>
        </w:rPr>
        <w:t>tes</w:t>
      </w:r>
      <w:r w:rsidR="00E7496E">
        <w:rPr>
          <w:color w:val="232323"/>
          <w:sz w:val="24"/>
          <w:szCs w:val="24"/>
        </w:rPr>
        <w:t>pit edilmiştir</w:t>
      </w:r>
      <w:r w:rsidRPr="00AB1F6F">
        <w:rPr>
          <w:color w:val="1A1A1A"/>
          <w:sz w:val="24"/>
          <w:szCs w:val="24"/>
        </w:rPr>
        <w:t>.</w:t>
      </w:r>
    </w:p>
    <w:p w:rsidR="009F2215" w:rsidRDefault="009F2215">
      <w:pPr>
        <w:pStyle w:val="GvdeMetni"/>
        <w:spacing w:before="81" w:line="228" w:lineRule="auto"/>
        <w:ind w:left="113" w:right="113" w:firstLine="712"/>
        <w:rPr>
          <w:color w:val="212121"/>
          <w:sz w:val="24"/>
          <w:szCs w:val="24"/>
        </w:rPr>
      </w:pPr>
      <w:r>
        <w:rPr>
          <w:color w:val="212121"/>
          <w:sz w:val="24"/>
          <w:szCs w:val="24"/>
        </w:rPr>
        <w:t xml:space="preserve">İşbu </w:t>
      </w:r>
      <w:r w:rsidR="008D2701">
        <w:rPr>
          <w:color w:val="212121"/>
          <w:sz w:val="24"/>
          <w:szCs w:val="24"/>
        </w:rPr>
        <w:t>tespit çalışması mahallinde yapılan çalışmalar sonucu hazırl</w:t>
      </w:r>
      <w:r w:rsidR="004B494B">
        <w:rPr>
          <w:color w:val="212121"/>
          <w:sz w:val="24"/>
          <w:szCs w:val="24"/>
        </w:rPr>
        <w:t>anarak imza altına alınmıştır. 1</w:t>
      </w:r>
      <w:r w:rsidR="000D490D">
        <w:rPr>
          <w:color w:val="212121"/>
          <w:sz w:val="24"/>
          <w:szCs w:val="24"/>
        </w:rPr>
        <w:t>4</w:t>
      </w:r>
      <w:r w:rsidR="008D2701">
        <w:rPr>
          <w:color w:val="212121"/>
          <w:sz w:val="24"/>
          <w:szCs w:val="24"/>
        </w:rPr>
        <w:t>.</w:t>
      </w:r>
      <w:r w:rsidR="004B494B">
        <w:rPr>
          <w:color w:val="212121"/>
          <w:sz w:val="24"/>
          <w:szCs w:val="24"/>
        </w:rPr>
        <w:t>12</w:t>
      </w:r>
      <w:r w:rsidR="008D2701">
        <w:rPr>
          <w:color w:val="212121"/>
          <w:sz w:val="24"/>
          <w:szCs w:val="24"/>
        </w:rPr>
        <w:t>.2021</w:t>
      </w:r>
    </w:p>
    <w:p w:rsidR="008D2701" w:rsidRDefault="008D2701">
      <w:pPr>
        <w:pStyle w:val="GvdeMetni"/>
        <w:spacing w:before="81" w:line="228" w:lineRule="auto"/>
        <w:ind w:left="113" w:right="113" w:firstLine="712"/>
        <w:rPr>
          <w:color w:val="212121"/>
          <w:sz w:val="24"/>
          <w:szCs w:val="24"/>
        </w:rPr>
      </w:pPr>
    </w:p>
    <w:p w:rsidR="008D2701" w:rsidRDefault="008D2701">
      <w:pPr>
        <w:pStyle w:val="GvdeMetni"/>
        <w:spacing w:before="81" w:line="228" w:lineRule="auto"/>
        <w:ind w:left="113" w:right="113" w:firstLine="712"/>
        <w:rPr>
          <w:color w:val="212121"/>
          <w:sz w:val="24"/>
          <w:szCs w:val="24"/>
        </w:rPr>
      </w:pPr>
    </w:p>
    <w:p w:rsidR="008D2701" w:rsidRDefault="008D2701">
      <w:pPr>
        <w:pStyle w:val="GvdeMetni"/>
        <w:spacing w:before="81" w:line="228" w:lineRule="auto"/>
        <w:ind w:left="113" w:right="113" w:firstLine="712"/>
        <w:rPr>
          <w:color w:val="212121"/>
          <w:sz w:val="24"/>
          <w:szCs w:val="24"/>
        </w:rPr>
      </w:pPr>
      <w:r>
        <w:rPr>
          <w:color w:val="212121"/>
          <w:sz w:val="24"/>
          <w:szCs w:val="24"/>
        </w:rPr>
        <w:t>Bahadır ŞENOĞLU</w:t>
      </w:r>
      <w:r>
        <w:rPr>
          <w:color w:val="212121"/>
          <w:sz w:val="24"/>
          <w:szCs w:val="24"/>
        </w:rPr>
        <w:tab/>
      </w:r>
      <w:r>
        <w:rPr>
          <w:color w:val="212121"/>
          <w:sz w:val="24"/>
          <w:szCs w:val="24"/>
        </w:rPr>
        <w:tab/>
      </w:r>
      <w:r>
        <w:rPr>
          <w:color w:val="212121"/>
          <w:sz w:val="24"/>
          <w:szCs w:val="24"/>
        </w:rPr>
        <w:tab/>
        <w:t xml:space="preserve"> Özcan POLAT</w:t>
      </w:r>
      <w:r>
        <w:rPr>
          <w:color w:val="212121"/>
          <w:sz w:val="24"/>
          <w:szCs w:val="24"/>
        </w:rPr>
        <w:tab/>
      </w:r>
      <w:r>
        <w:rPr>
          <w:color w:val="212121"/>
          <w:sz w:val="24"/>
          <w:szCs w:val="24"/>
        </w:rPr>
        <w:tab/>
      </w:r>
      <w:r w:rsidR="004B494B">
        <w:rPr>
          <w:color w:val="212121"/>
          <w:sz w:val="24"/>
          <w:szCs w:val="24"/>
        </w:rPr>
        <w:t>Ümit YILDIRIM</w:t>
      </w:r>
    </w:p>
    <w:p w:rsidR="008D2701" w:rsidRPr="00AB1F6F" w:rsidRDefault="008D2701">
      <w:pPr>
        <w:pStyle w:val="GvdeMetni"/>
        <w:spacing w:before="81" w:line="228" w:lineRule="auto"/>
        <w:ind w:left="113" w:right="113" w:firstLine="712"/>
        <w:rPr>
          <w:sz w:val="24"/>
          <w:szCs w:val="24"/>
        </w:rPr>
      </w:pPr>
      <w:r>
        <w:rPr>
          <w:color w:val="212121"/>
          <w:sz w:val="24"/>
          <w:szCs w:val="24"/>
        </w:rPr>
        <w:t xml:space="preserve"> Su Ürünleri Müh.</w:t>
      </w:r>
      <w:r>
        <w:rPr>
          <w:color w:val="212121"/>
          <w:sz w:val="24"/>
          <w:szCs w:val="24"/>
        </w:rPr>
        <w:tab/>
      </w:r>
      <w:r>
        <w:rPr>
          <w:color w:val="212121"/>
          <w:sz w:val="24"/>
          <w:szCs w:val="24"/>
        </w:rPr>
        <w:tab/>
      </w:r>
      <w:r w:rsidR="004B494B">
        <w:rPr>
          <w:color w:val="212121"/>
          <w:sz w:val="24"/>
          <w:szCs w:val="24"/>
        </w:rPr>
        <w:tab/>
        <w:t>Su Ürünleri Müh.</w:t>
      </w:r>
      <w:r w:rsidR="004B494B">
        <w:rPr>
          <w:color w:val="212121"/>
          <w:sz w:val="24"/>
          <w:szCs w:val="24"/>
        </w:rPr>
        <w:tab/>
      </w:r>
      <w:r w:rsidR="004B494B">
        <w:rPr>
          <w:color w:val="212121"/>
          <w:sz w:val="24"/>
          <w:szCs w:val="24"/>
        </w:rPr>
        <w:tab/>
        <w:t xml:space="preserve">Su Ürünleri </w:t>
      </w:r>
      <w:r>
        <w:rPr>
          <w:color w:val="212121"/>
          <w:sz w:val="24"/>
          <w:szCs w:val="24"/>
        </w:rPr>
        <w:t>Müh.</w:t>
      </w:r>
    </w:p>
    <w:sectPr w:rsidR="008D2701" w:rsidRPr="00AB1F6F">
      <w:pgSz w:w="11570" w:h="16280"/>
      <w:pgMar w:top="1540" w:right="480" w:bottom="280" w:left="10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E12BF2"/>
    <w:multiLevelType w:val="hybridMultilevel"/>
    <w:tmpl w:val="36420CA6"/>
    <w:lvl w:ilvl="0" w:tplc="BE2AE7F6">
      <w:start w:val="1"/>
      <w:numFmt w:val="decimal"/>
      <w:lvlText w:val="%1."/>
      <w:lvlJc w:val="left"/>
      <w:pPr>
        <w:ind w:left="416" w:hanging="301"/>
        <w:jc w:val="left"/>
      </w:pPr>
      <w:rPr>
        <w:rFonts w:hint="default"/>
        <w:b/>
        <w:spacing w:val="-1"/>
        <w:w w:val="89"/>
        <w:lang w:val="tr-TR" w:eastAsia="tr-TR" w:bidi="tr-TR"/>
      </w:rPr>
    </w:lvl>
    <w:lvl w:ilvl="1" w:tplc="0F1CF604">
      <w:numFmt w:val="bullet"/>
      <w:lvlText w:val="•"/>
      <w:lvlJc w:val="left"/>
      <w:pPr>
        <w:ind w:left="1564" w:hanging="697"/>
      </w:pPr>
      <w:rPr>
        <w:rFonts w:hint="default"/>
        <w:w w:val="95"/>
        <w:lang w:val="tr-TR" w:eastAsia="tr-TR" w:bidi="tr-TR"/>
      </w:rPr>
    </w:lvl>
    <w:lvl w:ilvl="2" w:tplc="8D80D6F2">
      <w:numFmt w:val="bullet"/>
      <w:lvlText w:val="•"/>
      <w:lvlJc w:val="left"/>
      <w:pPr>
        <w:ind w:left="2509" w:hanging="697"/>
      </w:pPr>
      <w:rPr>
        <w:rFonts w:hint="default"/>
        <w:lang w:val="tr-TR" w:eastAsia="tr-TR" w:bidi="tr-TR"/>
      </w:rPr>
    </w:lvl>
    <w:lvl w:ilvl="3" w:tplc="7B1C7AD6">
      <w:numFmt w:val="bullet"/>
      <w:lvlText w:val="•"/>
      <w:lvlJc w:val="left"/>
      <w:pPr>
        <w:ind w:left="3458" w:hanging="697"/>
      </w:pPr>
      <w:rPr>
        <w:rFonts w:hint="default"/>
        <w:lang w:val="tr-TR" w:eastAsia="tr-TR" w:bidi="tr-TR"/>
      </w:rPr>
    </w:lvl>
    <w:lvl w:ilvl="4" w:tplc="F222886A">
      <w:numFmt w:val="bullet"/>
      <w:lvlText w:val="•"/>
      <w:lvlJc w:val="left"/>
      <w:pPr>
        <w:ind w:left="4407" w:hanging="697"/>
      </w:pPr>
      <w:rPr>
        <w:rFonts w:hint="default"/>
        <w:lang w:val="tr-TR" w:eastAsia="tr-TR" w:bidi="tr-TR"/>
      </w:rPr>
    </w:lvl>
    <w:lvl w:ilvl="5" w:tplc="F110B0CC">
      <w:numFmt w:val="bullet"/>
      <w:lvlText w:val="•"/>
      <w:lvlJc w:val="left"/>
      <w:pPr>
        <w:ind w:left="5356" w:hanging="697"/>
      </w:pPr>
      <w:rPr>
        <w:rFonts w:hint="default"/>
        <w:lang w:val="tr-TR" w:eastAsia="tr-TR" w:bidi="tr-TR"/>
      </w:rPr>
    </w:lvl>
    <w:lvl w:ilvl="6" w:tplc="1E340A0C">
      <w:numFmt w:val="bullet"/>
      <w:lvlText w:val="•"/>
      <w:lvlJc w:val="left"/>
      <w:pPr>
        <w:ind w:left="6306" w:hanging="697"/>
      </w:pPr>
      <w:rPr>
        <w:rFonts w:hint="default"/>
        <w:lang w:val="tr-TR" w:eastAsia="tr-TR" w:bidi="tr-TR"/>
      </w:rPr>
    </w:lvl>
    <w:lvl w:ilvl="7" w:tplc="C764E9AC">
      <w:numFmt w:val="bullet"/>
      <w:lvlText w:val="•"/>
      <w:lvlJc w:val="left"/>
      <w:pPr>
        <w:ind w:left="7255" w:hanging="697"/>
      </w:pPr>
      <w:rPr>
        <w:rFonts w:hint="default"/>
        <w:lang w:val="tr-TR" w:eastAsia="tr-TR" w:bidi="tr-TR"/>
      </w:rPr>
    </w:lvl>
    <w:lvl w:ilvl="8" w:tplc="14E01D10">
      <w:numFmt w:val="bullet"/>
      <w:lvlText w:val="•"/>
      <w:lvlJc w:val="left"/>
      <w:pPr>
        <w:ind w:left="8204" w:hanging="697"/>
      </w:pPr>
      <w:rPr>
        <w:rFonts w:hint="default"/>
        <w:lang w:val="tr-TR" w:eastAsia="tr-TR" w:bidi="tr-TR"/>
      </w:rPr>
    </w:lvl>
  </w:abstractNum>
  <w:abstractNum w:abstractNumId="1">
    <w:nsid w:val="719C3446"/>
    <w:multiLevelType w:val="multilevel"/>
    <w:tmpl w:val="BE66FB18"/>
    <w:lvl w:ilvl="0">
      <w:start w:val="3"/>
      <w:numFmt w:val="decimal"/>
      <w:lvlText w:val="%1"/>
      <w:lvlJc w:val="left"/>
      <w:pPr>
        <w:ind w:left="867" w:hanging="360"/>
        <w:jc w:val="left"/>
      </w:pPr>
      <w:rPr>
        <w:rFonts w:hint="default"/>
        <w:lang w:val="tr-TR" w:eastAsia="tr-TR" w:bidi="tr-TR"/>
      </w:rPr>
    </w:lvl>
    <w:lvl w:ilvl="1">
      <w:start w:val="1"/>
      <w:numFmt w:val="decimal"/>
      <w:lvlText w:val="%1.%2"/>
      <w:lvlJc w:val="left"/>
      <w:pPr>
        <w:ind w:left="867" w:hanging="360"/>
        <w:jc w:val="right"/>
      </w:pPr>
      <w:rPr>
        <w:rFonts w:ascii="Times New Roman" w:eastAsia="Times New Roman" w:hAnsi="Times New Roman" w:cs="Times New Roman" w:hint="default"/>
        <w:b/>
        <w:bCs/>
        <w:color w:val="232323"/>
        <w:w w:val="94"/>
        <w:sz w:val="25"/>
        <w:szCs w:val="25"/>
        <w:lang w:val="tr-TR" w:eastAsia="tr-TR" w:bidi="tr-TR"/>
      </w:rPr>
    </w:lvl>
    <w:lvl w:ilvl="2">
      <w:numFmt w:val="bullet"/>
      <w:lvlText w:val="•"/>
      <w:lvlJc w:val="left"/>
      <w:pPr>
        <w:ind w:left="2708" w:hanging="360"/>
      </w:pPr>
      <w:rPr>
        <w:rFonts w:hint="default"/>
        <w:lang w:val="tr-TR" w:eastAsia="tr-TR" w:bidi="tr-TR"/>
      </w:rPr>
    </w:lvl>
    <w:lvl w:ilvl="3">
      <w:numFmt w:val="bullet"/>
      <w:lvlText w:val="•"/>
      <w:lvlJc w:val="left"/>
      <w:pPr>
        <w:ind w:left="3632" w:hanging="360"/>
      </w:pPr>
      <w:rPr>
        <w:rFonts w:hint="default"/>
        <w:lang w:val="tr-TR" w:eastAsia="tr-TR" w:bidi="tr-TR"/>
      </w:rPr>
    </w:lvl>
    <w:lvl w:ilvl="4">
      <w:numFmt w:val="bullet"/>
      <w:lvlText w:val="•"/>
      <w:lvlJc w:val="left"/>
      <w:pPr>
        <w:ind w:left="4557" w:hanging="360"/>
      </w:pPr>
      <w:rPr>
        <w:rFonts w:hint="default"/>
        <w:lang w:val="tr-TR" w:eastAsia="tr-TR" w:bidi="tr-TR"/>
      </w:rPr>
    </w:lvl>
    <w:lvl w:ilvl="5">
      <w:numFmt w:val="bullet"/>
      <w:lvlText w:val="•"/>
      <w:lvlJc w:val="left"/>
      <w:pPr>
        <w:ind w:left="5481" w:hanging="360"/>
      </w:pPr>
      <w:rPr>
        <w:rFonts w:hint="default"/>
        <w:lang w:val="tr-TR" w:eastAsia="tr-TR" w:bidi="tr-TR"/>
      </w:rPr>
    </w:lvl>
    <w:lvl w:ilvl="6">
      <w:numFmt w:val="bullet"/>
      <w:lvlText w:val="•"/>
      <w:lvlJc w:val="left"/>
      <w:pPr>
        <w:ind w:left="6405" w:hanging="360"/>
      </w:pPr>
      <w:rPr>
        <w:rFonts w:hint="default"/>
        <w:lang w:val="tr-TR" w:eastAsia="tr-TR" w:bidi="tr-TR"/>
      </w:rPr>
    </w:lvl>
    <w:lvl w:ilvl="7">
      <w:numFmt w:val="bullet"/>
      <w:lvlText w:val="•"/>
      <w:lvlJc w:val="left"/>
      <w:pPr>
        <w:ind w:left="7330" w:hanging="360"/>
      </w:pPr>
      <w:rPr>
        <w:rFonts w:hint="default"/>
        <w:lang w:val="tr-TR" w:eastAsia="tr-TR" w:bidi="tr-TR"/>
      </w:rPr>
    </w:lvl>
    <w:lvl w:ilvl="8">
      <w:numFmt w:val="bullet"/>
      <w:lvlText w:val="•"/>
      <w:lvlJc w:val="left"/>
      <w:pPr>
        <w:ind w:left="8254" w:hanging="360"/>
      </w:pPr>
      <w:rPr>
        <w:rFonts w:hint="default"/>
        <w:lang w:val="tr-TR" w:eastAsia="tr-TR" w:bidi="tr-TR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33C"/>
    <w:rsid w:val="00082F60"/>
    <w:rsid w:val="000D490D"/>
    <w:rsid w:val="000F4164"/>
    <w:rsid w:val="0016743E"/>
    <w:rsid w:val="00210D04"/>
    <w:rsid w:val="002F76E2"/>
    <w:rsid w:val="003217CF"/>
    <w:rsid w:val="00403266"/>
    <w:rsid w:val="004A6E49"/>
    <w:rsid w:val="004B494B"/>
    <w:rsid w:val="00675F57"/>
    <w:rsid w:val="006E1494"/>
    <w:rsid w:val="00767730"/>
    <w:rsid w:val="007819C4"/>
    <w:rsid w:val="007856A5"/>
    <w:rsid w:val="007B225F"/>
    <w:rsid w:val="007C233C"/>
    <w:rsid w:val="00813A02"/>
    <w:rsid w:val="008D2701"/>
    <w:rsid w:val="008E33C9"/>
    <w:rsid w:val="0090318F"/>
    <w:rsid w:val="00955763"/>
    <w:rsid w:val="009F2215"/>
    <w:rsid w:val="00AB1F6F"/>
    <w:rsid w:val="00B203F2"/>
    <w:rsid w:val="00B26AB4"/>
    <w:rsid w:val="00B41145"/>
    <w:rsid w:val="00C0241B"/>
    <w:rsid w:val="00C06A69"/>
    <w:rsid w:val="00E7496E"/>
    <w:rsid w:val="00E779CC"/>
    <w:rsid w:val="00FD2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5C91B89-4357-497A-9A36-F0DFC8CC3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tr-TR" w:eastAsia="tr-TR" w:bidi="tr-TR"/>
    </w:rPr>
  </w:style>
  <w:style w:type="paragraph" w:styleId="Balk1">
    <w:name w:val="heading 1"/>
    <w:basedOn w:val="Normal"/>
    <w:uiPriority w:val="1"/>
    <w:qFormat/>
    <w:pPr>
      <w:ind w:left="383" w:hanging="361"/>
      <w:outlineLvl w:val="0"/>
    </w:pPr>
    <w:rPr>
      <w:b/>
      <w:bCs/>
      <w:sz w:val="25"/>
      <w:szCs w:val="25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jc w:val="both"/>
    </w:pPr>
    <w:rPr>
      <w:sz w:val="25"/>
      <w:szCs w:val="25"/>
    </w:rPr>
  </w:style>
  <w:style w:type="paragraph" w:styleId="ListeParagraf">
    <w:name w:val="List Paragraph"/>
    <w:basedOn w:val="Normal"/>
    <w:uiPriority w:val="1"/>
    <w:qFormat/>
    <w:pPr>
      <w:ind w:left="1567" w:hanging="707"/>
    </w:pPr>
  </w:style>
  <w:style w:type="paragraph" w:customStyle="1" w:styleId="TableParagraph">
    <w:name w:val="Table Paragraph"/>
    <w:basedOn w:val="Normal"/>
    <w:uiPriority w:val="1"/>
    <w:qFormat/>
    <w:pPr>
      <w:ind w:left="227"/>
    </w:pPr>
    <w:rPr>
      <w:rFonts w:ascii="Cambria" w:eastAsia="Cambria" w:hAnsi="Cambria" w:cs="Cambria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B26AB4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26AB4"/>
    <w:rPr>
      <w:rFonts w:ascii="Segoe UI" w:eastAsia="Times New Roman" w:hAnsi="Segoe UI" w:cs="Segoe UI"/>
      <w:sz w:val="18"/>
      <w:szCs w:val="18"/>
      <w:lang w:val="tr-TR" w:eastAsia="tr-TR" w:bidi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1607</TotalTime>
  <Pages>2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22</cp:revision>
  <cp:lastPrinted>2021-07-06T08:28:00Z</cp:lastPrinted>
  <dcterms:created xsi:type="dcterms:W3CDTF">2021-07-06T06:28:00Z</dcterms:created>
  <dcterms:modified xsi:type="dcterms:W3CDTF">2022-01-28T06:59:00Z</dcterms:modified>
</cp:coreProperties>
</file>