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16" w:rsidRDefault="00B47816" w:rsidP="00B47816">
      <w:pPr>
        <w:pStyle w:val="Normal1"/>
      </w:pPr>
    </w:p>
    <w:p w:rsidR="00B47816" w:rsidRDefault="00B47816" w:rsidP="00B47816">
      <w:pPr>
        <w:pStyle w:val="Normal1"/>
      </w:pPr>
    </w:p>
    <w:p w:rsidR="00B47816" w:rsidRDefault="00B47816" w:rsidP="006D6069">
      <w:pPr>
        <w:pStyle w:val="Normal1"/>
      </w:pPr>
      <w:proofErr w:type="gramStart"/>
      <w:r>
        <w:rPr>
          <w:b/>
        </w:rPr>
        <w:t>Figure 1</w:t>
      </w:r>
      <w:r w:rsidR="006D6069">
        <w:rPr>
          <w:b/>
        </w:rPr>
        <w:t>.</w:t>
      </w:r>
      <w:proofErr w:type="gramEnd"/>
      <w:r w:rsidR="006D6069">
        <w:rPr>
          <w:b/>
        </w:rPr>
        <w:t xml:space="preserve"> The </w:t>
      </w:r>
      <w:r w:rsidR="00D54D1B">
        <w:rPr>
          <w:b/>
        </w:rPr>
        <w:t>Final</w:t>
      </w:r>
      <w:r w:rsidR="006D6069">
        <w:rPr>
          <w:b/>
        </w:rPr>
        <w:t xml:space="preserve"> Regression Model</w:t>
      </w:r>
      <w:r w:rsidR="00D54D1B">
        <w:rPr>
          <w:b/>
        </w:rPr>
        <w:t xml:space="preserve"> Predicting the Interest Rate on Loans Requested</w:t>
      </w:r>
      <w:r w:rsidR="006D6069" w:rsidRPr="006D6069">
        <w:rPr>
          <w:b/>
        </w:rPr>
        <w:t>. (a)</w:t>
      </w:r>
      <w:r w:rsidR="006D6069">
        <w:t xml:space="preserve"> FICO Score is strongly and negatively associated with Interest Rate. Higher interest rates pertain to lower FICO scores and longer-term loans</w:t>
      </w:r>
      <w:r>
        <w:t xml:space="preserve">. </w:t>
      </w:r>
      <w:r w:rsidR="006D6069">
        <w:rPr>
          <w:b/>
        </w:rPr>
        <w:t>(b)</w:t>
      </w:r>
      <w:r>
        <w:rPr>
          <w:b/>
        </w:rPr>
        <w:t xml:space="preserve"> </w:t>
      </w:r>
      <w:r w:rsidR="006D6069">
        <w:t xml:space="preserve"> Loan Amount Requested is positively associated with Interest Rate. Higher interest rates pertain to higher loan amounts and longer-term loans.</w:t>
      </w:r>
    </w:p>
    <w:p w:rsidR="00A018A9" w:rsidRDefault="006603EB">
      <w:bookmarkStart w:id="0" w:name="_GoBack"/>
      <w:bookmarkEnd w:id="0"/>
    </w:p>
    <w:sectPr w:rsidR="00A018A9" w:rsidSect="007501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47816"/>
    <w:rsid w:val="006603EB"/>
    <w:rsid w:val="006D6069"/>
    <w:rsid w:val="00B47816"/>
    <w:rsid w:val="00D54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School of Public Health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Leek</dc:creator>
  <cp:lastModifiedBy>Bahae Omid</cp:lastModifiedBy>
  <cp:revision>5</cp:revision>
  <cp:lastPrinted>2013-11-16T08:42:00Z</cp:lastPrinted>
  <dcterms:created xsi:type="dcterms:W3CDTF">2013-02-02T21:52:00Z</dcterms:created>
  <dcterms:modified xsi:type="dcterms:W3CDTF">2013-11-16T08:42:00Z</dcterms:modified>
</cp:coreProperties>
</file>