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40EA" w14:textId="42815974" w:rsidR="007D0D2B" w:rsidRPr="00ED29DC" w:rsidRDefault="007D0D2B" w:rsidP="007D0D2B">
      <w:pPr>
        <w:ind w:left="567"/>
        <w:rPr>
          <w:i/>
          <w:iCs/>
        </w:rPr>
      </w:pPr>
      <w:r w:rsidRPr="00ED29DC">
        <w:rPr>
          <w:i/>
          <w:iCs/>
        </w:rPr>
        <w:t xml:space="preserve">Ví </w:t>
      </w:r>
      <w:r w:rsidR="00ED29DC" w:rsidRPr="00ED29DC">
        <w:rPr>
          <w:i/>
          <w:iCs/>
        </w:rPr>
        <w:t>d</w:t>
      </w:r>
      <w:r w:rsidRPr="00ED29DC">
        <w:rPr>
          <w:i/>
          <w:iCs/>
        </w:rPr>
        <w:t>ụ 1:</w:t>
      </w:r>
      <w:r w:rsidR="00382465">
        <w:rPr>
          <w:i/>
          <w:iCs/>
        </w:rPr>
        <w:t xml:space="preserve"> DFA đoán nhận ngôn ngữ</w:t>
      </w:r>
    </w:p>
    <w:p w14:paraId="712A397E" w14:textId="180234CE" w:rsidR="007D0D2B" w:rsidRDefault="007D0D2B" w:rsidP="007D0D2B">
      <w:pPr>
        <w:ind w:left="567"/>
      </w:pPr>
      <w:r>
        <w:t>Xây dụng DFA M ({a,</w:t>
      </w:r>
      <w:r w:rsidR="00ED29DC">
        <w:t xml:space="preserve"> </w:t>
      </w:r>
      <w:r>
        <w:t>b}, {</w:t>
      </w:r>
      <w:r w:rsidR="00ED29DC">
        <w:t>q</w:t>
      </w:r>
      <w:r w:rsidRPr="00FC2AB3">
        <w:rPr>
          <w:sz w:val="28"/>
          <w:vertAlign w:val="subscript"/>
        </w:rPr>
        <w:t>0</w:t>
      </w:r>
      <w:r>
        <w:t xml:space="preserve">, </w:t>
      </w:r>
      <w:r w:rsidR="00ED29DC">
        <w:t>q</w:t>
      </w:r>
      <w:r w:rsidRPr="00FC2AB3">
        <w:rPr>
          <w:sz w:val="28"/>
          <w:vertAlign w:val="subscript"/>
        </w:rPr>
        <w:t>1</w:t>
      </w:r>
      <w:r>
        <w:t xml:space="preserve">, </w:t>
      </w:r>
      <w:r w:rsidR="00ED29DC">
        <w:t>q</w:t>
      </w:r>
      <w:r w:rsidRPr="00FC2AB3">
        <w:rPr>
          <w:sz w:val="28"/>
          <w:vertAlign w:val="subscript"/>
        </w:rPr>
        <w:t>2</w:t>
      </w:r>
      <w:r>
        <w:t xml:space="preserve">, </w:t>
      </w:r>
      <w:r w:rsidR="00ED29DC">
        <w:t>q</w:t>
      </w:r>
      <w:r w:rsidRPr="00FC2AB3">
        <w:rPr>
          <w:sz w:val="28"/>
          <w:vertAlign w:val="subscript"/>
        </w:rPr>
        <w:t>3</w:t>
      </w:r>
      <w:r>
        <w:t xml:space="preserve">, </w:t>
      </w:r>
      <w:r w:rsidR="00ED29DC">
        <w:t>q</w:t>
      </w:r>
      <w:r w:rsidRPr="00FC2AB3">
        <w:rPr>
          <w:sz w:val="28"/>
          <w:vertAlign w:val="subscript"/>
        </w:rPr>
        <w:t>4</w:t>
      </w:r>
      <w:r>
        <w:t xml:space="preserve">}, </w:t>
      </w:r>
      <w:r>
        <w:sym w:font="Symbol" w:char="F064"/>
      </w:r>
      <w:r>
        <w:t xml:space="preserve">, </w:t>
      </w:r>
      <w:r w:rsidR="00ED29DC">
        <w:t>q</w:t>
      </w:r>
      <w:r w:rsidRPr="00FC2AB3">
        <w:rPr>
          <w:sz w:val="28"/>
          <w:vertAlign w:val="subscript"/>
        </w:rPr>
        <w:t>0</w:t>
      </w:r>
      <w:r>
        <w:t>, {</w:t>
      </w:r>
      <w:r w:rsidR="00ED29DC">
        <w:t>q</w:t>
      </w:r>
      <w:r w:rsidRPr="00FC2AB3">
        <w:rPr>
          <w:sz w:val="28"/>
          <w:vertAlign w:val="subscript"/>
        </w:rPr>
        <w:t>4</w:t>
      </w:r>
      <w:r>
        <w:t>})</w:t>
      </w:r>
    </w:p>
    <w:p w14:paraId="4E58CB4C" w14:textId="39F76518" w:rsidR="00554C8C" w:rsidRDefault="00554C8C" w:rsidP="00554C8C">
      <w:pPr>
        <w:ind w:left="567"/>
      </w:pPr>
      <w:r>
        <w:t>Bảng trạng thái:</w:t>
      </w:r>
    </w:p>
    <w:tbl>
      <w:tblPr>
        <w:tblStyle w:val="TableGrid"/>
        <w:tblW w:w="0" w:type="auto"/>
        <w:tblInd w:w="554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</w:tblGrid>
      <w:tr w:rsidR="00554C8C" w14:paraId="4509FEAD" w14:textId="77777777" w:rsidTr="00554C8C">
        <w:tc>
          <w:tcPr>
            <w:tcW w:w="1838" w:type="dxa"/>
            <w:tcBorders>
              <w:tl2br w:val="nil"/>
            </w:tcBorders>
            <w:vAlign w:val="center"/>
          </w:tcPr>
          <w:p w14:paraId="3F7C12ED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sym w:font="Symbol" w:char="F064"/>
            </w:r>
          </w:p>
        </w:tc>
        <w:tc>
          <w:tcPr>
            <w:tcW w:w="1843" w:type="dxa"/>
            <w:vAlign w:val="center"/>
          </w:tcPr>
          <w:p w14:paraId="15EEF2A8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a</w:t>
            </w:r>
          </w:p>
        </w:tc>
        <w:tc>
          <w:tcPr>
            <w:tcW w:w="1984" w:type="dxa"/>
            <w:vAlign w:val="center"/>
          </w:tcPr>
          <w:p w14:paraId="0ADFC15F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b</w:t>
            </w:r>
          </w:p>
        </w:tc>
      </w:tr>
      <w:tr w:rsidR="00554C8C" w14:paraId="6CE204C5" w14:textId="77777777" w:rsidTr="00554C8C">
        <w:tc>
          <w:tcPr>
            <w:tcW w:w="1838" w:type="dxa"/>
            <w:vAlign w:val="center"/>
          </w:tcPr>
          <w:p w14:paraId="2B7C1049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sym w:font="Wingdings" w:char="F0E0"/>
            </w:r>
            <w:r>
              <w:t>q</w:t>
            </w:r>
            <w:r w:rsidRPr="00FC2AB3">
              <w:rPr>
                <w:sz w:val="28"/>
                <w:vertAlign w:val="subscript"/>
              </w:rPr>
              <w:t>0</w:t>
            </w:r>
          </w:p>
        </w:tc>
        <w:tc>
          <w:tcPr>
            <w:tcW w:w="1843" w:type="dxa"/>
            <w:vAlign w:val="center"/>
          </w:tcPr>
          <w:p w14:paraId="51898767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14:paraId="241C4DD1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554C8C" w14:paraId="3C3E5E0B" w14:textId="77777777" w:rsidTr="00554C8C">
        <w:tc>
          <w:tcPr>
            <w:tcW w:w="1838" w:type="dxa"/>
            <w:vAlign w:val="center"/>
          </w:tcPr>
          <w:p w14:paraId="35DDDC19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1</w:t>
            </w:r>
          </w:p>
        </w:tc>
        <w:tc>
          <w:tcPr>
            <w:tcW w:w="1843" w:type="dxa"/>
            <w:vAlign w:val="center"/>
          </w:tcPr>
          <w:p w14:paraId="1B517F87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20962CB8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2</w:t>
            </w:r>
          </w:p>
        </w:tc>
      </w:tr>
      <w:tr w:rsidR="00554C8C" w14:paraId="138EB82D" w14:textId="77777777" w:rsidTr="00554C8C">
        <w:tc>
          <w:tcPr>
            <w:tcW w:w="1838" w:type="dxa"/>
            <w:vAlign w:val="center"/>
          </w:tcPr>
          <w:p w14:paraId="3FAAA59C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2</w:t>
            </w:r>
          </w:p>
        </w:tc>
        <w:tc>
          <w:tcPr>
            <w:tcW w:w="1843" w:type="dxa"/>
            <w:vAlign w:val="center"/>
          </w:tcPr>
          <w:p w14:paraId="10A034CE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6D168239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4</w:t>
            </w:r>
          </w:p>
        </w:tc>
      </w:tr>
      <w:tr w:rsidR="00554C8C" w14:paraId="0F3A1B66" w14:textId="77777777" w:rsidTr="00554C8C">
        <w:tc>
          <w:tcPr>
            <w:tcW w:w="1838" w:type="dxa"/>
            <w:vAlign w:val="center"/>
          </w:tcPr>
          <w:p w14:paraId="653C4660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3</w:t>
            </w:r>
          </w:p>
        </w:tc>
        <w:tc>
          <w:tcPr>
            <w:tcW w:w="1843" w:type="dxa"/>
            <w:vAlign w:val="center"/>
          </w:tcPr>
          <w:p w14:paraId="5464BB46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37714392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4</w:t>
            </w:r>
          </w:p>
        </w:tc>
      </w:tr>
      <w:tr w:rsidR="00554C8C" w14:paraId="7A594640" w14:textId="77777777" w:rsidTr="00554C8C">
        <w:tc>
          <w:tcPr>
            <w:tcW w:w="1838" w:type="dxa"/>
            <w:vAlign w:val="center"/>
          </w:tcPr>
          <w:p w14:paraId="4339C5FC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(q</w:t>
            </w:r>
            <w:r w:rsidRPr="00FC2AB3">
              <w:rPr>
                <w:sz w:val="28"/>
                <w:vertAlign w:val="subscript"/>
              </w:rPr>
              <w:t>4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1A6D3BA7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14:paraId="6B9626BE" w14:textId="77777777" w:rsidR="00554C8C" w:rsidRDefault="00554C8C" w:rsidP="00792AFC">
            <w:pPr>
              <w:spacing w:line="360" w:lineRule="auto"/>
              <w:ind w:left="0"/>
              <w:jc w:val="center"/>
            </w:pPr>
            <w:r>
              <w:t>q</w:t>
            </w:r>
            <w:r w:rsidRPr="00FC2AB3">
              <w:rPr>
                <w:sz w:val="28"/>
                <w:vertAlign w:val="subscript"/>
              </w:rPr>
              <w:t>4</w:t>
            </w:r>
          </w:p>
        </w:tc>
      </w:tr>
    </w:tbl>
    <w:p w14:paraId="18A4C541" w14:textId="77777777" w:rsidR="00ED29DC" w:rsidRDefault="00ED29DC" w:rsidP="007D0D2B">
      <w:pPr>
        <w:ind w:left="567"/>
      </w:pPr>
    </w:p>
    <w:p w14:paraId="24395BCD" w14:textId="1122666A" w:rsidR="007D0D2B" w:rsidRDefault="00382465" w:rsidP="00ED29DC">
      <w:pPr>
        <w:ind w:left="0"/>
      </w:pPr>
      <w:r>
        <w:rPr>
          <w:noProof/>
        </w:rPr>
        <w:drawing>
          <wp:inline distT="0" distB="0" distL="0" distR="0" wp14:anchorId="7A7F9770" wp14:editId="0BE1A338">
            <wp:extent cx="4542857" cy="3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FA3" w14:textId="77777777" w:rsidR="00ED29DC" w:rsidRDefault="00ED29DC" w:rsidP="00ED29DC">
      <w:pPr>
        <w:ind w:left="0"/>
      </w:pPr>
    </w:p>
    <w:p w14:paraId="46D53D7E" w14:textId="0CDFAE5C" w:rsidR="007D0D2B" w:rsidRDefault="00ED29DC" w:rsidP="00ED29DC">
      <w:pPr>
        <w:pStyle w:val="ListParagraph"/>
        <w:numPr>
          <w:ilvl w:val="0"/>
          <w:numId w:val="1"/>
        </w:numPr>
        <w:ind w:left="284" w:hanging="284"/>
      </w:pPr>
      <w:r>
        <w:t>Xét chuỗi x = abaabbb</w:t>
      </w:r>
    </w:p>
    <w:p w14:paraId="3879D9EE" w14:textId="7BB70889" w:rsidR="00ED29DC" w:rsidRDefault="00ED29DC" w:rsidP="00ED29DC">
      <w:pPr>
        <w:ind w:left="567"/>
      </w:pPr>
      <w:r>
        <w:t xml:space="preserve">Từ trạng thái bắt đầu </w:t>
      </w:r>
      <w:r w:rsidR="00A601F2">
        <w:sym w:font="Symbol" w:char="F064"/>
      </w:r>
      <w:r w:rsidR="00A601F2">
        <w:t>(q</w:t>
      </w:r>
      <w:r w:rsidR="00A601F2" w:rsidRPr="00AA450B">
        <w:rPr>
          <w:sz w:val="28"/>
          <w:vertAlign w:val="subscript"/>
        </w:rPr>
        <w:t>0</w:t>
      </w:r>
      <w:r w:rsidR="00A601F2">
        <w:t xml:space="preserve">, </w:t>
      </w:r>
      <w:r w:rsidR="00A601F2">
        <w:sym w:font="Symbol" w:char="F065"/>
      </w:r>
      <w:r w:rsidR="00A601F2">
        <w:t>) = q</w:t>
      </w:r>
      <w:r w:rsidR="00A601F2" w:rsidRPr="00AA450B">
        <w:rPr>
          <w:sz w:val="28"/>
          <w:vertAlign w:val="subscript"/>
        </w:rPr>
        <w:t>0</w:t>
      </w:r>
    </w:p>
    <w:p w14:paraId="0FF76DFE" w14:textId="67E84818" w:rsidR="00ED29DC" w:rsidRDefault="00ED29DC" w:rsidP="00ED29DC">
      <w:pPr>
        <w:ind w:left="567"/>
      </w:pP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a) = </w:t>
      </w:r>
      <w:r w:rsidR="00A601F2">
        <w:sym w:font="Symbol" w:char="F064"/>
      </w:r>
      <w:r w:rsidR="00A601F2">
        <w:t>(</w:t>
      </w:r>
      <w:r w:rsidR="00A601F2">
        <w:sym w:font="Symbol" w:char="F064"/>
      </w:r>
      <w:r w:rsidR="00A601F2">
        <w:t>(q</w:t>
      </w:r>
      <w:r w:rsidR="00A601F2" w:rsidRPr="00FC2AB3">
        <w:rPr>
          <w:sz w:val="28"/>
          <w:vertAlign w:val="subscript"/>
        </w:rPr>
        <w:t>0</w:t>
      </w:r>
      <w:r w:rsidR="00A601F2">
        <w:t xml:space="preserve">, </w:t>
      </w:r>
      <w:r w:rsidR="00A601F2">
        <w:sym w:font="Symbol" w:char="F065"/>
      </w:r>
      <w:r w:rsidR="00A601F2">
        <w:t xml:space="preserve">), a) = </w:t>
      </w:r>
      <w:r w:rsidR="00A601F2">
        <w:sym w:font="Symbol" w:char="F064"/>
      </w:r>
      <w:r w:rsidR="00A601F2">
        <w:t>(q</w:t>
      </w:r>
      <w:r w:rsidR="00A601F2" w:rsidRPr="00AA450B">
        <w:rPr>
          <w:sz w:val="28"/>
          <w:vertAlign w:val="subscript"/>
        </w:rPr>
        <w:t>0</w:t>
      </w:r>
      <w:r w:rsidR="00A601F2">
        <w:t xml:space="preserve">, a) = </w:t>
      </w:r>
      <w:r>
        <w:t>q</w:t>
      </w:r>
      <w:r w:rsidRPr="00AA450B">
        <w:rPr>
          <w:sz w:val="28"/>
          <w:vertAlign w:val="subscript"/>
        </w:rPr>
        <w:t>1</w:t>
      </w:r>
    </w:p>
    <w:p w14:paraId="28C19CFD" w14:textId="62A25291" w:rsidR="00ED29DC" w:rsidRDefault="00ED29DC" w:rsidP="00ED29DC">
      <w:pPr>
        <w:ind w:left="567"/>
      </w:pPr>
      <w:r>
        <w:sym w:font="Symbol" w:char="F064"/>
      </w:r>
      <w:r>
        <w:t>(q</w:t>
      </w:r>
      <w:r w:rsidR="00A601F2" w:rsidRPr="00FC2AB3">
        <w:rPr>
          <w:sz w:val="28"/>
          <w:vertAlign w:val="subscript"/>
        </w:rPr>
        <w:t>0</w:t>
      </w:r>
      <w:r>
        <w:t xml:space="preserve">, </w:t>
      </w:r>
      <w:r w:rsidR="00A601F2">
        <w:t>a</w:t>
      </w:r>
      <w:r>
        <w:t xml:space="preserve">b) = </w:t>
      </w:r>
      <w:r w:rsidR="00A601F2">
        <w:sym w:font="Symbol" w:char="F064"/>
      </w:r>
      <w:r w:rsidR="00A601F2">
        <w:t>(</w:t>
      </w:r>
      <w:r w:rsidR="00A601F2">
        <w:sym w:font="Symbol" w:char="F064"/>
      </w:r>
      <w:r w:rsidR="00A601F2">
        <w:t>(q</w:t>
      </w:r>
      <w:r w:rsidR="00A601F2" w:rsidRPr="00FC2AB3">
        <w:rPr>
          <w:sz w:val="28"/>
          <w:vertAlign w:val="subscript"/>
        </w:rPr>
        <w:t>0</w:t>
      </w:r>
      <w:r w:rsidR="00A601F2">
        <w:t xml:space="preserve">, a), b) = </w:t>
      </w:r>
      <w:r w:rsidR="00A601F2">
        <w:sym w:font="Symbol" w:char="F064"/>
      </w:r>
      <w:r w:rsidR="00A601F2">
        <w:t>(q</w:t>
      </w:r>
      <w:r w:rsidR="00A601F2" w:rsidRPr="00AA450B">
        <w:rPr>
          <w:sz w:val="28"/>
          <w:vertAlign w:val="subscript"/>
        </w:rPr>
        <w:t>1</w:t>
      </w:r>
      <w:r w:rsidR="00A601F2">
        <w:t xml:space="preserve">, a) = </w:t>
      </w:r>
      <w:r w:rsidRPr="00AA450B">
        <w:t>q</w:t>
      </w:r>
      <w:r w:rsidRPr="00AA450B">
        <w:rPr>
          <w:sz w:val="28"/>
          <w:vertAlign w:val="subscript"/>
        </w:rPr>
        <w:t>2</w:t>
      </w:r>
    </w:p>
    <w:p w14:paraId="2E56276A" w14:textId="36A9D5DA" w:rsidR="00ED29DC" w:rsidRDefault="00A601F2" w:rsidP="00ED29DC">
      <w:pPr>
        <w:ind w:left="567"/>
      </w:pP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ab), a) = </w:t>
      </w:r>
      <w:r w:rsidR="00ED29DC">
        <w:sym w:font="Symbol" w:char="F064"/>
      </w:r>
      <w:r w:rsidR="00ED29DC">
        <w:t>(q</w:t>
      </w:r>
      <w:r w:rsidR="00ED29DC" w:rsidRPr="00AA450B">
        <w:rPr>
          <w:sz w:val="28"/>
          <w:vertAlign w:val="subscript"/>
        </w:rPr>
        <w:t>2</w:t>
      </w:r>
      <w:r w:rsidR="00ED29DC">
        <w:t>, a) = q</w:t>
      </w:r>
      <w:r w:rsidR="00ED29DC" w:rsidRPr="00AA450B">
        <w:rPr>
          <w:sz w:val="28"/>
          <w:vertAlign w:val="subscript"/>
        </w:rPr>
        <w:t>3</w:t>
      </w:r>
    </w:p>
    <w:p w14:paraId="16533E02" w14:textId="13C6FFE1" w:rsidR="00ED29DC" w:rsidRDefault="00A601F2" w:rsidP="00ED29DC">
      <w:pPr>
        <w:ind w:left="567"/>
      </w:pP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aba), a) = </w:t>
      </w:r>
      <w:r w:rsidR="00ED29DC">
        <w:sym w:font="Symbol" w:char="F064"/>
      </w:r>
      <w:r w:rsidR="00ED29DC">
        <w:t>(q</w:t>
      </w:r>
      <w:r w:rsidR="00ED29DC" w:rsidRPr="00AA450B">
        <w:rPr>
          <w:sz w:val="28"/>
          <w:vertAlign w:val="subscript"/>
        </w:rPr>
        <w:t>3</w:t>
      </w:r>
      <w:r w:rsidR="00ED29DC">
        <w:t xml:space="preserve">, </w:t>
      </w:r>
      <w:r>
        <w:t>a) = q</w:t>
      </w:r>
      <w:r w:rsidRPr="00AA450B">
        <w:rPr>
          <w:sz w:val="28"/>
          <w:vertAlign w:val="subscript"/>
        </w:rPr>
        <w:t>3</w:t>
      </w:r>
    </w:p>
    <w:p w14:paraId="0DAB5E50" w14:textId="2437C804" w:rsidR="00A601F2" w:rsidRDefault="00A601F2" w:rsidP="00ED29DC">
      <w:pPr>
        <w:ind w:left="567"/>
      </w:pP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abaa), b) = 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3</w:t>
      </w:r>
      <w:r>
        <w:t>, b) = q</w:t>
      </w:r>
      <w:r w:rsidRPr="00AA450B">
        <w:rPr>
          <w:sz w:val="28"/>
          <w:vertAlign w:val="subscript"/>
        </w:rPr>
        <w:t>4</w:t>
      </w:r>
    </w:p>
    <w:p w14:paraId="2750591D" w14:textId="78018618" w:rsidR="00A601F2" w:rsidRDefault="00A601F2" w:rsidP="00ED29DC">
      <w:pPr>
        <w:ind w:left="567"/>
      </w:pP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abaabb)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abaab), b) = 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4</w:t>
      </w:r>
      <w:r>
        <w:t>, b) = q</w:t>
      </w:r>
      <w:r w:rsidRPr="00AA450B">
        <w:rPr>
          <w:sz w:val="28"/>
          <w:vertAlign w:val="subscript"/>
        </w:rPr>
        <w:t>4</w:t>
      </w:r>
    </w:p>
    <w:p w14:paraId="7852455F" w14:textId="77777777" w:rsidR="00A601F2" w:rsidRDefault="00A601F2" w:rsidP="00A601F2">
      <w:pPr>
        <w:ind w:left="567"/>
      </w:pP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abaabbb)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FC2AB3">
        <w:rPr>
          <w:sz w:val="28"/>
          <w:vertAlign w:val="subscript"/>
        </w:rPr>
        <w:t>0</w:t>
      </w:r>
      <w:r>
        <w:t xml:space="preserve">, abaabb), b) = 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4</w:t>
      </w:r>
      <w:r>
        <w:t>, b) = q</w:t>
      </w:r>
      <w:r w:rsidRPr="00AA450B">
        <w:rPr>
          <w:sz w:val="28"/>
          <w:vertAlign w:val="subscript"/>
        </w:rPr>
        <w:t>4</w:t>
      </w:r>
      <w:r>
        <w:t xml:space="preserve"> </w:t>
      </w:r>
    </w:p>
    <w:p w14:paraId="4DE1C31C" w14:textId="270FDE21" w:rsidR="00A601F2" w:rsidRDefault="00A601F2" w:rsidP="00A601F2">
      <w:pPr>
        <w:ind w:left="567"/>
      </w:pPr>
      <w:r>
        <w:t>q</w:t>
      </w:r>
      <w:r w:rsidRPr="00AA450B">
        <w:rPr>
          <w:sz w:val="28"/>
          <w:vertAlign w:val="subscript"/>
        </w:rPr>
        <w:t>4</w:t>
      </w:r>
      <w:r>
        <w:t xml:space="preserve"> là trạng thái kết thúc (q</w:t>
      </w:r>
      <w:r w:rsidRPr="00AA450B">
        <w:rPr>
          <w:sz w:val="28"/>
          <w:vertAlign w:val="subscript"/>
        </w:rPr>
        <w:t>4</w:t>
      </w:r>
      <w:r>
        <w:t xml:space="preserve"> </w:t>
      </w:r>
      <w:r>
        <w:sym w:font="Symbol" w:char="F0CE"/>
      </w:r>
      <w:r>
        <w:t xml:space="preserve"> F) </w:t>
      </w:r>
      <w:r>
        <w:sym w:font="Wingdings" w:char="F0E8"/>
      </w:r>
      <w:r>
        <w:t xml:space="preserve"> </w:t>
      </w:r>
      <w:r w:rsidR="00382465">
        <w:t>Chuỗi x = abaabbb được đoán nhận</w:t>
      </w:r>
    </w:p>
    <w:p w14:paraId="4084F4AA" w14:textId="22F6F4F6" w:rsidR="00A601F2" w:rsidRDefault="00A601F2" w:rsidP="00A601F2">
      <w:pPr>
        <w:ind w:left="567"/>
      </w:pPr>
    </w:p>
    <w:p w14:paraId="7720555C" w14:textId="77777777" w:rsidR="00554C8C" w:rsidRDefault="00554C8C" w:rsidP="00A601F2">
      <w:pPr>
        <w:ind w:left="567"/>
      </w:pPr>
    </w:p>
    <w:p w14:paraId="14217D3E" w14:textId="61FD35C2" w:rsidR="00382465" w:rsidRDefault="00382465" w:rsidP="00382465">
      <w:pPr>
        <w:pStyle w:val="ListParagraph"/>
        <w:numPr>
          <w:ilvl w:val="0"/>
          <w:numId w:val="1"/>
        </w:numPr>
        <w:ind w:left="284" w:hanging="284"/>
      </w:pPr>
      <w:r>
        <w:t xml:space="preserve">Xét chuỗi y = </w:t>
      </w:r>
      <w:r w:rsidR="00E75EC7">
        <w:t>aababbabab</w:t>
      </w:r>
    </w:p>
    <w:p w14:paraId="580460E6" w14:textId="78E0D301" w:rsidR="00E75EC7" w:rsidRDefault="00E75EC7" w:rsidP="00E75EC7">
      <w:pPr>
        <w:ind w:left="567"/>
      </w:pPr>
      <w:r>
        <w:t xml:space="preserve">Từ trạng thái bắt đầu 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</w:t>
      </w:r>
      <w:r>
        <w:sym w:font="Symbol" w:char="F065"/>
      </w:r>
      <w:r>
        <w:t>) = q</w:t>
      </w:r>
      <w:r w:rsidRPr="00AA450B">
        <w:rPr>
          <w:sz w:val="28"/>
          <w:vertAlign w:val="subscript"/>
        </w:rPr>
        <w:t>0</w:t>
      </w:r>
    </w:p>
    <w:p w14:paraId="4A1888FD" w14:textId="77777777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</w:t>
      </w:r>
      <w:r>
        <w:sym w:font="Symbol" w:char="F065"/>
      </w:r>
      <w:r>
        <w:t xml:space="preserve">), a) = 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>, a) = q</w:t>
      </w:r>
      <w:r w:rsidRPr="00AA450B">
        <w:rPr>
          <w:vertAlign w:val="subscript"/>
        </w:rPr>
        <w:t>1</w:t>
      </w:r>
    </w:p>
    <w:p w14:paraId="2347038B" w14:textId="7E3CBD7D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aa)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a), a) = </w:t>
      </w:r>
      <w:r>
        <w:sym w:font="Symbol" w:char="F064"/>
      </w:r>
      <w:r>
        <w:t>(q</w:t>
      </w:r>
      <w:r w:rsidRPr="00AA450B">
        <w:rPr>
          <w:vertAlign w:val="subscript"/>
        </w:rPr>
        <w:t>1</w:t>
      </w:r>
      <w:r>
        <w:t>, a) = q</w:t>
      </w:r>
      <w:r w:rsidRPr="00AA450B">
        <w:rPr>
          <w:vertAlign w:val="subscript"/>
        </w:rPr>
        <w:t>3</w:t>
      </w:r>
    </w:p>
    <w:p w14:paraId="39DEBA53" w14:textId="020437F3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aab)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aa), b) = </w:t>
      </w:r>
      <w:r>
        <w:sym w:font="Symbol" w:char="F064"/>
      </w:r>
      <w:r>
        <w:t>(q</w:t>
      </w:r>
      <w:r w:rsidRPr="00AA450B">
        <w:rPr>
          <w:vertAlign w:val="subscript"/>
        </w:rPr>
        <w:t>3</w:t>
      </w:r>
      <w:r>
        <w:t>, b) = q</w:t>
      </w:r>
      <w:r w:rsidRPr="00AA450B">
        <w:rPr>
          <w:vertAlign w:val="subscript"/>
        </w:rPr>
        <w:t>4</w:t>
      </w:r>
    </w:p>
    <w:p w14:paraId="4383A181" w14:textId="44423436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sz w:val="28"/>
          <w:vertAlign w:val="subscript"/>
        </w:rPr>
        <w:t>0</w:t>
      </w:r>
      <w:r>
        <w:t xml:space="preserve">, aaba)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="00AA450B" w:rsidRPr="00AA450B">
        <w:rPr>
          <w:vertAlign w:val="subscript"/>
        </w:rPr>
        <w:t>0</w:t>
      </w:r>
      <w:r>
        <w:t xml:space="preserve">, aab), a) = </w:t>
      </w:r>
      <w:r>
        <w:sym w:font="Symbol" w:char="F064"/>
      </w:r>
      <w:r>
        <w:t>(q</w:t>
      </w:r>
      <w:r w:rsidRPr="00AA450B">
        <w:rPr>
          <w:vertAlign w:val="subscript"/>
        </w:rPr>
        <w:t>4</w:t>
      </w:r>
      <w:r>
        <w:t>, a) = q</w:t>
      </w:r>
      <w:r w:rsidRPr="00AA450B">
        <w:rPr>
          <w:vertAlign w:val="subscript"/>
        </w:rPr>
        <w:t>1</w:t>
      </w:r>
    </w:p>
    <w:p w14:paraId="281F31F6" w14:textId="165133F0" w:rsidR="005A7B07" w:rsidRDefault="005A7B07" w:rsidP="005A7B07">
      <w:pPr>
        <w:ind w:left="567"/>
      </w:pPr>
      <w:r>
        <w:sym w:font="Symbol" w:char="F064"/>
      </w:r>
      <w:r>
        <w:t>(q</w:t>
      </w:r>
      <w:r w:rsidR="00AA450B" w:rsidRPr="00FC2AB3">
        <w:rPr>
          <w:sz w:val="28"/>
          <w:vertAlign w:val="subscript"/>
        </w:rPr>
        <w:t>0</w:t>
      </w:r>
      <w:r>
        <w:t xml:space="preserve">, aabab)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aaba), b) = </w:t>
      </w:r>
      <w:r>
        <w:sym w:font="Symbol" w:char="F064"/>
      </w:r>
      <w:r>
        <w:t>(q</w:t>
      </w:r>
      <w:r w:rsidRPr="00AA450B">
        <w:rPr>
          <w:vertAlign w:val="subscript"/>
        </w:rPr>
        <w:t>1</w:t>
      </w:r>
      <w:r>
        <w:t>, b) = q</w:t>
      </w:r>
      <w:r w:rsidRPr="00AA450B">
        <w:rPr>
          <w:vertAlign w:val="subscript"/>
        </w:rPr>
        <w:t>2</w:t>
      </w:r>
    </w:p>
    <w:p w14:paraId="04F9E7C7" w14:textId="023D6B9A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aabab), b) = </w:t>
      </w:r>
      <w:r>
        <w:sym w:font="Symbol" w:char="F064"/>
      </w:r>
      <w:r>
        <w:t>(q</w:t>
      </w:r>
      <w:r w:rsidRPr="00AA450B">
        <w:rPr>
          <w:vertAlign w:val="subscript"/>
        </w:rPr>
        <w:t>2</w:t>
      </w:r>
      <w:r>
        <w:t>, b) = q</w:t>
      </w:r>
      <w:r w:rsidRPr="00AA450B">
        <w:rPr>
          <w:vertAlign w:val="subscript"/>
        </w:rPr>
        <w:t>4</w:t>
      </w:r>
    </w:p>
    <w:p w14:paraId="3753FE19" w14:textId="6462D692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aababb), a) = </w:t>
      </w:r>
      <w:r>
        <w:sym w:font="Symbol" w:char="F064"/>
      </w:r>
      <w:r>
        <w:t>(q</w:t>
      </w:r>
      <w:r w:rsidRPr="00AA450B">
        <w:rPr>
          <w:vertAlign w:val="subscript"/>
        </w:rPr>
        <w:t>4</w:t>
      </w:r>
      <w:r>
        <w:t>, a) = q</w:t>
      </w:r>
      <w:r w:rsidRPr="00AA450B">
        <w:rPr>
          <w:vertAlign w:val="subscript"/>
        </w:rPr>
        <w:t>1</w:t>
      </w:r>
    </w:p>
    <w:p w14:paraId="14C62178" w14:textId="4AF6243C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aababba), b) = </w:t>
      </w:r>
      <w:r>
        <w:sym w:font="Symbol" w:char="F064"/>
      </w:r>
      <w:r>
        <w:t>(q</w:t>
      </w:r>
      <w:r w:rsidRPr="00AA450B">
        <w:rPr>
          <w:vertAlign w:val="subscript"/>
        </w:rPr>
        <w:t>1</w:t>
      </w:r>
      <w:r>
        <w:t>, b) = q</w:t>
      </w:r>
      <w:r w:rsidRPr="00AA450B">
        <w:rPr>
          <w:vertAlign w:val="subscript"/>
        </w:rPr>
        <w:t>2</w:t>
      </w:r>
    </w:p>
    <w:p w14:paraId="217B2AE1" w14:textId="7751BCDB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aababbaba)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aababbab), a) = </w:t>
      </w:r>
      <w:r>
        <w:sym w:font="Symbol" w:char="F064"/>
      </w:r>
      <w:r>
        <w:t>(q</w:t>
      </w:r>
      <w:r w:rsidRPr="00AA450B">
        <w:rPr>
          <w:vertAlign w:val="subscript"/>
        </w:rPr>
        <w:t>2</w:t>
      </w:r>
      <w:r>
        <w:t>, a) = q</w:t>
      </w:r>
      <w:r w:rsidRPr="00AA450B">
        <w:rPr>
          <w:vertAlign w:val="subscript"/>
        </w:rPr>
        <w:t>3</w:t>
      </w:r>
    </w:p>
    <w:p w14:paraId="0EC5A1F1" w14:textId="381CE5B5" w:rsidR="005A7B07" w:rsidRDefault="005A7B07" w:rsidP="005A7B07">
      <w:pPr>
        <w:ind w:left="567"/>
      </w:pP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aababbabab)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AA450B">
        <w:rPr>
          <w:vertAlign w:val="subscript"/>
        </w:rPr>
        <w:t>0</w:t>
      </w:r>
      <w:r>
        <w:t xml:space="preserve">, aababbaba), b) = </w:t>
      </w:r>
      <w:r>
        <w:sym w:font="Symbol" w:char="F064"/>
      </w:r>
      <w:r>
        <w:t>(q</w:t>
      </w:r>
      <w:r w:rsidRPr="00AA450B">
        <w:rPr>
          <w:vertAlign w:val="subscript"/>
        </w:rPr>
        <w:t>3</w:t>
      </w:r>
      <w:r>
        <w:t>, b) = q</w:t>
      </w:r>
      <w:r w:rsidRPr="00AA450B">
        <w:rPr>
          <w:vertAlign w:val="subscript"/>
        </w:rPr>
        <w:t>4</w:t>
      </w:r>
    </w:p>
    <w:p w14:paraId="197C5FF8" w14:textId="317834CB" w:rsidR="00520D34" w:rsidRDefault="005A7B07" w:rsidP="00520D34">
      <w:pPr>
        <w:ind w:left="567"/>
      </w:pPr>
      <w:r>
        <w:t>q</w:t>
      </w:r>
      <w:r w:rsidRPr="00AA450B">
        <w:rPr>
          <w:vertAlign w:val="subscript"/>
        </w:rPr>
        <w:t>4</w:t>
      </w:r>
      <w:r>
        <w:t xml:space="preserve"> là trạng thái kết thúc (q</w:t>
      </w:r>
      <w:r w:rsidRPr="00AA450B">
        <w:rPr>
          <w:vertAlign w:val="subscript"/>
        </w:rPr>
        <w:t>4</w:t>
      </w:r>
      <w:r>
        <w:t xml:space="preserve"> </w:t>
      </w:r>
      <w:r>
        <w:sym w:font="Symbol" w:char="F0CE"/>
      </w:r>
      <w:r>
        <w:t xml:space="preserve"> F) </w:t>
      </w:r>
      <w:r>
        <w:sym w:font="Wingdings" w:char="F0E8"/>
      </w:r>
      <w:r>
        <w:t xml:space="preserve"> Chuỗi y = aababbabab được đoán nhận</w:t>
      </w:r>
    </w:p>
    <w:p w14:paraId="25C788E2" w14:textId="1B6CD5C7" w:rsidR="00520D34" w:rsidRDefault="00520D34" w:rsidP="00520D34">
      <w:pPr>
        <w:pStyle w:val="ListParagraph"/>
        <w:numPr>
          <w:ilvl w:val="0"/>
          <w:numId w:val="1"/>
        </w:numPr>
        <w:ind w:left="284" w:hanging="284"/>
      </w:pPr>
      <w:r>
        <w:t>Xét chuỗi z = abbabaab</w:t>
      </w:r>
    </w:p>
    <w:p w14:paraId="7391E591" w14:textId="77777777" w:rsidR="00520D34" w:rsidRDefault="00520D34" w:rsidP="00520D34">
      <w:pPr>
        <w:ind w:left="567"/>
      </w:pPr>
      <w:r>
        <w:t xml:space="preserve">Từ trạng thái bắt đầu 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</w:t>
      </w:r>
      <w:r>
        <w:sym w:font="Symbol" w:char="F065"/>
      </w:r>
      <w:r>
        <w:t>) = q</w:t>
      </w:r>
      <w:r w:rsidRPr="00AA450B">
        <w:rPr>
          <w:vertAlign w:val="subscript"/>
        </w:rPr>
        <w:t>0</w:t>
      </w:r>
    </w:p>
    <w:p w14:paraId="6B8E19FF" w14:textId="2A7454B0" w:rsidR="00520D34" w:rsidRDefault="00520D34" w:rsidP="00520D34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</w:t>
      </w:r>
      <w:r>
        <w:sym w:font="Symbol" w:char="F065"/>
      </w:r>
      <w:r>
        <w:t xml:space="preserve">), a) = 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>, a) = q</w:t>
      </w:r>
      <w:r w:rsidRPr="004E7054">
        <w:rPr>
          <w:vertAlign w:val="subscript"/>
        </w:rPr>
        <w:t>1</w:t>
      </w:r>
    </w:p>
    <w:p w14:paraId="4BE1A2CD" w14:textId="78EE625B" w:rsidR="00520D34" w:rsidRDefault="00B1035F" w:rsidP="00520D34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a), b) = </w:t>
      </w:r>
      <w:r>
        <w:sym w:font="Symbol" w:char="F064"/>
      </w:r>
      <w:r>
        <w:t>(q</w:t>
      </w:r>
      <w:r w:rsidRPr="004E7054">
        <w:rPr>
          <w:vertAlign w:val="subscript"/>
        </w:rPr>
        <w:t>1</w:t>
      </w:r>
      <w:r>
        <w:t>, b) = q</w:t>
      </w:r>
      <w:r w:rsidRPr="004E7054">
        <w:rPr>
          <w:vertAlign w:val="subscript"/>
        </w:rPr>
        <w:t>2</w:t>
      </w:r>
    </w:p>
    <w:p w14:paraId="1BC9885E" w14:textId="03B3CA66" w:rsidR="00B1035F" w:rsidRDefault="00B1035F" w:rsidP="00B1035F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ab), b) = </w:t>
      </w:r>
      <w:r>
        <w:sym w:font="Symbol" w:char="F064"/>
      </w:r>
      <w:r>
        <w:t>(q</w:t>
      </w:r>
      <w:r w:rsidRPr="004E7054">
        <w:rPr>
          <w:vertAlign w:val="subscript"/>
        </w:rPr>
        <w:t>2</w:t>
      </w:r>
      <w:r>
        <w:t>, b) = q</w:t>
      </w:r>
      <w:r w:rsidRPr="004E7054">
        <w:rPr>
          <w:vertAlign w:val="subscript"/>
        </w:rPr>
        <w:t>4</w:t>
      </w:r>
    </w:p>
    <w:p w14:paraId="059C4676" w14:textId="31A41677" w:rsidR="00B1035F" w:rsidRDefault="00B1035F" w:rsidP="00B1035F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abb), a) = </w:t>
      </w:r>
      <w:r>
        <w:sym w:font="Symbol" w:char="F064"/>
      </w:r>
      <w:r>
        <w:t>(q</w:t>
      </w:r>
      <w:r w:rsidRPr="004E7054">
        <w:rPr>
          <w:vertAlign w:val="subscript"/>
        </w:rPr>
        <w:t>4</w:t>
      </w:r>
      <w:r>
        <w:t>, a) = q</w:t>
      </w:r>
      <w:r w:rsidRPr="004E7054">
        <w:rPr>
          <w:vertAlign w:val="subscript"/>
        </w:rPr>
        <w:t>1</w:t>
      </w:r>
    </w:p>
    <w:p w14:paraId="7FBAA1D1" w14:textId="170DA3AD" w:rsidR="00B1035F" w:rsidRDefault="00B1035F" w:rsidP="00B1035F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abba), b) = </w:t>
      </w:r>
      <w:r>
        <w:sym w:font="Symbol" w:char="F064"/>
      </w:r>
      <w:r>
        <w:t>(q</w:t>
      </w:r>
      <w:r w:rsidRPr="004E7054">
        <w:rPr>
          <w:vertAlign w:val="subscript"/>
        </w:rPr>
        <w:t>1</w:t>
      </w:r>
      <w:r>
        <w:t>, b) = q</w:t>
      </w:r>
      <w:r w:rsidRPr="004E7054">
        <w:rPr>
          <w:vertAlign w:val="subscript"/>
        </w:rPr>
        <w:t>2</w:t>
      </w:r>
    </w:p>
    <w:p w14:paraId="3CE591E1" w14:textId="28C55A6E" w:rsidR="00B1035F" w:rsidRDefault="00B1035F" w:rsidP="00B1035F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abbab), a) = </w:t>
      </w:r>
      <w:r>
        <w:sym w:font="Symbol" w:char="F064"/>
      </w:r>
      <w:r>
        <w:t>(q</w:t>
      </w:r>
      <w:r w:rsidRPr="004E7054">
        <w:rPr>
          <w:vertAlign w:val="subscript"/>
        </w:rPr>
        <w:t>2</w:t>
      </w:r>
      <w:r>
        <w:t>, a) = q</w:t>
      </w:r>
      <w:r w:rsidRPr="004E7054">
        <w:rPr>
          <w:vertAlign w:val="subscript"/>
        </w:rPr>
        <w:t>3</w:t>
      </w:r>
    </w:p>
    <w:p w14:paraId="64F03B10" w14:textId="2DBCC654" w:rsidR="00B1035F" w:rsidRDefault="00B1035F" w:rsidP="00B1035F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abbabaa)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abbaba), a) = </w:t>
      </w:r>
      <w:r>
        <w:sym w:font="Symbol" w:char="F064"/>
      </w:r>
      <w:r>
        <w:t>(q</w:t>
      </w:r>
      <w:r w:rsidRPr="004E7054">
        <w:rPr>
          <w:vertAlign w:val="subscript"/>
        </w:rPr>
        <w:t>3</w:t>
      </w:r>
      <w:r>
        <w:t>, a) = q</w:t>
      </w:r>
      <w:r w:rsidRPr="004E7054">
        <w:rPr>
          <w:vertAlign w:val="subscript"/>
        </w:rPr>
        <w:t>3</w:t>
      </w:r>
    </w:p>
    <w:p w14:paraId="3A05BC26" w14:textId="2D8CA4BC" w:rsidR="00B1035F" w:rsidRDefault="00B1035F" w:rsidP="00B1035F">
      <w:pPr>
        <w:ind w:left="567"/>
      </w:pP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abbabaab) = </w:t>
      </w:r>
      <w:r>
        <w:sym w:font="Symbol" w:char="F064"/>
      </w:r>
      <w:r>
        <w:t>(</w:t>
      </w:r>
      <w:r>
        <w:sym w:font="Symbol" w:char="F064"/>
      </w:r>
      <w:r>
        <w:t>(q</w:t>
      </w:r>
      <w:r w:rsidRPr="004E7054">
        <w:rPr>
          <w:vertAlign w:val="subscript"/>
        </w:rPr>
        <w:t>0</w:t>
      </w:r>
      <w:r>
        <w:t xml:space="preserve">, abbabaa), b) = </w:t>
      </w:r>
      <w:r>
        <w:sym w:font="Symbol" w:char="F064"/>
      </w:r>
      <w:r>
        <w:t>(q</w:t>
      </w:r>
      <w:r w:rsidRPr="004E7054">
        <w:rPr>
          <w:vertAlign w:val="subscript"/>
        </w:rPr>
        <w:t>3</w:t>
      </w:r>
      <w:r>
        <w:t>, b) = q</w:t>
      </w:r>
      <w:r w:rsidRPr="004E7054">
        <w:rPr>
          <w:vertAlign w:val="subscript"/>
        </w:rPr>
        <w:t>4</w:t>
      </w:r>
    </w:p>
    <w:p w14:paraId="55261E52" w14:textId="77777777" w:rsidR="00B1035F" w:rsidRDefault="00B1035F" w:rsidP="00B1035F">
      <w:pPr>
        <w:ind w:left="567"/>
      </w:pPr>
      <w:r>
        <w:t>q</w:t>
      </w:r>
      <w:r w:rsidRPr="004E7054">
        <w:rPr>
          <w:vertAlign w:val="subscript"/>
        </w:rPr>
        <w:t>4</w:t>
      </w:r>
      <w:r>
        <w:t xml:space="preserve"> là trạng thái kết thúc (q</w:t>
      </w:r>
      <w:r w:rsidRPr="004E7054">
        <w:rPr>
          <w:vertAlign w:val="subscript"/>
        </w:rPr>
        <w:t>4</w:t>
      </w:r>
      <w:r>
        <w:t xml:space="preserve"> </w:t>
      </w:r>
      <w:r>
        <w:sym w:font="Symbol" w:char="F0CE"/>
      </w:r>
      <w:r>
        <w:t xml:space="preserve"> F) </w:t>
      </w:r>
      <w:r>
        <w:sym w:font="Wingdings" w:char="F0E8"/>
      </w:r>
      <w:r>
        <w:t xml:space="preserve"> Chuỗi y = aababbabab được đoán nhận</w:t>
      </w:r>
    </w:p>
    <w:p w14:paraId="1FB62B9B" w14:textId="2AB3982D" w:rsidR="00BA7977" w:rsidRDefault="00BA7977" w:rsidP="00BA7977">
      <w:pPr>
        <w:ind w:left="0"/>
      </w:pPr>
    </w:p>
    <w:p w14:paraId="46E1B909" w14:textId="566C2C1C" w:rsidR="00BA7977" w:rsidRDefault="00BA7977" w:rsidP="00554C8C">
      <w:pPr>
        <w:ind w:left="567"/>
      </w:pPr>
      <w:r w:rsidRPr="00BA7977">
        <w:rPr>
          <w:i/>
          <w:iCs/>
        </w:rPr>
        <w:t>Ví dụ</w:t>
      </w:r>
      <w:r>
        <w:rPr>
          <w:i/>
          <w:iCs/>
        </w:rPr>
        <w:t xml:space="preserve"> 2: NFA đón nhận ngôn ngữ</w:t>
      </w:r>
    </w:p>
    <w:p w14:paraId="07F04C4C" w14:textId="2E779C04" w:rsidR="00554C8C" w:rsidRDefault="00BA7977" w:rsidP="00554C8C">
      <w:pPr>
        <w:ind w:left="567"/>
      </w:pPr>
      <w:r>
        <w:t xml:space="preserve">Xây dựng NFA </w:t>
      </w:r>
      <w:r w:rsidR="009F5605">
        <w:t>N (</w:t>
      </w:r>
      <w:r w:rsidR="00554C8C">
        <w:t>{a, b}, {q</w:t>
      </w:r>
      <w:r w:rsidR="00554C8C" w:rsidRPr="004E7054">
        <w:rPr>
          <w:vertAlign w:val="subscript"/>
        </w:rPr>
        <w:t>0</w:t>
      </w:r>
      <w:r w:rsidR="00554C8C">
        <w:t>, q</w:t>
      </w:r>
      <w:r w:rsidR="00554C8C" w:rsidRPr="004E7054">
        <w:rPr>
          <w:vertAlign w:val="subscript"/>
        </w:rPr>
        <w:t>1</w:t>
      </w:r>
      <w:r w:rsidR="00554C8C">
        <w:t>, q</w:t>
      </w:r>
      <w:r w:rsidR="00554C8C" w:rsidRPr="004E7054">
        <w:rPr>
          <w:vertAlign w:val="subscript"/>
        </w:rPr>
        <w:t>2</w:t>
      </w:r>
      <w:r w:rsidR="00554C8C">
        <w:t>, q</w:t>
      </w:r>
      <w:r w:rsidR="00554C8C" w:rsidRPr="004E7054">
        <w:rPr>
          <w:vertAlign w:val="subscript"/>
        </w:rPr>
        <w:t>3</w:t>
      </w:r>
      <w:r w:rsidR="00554C8C">
        <w:t>, q</w:t>
      </w:r>
      <w:r w:rsidR="00554C8C" w:rsidRPr="004E7054">
        <w:rPr>
          <w:vertAlign w:val="subscript"/>
        </w:rPr>
        <w:t>4</w:t>
      </w:r>
      <w:r w:rsidR="00554C8C">
        <w:t xml:space="preserve">}, </w:t>
      </w:r>
      <w:r w:rsidR="00554C8C">
        <w:sym w:font="Symbol" w:char="F064"/>
      </w:r>
      <w:r w:rsidR="00554C8C">
        <w:t>, q</w:t>
      </w:r>
      <w:r w:rsidR="00554C8C" w:rsidRPr="004E7054">
        <w:rPr>
          <w:vertAlign w:val="subscript"/>
        </w:rPr>
        <w:t>0</w:t>
      </w:r>
      <w:r w:rsidR="00554C8C">
        <w:t>, {q</w:t>
      </w:r>
      <w:r w:rsidR="00554C8C" w:rsidRPr="004E7054">
        <w:rPr>
          <w:vertAlign w:val="subscript"/>
        </w:rPr>
        <w:t>1</w:t>
      </w:r>
      <w:r w:rsidR="00554C8C">
        <w:t>, q</w:t>
      </w:r>
      <w:r w:rsidR="00554C8C" w:rsidRPr="004E7054">
        <w:rPr>
          <w:vertAlign w:val="subscript"/>
        </w:rPr>
        <w:t>4</w:t>
      </w:r>
      <w:r w:rsidR="00554C8C">
        <w:t>})</w:t>
      </w:r>
    </w:p>
    <w:p w14:paraId="6032AB72" w14:textId="08032A0E" w:rsidR="00554C8C" w:rsidRDefault="00554C8C" w:rsidP="00554C8C">
      <w:pPr>
        <w:ind w:left="567"/>
      </w:pPr>
      <w:r>
        <w:t>Bảng trạng thái: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2405"/>
        <w:gridCol w:w="2126"/>
        <w:gridCol w:w="1701"/>
      </w:tblGrid>
      <w:tr w:rsidR="00554C8C" w14:paraId="7D33875C" w14:textId="77777777" w:rsidTr="00554C8C">
        <w:tc>
          <w:tcPr>
            <w:tcW w:w="2405" w:type="dxa"/>
            <w:vAlign w:val="center"/>
          </w:tcPr>
          <w:p w14:paraId="4C727337" w14:textId="42EA550F" w:rsidR="00554C8C" w:rsidRDefault="00554C8C" w:rsidP="00554C8C">
            <w:pPr>
              <w:spacing w:line="360" w:lineRule="auto"/>
              <w:ind w:left="0"/>
              <w:jc w:val="center"/>
            </w:pPr>
            <w:r>
              <w:sym w:font="Symbol" w:char="F064"/>
            </w:r>
          </w:p>
        </w:tc>
        <w:tc>
          <w:tcPr>
            <w:tcW w:w="2126" w:type="dxa"/>
            <w:vAlign w:val="center"/>
          </w:tcPr>
          <w:p w14:paraId="5DBAF3A6" w14:textId="32CE0B86" w:rsidR="00554C8C" w:rsidRDefault="00554C8C" w:rsidP="00554C8C">
            <w:pPr>
              <w:spacing w:line="360" w:lineRule="auto"/>
              <w:ind w:left="0"/>
              <w:jc w:val="center"/>
            </w:pPr>
            <w:r>
              <w:t>a</w:t>
            </w:r>
          </w:p>
        </w:tc>
        <w:tc>
          <w:tcPr>
            <w:tcW w:w="1701" w:type="dxa"/>
            <w:vAlign w:val="center"/>
          </w:tcPr>
          <w:p w14:paraId="68220C02" w14:textId="259CDCD0" w:rsidR="00554C8C" w:rsidRDefault="00554C8C" w:rsidP="00554C8C">
            <w:pPr>
              <w:spacing w:line="360" w:lineRule="auto"/>
              <w:ind w:left="0"/>
              <w:jc w:val="center"/>
            </w:pPr>
            <w:r>
              <w:t>b</w:t>
            </w:r>
          </w:p>
        </w:tc>
      </w:tr>
      <w:tr w:rsidR="00554C8C" w14:paraId="484CE9A0" w14:textId="77777777" w:rsidTr="00554C8C">
        <w:tc>
          <w:tcPr>
            <w:tcW w:w="2405" w:type="dxa"/>
            <w:vAlign w:val="center"/>
          </w:tcPr>
          <w:p w14:paraId="3CDCBE12" w14:textId="6EC802A3" w:rsidR="00554C8C" w:rsidRDefault="00554C8C" w:rsidP="00554C8C">
            <w:pPr>
              <w:spacing w:line="360" w:lineRule="auto"/>
              <w:ind w:left="0"/>
              <w:jc w:val="center"/>
            </w:pPr>
            <w:r>
              <w:sym w:font="Wingdings" w:char="F0E0"/>
            </w:r>
            <w:r>
              <w:t>q</w:t>
            </w:r>
            <w:r w:rsidRPr="004E7054">
              <w:rPr>
                <w:vertAlign w:val="subscript"/>
              </w:rPr>
              <w:t>0</w:t>
            </w:r>
          </w:p>
        </w:tc>
        <w:tc>
          <w:tcPr>
            <w:tcW w:w="2126" w:type="dxa"/>
            <w:vAlign w:val="center"/>
          </w:tcPr>
          <w:p w14:paraId="7B7496DF" w14:textId="1A312216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0</w:t>
            </w:r>
            <w:r>
              <w:t>, q</w:t>
            </w:r>
            <w:r w:rsidRPr="004E7054">
              <w:rPr>
                <w:vertAlign w:val="subscript"/>
              </w:rPr>
              <w:t>3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42CCDD27" w14:textId="14E6803F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1</w:t>
            </w:r>
            <w:r>
              <w:t>}</w:t>
            </w:r>
          </w:p>
        </w:tc>
      </w:tr>
      <w:tr w:rsidR="00554C8C" w14:paraId="2FA7DBBA" w14:textId="77777777" w:rsidTr="00554C8C">
        <w:tc>
          <w:tcPr>
            <w:tcW w:w="2405" w:type="dxa"/>
            <w:vAlign w:val="center"/>
          </w:tcPr>
          <w:p w14:paraId="49AB6B67" w14:textId="31DE90CD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1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504424CF" w14:textId="69D2B12C" w:rsidR="00554C8C" w:rsidRDefault="00554C8C" w:rsidP="00554C8C">
            <w:pPr>
              <w:spacing w:line="360" w:lineRule="auto"/>
              <w:ind w:left="0"/>
              <w:jc w:val="center"/>
            </w:pPr>
            <w:r>
              <w:rPr>
                <w:rFonts w:cs="Times New Roman"/>
              </w:rPr>
              <w:t>Ø</w:t>
            </w:r>
          </w:p>
        </w:tc>
        <w:tc>
          <w:tcPr>
            <w:tcW w:w="1701" w:type="dxa"/>
            <w:vAlign w:val="center"/>
          </w:tcPr>
          <w:p w14:paraId="61450398" w14:textId="1864855A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0</w:t>
            </w:r>
            <w:r>
              <w:t>}</w:t>
            </w:r>
          </w:p>
        </w:tc>
      </w:tr>
      <w:tr w:rsidR="00554C8C" w14:paraId="47C00F96" w14:textId="77777777" w:rsidTr="00554C8C">
        <w:tc>
          <w:tcPr>
            <w:tcW w:w="2405" w:type="dxa"/>
            <w:vAlign w:val="center"/>
          </w:tcPr>
          <w:p w14:paraId="55A52B90" w14:textId="599FF5AB" w:rsidR="00554C8C" w:rsidRDefault="00554C8C" w:rsidP="00554C8C">
            <w:pPr>
              <w:spacing w:line="360" w:lineRule="auto"/>
              <w:ind w:left="0"/>
              <w:jc w:val="center"/>
            </w:pPr>
            <w:r>
              <w:t>q</w:t>
            </w:r>
            <w:r w:rsidRPr="004E7054">
              <w:rPr>
                <w:vertAlign w:val="subscript"/>
              </w:rPr>
              <w:t>2</w:t>
            </w:r>
          </w:p>
        </w:tc>
        <w:tc>
          <w:tcPr>
            <w:tcW w:w="2126" w:type="dxa"/>
            <w:vAlign w:val="center"/>
          </w:tcPr>
          <w:p w14:paraId="3C85079B" w14:textId="2058EAD8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1</w:t>
            </w:r>
            <w:r>
              <w:t>, q</w:t>
            </w:r>
            <w:r w:rsidRPr="004E7054">
              <w:rPr>
                <w:vertAlign w:val="subscript"/>
              </w:rPr>
              <w:t>2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5681AC69" w14:textId="07546CA6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4</w:t>
            </w:r>
            <w:r>
              <w:t>}</w:t>
            </w:r>
          </w:p>
        </w:tc>
      </w:tr>
      <w:tr w:rsidR="00554C8C" w14:paraId="04C475A1" w14:textId="77777777" w:rsidTr="00554C8C">
        <w:tc>
          <w:tcPr>
            <w:tcW w:w="2405" w:type="dxa"/>
            <w:vAlign w:val="center"/>
          </w:tcPr>
          <w:p w14:paraId="2E22C65C" w14:textId="03A79016" w:rsidR="00554C8C" w:rsidRDefault="00554C8C" w:rsidP="00554C8C">
            <w:pPr>
              <w:spacing w:line="360" w:lineRule="auto"/>
              <w:ind w:left="0"/>
              <w:jc w:val="center"/>
            </w:pPr>
            <w:r>
              <w:t>q</w:t>
            </w:r>
            <w:r w:rsidRPr="004E7054">
              <w:rPr>
                <w:vertAlign w:val="subscript"/>
              </w:rPr>
              <w:t>3</w:t>
            </w:r>
          </w:p>
        </w:tc>
        <w:tc>
          <w:tcPr>
            <w:tcW w:w="2126" w:type="dxa"/>
            <w:vAlign w:val="center"/>
          </w:tcPr>
          <w:p w14:paraId="07207B3C" w14:textId="5D5E8705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1</w:t>
            </w:r>
            <w:r>
              <w:t>, q</w:t>
            </w:r>
            <w:r w:rsidRPr="004E7054">
              <w:rPr>
                <w:vertAlign w:val="subscript"/>
              </w:rPr>
              <w:t>4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04246F0A" w14:textId="41AB5BAC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2</w:t>
            </w:r>
            <w:r>
              <w:t>}</w:t>
            </w:r>
          </w:p>
        </w:tc>
      </w:tr>
      <w:tr w:rsidR="00554C8C" w14:paraId="5604DA40" w14:textId="77777777" w:rsidTr="00554C8C">
        <w:tc>
          <w:tcPr>
            <w:tcW w:w="2405" w:type="dxa"/>
            <w:vAlign w:val="center"/>
          </w:tcPr>
          <w:p w14:paraId="7FE14E4B" w14:textId="11E34107" w:rsidR="00554C8C" w:rsidRDefault="00554C8C" w:rsidP="00554C8C">
            <w:pPr>
              <w:spacing w:line="360" w:lineRule="auto"/>
              <w:ind w:left="0"/>
              <w:jc w:val="center"/>
            </w:pPr>
            <w:r>
              <w:t>(q</w:t>
            </w:r>
            <w:r w:rsidRPr="004E7054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18584EB" w14:textId="45605173" w:rsidR="00554C8C" w:rsidRDefault="00554C8C" w:rsidP="00554C8C">
            <w:pPr>
              <w:spacing w:line="360" w:lineRule="auto"/>
              <w:ind w:left="0"/>
              <w:jc w:val="center"/>
            </w:pPr>
            <w:r>
              <w:rPr>
                <w:rFonts w:cs="Times New Roman"/>
              </w:rPr>
              <w:t>Ø</w:t>
            </w:r>
          </w:p>
        </w:tc>
        <w:tc>
          <w:tcPr>
            <w:tcW w:w="1701" w:type="dxa"/>
            <w:vAlign w:val="center"/>
          </w:tcPr>
          <w:p w14:paraId="7A48CD9C" w14:textId="12FB14F9" w:rsidR="00554C8C" w:rsidRDefault="00554C8C" w:rsidP="00554C8C">
            <w:pPr>
              <w:spacing w:line="360" w:lineRule="auto"/>
              <w:ind w:left="0"/>
              <w:jc w:val="center"/>
            </w:pPr>
            <w:r>
              <w:t>{q</w:t>
            </w:r>
            <w:r w:rsidRPr="004E7054">
              <w:rPr>
                <w:vertAlign w:val="subscript"/>
              </w:rPr>
              <w:t>1</w:t>
            </w:r>
            <w:r>
              <w:t>}</w:t>
            </w:r>
          </w:p>
        </w:tc>
      </w:tr>
    </w:tbl>
    <w:p w14:paraId="7C711DB2" w14:textId="00C194E3" w:rsidR="00554C8C" w:rsidRDefault="00554C8C" w:rsidP="00BA7977">
      <w:pPr>
        <w:ind w:left="0"/>
      </w:pPr>
    </w:p>
    <w:p w14:paraId="1D798A41" w14:textId="5AB9A585" w:rsidR="00554C8C" w:rsidRDefault="00554C8C" w:rsidP="00BA7977">
      <w:pPr>
        <w:ind w:left="0"/>
      </w:pPr>
    </w:p>
    <w:p w14:paraId="1F0FD6B8" w14:textId="1B8D3780" w:rsidR="00554C8C" w:rsidRDefault="00554C8C" w:rsidP="00BA7977">
      <w:pPr>
        <w:ind w:left="0"/>
      </w:pPr>
    </w:p>
    <w:p w14:paraId="1396F435" w14:textId="21234C67" w:rsidR="00287ED6" w:rsidRDefault="00287ED6" w:rsidP="00BA7977">
      <w:pPr>
        <w:ind w:left="0"/>
      </w:pPr>
    </w:p>
    <w:p w14:paraId="31383336" w14:textId="7F46110E" w:rsidR="00554C8C" w:rsidRDefault="00287ED6" w:rsidP="00BA7977">
      <w:pPr>
        <w:ind w:left="0"/>
      </w:pPr>
      <w:r>
        <w:rPr>
          <w:noProof/>
        </w:rPr>
        <w:drawing>
          <wp:inline distT="0" distB="0" distL="0" distR="0" wp14:anchorId="3E09423E" wp14:editId="7CCD5963">
            <wp:extent cx="5943600" cy="486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BD2" w14:textId="6CEB1A15" w:rsidR="00554C8C" w:rsidRDefault="00554C8C" w:rsidP="00554C8C">
      <w:pPr>
        <w:pStyle w:val="ListParagraph"/>
        <w:numPr>
          <w:ilvl w:val="0"/>
          <w:numId w:val="2"/>
        </w:numPr>
        <w:ind w:left="851" w:hanging="284"/>
      </w:pPr>
      <w:r>
        <w:t>Xét chuỗi x = abaabbb</w:t>
      </w:r>
    </w:p>
    <w:p w14:paraId="232712AC" w14:textId="2D040F5A" w:rsidR="00287ED6" w:rsidRDefault="00287ED6" w:rsidP="00287ED6">
      <w:pPr>
        <w:ind w:left="851"/>
      </w:pPr>
      <w:r>
        <w:t>Quá trình đoán nhận chuỗi:</w:t>
      </w:r>
    </w:p>
    <w:p w14:paraId="27B2178D" w14:textId="0FCDB262" w:rsidR="00287ED6" w:rsidRDefault="00287ED6" w:rsidP="00287ED6">
      <w:pPr>
        <w:ind w:left="851"/>
      </w:pPr>
      <w:r>
        <w:t>q0abaabbb</w:t>
      </w:r>
      <w:r>
        <w:sym w:font="Wingdings" w:char="F0E0"/>
      </w:r>
      <w:r>
        <w:t>q</w:t>
      </w:r>
      <w:r w:rsidRPr="004E7054">
        <w:rPr>
          <w:vertAlign w:val="subscript"/>
        </w:rPr>
        <w:t>3</w:t>
      </w:r>
      <w:r>
        <w:t>baabbb</w:t>
      </w:r>
      <w:r>
        <w:sym w:font="Wingdings" w:char="F0E0"/>
      </w:r>
      <w:r>
        <w:t>q</w:t>
      </w:r>
      <w:r w:rsidRPr="004E7054">
        <w:rPr>
          <w:vertAlign w:val="subscript"/>
        </w:rPr>
        <w:t>2</w:t>
      </w:r>
      <w:r>
        <w:t>aabbb</w:t>
      </w:r>
      <w:r>
        <w:sym w:font="Wingdings" w:char="F0E0"/>
      </w:r>
      <w:r>
        <w:t>q</w:t>
      </w:r>
      <w:r w:rsidRPr="004E7054">
        <w:rPr>
          <w:vertAlign w:val="subscript"/>
        </w:rPr>
        <w:t>2</w:t>
      </w:r>
      <w:r>
        <w:t>abbb</w:t>
      </w:r>
      <w:r>
        <w:sym w:font="Wingdings" w:char="F0E0"/>
      </w:r>
      <w:r>
        <w:t>q</w:t>
      </w:r>
      <w:r w:rsidRPr="004E7054">
        <w:rPr>
          <w:vertAlign w:val="subscript"/>
        </w:rPr>
        <w:t>1</w:t>
      </w:r>
      <w:r>
        <w:t>bbb</w:t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bb</w:t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b</w:t>
      </w:r>
      <w:r>
        <w:sym w:font="Wingdings" w:char="F0E0"/>
      </w:r>
      <w:r>
        <w:t>q</w:t>
      </w:r>
      <w:r w:rsidRPr="004E7054">
        <w:rPr>
          <w:vertAlign w:val="subscript"/>
        </w:rPr>
        <w:t>4</w:t>
      </w:r>
      <w:r>
        <w:t xml:space="preserve"> </w:t>
      </w:r>
      <w:r>
        <w:sym w:font="Symbol" w:char="F0CE"/>
      </w:r>
      <w:r>
        <w:t xml:space="preserve"> F</w:t>
      </w:r>
    </w:p>
    <w:p w14:paraId="1C7A0623" w14:textId="41286F37" w:rsidR="00287ED6" w:rsidRDefault="00287ED6" w:rsidP="00287ED6">
      <w:pPr>
        <w:pStyle w:val="ListParagraph"/>
        <w:numPr>
          <w:ilvl w:val="0"/>
          <w:numId w:val="2"/>
        </w:numPr>
        <w:ind w:left="851" w:hanging="284"/>
      </w:pPr>
      <w:r>
        <w:t>Xét chuỗi y = aababbabb</w:t>
      </w:r>
    </w:p>
    <w:p w14:paraId="61412667" w14:textId="09BD3E17" w:rsidR="00287ED6" w:rsidRDefault="00287ED6" w:rsidP="00287ED6">
      <w:pPr>
        <w:ind w:left="851"/>
      </w:pPr>
      <w:r>
        <w:t>Quá trình đoán nhận chuỗi:</w:t>
      </w:r>
    </w:p>
    <w:p w14:paraId="014B6A26" w14:textId="77777777" w:rsidR="00182F5A" w:rsidRDefault="00182F5A" w:rsidP="00182F5A">
      <w:pPr>
        <w:ind w:left="851"/>
      </w:pPr>
      <w:r>
        <w:t>q</w:t>
      </w:r>
      <w:r w:rsidRPr="004E7054">
        <w:rPr>
          <w:vertAlign w:val="subscript"/>
        </w:rPr>
        <w:t>0</w:t>
      </w:r>
      <w:r>
        <w:t>aababbabb</w:t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ababbabb</w:t>
      </w:r>
      <w:r>
        <w:sym w:font="Wingdings" w:char="F0E0"/>
      </w:r>
      <w:r>
        <w:t>q</w:t>
      </w:r>
      <w:r w:rsidRPr="004E7054">
        <w:rPr>
          <w:vertAlign w:val="subscript"/>
        </w:rPr>
        <w:t>3</w:t>
      </w:r>
      <w:r>
        <w:t>babbabb</w:t>
      </w:r>
      <w:r>
        <w:sym w:font="Wingdings" w:char="F0E0"/>
      </w:r>
      <w:r>
        <w:t>q</w:t>
      </w:r>
      <w:r w:rsidRPr="004E7054">
        <w:rPr>
          <w:vertAlign w:val="subscript"/>
        </w:rPr>
        <w:t>2</w:t>
      </w:r>
      <w:r>
        <w:t>abbabb</w:t>
      </w:r>
      <w:r>
        <w:sym w:font="Wingdings" w:char="F0E0"/>
      </w:r>
      <w:r>
        <w:t>q</w:t>
      </w:r>
      <w:r w:rsidRPr="004E7054">
        <w:rPr>
          <w:vertAlign w:val="subscript"/>
        </w:rPr>
        <w:t>1</w:t>
      </w:r>
      <w:r>
        <w:t>bbabb</w:t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babb</w:t>
      </w:r>
      <w:r>
        <w:br/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abab</w:t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bab</w:t>
      </w:r>
      <w:r>
        <w:sym w:font="Wingdings" w:char="F0E0"/>
      </w:r>
      <w:r>
        <w:t>q</w:t>
      </w:r>
      <w:r w:rsidRPr="004E7054">
        <w:rPr>
          <w:vertAlign w:val="subscript"/>
        </w:rPr>
        <w:t>4</w:t>
      </w:r>
      <w:r>
        <w:t>b</w:t>
      </w:r>
      <w:r>
        <w:sym w:font="Wingdings" w:char="F0E0"/>
      </w:r>
      <w:r>
        <w:t>q</w:t>
      </w:r>
      <w:r w:rsidRPr="004E7054">
        <w:rPr>
          <w:vertAlign w:val="subscript"/>
        </w:rPr>
        <w:t>1</w:t>
      </w:r>
      <w:r>
        <w:t xml:space="preserve"> </w:t>
      </w:r>
      <w:r>
        <w:sym w:font="Symbol" w:char="F0CE"/>
      </w:r>
      <w:r>
        <w:t xml:space="preserve"> F</w:t>
      </w:r>
    </w:p>
    <w:p w14:paraId="361CE6D0" w14:textId="2FEEB2F8" w:rsidR="00182F5A" w:rsidRDefault="00182F5A" w:rsidP="00182F5A">
      <w:pPr>
        <w:pStyle w:val="ListParagraph"/>
        <w:numPr>
          <w:ilvl w:val="0"/>
          <w:numId w:val="2"/>
        </w:numPr>
        <w:ind w:left="851" w:hanging="284"/>
      </w:pPr>
      <w:r>
        <w:t>Xét chuỗi z = abbbabaab</w:t>
      </w:r>
    </w:p>
    <w:p w14:paraId="0E3DB9A2" w14:textId="73A50815" w:rsidR="00182F5A" w:rsidRDefault="00182F5A" w:rsidP="00182F5A">
      <w:pPr>
        <w:ind w:left="851"/>
      </w:pPr>
      <w:r>
        <w:t>Quá trình đoán nhận chuỗi:</w:t>
      </w:r>
    </w:p>
    <w:p w14:paraId="1D340DD5" w14:textId="59D2D83B" w:rsidR="00182F5A" w:rsidRPr="00BA7977" w:rsidRDefault="00182F5A" w:rsidP="00182F5A">
      <w:pPr>
        <w:ind w:left="851"/>
      </w:pPr>
      <w:r>
        <w:t>q</w:t>
      </w:r>
      <w:r w:rsidRPr="004E7054">
        <w:rPr>
          <w:vertAlign w:val="subscript"/>
        </w:rPr>
        <w:t>0</w:t>
      </w:r>
      <w:r>
        <w:t>abbbabaab</w:t>
      </w:r>
      <w:r>
        <w:sym w:font="Wingdings" w:char="F0E0"/>
      </w:r>
      <w:r>
        <w:t>q</w:t>
      </w:r>
      <w:r w:rsidRPr="004E7054">
        <w:rPr>
          <w:vertAlign w:val="subscript"/>
        </w:rPr>
        <w:t>0</w:t>
      </w:r>
      <w:r>
        <w:t>bbbabaab</w:t>
      </w:r>
      <w:r>
        <w:sym w:font="Wingdings" w:char="F0E0"/>
      </w:r>
      <w:r>
        <w:t>q</w:t>
      </w:r>
      <w:r w:rsidRPr="004E7054">
        <w:rPr>
          <w:vertAlign w:val="subscript"/>
        </w:rPr>
        <w:t>4</w:t>
      </w:r>
      <w:r>
        <w:t>bbabaab</w:t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1</w:t>
      </w:r>
      <w:r w:rsidR="00FC2AB3">
        <w:t>babaab</w:t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0</w:t>
      </w:r>
      <w:r w:rsidR="00FC2AB3">
        <w:t>abaab</w:t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3</w:t>
      </w:r>
      <w:r w:rsidR="00FC2AB3">
        <w:t>baab</w:t>
      </w:r>
      <w:r w:rsidR="00FC2AB3">
        <w:br/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2</w:t>
      </w:r>
      <w:r w:rsidR="00FC2AB3">
        <w:t>aab</w:t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2</w:t>
      </w:r>
      <w:r w:rsidR="00FC2AB3">
        <w:t>ab</w:t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2</w:t>
      </w:r>
      <w:r w:rsidR="00FC2AB3">
        <w:t>b</w:t>
      </w:r>
      <w:r w:rsidR="00FC2AB3">
        <w:sym w:font="Wingdings" w:char="F0E0"/>
      </w:r>
      <w:r w:rsidR="00FC2AB3">
        <w:t>q</w:t>
      </w:r>
      <w:r w:rsidR="00FC2AB3" w:rsidRPr="004E7054">
        <w:rPr>
          <w:vertAlign w:val="subscript"/>
        </w:rPr>
        <w:t>4</w:t>
      </w:r>
      <w:r w:rsidR="00FC2AB3">
        <w:t xml:space="preserve"> </w:t>
      </w:r>
      <w:r w:rsidR="00FC2AB3">
        <w:sym w:font="Symbol" w:char="F0CE"/>
      </w:r>
      <w:r w:rsidR="00FC2AB3">
        <w:t xml:space="preserve"> F</w:t>
      </w:r>
    </w:p>
    <w:sectPr w:rsidR="00182F5A" w:rsidRPr="00BA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6B6F"/>
    <w:multiLevelType w:val="hybridMultilevel"/>
    <w:tmpl w:val="DA36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4220"/>
    <w:multiLevelType w:val="hybridMultilevel"/>
    <w:tmpl w:val="8880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B"/>
    <w:rsid w:val="00182F5A"/>
    <w:rsid w:val="00287ED6"/>
    <w:rsid w:val="00382465"/>
    <w:rsid w:val="004E7054"/>
    <w:rsid w:val="00520D34"/>
    <w:rsid w:val="005469BD"/>
    <w:rsid w:val="00554C8C"/>
    <w:rsid w:val="005A7B07"/>
    <w:rsid w:val="006206E7"/>
    <w:rsid w:val="00674CA6"/>
    <w:rsid w:val="007D0D2B"/>
    <w:rsid w:val="008D592B"/>
    <w:rsid w:val="009F5605"/>
    <w:rsid w:val="00A601F2"/>
    <w:rsid w:val="00AA450B"/>
    <w:rsid w:val="00B1035F"/>
    <w:rsid w:val="00BA7977"/>
    <w:rsid w:val="00E75EC7"/>
    <w:rsid w:val="00ED29DC"/>
    <w:rsid w:val="00F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2F64"/>
  <w15:chartTrackingRefBased/>
  <w15:docId w15:val="{483E2320-5205-4DD6-B36C-BE2E1821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DC"/>
    <w:pPr>
      <w:contextualSpacing/>
    </w:pPr>
  </w:style>
  <w:style w:type="table" w:styleId="TableGrid">
    <w:name w:val="Table Grid"/>
    <w:basedOn w:val="TableNormal"/>
    <w:uiPriority w:val="39"/>
    <w:rsid w:val="00BA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Jarvis</dc:creator>
  <cp:keywords/>
  <dc:description/>
  <cp:lastModifiedBy>Trương Jarvis</cp:lastModifiedBy>
  <cp:revision>6</cp:revision>
  <dcterms:created xsi:type="dcterms:W3CDTF">2020-07-02T12:24:00Z</dcterms:created>
  <dcterms:modified xsi:type="dcterms:W3CDTF">2020-07-05T08:52:00Z</dcterms:modified>
</cp:coreProperties>
</file>