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F2BF" w14:textId="77777777" w:rsidR="003653AE" w:rsidRPr="003653AE" w:rsidRDefault="003653AE" w:rsidP="003653AE">
      <w:pPr>
        <w:rPr>
          <w:b/>
          <w:bCs/>
        </w:rPr>
      </w:pPr>
      <w:r w:rsidRPr="003653AE">
        <w:rPr>
          <w:b/>
          <w:bCs/>
        </w:rPr>
        <w:t>Assignment 1 – DEVS Modeling and Simulation</w:t>
      </w:r>
    </w:p>
    <w:p w14:paraId="7D086E89" w14:textId="77777777" w:rsidR="003653AE" w:rsidRPr="003653AE" w:rsidRDefault="003653AE" w:rsidP="003653AE">
      <w:r w:rsidRPr="003653AE">
        <w:rPr>
          <w:b/>
          <w:bCs/>
        </w:rPr>
        <w:t>Course:</w:t>
      </w:r>
      <w:r w:rsidRPr="003653AE">
        <w:t xml:space="preserve"> SYSC 5104 / SYSC 4906G</w:t>
      </w:r>
    </w:p>
    <w:p w14:paraId="47858637" w14:textId="77777777" w:rsidR="003653AE" w:rsidRPr="003653AE" w:rsidRDefault="003653AE" w:rsidP="003653AE">
      <w:r w:rsidRPr="003653AE">
        <w:rPr>
          <w:b/>
          <w:bCs/>
        </w:rPr>
        <w:t>Project:</w:t>
      </w:r>
      <w:r w:rsidRPr="003653AE">
        <w:t xml:space="preserve"> Indoor Humidity Regulation System</w:t>
      </w:r>
    </w:p>
    <w:p w14:paraId="687ABCFA" w14:textId="77777777" w:rsidR="003653AE" w:rsidRPr="003653AE" w:rsidRDefault="003653AE" w:rsidP="003653AE">
      <w:r w:rsidRPr="003653AE">
        <w:rPr>
          <w:b/>
          <w:bCs/>
        </w:rPr>
        <w:t>Author:</w:t>
      </w:r>
      <w:r w:rsidRPr="003653AE">
        <w:t xml:space="preserve"> Bahareh Pourahmad</w:t>
      </w:r>
    </w:p>
    <w:p w14:paraId="47B0AA39" w14:textId="77777777" w:rsidR="003653AE" w:rsidRPr="003653AE" w:rsidRDefault="003653AE" w:rsidP="003653AE">
      <w:r w:rsidRPr="003653AE">
        <w:rPr>
          <w:b/>
          <w:bCs/>
        </w:rPr>
        <w:t>Date:</w:t>
      </w:r>
      <w:r w:rsidRPr="003653AE">
        <w:t xml:space="preserve"> February 2026</w:t>
      </w:r>
    </w:p>
    <w:p w14:paraId="5F7F19A8" w14:textId="77777777" w:rsidR="003653AE" w:rsidRPr="003653AE" w:rsidRDefault="003653AE" w:rsidP="003653AE">
      <w:r w:rsidRPr="003653AE">
        <w:pict w14:anchorId="55426E3E">
          <v:rect id="_x0000_i1055" style="width:0;height:1.5pt" o:hralign="center" o:hrstd="t" o:hr="t" fillcolor="#a0a0a0" stroked="f"/>
        </w:pict>
      </w:r>
    </w:p>
    <w:p w14:paraId="2A0830C7" w14:textId="77777777" w:rsidR="003653AE" w:rsidRPr="003653AE" w:rsidRDefault="003653AE" w:rsidP="003653AE">
      <w:pPr>
        <w:rPr>
          <w:b/>
          <w:bCs/>
        </w:rPr>
      </w:pPr>
      <w:r w:rsidRPr="003653AE">
        <w:rPr>
          <w:b/>
          <w:bCs/>
        </w:rPr>
        <w:t>1. Conceptual Model</w:t>
      </w:r>
    </w:p>
    <w:p w14:paraId="1744079B" w14:textId="77777777" w:rsidR="003653AE" w:rsidRPr="003653AE" w:rsidRDefault="003653AE" w:rsidP="003653AE">
      <w:pPr>
        <w:rPr>
          <w:b/>
          <w:bCs/>
        </w:rPr>
      </w:pPr>
      <w:r w:rsidRPr="003653AE">
        <w:rPr>
          <w:b/>
          <w:bCs/>
        </w:rPr>
        <w:t>1.1 Problem Description</w:t>
      </w:r>
    </w:p>
    <w:p w14:paraId="27E47976" w14:textId="77777777" w:rsidR="003653AE" w:rsidRPr="003653AE" w:rsidRDefault="003653AE" w:rsidP="003653AE">
      <w:r w:rsidRPr="003653AE">
        <w:t>Indoor relative humidity is vital for occupant health and building durability. Indoor humidity continuously drifts toward outdoor levels due to ventilation and leakage. The objective of this project is to model an indoor humidity regulation system that maintains relative humidity (RH) around a 45% reference value using discrete-event state changes rather than continuous equations, making it ideal for the DEVS formalism.</w:t>
      </w:r>
    </w:p>
    <w:p w14:paraId="03146788" w14:textId="77777777" w:rsidR="003653AE" w:rsidRPr="003653AE" w:rsidRDefault="003653AE" w:rsidP="003653AE">
      <w:pPr>
        <w:rPr>
          <w:b/>
          <w:bCs/>
        </w:rPr>
      </w:pPr>
      <w:r w:rsidRPr="003653AE">
        <w:rPr>
          <w:b/>
          <w:bCs/>
        </w:rPr>
        <w:t>1.2 Modeling Objectives</w:t>
      </w:r>
    </w:p>
    <w:p w14:paraId="40D480B5" w14:textId="77777777" w:rsidR="003653AE" w:rsidRPr="003653AE" w:rsidRDefault="003653AE" w:rsidP="003653AE">
      <w:pPr>
        <w:numPr>
          <w:ilvl w:val="0"/>
          <w:numId w:val="1"/>
        </w:numPr>
      </w:pPr>
      <w:r w:rsidRPr="003653AE">
        <w:t>Maintain indoor humidity around a reference value of 45%.</w:t>
      </w:r>
    </w:p>
    <w:p w14:paraId="335A715B" w14:textId="77777777" w:rsidR="003653AE" w:rsidRPr="003653AE" w:rsidRDefault="003653AE" w:rsidP="003653AE">
      <w:pPr>
        <w:numPr>
          <w:ilvl w:val="0"/>
          <w:numId w:val="1"/>
        </w:numPr>
      </w:pPr>
      <w:r w:rsidRPr="003653AE">
        <w:t>Prevent excessive oscillations using hysteresis-based control.</w:t>
      </w:r>
    </w:p>
    <w:p w14:paraId="2FBB731F" w14:textId="77777777" w:rsidR="003653AE" w:rsidRPr="003653AE" w:rsidRDefault="003653AE" w:rsidP="003653AE">
      <w:pPr>
        <w:numPr>
          <w:ilvl w:val="0"/>
          <w:numId w:val="1"/>
        </w:numPr>
      </w:pPr>
      <w:r w:rsidRPr="003653AE">
        <w:t>Capture environmental leakage effects.</w:t>
      </w:r>
    </w:p>
    <w:p w14:paraId="453C358B" w14:textId="77777777" w:rsidR="003653AE" w:rsidRPr="003653AE" w:rsidRDefault="003653AE" w:rsidP="003653AE">
      <w:pPr>
        <w:numPr>
          <w:ilvl w:val="0"/>
          <w:numId w:val="1"/>
        </w:numPr>
      </w:pPr>
      <w:r w:rsidRPr="003653AE">
        <w:t>Provide a hierarchical DEVS structure suitable for Cadmium.</w:t>
      </w:r>
    </w:p>
    <w:p w14:paraId="31DEE1B3" w14:textId="77777777" w:rsidR="003653AE" w:rsidRPr="003653AE" w:rsidRDefault="003653AE" w:rsidP="003653AE">
      <w:pPr>
        <w:rPr>
          <w:b/>
          <w:bCs/>
        </w:rPr>
      </w:pPr>
      <w:r w:rsidRPr="003653AE">
        <w:rPr>
          <w:b/>
          <w:bCs/>
        </w:rPr>
        <w:t>1.3 Hierarchical Model Structure</w:t>
      </w:r>
    </w:p>
    <w:p w14:paraId="4E855F73" w14:textId="77777777" w:rsidR="003653AE" w:rsidRPr="003653AE" w:rsidRDefault="003653AE" w:rsidP="003653AE">
      <w:r w:rsidRPr="003653AE">
        <w:t>The system is organized into three levels:</w:t>
      </w:r>
    </w:p>
    <w:p w14:paraId="6DABAD4B" w14:textId="77777777" w:rsidR="003653AE" w:rsidRPr="003653AE" w:rsidRDefault="003653AE" w:rsidP="003653AE">
      <w:pPr>
        <w:numPr>
          <w:ilvl w:val="0"/>
          <w:numId w:val="2"/>
        </w:numPr>
      </w:pPr>
      <w:r w:rsidRPr="003653AE">
        <w:rPr>
          <w:b/>
          <w:bCs/>
        </w:rPr>
        <w:t>Top Coupled Model (</w:t>
      </w:r>
      <w:proofErr w:type="spellStart"/>
      <w:r w:rsidRPr="003653AE">
        <w:rPr>
          <w:b/>
          <w:bCs/>
        </w:rPr>
        <w:t>IndoorHumiditySystem</w:t>
      </w:r>
      <w:proofErr w:type="spellEnd"/>
      <w:r w:rsidRPr="003653AE">
        <w:rPr>
          <w:b/>
          <w:bCs/>
        </w:rPr>
        <w:t>):</w:t>
      </w:r>
      <w:r w:rsidRPr="003653AE">
        <w:t xml:space="preserve"> Integrates all dynamics and the closed-loop mechanism.</w:t>
      </w:r>
    </w:p>
    <w:p w14:paraId="6E241360" w14:textId="77777777" w:rsidR="003653AE" w:rsidRPr="003653AE" w:rsidRDefault="003653AE" w:rsidP="003653AE">
      <w:pPr>
        <w:numPr>
          <w:ilvl w:val="0"/>
          <w:numId w:val="2"/>
        </w:numPr>
      </w:pPr>
      <w:r w:rsidRPr="003653AE">
        <w:rPr>
          <w:b/>
          <w:bCs/>
        </w:rPr>
        <w:t>Coupled Model (</w:t>
      </w:r>
      <w:proofErr w:type="spellStart"/>
      <w:r w:rsidRPr="003653AE">
        <w:rPr>
          <w:b/>
          <w:bCs/>
        </w:rPr>
        <w:t>HumidityPlant</w:t>
      </w:r>
      <w:proofErr w:type="spellEnd"/>
      <w:r w:rsidRPr="003653AE">
        <w:rPr>
          <w:b/>
          <w:bCs/>
        </w:rPr>
        <w:t>):</w:t>
      </w:r>
      <w:r w:rsidRPr="003653AE">
        <w:t xml:space="preserve"> Encapsulates the controller and actuator.</w:t>
      </w:r>
    </w:p>
    <w:p w14:paraId="790830E6" w14:textId="77777777" w:rsidR="003653AE" w:rsidRPr="003653AE" w:rsidRDefault="003653AE" w:rsidP="003653AE">
      <w:pPr>
        <w:numPr>
          <w:ilvl w:val="0"/>
          <w:numId w:val="2"/>
        </w:numPr>
      </w:pPr>
      <w:r w:rsidRPr="003653AE">
        <w:rPr>
          <w:b/>
          <w:bCs/>
        </w:rPr>
        <w:t>Atomic Models:</w:t>
      </w:r>
      <w:r w:rsidRPr="003653AE">
        <w:t xml:space="preserve"> Includes </w:t>
      </w:r>
      <w:proofErr w:type="spellStart"/>
      <w:r w:rsidRPr="003653AE">
        <w:t>IndoorAir</w:t>
      </w:r>
      <w:proofErr w:type="spellEnd"/>
      <w:r w:rsidRPr="003653AE">
        <w:t xml:space="preserve">, </w:t>
      </w:r>
      <w:proofErr w:type="spellStart"/>
      <w:r w:rsidRPr="003653AE">
        <w:t>LeakageEstimator</w:t>
      </w:r>
      <w:proofErr w:type="spellEnd"/>
      <w:r w:rsidRPr="003653AE">
        <w:t xml:space="preserve">, </w:t>
      </w:r>
      <w:proofErr w:type="spellStart"/>
      <w:r w:rsidRPr="003653AE">
        <w:t>Humistat</w:t>
      </w:r>
      <w:proofErr w:type="spellEnd"/>
      <w:r w:rsidRPr="003653AE">
        <w:t>, and Humidifier.</w:t>
      </w:r>
    </w:p>
    <w:p w14:paraId="4A48DE77" w14:textId="77777777" w:rsidR="003653AE" w:rsidRPr="003653AE" w:rsidRDefault="003653AE" w:rsidP="003653AE">
      <w:r w:rsidRPr="003653AE">
        <w:pict w14:anchorId="708C1DCE">
          <v:rect id="_x0000_i1056" style="width:0;height:1.5pt" o:hralign="center" o:hrstd="t" o:hr="t" fillcolor="#a0a0a0" stroked="f"/>
        </w:pict>
      </w:r>
    </w:p>
    <w:p w14:paraId="688B5F42" w14:textId="77777777" w:rsidR="003653AE" w:rsidRPr="003653AE" w:rsidRDefault="003653AE" w:rsidP="003653AE">
      <w:pPr>
        <w:rPr>
          <w:b/>
          <w:bCs/>
        </w:rPr>
      </w:pPr>
      <w:r w:rsidRPr="003653AE">
        <w:rPr>
          <w:b/>
          <w:bCs/>
        </w:rPr>
        <w:t>2. Formal DEVS Specification</w:t>
      </w:r>
    </w:p>
    <w:p w14:paraId="45D2539F" w14:textId="77777777" w:rsidR="003653AE" w:rsidRPr="003653AE" w:rsidRDefault="003653AE" w:rsidP="003653AE">
      <w:r w:rsidRPr="003653AE">
        <w:t>Each atomic model follows the classical DEVS formalism: $M = \</w:t>
      </w:r>
      <w:proofErr w:type="spellStart"/>
      <w:r w:rsidRPr="003653AE">
        <w:t>langle</w:t>
      </w:r>
      <w:proofErr w:type="spellEnd"/>
      <w:r w:rsidRPr="003653AE">
        <w:t xml:space="preserve"> X, S, Y, \delta_{</w:t>
      </w:r>
      <w:proofErr w:type="spellStart"/>
      <w:r w:rsidRPr="003653AE">
        <w:t>ext</w:t>
      </w:r>
      <w:proofErr w:type="spellEnd"/>
      <w:r w:rsidRPr="003653AE">
        <w:t>}, \delta_{int}, \lambda, ta \</w:t>
      </w:r>
      <w:proofErr w:type="spellStart"/>
      <w:r w:rsidRPr="003653AE">
        <w:t>rangle</w:t>
      </w:r>
      <w:proofErr w:type="spellEnd"/>
      <w:r w:rsidRPr="003653AE">
        <w:t>$.</w:t>
      </w:r>
    </w:p>
    <w:p w14:paraId="30DEE323" w14:textId="77777777" w:rsidR="003653AE" w:rsidRPr="003653AE" w:rsidRDefault="003653AE" w:rsidP="003653AE">
      <w:pPr>
        <w:rPr>
          <w:b/>
          <w:bCs/>
        </w:rPr>
      </w:pPr>
      <w:r w:rsidRPr="003653AE">
        <w:rPr>
          <w:b/>
          <w:bCs/>
        </w:rPr>
        <w:lastRenderedPageBreak/>
        <w:t>2.1 Atomic Model Specifications</w:t>
      </w:r>
    </w:p>
    <w:p w14:paraId="71BC9086" w14:textId="77777777" w:rsidR="003653AE" w:rsidRPr="003653AE" w:rsidRDefault="003653AE" w:rsidP="003653AE">
      <w:r w:rsidRPr="003653AE">
        <w:rPr>
          <w:b/>
          <w:bCs/>
        </w:rPr>
        <w:t xml:space="preserve">1. </w:t>
      </w:r>
      <w:proofErr w:type="spellStart"/>
      <w:r w:rsidRPr="003653AE">
        <w:rPr>
          <w:b/>
          <w:bCs/>
        </w:rPr>
        <w:t>IndoorAir</w:t>
      </w:r>
      <w:proofErr w:type="spellEnd"/>
    </w:p>
    <w:p w14:paraId="6A016A93" w14:textId="77777777" w:rsidR="003653AE" w:rsidRPr="003653AE" w:rsidRDefault="003653AE" w:rsidP="003653AE">
      <w:pPr>
        <w:numPr>
          <w:ilvl w:val="0"/>
          <w:numId w:val="3"/>
        </w:numPr>
      </w:pPr>
      <w:r w:rsidRPr="003653AE">
        <w:rPr>
          <w:b/>
          <w:bCs/>
        </w:rPr>
        <w:t>State:</w:t>
      </w:r>
      <w:r w:rsidRPr="003653AE">
        <w:t xml:space="preserve"> $S = </w:t>
      </w:r>
      <w:proofErr w:type="gramStart"/>
      <w:r w:rsidRPr="003653AE">
        <w:t>\{</w:t>
      </w:r>
      <w:proofErr w:type="gramEnd"/>
      <w:r w:rsidRPr="003653AE">
        <w:t xml:space="preserve">(RH, </w:t>
      </w:r>
      <w:proofErr w:type="gramStart"/>
      <w:r w:rsidRPr="003653AE">
        <w:t>phase)\</w:t>
      </w:r>
      <w:proofErr w:type="gramEnd"/>
      <w:r w:rsidRPr="003653AE">
        <w:t xml:space="preserve">}$, $RH \in [0, </w:t>
      </w:r>
      <w:proofErr w:type="gramStart"/>
      <w:r w:rsidRPr="003653AE">
        <w:t>100]$</w:t>
      </w:r>
      <w:proofErr w:type="gramEnd"/>
      <w:r w:rsidRPr="003653AE">
        <w:t xml:space="preserve">, $phase \in </w:t>
      </w:r>
      <w:proofErr w:type="gramStart"/>
      <w:r w:rsidRPr="003653AE">
        <w:t>\{</w:t>
      </w:r>
      <w:proofErr w:type="gramEnd"/>
      <w:r w:rsidRPr="003653AE">
        <w:t>passive, update</w:t>
      </w:r>
      <w:proofErr w:type="gramStart"/>
      <w:r w:rsidRPr="003653AE">
        <w:t>\}$</w:t>
      </w:r>
      <w:proofErr w:type="gramEnd"/>
      <w:r w:rsidRPr="003653AE">
        <w:t>.</w:t>
      </w:r>
    </w:p>
    <w:p w14:paraId="53627A05" w14:textId="77777777" w:rsidR="003653AE" w:rsidRPr="003653AE" w:rsidRDefault="003653AE" w:rsidP="003653AE">
      <w:pPr>
        <w:numPr>
          <w:ilvl w:val="0"/>
          <w:numId w:val="3"/>
        </w:numPr>
      </w:pPr>
      <w:r w:rsidRPr="003653AE">
        <w:rPr>
          <w:b/>
          <w:bCs/>
        </w:rPr>
        <w:t>$\delta_{</w:t>
      </w:r>
      <w:proofErr w:type="spellStart"/>
      <w:r w:rsidRPr="003653AE">
        <w:rPr>
          <w:b/>
          <w:bCs/>
        </w:rPr>
        <w:t>ext</w:t>
      </w:r>
      <w:proofErr w:type="spellEnd"/>
      <w:r w:rsidRPr="003653AE">
        <w:rPr>
          <w:b/>
          <w:bCs/>
        </w:rPr>
        <w:t>}$:</w:t>
      </w:r>
      <w:r w:rsidRPr="003653AE">
        <w:t xml:space="preserve"> Upon receiving leakage or injection, $RH \</w:t>
      </w:r>
      <w:proofErr w:type="spellStart"/>
      <w:r w:rsidRPr="003653AE">
        <w:t>leftarrow</w:t>
      </w:r>
      <w:proofErr w:type="spellEnd"/>
      <w:r w:rsidRPr="003653AE">
        <w:t xml:space="preserve"> RH + \Delta RH$ and $phase \</w:t>
      </w:r>
      <w:proofErr w:type="spellStart"/>
      <w:r w:rsidRPr="003653AE">
        <w:t>leftarrow</w:t>
      </w:r>
      <w:proofErr w:type="spellEnd"/>
      <w:r w:rsidRPr="003653AE">
        <w:t xml:space="preserve"> update$.</w:t>
      </w:r>
    </w:p>
    <w:p w14:paraId="03EFEBE2" w14:textId="77777777" w:rsidR="003653AE" w:rsidRPr="003653AE" w:rsidRDefault="003653AE" w:rsidP="003653AE">
      <w:pPr>
        <w:numPr>
          <w:ilvl w:val="0"/>
          <w:numId w:val="3"/>
        </w:numPr>
        <w:rPr>
          <w:lang w:val="fr-CA"/>
        </w:rPr>
      </w:pPr>
      <w:r w:rsidRPr="003653AE">
        <w:rPr>
          <w:b/>
          <w:bCs/>
          <w:lang w:val="fr-CA"/>
        </w:rPr>
        <w:t>$ta$:</w:t>
      </w:r>
      <w:r w:rsidRPr="003653AE">
        <w:rPr>
          <w:lang w:val="fr-CA"/>
        </w:rPr>
        <w:t xml:space="preserve"> $ta(passive) = \</w:t>
      </w:r>
      <w:proofErr w:type="spellStart"/>
      <w:r w:rsidRPr="003653AE">
        <w:rPr>
          <w:lang w:val="fr-CA"/>
        </w:rPr>
        <w:t>infty</w:t>
      </w:r>
      <w:proofErr w:type="spellEnd"/>
      <w:r w:rsidRPr="003653AE">
        <w:rPr>
          <w:lang w:val="fr-CA"/>
        </w:rPr>
        <w:t>$, $ta(update) = 0$.</w:t>
      </w:r>
    </w:p>
    <w:p w14:paraId="2638FD51" w14:textId="77777777" w:rsidR="003653AE" w:rsidRPr="003653AE" w:rsidRDefault="003653AE" w:rsidP="003653AE">
      <w:r w:rsidRPr="003653AE">
        <w:rPr>
          <w:b/>
          <w:bCs/>
        </w:rPr>
        <w:t xml:space="preserve">2. </w:t>
      </w:r>
      <w:proofErr w:type="spellStart"/>
      <w:r w:rsidRPr="003653AE">
        <w:rPr>
          <w:b/>
          <w:bCs/>
        </w:rPr>
        <w:t>LeakageEstimator</w:t>
      </w:r>
      <w:proofErr w:type="spellEnd"/>
    </w:p>
    <w:p w14:paraId="735AD973" w14:textId="77777777" w:rsidR="003653AE" w:rsidRPr="003653AE" w:rsidRDefault="003653AE" w:rsidP="003653AE">
      <w:pPr>
        <w:numPr>
          <w:ilvl w:val="0"/>
          <w:numId w:val="4"/>
        </w:numPr>
      </w:pPr>
      <w:r w:rsidRPr="003653AE">
        <w:rPr>
          <w:b/>
          <w:bCs/>
        </w:rPr>
        <w:t>Behavior:</w:t>
      </w:r>
      <w:r w:rsidRPr="003653AE">
        <w:t xml:space="preserve"> Every 10 seconds, computes $\Delta RH = 0.1(RH_{out} - RH_{in</w:t>
      </w:r>
      <w:proofErr w:type="gramStart"/>
      <w:r w:rsidRPr="003653AE">
        <w:t>})$</w:t>
      </w:r>
      <w:proofErr w:type="gramEnd"/>
      <w:r w:rsidRPr="003653AE">
        <w:t>.</w:t>
      </w:r>
    </w:p>
    <w:p w14:paraId="7F55067C" w14:textId="77777777" w:rsidR="003653AE" w:rsidRPr="003653AE" w:rsidRDefault="003653AE" w:rsidP="003653AE">
      <w:pPr>
        <w:numPr>
          <w:ilvl w:val="0"/>
          <w:numId w:val="4"/>
        </w:numPr>
      </w:pPr>
      <w:r w:rsidRPr="003653AE">
        <w:rPr>
          <w:b/>
          <w:bCs/>
        </w:rPr>
        <w:t>$ta$:</w:t>
      </w:r>
      <w:r w:rsidRPr="003653AE">
        <w:t xml:space="preserve"> 10 seconds.</w:t>
      </w:r>
    </w:p>
    <w:p w14:paraId="7BE6D108" w14:textId="77777777" w:rsidR="003653AE" w:rsidRPr="003653AE" w:rsidRDefault="003653AE" w:rsidP="003653AE">
      <w:r w:rsidRPr="003653AE">
        <w:rPr>
          <w:b/>
          <w:bCs/>
        </w:rPr>
        <w:t xml:space="preserve">3. </w:t>
      </w:r>
      <w:proofErr w:type="spellStart"/>
      <w:r w:rsidRPr="003653AE">
        <w:rPr>
          <w:b/>
          <w:bCs/>
        </w:rPr>
        <w:t>Humistat</w:t>
      </w:r>
      <w:proofErr w:type="spellEnd"/>
      <w:r w:rsidRPr="003653AE">
        <w:rPr>
          <w:b/>
          <w:bCs/>
        </w:rPr>
        <w:t xml:space="preserve"> (Hysteresis Controller)</w:t>
      </w:r>
    </w:p>
    <w:p w14:paraId="60EE2833" w14:textId="77777777" w:rsidR="003653AE" w:rsidRPr="003653AE" w:rsidRDefault="003653AE" w:rsidP="003653AE">
      <w:pPr>
        <w:numPr>
          <w:ilvl w:val="0"/>
          <w:numId w:val="5"/>
        </w:numPr>
      </w:pPr>
      <w:r w:rsidRPr="003653AE">
        <w:rPr>
          <w:b/>
          <w:bCs/>
        </w:rPr>
        <w:t>Logic:</w:t>
      </w:r>
      <w:r w:rsidRPr="003653AE">
        <w:t xml:space="preserve"> Turn </w:t>
      </w:r>
      <w:r w:rsidRPr="003653AE">
        <w:rPr>
          <w:b/>
          <w:bCs/>
        </w:rPr>
        <w:t>ON</w:t>
      </w:r>
      <w:r w:rsidRPr="003653AE">
        <w:t xml:space="preserve"> if $RH &lt; 43\%$; Turn </w:t>
      </w:r>
      <w:r w:rsidRPr="003653AE">
        <w:rPr>
          <w:b/>
          <w:bCs/>
        </w:rPr>
        <w:t>OFF</w:t>
      </w:r>
      <w:r w:rsidRPr="003653AE">
        <w:t xml:space="preserve"> if $RH &gt; 47\%$.</w:t>
      </w:r>
    </w:p>
    <w:p w14:paraId="2B8915F4" w14:textId="77777777" w:rsidR="003653AE" w:rsidRPr="003653AE" w:rsidRDefault="003653AE" w:rsidP="003653AE">
      <w:r w:rsidRPr="003653AE">
        <w:pict w14:anchorId="4A606D82">
          <v:rect id="_x0000_i1057" style="width:0;height:1.5pt" o:hralign="center" o:hrstd="t" o:hr="t" fillcolor="#a0a0a0" stroked="f"/>
        </w:pict>
      </w:r>
    </w:p>
    <w:p w14:paraId="451BFAEC" w14:textId="77777777" w:rsidR="003653AE" w:rsidRPr="003653AE" w:rsidRDefault="003653AE" w:rsidP="003653AE">
      <w:pPr>
        <w:rPr>
          <w:b/>
          <w:bCs/>
        </w:rPr>
      </w:pPr>
      <w:r w:rsidRPr="003653AE">
        <w:rPr>
          <w:b/>
          <w:bCs/>
        </w:rPr>
        <w:t>3. DEVS Graph Specifications</w:t>
      </w:r>
    </w:p>
    <w:p w14:paraId="5D75FBEF" w14:textId="77777777" w:rsidR="003653AE" w:rsidRPr="003653AE" w:rsidRDefault="003653AE" w:rsidP="003653AE">
      <w:r w:rsidRPr="003653AE">
        <w:t xml:space="preserve">The atomic models were defined using the </w:t>
      </w:r>
      <w:r w:rsidRPr="003653AE">
        <w:rPr>
          <w:b/>
          <w:bCs/>
        </w:rPr>
        <w:t>DEVS Graph Modeler</w:t>
      </w:r>
      <w:r w:rsidRPr="003653AE">
        <w:t>.</w:t>
      </w:r>
    </w:p>
    <w:p w14:paraId="124EF59D" w14:textId="77777777" w:rsidR="003653AE" w:rsidRPr="003653AE" w:rsidRDefault="003653AE" w:rsidP="003653AE">
      <w:pPr>
        <w:numPr>
          <w:ilvl w:val="0"/>
          <w:numId w:val="6"/>
        </w:numPr>
      </w:pPr>
      <w:proofErr w:type="spellStart"/>
      <w:r w:rsidRPr="003653AE">
        <w:rPr>
          <w:b/>
          <w:bCs/>
        </w:rPr>
        <w:t>IndoorAir</w:t>
      </w:r>
      <w:proofErr w:type="spellEnd"/>
      <w:r w:rsidRPr="003653AE">
        <w:rPr>
          <w:b/>
          <w:bCs/>
        </w:rPr>
        <w:t>:</w:t>
      </w:r>
      <w:r w:rsidRPr="003653AE">
        <w:t xml:space="preserve"> Transitions from passive to update upon external input, with an immediate internal transition back to passive ($ta=0$).</w:t>
      </w:r>
    </w:p>
    <w:p w14:paraId="7A315030" w14:textId="77777777" w:rsidR="003653AE" w:rsidRPr="003653AE" w:rsidRDefault="003653AE" w:rsidP="003653AE">
      <w:pPr>
        <w:numPr>
          <w:ilvl w:val="0"/>
          <w:numId w:val="6"/>
        </w:numPr>
      </w:pPr>
      <w:proofErr w:type="spellStart"/>
      <w:r w:rsidRPr="003653AE">
        <w:rPr>
          <w:b/>
          <w:bCs/>
        </w:rPr>
        <w:t>Humistat</w:t>
      </w:r>
      <w:proofErr w:type="spellEnd"/>
      <w:r w:rsidRPr="003653AE">
        <w:rPr>
          <w:b/>
          <w:bCs/>
        </w:rPr>
        <w:t>:</w:t>
      </w:r>
      <w:r w:rsidRPr="003653AE">
        <w:t xml:space="preserve"> A two-state machine (ON/OFF) where transitions are governed by the humidity thresholds.</w:t>
      </w:r>
    </w:p>
    <w:p w14:paraId="50DE3E91" w14:textId="77777777" w:rsidR="003653AE" w:rsidRPr="003653AE" w:rsidRDefault="003653AE" w:rsidP="003653AE">
      <w:pPr>
        <w:numPr>
          <w:ilvl w:val="0"/>
          <w:numId w:val="6"/>
        </w:numPr>
      </w:pPr>
      <w:proofErr w:type="spellStart"/>
      <w:r w:rsidRPr="003653AE">
        <w:rPr>
          <w:b/>
          <w:bCs/>
        </w:rPr>
        <w:t>LeakageEstimator</w:t>
      </w:r>
      <w:proofErr w:type="spellEnd"/>
      <w:r w:rsidRPr="003653AE">
        <w:rPr>
          <w:b/>
          <w:bCs/>
        </w:rPr>
        <w:t>:</w:t>
      </w:r>
      <w:r w:rsidRPr="003653AE">
        <w:t xml:space="preserve"> A single-state model with a looping internal transition every 10 seconds.</w:t>
      </w:r>
    </w:p>
    <w:p w14:paraId="791327B3" w14:textId="77777777" w:rsidR="003653AE" w:rsidRPr="003653AE" w:rsidRDefault="003653AE" w:rsidP="003653AE">
      <w:r w:rsidRPr="003653AE">
        <w:pict w14:anchorId="7055EFDC">
          <v:rect id="_x0000_i1058" style="width:0;height:1.5pt" o:hralign="center" o:hrstd="t" o:hr="t" fillcolor="#a0a0a0" stroked="f"/>
        </w:pict>
      </w:r>
    </w:p>
    <w:p w14:paraId="6EE6F4DC" w14:textId="77777777" w:rsidR="003653AE" w:rsidRPr="003653AE" w:rsidRDefault="003653AE" w:rsidP="003653AE">
      <w:pPr>
        <w:rPr>
          <w:b/>
          <w:bCs/>
        </w:rPr>
      </w:pPr>
      <w:r w:rsidRPr="003653AE">
        <w:rPr>
          <w:b/>
          <w:bCs/>
        </w:rPr>
        <w:t>4. Implementation and Simulation Results</w:t>
      </w:r>
    </w:p>
    <w:p w14:paraId="2D4C9F6C" w14:textId="77777777" w:rsidR="003653AE" w:rsidRPr="003653AE" w:rsidRDefault="003653AE" w:rsidP="003653AE">
      <w:pPr>
        <w:rPr>
          <w:b/>
          <w:bCs/>
        </w:rPr>
      </w:pPr>
      <w:r w:rsidRPr="003653AE">
        <w:rPr>
          <w:b/>
          <w:bCs/>
        </w:rPr>
        <w:t>4.1 Implementation Strategy</w:t>
      </w:r>
    </w:p>
    <w:p w14:paraId="6F8CC3AE" w14:textId="77777777" w:rsidR="003653AE" w:rsidRPr="003653AE" w:rsidRDefault="003653AE" w:rsidP="003653AE">
      <w:r w:rsidRPr="003653AE">
        <w:t xml:space="preserve">The models were implemented in C++ using the </w:t>
      </w:r>
      <w:r w:rsidRPr="003653AE">
        <w:rPr>
          <w:b/>
          <w:bCs/>
        </w:rPr>
        <w:t>Cadmium</w:t>
      </w:r>
      <w:r w:rsidRPr="003653AE">
        <w:t xml:space="preserve"> framework. Each atomic model follows the structure of the Cadmium-</w:t>
      </w:r>
      <w:proofErr w:type="spellStart"/>
      <w:r w:rsidRPr="003653AE">
        <w:t>Store_Cashier</w:t>
      </w:r>
      <w:proofErr w:type="spellEnd"/>
      <w:r w:rsidRPr="003653AE">
        <w:t xml:space="preserve"> example, utilizing </w:t>
      </w:r>
      <w:proofErr w:type="spellStart"/>
      <w:r w:rsidRPr="003653AE">
        <w:t>delta_external</w:t>
      </w:r>
      <w:proofErr w:type="spellEnd"/>
      <w:r w:rsidRPr="003653AE">
        <w:t xml:space="preserve">, </w:t>
      </w:r>
      <w:proofErr w:type="spellStart"/>
      <w:r w:rsidRPr="003653AE">
        <w:t>delta_internal</w:t>
      </w:r>
      <w:proofErr w:type="spellEnd"/>
      <w:r w:rsidRPr="003653AE">
        <w:t xml:space="preserve">, output, and </w:t>
      </w:r>
      <w:proofErr w:type="spellStart"/>
      <w:r w:rsidRPr="003653AE">
        <w:t>time_advance</w:t>
      </w:r>
      <w:proofErr w:type="spellEnd"/>
      <w:r w:rsidRPr="003653AE">
        <w:t xml:space="preserve"> functions.</w:t>
      </w:r>
    </w:p>
    <w:p w14:paraId="063BD510" w14:textId="77777777" w:rsidR="003653AE" w:rsidRPr="003653AE" w:rsidRDefault="003653AE" w:rsidP="003653AE">
      <w:pPr>
        <w:rPr>
          <w:b/>
          <w:bCs/>
        </w:rPr>
      </w:pPr>
      <w:r w:rsidRPr="003653AE">
        <w:rPr>
          <w:b/>
          <w:bCs/>
        </w:rPr>
        <w:t>4.2 Experimental Framework</w:t>
      </w:r>
    </w:p>
    <w:p w14:paraId="40697B30" w14:textId="77777777" w:rsidR="003653AE" w:rsidRPr="003653AE" w:rsidRDefault="003653AE" w:rsidP="003653AE">
      <w:r w:rsidRPr="003653AE">
        <w:t>Validation followed a hierarchical approach:</w:t>
      </w:r>
    </w:p>
    <w:p w14:paraId="29A7B901" w14:textId="77777777" w:rsidR="003653AE" w:rsidRPr="003653AE" w:rsidRDefault="003653AE" w:rsidP="003653AE">
      <w:pPr>
        <w:numPr>
          <w:ilvl w:val="0"/>
          <w:numId w:val="7"/>
        </w:numPr>
      </w:pPr>
      <w:r w:rsidRPr="003653AE">
        <w:rPr>
          <w:b/>
          <w:bCs/>
        </w:rPr>
        <w:lastRenderedPageBreak/>
        <w:t>Atomic Testing:</w:t>
      </w:r>
      <w:r w:rsidRPr="003653AE">
        <w:t xml:space="preserve"> Verified </w:t>
      </w:r>
      <w:proofErr w:type="spellStart"/>
      <w:r w:rsidRPr="003653AE">
        <w:t>LeakageEstimator</w:t>
      </w:r>
      <w:proofErr w:type="spellEnd"/>
      <w:r w:rsidRPr="003653AE">
        <w:t xml:space="preserve"> periodic output and </w:t>
      </w:r>
      <w:proofErr w:type="spellStart"/>
      <w:r w:rsidRPr="003653AE">
        <w:t>Humistat</w:t>
      </w:r>
      <w:proofErr w:type="spellEnd"/>
      <w:r w:rsidRPr="003653AE">
        <w:t xml:space="preserve"> boundary logic.</w:t>
      </w:r>
    </w:p>
    <w:p w14:paraId="227129AA" w14:textId="77777777" w:rsidR="003653AE" w:rsidRPr="003653AE" w:rsidRDefault="003653AE" w:rsidP="003653AE">
      <w:pPr>
        <w:numPr>
          <w:ilvl w:val="0"/>
          <w:numId w:val="7"/>
        </w:numPr>
      </w:pPr>
      <w:r w:rsidRPr="003653AE">
        <w:rPr>
          <w:b/>
          <w:bCs/>
        </w:rPr>
        <w:t>Subsystem Testing:</w:t>
      </w:r>
      <w:r w:rsidRPr="003653AE">
        <w:t xml:space="preserve"> Validated the </w:t>
      </w:r>
      <w:proofErr w:type="spellStart"/>
      <w:r w:rsidRPr="003653AE">
        <w:t>HumidityPlant</w:t>
      </w:r>
      <w:proofErr w:type="spellEnd"/>
      <w:r w:rsidRPr="003653AE">
        <w:t xml:space="preserve"> closed-loop behavior.</w:t>
      </w:r>
    </w:p>
    <w:p w14:paraId="6A58317A" w14:textId="77777777" w:rsidR="003653AE" w:rsidRPr="003653AE" w:rsidRDefault="003653AE" w:rsidP="003653AE">
      <w:pPr>
        <w:numPr>
          <w:ilvl w:val="0"/>
          <w:numId w:val="7"/>
        </w:numPr>
      </w:pPr>
      <w:r w:rsidRPr="003653AE">
        <w:rPr>
          <w:b/>
          <w:bCs/>
        </w:rPr>
        <w:t>System Testing:</w:t>
      </w:r>
      <w:r w:rsidRPr="003653AE">
        <w:t xml:space="preserve"> Simulated three scenarios: Dry Outdoor (30% RH), Humid Outdoor (70% RH), and Outdoor Step Changes.</w:t>
      </w:r>
    </w:p>
    <w:p w14:paraId="546F038A" w14:textId="77777777" w:rsidR="003653AE" w:rsidRPr="003653AE" w:rsidRDefault="003653AE" w:rsidP="003653AE">
      <w:pPr>
        <w:rPr>
          <w:b/>
          <w:bCs/>
        </w:rPr>
      </w:pPr>
      <w:r w:rsidRPr="003653AE">
        <w:rPr>
          <w:b/>
          <w:bCs/>
        </w:rPr>
        <w:t>4.3 Results Analysis</w:t>
      </w:r>
    </w:p>
    <w:p w14:paraId="41E7A664" w14:textId="77777777" w:rsidR="003653AE" w:rsidRPr="003653AE" w:rsidRDefault="003653AE" w:rsidP="003653AE">
      <w:pPr>
        <w:numPr>
          <w:ilvl w:val="0"/>
          <w:numId w:val="8"/>
        </w:numPr>
      </w:pPr>
      <w:r w:rsidRPr="003653AE">
        <w:rPr>
          <w:b/>
          <w:bCs/>
        </w:rPr>
        <w:t>Stability:</w:t>
      </w:r>
      <w:r w:rsidRPr="003653AE">
        <w:t xml:space="preserve"> The system stabilizes around the 45% reference.</w:t>
      </w:r>
    </w:p>
    <w:p w14:paraId="6EE71B53" w14:textId="77777777" w:rsidR="003653AE" w:rsidRPr="003653AE" w:rsidRDefault="003653AE" w:rsidP="003653AE">
      <w:pPr>
        <w:numPr>
          <w:ilvl w:val="0"/>
          <w:numId w:val="8"/>
        </w:numPr>
      </w:pPr>
      <w:r w:rsidRPr="003653AE">
        <w:rPr>
          <w:b/>
          <w:bCs/>
        </w:rPr>
        <w:t>Hysteresis:</w:t>
      </w:r>
      <w:r w:rsidRPr="003653AE">
        <w:t xml:space="preserve"> Bounded oscillations were observed between 43% and 47%, preventing Zeno behavior and excessive switching.</w:t>
      </w:r>
    </w:p>
    <w:p w14:paraId="3310268E" w14:textId="77777777" w:rsidR="003653AE" w:rsidRPr="003653AE" w:rsidRDefault="003653AE" w:rsidP="003653AE">
      <w:pPr>
        <w:numPr>
          <w:ilvl w:val="0"/>
          <w:numId w:val="8"/>
        </w:numPr>
      </w:pPr>
      <w:r w:rsidRPr="003653AE">
        <w:rPr>
          <w:b/>
          <w:bCs/>
        </w:rPr>
        <w:t>Adaptability:</w:t>
      </w:r>
      <w:r w:rsidRPr="003653AE">
        <w:t xml:space="preserve"> The system successfully adapted to sudden changes in outdoor humidity levels.</w:t>
      </w:r>
    </w:p>
    <w:p w14:paraId="0DA3E28A" w14:textId="77777777" w:rsidR="003653AE" w:rsidRPr="003653AE" w:rsidRDefault="003653AE" w:rsidP="003653AE">
      <w:r w:rsidRPr="003653AE">
        <w:pict w14:anchorId="2BDFD0BF">
          <v:rect id="_x0000_i1059" style="width:0;height:1.5pt" o:hralign="center" o:hrstd="t" o:hr="t" fillcolor="#a0a0a0" stroked="f"/>
        </w:pict>
      </w:r>
    </w:p>
    <w:p w14:paraId="63369083" w14:textId="77777777" w:rsidR="003653AE" w:rsidRPr="003653AE" w:rsidRDefault="003653AE" w:rsidP="003653AE">
      <w:pPr>
        <w:rPr>
          <w:b/>
          <w:bCs/>
        </w:rPr>
      </w:pPr>
      <w:r w:rsidRPr="003653AE">
        <w:rPr>
          <w:b/>
          <w:bCs/>
        </w:rPr>
        <w:t>5. Checklist and Repository Structure</w:t>
      </w:r>
    </w:p>
    <w:p w14:paraId="68FF2DDA" w14:textId="5B72591F" w:rsidR="003653AE" w:rsidRDefault="003653AE" w:rsidP="003653AE">
      <w:r w:rsidRPr="003653AE">
        <w:t xml:space="preserve">The project repository on GitHub follows the </w:t>
      </w:r>
      <w:proofErr w:type="spellStart"/>
      <w:r w:rsidRPr="003653AE">
        <w:rPr>
          <w:b/>
          <w:bCs/>
        </w:rPr>
        <w:t>alternatebitprotocol</w:t>
      </w:r>
      <w:proofErr w:type="spellEnd"/>
      <w:r w:rsidRPr="003653AE">
        <w:t xml:space="preserve"> structure</w:t>
      </w:r>
    </w:p>
    <w:p w14:paraId="2824A23B" w14:textId="77777777" w:rsidR="003653AE" w:rsidRPr="003653AE" w:rsidRDefault="003653AE" w:rsidP="003653AE"/>
    <w:p w14:paraId="2655B502" w14:textId="057A00EF" w:rsidR="003653AE" w:rsidRPr="003653AE" w:rsidRDefault="003653AE" w:rsidP="003653AE">
      <w:pPr>
        <w:numPr>
          <w:ilvl w:val="0"/>
          <w:numId w:val="9"/>
        </w:numPr>
      </w:pPr>
      <w:r w:rsidRPr="003653AE">
        <w:rPr>
          <w:b/>
          <w:bCs/>
        </w:rPr>
        <w:t>/</w:t>
      </w:r>
      <w:proofErr w:type="gramStart"/>
      <w:r w:rsidRPr="003653AE">
        <w:rPr>
          <w:b/>
          <w:bCs/>
        </w:rPr>
        <w:t>atomics</w:t>
      </w:r>
      <w:proofErr w:type="gramEnd"/>
      <w:r w:rsidRPr="003653AE">
        <w:t>: Source code for all atomic models.</w:t>
      </w:r>
    </w:p>
    <w:p w14:paraId="4C3D4593" w14:textId="1F02F952" w:rsidR="003653AE" w:rsidRPr="003653AE" w:rsidRDefault="003653AE" w:rsidP="003653AE">
      <w:pPr>
        <w:numPr>
          <w:ilvl w:val="0"/>
          <w:numId w:val="9"/>
        </w:numPr>
      </w:pPr>
      <w:r w:rsidRPr="003653AE">
        <w:rPr>
          <w:b/>
          <w:bCs/>
        </w:rPr>
        <w:t>/</w:t>
      </w:r>
      <w:proofErr w:type="gramStart"/>
      <w:r w:rsidRPr="003653AE">
        <w:rPr>
          <w:b/>
          <w:bCs/>
        </w:rPr>
        <w:t>coupled</w:t>
      </w:r>
      <w:proofErr w:type="gramEnd"/>
      <w:r w:rsidRPr="003653AE">
        <w:t xml:space="preserve">: Source code for </w:t>
      </w:r>
      <w:proofErr w:type="spellStart"/>
      <w:r w:rsidRPr="003653AE">
        <w:t>HumidityPlant</w:t>
      </w:r>
      <w:proofErr w:type="spellEnd"/>
      <w:r w:rsidRPr="003653AE">
        <w:t>.</w:t>
      </w:r>
    </w:p>
    <w:p w14:paraId="36149321" w14:textId="3743C824" w:rsidR="003653AE" w:rsidRPr="003653AE" w:rsidRDefault="003653AE" w:rsidP="003653AE">
      <w:pPr>
        <w:numPr>
          <w:ilvl w:val="0"/>
          <w:numId w:val="9"/>
        </w:numPr>
      </w:pPr>
      <w:r w:rsidRPr="003653AE">
        <w:rPr>
          <w:b/>
          <w:bCs/>
        </w:rPr>
        <w:t>/</w:t>
      </w:r>
      <w:proofErr w:type="spellStart"/>
      <w:proofErr w:type="gramStart"/>
      <w:r w:rsidRPr="003653AE">
        <w:rPr>
          <w:b/>
          <w:bCs/>
        </w:rPr>
        <w:t>top</w:t>
      </w:r>
      <w:proofErr w:type="gramEnd"/>
      <w:r w:rsidRPr="003653AE">
        <w:rPr>
          <w:b/>
          <w:bCs/>
        </w:rPr>
        <w:t>_model</w:t>
      </w:r>
      <w:proofErr w:type="spellEnd"/>
      <w:r w:rsidRPr="003653AE">
        <w:t xml:space="preserve">: main.cpp and </w:t>
      </w:r>
      <w:proofErr w:type="spellStart"/>
      <w:r w:rsidRPr="003653AE">
        <w:t>Makefile</w:t>
      </w:r>
      <w:proofErr w:type="spellEnd"/>
      <w:r w:rsidRPr="003653AE">
        <w:t>.</w:t>
      </w:r>
    </w:p>
    <w:p w14:paraId="66E71288" w14:textId="5D0E2668" w:rsidR="003653AE" w:rsidRPr="003653AE" w:rsidRDefault="003653AE" w:rsidP="003653AE">
      <w:pPr>
        <w:numPr>
          <w:ilvl w:val="0"/>
          <w:numId w:val="9"/>
        </w:numPr>
      </w:pPr>
      <w:r w:rsidRPr="003653AE">
        <w:rPr>
          <w:b/>
          <w:bCs/>
        </w:rPr>
        <w:t>/</w:t>
      </w:r>
      <w:proofErr w:type="gramStart"/>
      <w:r w:rsidRPr="003653AE">
        <w:rPr>
          <w:b/>
          <w:bCs/>
        </w:rPr>
        <w:t>test</w:t>
      </w:r>
      <w:proofErr w:type="gramEnd"/>
      <w:r w:rsidRPr="003653AE">
        <w:t xml:space="preserve">: </w:t>
      </w:r>
      <w:proofErr w:type="gramStart"/>
      <w:r w:rsidRPr="003653AE">
        <w:t>Input .</w:t>
      </w:r>
      <w:proofErr w:type="spellStart"/>
      <w:r w:rsidRPr="003653AE">
        <w:t>ev</w:t>
      </w:r>
      <w:proofErr w:type="spellEnd"/>
      <w:proofErr w:type="gramEnd"/>
      <w:r w:rsidRPr="003653AE">
        <w:t xml:space="preserve"> files and execution scripts.</w:t>
      </w:r>
    </w:p>
    <w:p w14:paraId="3B4D9DC2" w14:textId="24B57C75" w:rsidR="003653AE" w:rsidRPr="003653AE" w:rsidRDefault="003653AE" w:rsidP="003653AE">
      <w:pPr>
        <w:numPr>
          <w:ilvl w:val="0"/>
          <w:numId w:val="9"/>
        </w:numPr>
      </w:pPr>
      <w:r w:rsidRPr="003653AE">
        <w:rPr>
          <w:b/>
          <w:bCs/>
        </w:rPr>
        <w:t>/</w:t>
      </w:r>
      <w:proofErr w:type="gramStart"/>
      <w:r w:rsidRPr="003653AE">
        <w:rPr>
          <w:b/>
          <w:bCs/>
        </w:rPr>
        <w:t>logs</w:t>
      </w:r>
      <w:proofErr w:type="gramEnd"/>
      <w:r w:rsidRPr="003653AE">
        <w:t>: Execution results confirming model correctness.</w:t>
      </w:r>
    </w:p>
    <w:p w14:paraId="7968603A" w14:textId="77777777" w:rsidR="0063561B" w:rsidRDefault="0063561B"/>
    <w:sectPr w:rsidR="006356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82B6D"/>
    <w:multiLevelType w:val="multilevel"/>
    <w:tmpl w:val="3DAC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AB4787"/>
    <w:multiLevelType w:val="multilevel"/>
    <w:tmpl w:val="9A4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C295E"/>
    <w:multiLevelType w:val="multilevel"/>
    <w:tmpl w:val="7B2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01780"/>
    <w:multiLevelType w:val="multilevel"/>
    <w:tmpl w:val="912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D38A2"/>
    <w:multiLevelType w:val="multilevel"/>
    <w:tmpl w:val="A1C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F33C1"/>
    <w:multiLevelType w:val="multilevel"/>
    <w:tmpl w:val="4478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34DF9"/>
    <w:multiLevelType w:val="multilevel"/>
    <w:tmpl w:val="358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917E8"/>
    <w:multiLevelType w:val="multilevel"/>
    <w:tmpl w:val="A660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66688"/>
    <w:multiLevelType w:val="multilevel"/>
    <w:tmpl w:val="86E0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79902">
    <w:abstractNumId w:val="2"/>
  </w:num>
  <w:num w:numId="2" w16cid:durableId="1832286205">
    <w:abstractNumId w:val="0"/>
  </w:num>
  <w:num w:numId="3" w16cid:durableId="233047156">
    <w:abstractNumId w:val="8"/>
  </w:num>
  <w:num w:numId="4" w16cid:durableId="595210876">
    <w:abstractNumId w:val="7"/>
  </w:num>
  <w:num w:numId="5" w16cid:durableId="442069489">
    <w:abstractNumId w:val="6"/>
  </w:num>
  <w:num w:numId="6" w16cid:durableId="901404836">
    <w:abstractNumId w:val="5"/>
  </w:num>
  <w:num w:numId="7" w16cid:durableId="2052487357">
    <w:abstractNumId w:val="3"/>
  </w:num>
  <w:num w:numId="8" w16cid:durableId="355546337">
    <w:abstractNumId w:val="1"/>
  </w:num>
  <w:num w:numId="9" w16cid:durableId="224874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AE"/>
    <w:rsid w:val="003653AE"/>
    <w:rsid w:val="0063561B"/>
    <w:rsid w:val="00B72A47"/>
    <w:rsid w:val="00EB3E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1B73"/>
  <w15:chartTrackingRefBased/>
  <w15:docId w15:val="{111BC7F7-01BA-4171-B46A-B1E018094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3AE"/>
    <w:rPr>
      <w:rFonts w:eastAsiaTheme="majorEastAsia" w:cstheme="majorBidi"/>
      <w:color w:val="272727" w:themeColor="text1" w:themeTint="D8"/>
    </w:rPr>
  </w:style>
  <w:style w:type="paragraph" w:styleId="Title">
    <w:name w:val="Title"/>
    <w:basedOn w:val="Normal"/>
    <w:next w:val="Normal"/>
    <w:link w:val="TitleChar"/>
    <w:uiPriority w:val="10"/>
    <w:qFormat/>
    <w:rsid w:val="0036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3AE"/>
    <w:pPr>
      <w:spacing w:before="160"/>
      <w:jc w:val="center"/>
    </w:pPr>
    <w:rPr>
      <w:i/>
      <w:iCs/>
      <w:color w:val="404040" w:themeColor="text1" w:themeTint="BF"/>
    </w:rPr>
  </w:style>
  <w:style w:type="character" w:customStyle="1" w:styleId="QuoteChar">
    <w:name w:val="Quote Char"/>
    <w:basedOn w:val="DefaultParagraphFont"/>
    <w:link w:val="Quote"/>
    <w:uiPriority w:val="29"/>
    <w:rsid w:val="003653AE"/>
    <w:rPr>
      <w:i/>
      <w:iCs/>
      <w:color w:val="404040" w:themeColor="text1" w:themeTint="BF"/>
    </w:rPr>
  </w:style>
  <w:style w:type="paragraph" w:styleId="ListParagraph">
    <w:name w:val="List Paragraph"/>
    <w:basedOn w:val="Normal"/>
    <w:uiPriority w:val="34"/>
    <w:qFormat/>
    <w:rsid w:val="003653AE"/>
    <w:pPr>
      <w:ind w:left="720"/>
      <w:contextualSpacing/>
    </w:pPr>
  </w:style>
  <w:style w:type="character" w:styleId="IntenseEmphasis">
    <w:name w:val="Intense Emphasis"/>
    <w:basedOn w:val="DefaultParagraphFont"/>
    <w:uiPriority w:val="21"/>
    <w:qFormat/>
    <w:rsid w:val="003653AE"/>
    <w:rPr>
      <w:i/>
      <w:iCs/>
      <w:color w:val="0F4761" w:themeColor="accent1" w:themeShade="BF"/>
    </w:rPr>
  </w:style>
  <w:style w:type="paragraph" w:styleId="IntenseQuote">
    <w:name w:val="Intense Quote"/>
    <w:basedOn w:val="Normal"/>
    <w:next w:val="Normal"/>
    <w:link w:val="IntenseQuoteChar"/>
    <w:uiPriority w:val="30"/>
    <w:qFormat/>
    <w:rsid w:val="0036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3AE"/>
    <w:rPr>
      <w:i/>
      <w:iCs/>
      <w:color w:val="0F4761" w:themeColor="accent1" w:themeShade="BF"/>
    </w:rPr>
  </w:style>
  <w:style w:type="character" w:styleId="IntenseReference">
    <w:name w:val="Intense Reference"/>
    <w:basedOn w:val="DefaultParagraphFont"/>
    <w:uiPriority w:val="32"/>
    <w:qFormat/>
    <w:rsid w:val="00365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Bahareh Pourahmad Sarkontani</dc:creator>
  <cp:keywords/>
  <dc:description/>
  <cp:lastModifiedBy>Bahareh Pourahmad Sarkontani</cp:lastModifiedBy>
  <cp:revision>1</cp:revision>
  <dcterms:created xsi:type="dcterms:W3CDTF">2026-02-22T17:41:00Z</dcterms:created>
  <dcterms:modified xsi:type="dcterms:W3CDTF">2026-02-22T17:51:00Z</dcterms:modified>
</cp:coreProperties>
</file>