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A77A6F" w14:textId="6E1D99CB" w:rsidR="005B0AA0" w:rsidRPr="001A5A19" w:rsidRDefault="00FF6321" w:rsidP="009A7BAC">
      <w:pPr>
        <w:jc w:val="right"/>
        <w:rPr>
          <w:rFonts w:ascii="Times New Roman" w:hAnsi="Times New Roman"/>
          <w:b/>
          <w:bCs/>
        </w:rPr>
      </w:pPr>
      <w:r>
        <w:rPr>
          <w:rFonts w:ascii="Times New Roman" w:hAnsi="Times New Roman"/>
          <w:b/>
          <w:lang w:bidi="en-GB"/>
        </w:rPr>
        <w:t>ATTACHMENT</w:t>
      </w:r>
      <w:r w:rsidR="005B0AA0" w:rsidRPr="001A5A19">
        <w:rPr>
          <w:rFonts w:ascii="Times New Roman" w:hAnsi="Times New Roman"/>
          <w:b/>
          <w:lang w:bidi="en-GB"/>
        </w:rPr>
        <w:t>-2</w:t>
      </w:r>
    </w:p>
    <w:p w14:paraId="5EA1E509" w14:textId="4E2286D6" w:rsidR="0021099F" w:rsidRPr="001A5A19" w:rsidRDefault="0021099F" w:rsidP="00B5309A">
      <w:pPr>
        <w:jc w:val="center"/>
        <w:rPr>
          <w:rFonts w:ascii="Times New Roman" w:hAnsi="Times New Roman"/>
          <w:b/>
          <w:bCs/>
          <w:sz w:val="24"/>
        </w:rPr>
      </w:pPr>
      <w:r w:rsidRPr="001A5A19">
        <w:rPr>
          <w:rFonts w:ascii="Times New Roman" w:hAnsi="Times New Roman"/>
          <w:b/>
          <w:sz w:val="24"/>
          <w:lang w:bidi="en-GB"/>
        </w:rPr>
        <w:t xml:space="preserve">LAUNCH </w:t>
      </w:r>
      <w:r w:rsidR="00EF38C8" w:rsidRPr="001A5A19">
        <w:rPr>
          <w:rFonts w:ascii="Times New Roman" w:hAnsi="Times New Roman"/>
          <w:b/>
          <w:sz w:val="24"/>
          <w:lang w:bidi="en-GB"/>
        </w:rPr>
        <w:t>PAD</w:t>
      </w:r>
      <w:r w:rsidRPr="001A5A19">
        <w:rPr>
          <w:rFonts w:ascii="Times New Roman" w:hAnsi="Times New Roman"/>
          <w:b/>
          <w:sz w:val="24"/>
          <w:lang w:bidi="en-GB"/>
        </w:rPr>
        <w:t xml:space="preserve"> INFORMATION DOCUMENT</w:t>
      </w:r>
    </w:p>
    <w:p w14:paraId="3532CAE1" w14:textId="77777777" w:rsidR="00411D2C" w:rsidRPr="001A5A19" w:rsidRDefault="00E50ECC" w:rsidP="000077D5">
      <w:pPr>
        <w:jc w:val="both"/>
        <w:rPr>
          <w:rFonts w:ascii="Times New Roman" w:hAnsi="Times New Roman"/>
          <w:lang w:bidi="en-GB"/>
        </w:rPr>
      </w:pPr>
      <w:r w:rsidRPr="001A5A19">
        <w:rPr>
          <w:rFonts w:ascii="Times New Roman" w:hAnsi="Times New Roman"/>
          <w:lang w:bidi="en-GB"/>
        </w:rPr>
        <w:t xml:space="preserve">All rockets </w:t>
      </w:r>
      <w:r w:rsidR="00411D2C" w:rsidRPr="001A5A19">
        <w:rPr>
          <w:rFonts w:ascii="Times New Roman" w:hAnsi="Times New Roman"/>
          <w:lang w:bidi="en-GB"/>
        </w:rPr>
        <w:t xml:space="preserve">in TEKNOFST Rocket Competition will be </w:t>
      </w:r>
      <w:r w:rsidRPr="001A5A19">
        <w:rPr>
          <w:rFonts w:ascii="Times New Roman" w:hAnsi="Times New Roman"/>
          <w:lang w:bidi="en-GB"/>
        </w:rPr>
        <w:t>launch</w:t>
      </w:r>
      <w:r w:rsidR="00411D2C" w:rsidRPr="001A5A19">
        <w:rPr>
          <w:rFonts w:ascii="Times New Roman" w:hAnsi="Times New Roman"/>
          <w:lang w:bidi="en-GB"/>
        </w:rPr>
        <w:t>ed</w:t>
      </w:r>
      <w:r w:rsidRPr="001A5A19">
        <w:rPr>
          <w:rFonts w:ascii="Times New Roman" w:hAnsi="Times New Roman"/>
          <w:lang w:bidi="en-GB"/>
        </w:rPr>
        <w:t xml:space="preserve"> </w:t>
      </w:r>
      <w:r w:rsidR="00411D2C" w:rsidRPr="001A5A19">
        <w:rPr>
          <w:rFonts w:ascii="Times New Roman" w:hAnsi="Times New Roman"/>
          <w:lang w:bidi="en-GB"/>
        </w:rPr>
        <w:t>from the launch pad to be provided by the Competition Committee</w:t>
      </w:r>
      <w:r w:rsidRPr="001A5A19">
        <w:rPr>
          <w:rFonts w:ascii="Times New Roman" w:hAnsi="Times New Roman"/>
          <w:lang w:bidi="en-GB"/>
        </w:rPr>
        <w:t xml:space="preserve">. </w:t>
      </w:r>
    </w:p>
    <w:p w14:paraId="2C094575" w14:textId="17868309" w:rsidR="00411D2C" w:rsidRPr="001A5A19" w:rsidRDefault="00411D2C" w:rsidP="000077D5">
      <w:pPr>
        <w:jc w:val="both"/>
        <w:rPr>
          <w:rFonts w:ascii="Times New Roman" w:hAnsi="Times New Roman"/>
          <w:b/>
          <w:lang w:bidi="en-GB"/>
        </w:rPr>
      </w:pPr>
      <w:r w:rsidRPr="001A5A19">
        <w:rPr>
          <w:rFonts w:ascii="Times New Roman" w:hAnsi="Times New Roman"/>
          <w:b/>
          <w:lang w:bidi="en-GB"/>
        </w:rPr>
        <w:t>DEFINITION:</w:t>
      </w:r>
    </w:p>
    <w:p w14:paraId="7F042785" w14:textId="1E5DB176" w:rsidR="00A70822" w:rsidRPr="001A5A19" w:rsidRDefault="00231571" w:rsidP="000077D5">
      <w:pPr>
        <w:jc w:val="both"/>
        <w:rPr>
          <w:rFonts w:ascii="Times New Roman" w:hAnsi="Times New Roman"/>
          <w:iCs/>
        </w:rPr>
      </w:pPr>
      <w:r w:rsidRPr="001A5A19">
        <w:rPr>
          <w:rFonts w:ascii="Times New Roman" w:hAnsi="Times New Roman"/>
          <w:b/>
          <w:lang w:bidi="en-GB"/>
        </w:rPr>
        <w:t>LAUNCH RAIL:</w:t>
      </w:r>
      <w:r w:rsidRPr="001A5A19">
        <w:rPr>
          <w:rFonts w:ascii="Times New Roman" w:hAnsi="Times New Roman"/>
          <w:lang w:bidi="en-GB"/>
        </w:rPr>
        <w:t xml:space="preserve"> The launch mast from which the rocket will be launched is inclined at a set angle to the ground, in accordance with the competition arrangements.</w:t>
      </w:r>
    </w:p>
    <w:p w14:paraId="56968C2A" w14:textId="5BDB2A00" w:rsidR="00BD425B" w:rsidRPr="001A5A19" w:rsidRDefault="00631525" w:rsidP="000077D5">
      <w:pPr>
        <w:jc w:val="both"/>
        <w:rPr>
          <w:rFonts w:ascii="Times New Roman" w:hAnsi="Times New Roman"/>
        </w:rPr>
      </w:pPr>
      <w:r w:rsidRPr="001A5A19">
        <w:rPr>
          <w:rFonts w:ascii="Times New Roman" w:hAnsi="Times New Roman"/>
          <w:lang w:bidi="en-GB"/>
        </w:rPr>
        <w:t xml:space="preserve">The horizontal and vertical images of these launch pads are shown together in </w:t>
      </w:r>
      <w:r w:rsidR="00A2499C" w:rsidRPr="001A5A19">
        <w:rPr>
          <w:rFonts w:ascii="Times New Roman" w:hAnsi="Times New Roman"/>
          <w:lang w:bidi="en-GB"/>
        </w:rPr>
        <w:fldChar w:fldCharType="begin"/>
      </w:r>
      <w:r w:rsidR="00A2499C" w:rsidRPr="001A5A19">
        <w:rPr>
          <w:rFonts w:ascii="Times New Roman" w:hAnsi="Times New Roman"/>
          <w:lang w:bidi="en-GB"/>
        </w:rPr>
        <w:instrText xml:space="preserve"> REF _Ref91683078 \h </w:instrText>
      </w:r>
      <w:r w:rsidR="000077D5" w:rsidRPr="001A5A19">
        <w:rPr>
          <w:rFonts w:ascii="Times New Roman" w:hAnsi="Times New Roman"/>
          <w:lang w:bidi="en-GB"/>
        </w:rPr>
        <w:instrText xml:space="preserve"> \* MERGEFORMAT </w:instrText>
      </w:r>
      <w:r w:rsidR="00A2499C" w:rsidRPr="001A5A19">
        <w:rPr>
          <w:rFonts w:ascii="Times New Roman" w:hAnsi="Times New Roman"/>
          <w:lang w:bidi="en-GB"/>
        </w:rPr>
      </w:r>
      <w:r w:rsidR="00A2499C" w:rsidRPr="001A5A19">
        <w:rPr>
          <w:rFonts w:ascii="Times New Roman" w:hAnsi="Times New Roman"/>
          <w:lang w:bidi="en-GB"/>
        </w:rPr>
        <w:fldChar w:fldCharType="separate"/>
      </w:r>
      <w:r w:rsidR="00411D2C" w:rsidRPr="001A5A19">
        <w:rPr>
          <w:rFonts w:ascii="Times New Roman" w:hAnsi="Times New Roman"/>
          <w:b/>
          <w:i/>
          <w:lang w:bidi="en-GB"/>
        </w:rPr>
        <w:t>Figure</w:t>
      </w:r>
      <w:r w:rsidR="00A2499C" w:rsidRPr="001A5A19">
        <w:rPr>
          <w:rFonts w:ascii="Times New Roman" w:hAnsi="Times New Roman"/>
          <w:b/>
          <w:i/>
          <w:lang w:bidi="en-GB"/>
        </w:rPr>
        <w:t xml:space="preserve"> </w:t>
      </w:r>
      <w:r w:rsidR="00A2499C" w:rsidRPr="001A5A19">
        <w:rPr>
          <w:rFonts w:ascii="Times New Roman" w:hAnsi="Times New Roman"/>
          <w:b/>
          <w:i/>
          <w:noProof/>
          <w:lang w:bidi="en-GB"/>
        </w:rPr>
        <w:t>1</w:t>
      </w:r>
      <w:r w:rsidR="00A2499C" w:rsidRPr="001A5A19">
        <w:rPr>
          <w:rFonts w:ascii="Times New Roman" w:hAnsi="Times New Roman"/>
          <w:lang w:bidi="en-GB"/>
        </w:rPr>
        <w:fldChar w:fldCharType="end"/>
      </w:r>
      <w:r w:rsidRPr="001A5A19">
        <w:rPr>
          <w:rFonts w:ascii="Times New Roman" w:hAnsi="Times New Roman"/>
          <w:lang w:bidi="en-GB"/>
        </w:rPr>
        <w:t>.</w:t>
      </w:r>
      <w:bookmarkStart w:id="0" w:name="_GoBack"/>
      <w:bookmarkEnd w:id="0"/>
    </w:p>
    <w:p w14:paraId="60043761" w14:textId="3BFCB621" w:rsidR="00BD425B" w:rsidRPr="001A5A19" w:rsidRDefault="008624BC" w:rsidP="008624BC">
      <w:pPr>
        <w:jc w:val="center"/>
        <w:rPr>
          <w:rFonts w:ascii="Times New Roman" w:hAnsi="Times New Roman"/>
        </w:rPr>
      </w:pPr>
      <w:r w:rsidRPr="001A5A19">
        <w:rPr>
          <w:rFonts w:ascii="Times New Roman" w:hAnsi="Times New Roman"/>
          <w:noProof/>
          <w:lang w:val="tr-TR"/>
        </w:rPr>
        <w:drawing>
          <wp:inline distT="0" distB="0" distL="0" distR="0" wp14:anchorId="68E3D9CA" wp14:editId="0827175E">
            <wp:extent cx="5070764" cy="3594172"/>
            <wp:effectExtent l="19050" t="19050" r="15875" b="2540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6300" r="-1" b="-142"/>
                    <a:stretch/>
                  </pic:blipFill>
                  <pic:spPr bwMode="auto">
                    <a:xfrm>
                      <a:off x="0" y="0"/>
                      <a:ext cx="5079691" cy="3600500"/>
                    </a:xfrm>
                    <a:prstGeom prst="roundRect">
                      <a:avLst>
                        <a:gd name="adj" fmla="val 16667"/>
                      </a:avLst>
                    </a:prstGeom>
                    <a:ln w="3175" cap="flat" cmpd="sng" algn="ctr">
                      <a:solidFill>
                        <a:sysClr val="windowText" lastClr="000000"/>
                      </a:solidFill>
                      <a:prstDash val="solid"/>
                      <a:round/>
                      <a:headEnd type="none" w="med" len="med"/>
                      <a:tailEnd type="none" w="med" len="med"/>
                    </a:ln>
                    <a:effectLst/>
                    <a:extLst>
                      <a:ext uri="{53640926-AAD7-44D8-BBD7-CCE9431645EC}">
                        <a14:shadowObscured xmlns:a14="http://schemas.microsoft.com/office/drawing/2010/main"/>
                      </a:ext>
                    </a:extLst>
                  </pic:spPr>
                </pic:pic>
              </a:graphicData>
            </a:graphic>
          </wp:inline>
        </w:drawing>
      </w:r>
    </w:p>
    <w:p w14:paraId="3BD1C9B8" w14:textId="390234C2" w:rsidR="00212007" w:rsidRPr="001A5A19" w:rsidRDefault="00212007" w:rsidP="000077D5">
      <w:pPr>
        <w:pStyle w:val="Caption"/>
        <w:jc w:val="center"/>
        <w:rPr>
          <w:rFonts w:ascii="Times New Roman" w:hAnsi="Times New Roman"/>
          <w:i w:val="0"/>
          <w:iCs w:val="0"/>
          <w:color w:val="auto"/>
          <w:sz w:val="22"/>
          <w:szCs w:val="22"/>
        </w:rPr>
      </w:pPr>
      <w:bookmarkStart w:id="1" w:name="_Ref91683078"/>
      <w:r w:rsidRPr="001A5A19">
        <w:rPr>
          <w:rFonts w:ascii="Times New Roman" w:hAnsi="Times New Roman"/>
          <w:b/>
          <w:i w:val="0"/>
          <w:color w:val="auto"/>
          <w:sz w:val="22"/>
          <w:lang w:bidi="en-GB"/>
        </w:rPr>
        <w:t xml:space="preserve">Figure </w:t>
      </w:r>
      <w:r w:rsidRPr="001A5A19">
        <w:rPr>
          <w:rFonts w:ascii="Times New Roman" w:hAnsi="Times New Roman"/>
          <w:b/>
          <w:i w:val="0"/>
          <w:color w:val="auto"/>
          <w:sz w:val="22"/>
          <w:lang w:bidi="en-GB"/>
        </w:rPr>
        <w:fldChar w:fldCharType="begin"/>
      </w:r>
      <w:r w:rsidRPr="001A5A19">
        <w:rPr>
          <w:rFonts w:ascii="Times New Roman" w:hAnsi="Times New Roman"/>
          <w:b/>
          <w:i w:val="0"/>
          <w:color w:val="auto"/>
          <w:sz w:val="22"/>
          <w:lang w:bidi="en-GB"/>
        </w:rPr>
        <w:instrText xml:space="preserve"> SEQ Şekil \* ARABIC </w:instrText>
      </w:r>
      <w:r w:rsidRPr="001A5A19">
        <w:rPr>
          <w:rFonts w:ascii="Times New Roman" w:hAnsi="Times New Roman"/>
          <w:b/>
          <w:i w:val="0"/>
          <w:color w:val="auto"/>
          <w:sz w:val="22"/>
          <w:lang w:bidi="en-GB"/>
        </w:rPr>
        <w:fldChar w:fldCharType="separate"/>
      </w:r>
      <w:r w:rsidR="00176E25" w:rsidRPr="001A5A19">
        <w:rPr>
          <w:rFonts w:ascii="Times New Roman" w:hAnsi="Times New Roman"/>
          <w:b/>
          <w:i w:val="0"/>
          <w:noProof/>
          <w:color w:val="auto"/>
          <w:sz w:val="22"/>
          <w:lang w:bidi="en-GB"/>
        </w:rPr>
        <w:t>1</w:t>
      </w:r>
      <w:r w:rsidRPr="001A5A19">
        <w:rPr>
          <w:rFonts w:ascii="Times New Roman" w:hAnsi="Times New Roman"/>
          <w:b/>
          <w:i w:val="0"/>
          <w:color w:val="auto"/>
          <w:sz w:val="22"/>
          <w:lang w:bidi="en-GB"/>
        </w:rPr>
        <w:fldChar w:fldCharType="end"/>
      </w:r>
      <w:bookmarkEnd w:id="1"/>
      <w:r w:rsidRPr="001A5A19">
        <w:rPr>
          <w:rFonts w:ascii="Times New Roman" w:hAnsi="Times New Roman"/>
          <w:b/>
          <w:i w:val="0"/>
          <w:color w:val="auto"/>
          <w:sz w:val="22"/>
          <w:lang w:bidi="en-GB"/>
        </w:rPr>
        <w:t>.</w:t>
      </w:r>
      <w:r w:rsidRPr="001A5A19">
        <w:rPr>
          <w:rFonts w:ascii="Times New Roman" w:hAnsi="Times New Roman"/>
          <w:i w:val="0"/>
          <w:color w:val="auto"/>
          <w:sz w:val="22"/>
          <w:lang w:bidi="en-GB"/>
        </w:rPr>
        <w:t xml:space="preserve"> Launch Pad Horizontal and Vertical Positions</w:t>
      </w:r>
    </w:p>
    <w:p w14:paraId="382B575A" w14:textId="08F70AA5" w:rsidR="008273BA" w:rsidRPr="001A5A19" w:rsidRDefault="00B05278" w:rsidP="000077D5">
      <w:pPr>
        <w:jc w:val="both"/>
        <w:rPr>
          <w:rFonts w:ascii="Times New Roman" w:hAnsi="Times New Roman"/>
        </w:rPr>
      </w:pPr>
      <w:r w:rsidRPr="001A5A19">
        <w:rPr>
          <w:rFonts w:ascii="Times New Roman" w:hAnsi="Times New Roman"/>
          <w:lang w:bidi="en-GB"/>
        </w:rPr>
        <w:t>Competitors will set their rockets on the ramp using the Rail Buttons. The definition of the Launch Ramp in the contract is given below:</w:t>
      </w:r>
    </w:p>
    <w:p w14:paraId="627D5639" w14:textId="5DCB761C" w:rsidR="00C9382A" w:rsidRPr="001A5A19" w:rsidRDefault="006469AF" w:rsidP="000077D5">
      <w:pPr>
        <w:jc w:val="both"/>
        <w:rPr>
          <w:rFonts w:ascii="Times New Roman" w:hAnsi="Times New Roman"/>
          <w:iCs/>
        </w:rPr>
      </w:pPr>
      <w:r w:rsidRPr="001A5A19">
        <w:rPr>
          <w:rFonts w:ascii="Times New Roman" w:hAnsi="Times New Roman"/>
          <w:b/>
          <w:lang w:bidi="en-GB"/>
        </w:rPr>
        <w:t>RAIL BUTTON</w:t>
      </w:r>
      <w:r w:rsidR="00411D2C" w:rsidRPr="001A5A19">
        <w:rPr>
          <w:rFonts w:ascii="Times New Roman" w:hAnsi="Times New Roman"/>
          <w:b/>
          <w:lang w:bidi="en-GB"/>
        </w:rPr>
        <w:t>:</w:t>
      </w:r>
      <w:r w:rsidRPr="001A5A19">
        <w:rPr>
          <w:rFonts w:ascii="Times New Roman" w:hAnsi="Times New Roman"/>
          <w:b/>
          <w:lang w:bidi="en-GB"/>
        </w:rPr>
        <w:t xml:space="preserve"> </w:t>
      </w:r>
      <w:r w:rsidRPr="001A5A19">
        <w:rPr>
          <w:rFonts w:ascii="Times New Roman" w:hAnsi="Times New Roman"/>
          <w:lang w:bidi="en-GB"/>
        </w:rPr>
        <w:t>A manual component that is mechanically attached to the rocket’s frame and that ensures the rocket is positioned linearly on the launch rail. The rocket frame is mounted with two rail buttons on a single line. The teams are responsible for the integration of the rail buttons onto the rocket frame. The placement of the rail buttons will be checked by the competition referees.</w:t>
      </w:r>
    </w:p>
    <w:p w14:paraId="7E57718C" w14:textId="1E6165C8" w:rsidR="00945C4D" w:rsidRPr="001A5A19" w:rsidRDefault="003D714D" w:rsidP="000077D5">
      <w:pPr>
        <w:jc w:val="both"/>
        <w:rPr>
          <w:rFonts w:ascii="Times New Roman" w:hAnsi="Times New Roman"/>
        </w:rPr>
      </w:pPr>
      <w:r w:rsidRPr="001A5A19">
        <w:rPr>
          <w:rFonts w:ascii="Times New Roman" w:hAnsi="Times New Roman"/>
          <w:lang w:bidi="en-GB"/>
        </w:rPr>
        <w:t xml:space="preserve">Competitors are not allowed to manufacture their own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 xml:space="preserve">uttons. The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uttons will be hand</w:t>
      </w:r>
      <w:r w:rsidR="00C066C5" w:rsidRPr="001A5A19">
        <w:rPr>
          <w:rFonts w:ascii="Times New Roman" w:hAnsi="Times New Roman"/>
          <w:lang w:bidi="en-GB"/>
        </w:rPr>
        <w:t>ed over</w:t>
      </w:r>
      <w:r w:rsidRPr="001A5A19">
        <w:rPr>
          <w:rFonts w:ascii="Times New Roman" w:hAnsi="Times New Roman"/>
          <w:lang w:bidi="en-GB"/>
        </w:rPr>
        <w:t xml:space="preserve"> to the contestants by the Competition Committee </w:t>
      </w:r>
      <w:r w:rsidR="00C066C5" w:rsidRPr="001A5A19">
        <w:rPr>
          <w:rFonts w:ascii="Times New Roman" w:hAnsi="Times New Roman"/>
          <w:lang w:bidi="en-GB"/>
        </w:rPr>
        <w:t>during</w:t>
      </w:r>
      <w:r w:rsidRPr="001A5A19">
        <w:rPr>
          <w:rFonts w:ascii="Times New Roman" w:hAnsi="Times New Roman"/>
          <w:lang w:bidi="en-GB"/>
        </w:rPr>
        <w:t xml:space="preserve"> integration day</w:t>
      </w:r>
      <w:r w:rsidR="00C066C5" w:rsidRPr="001A5A19">
        <w:rPr>
          <w:rFonts w:ascii="Times New Roman" w:hAnsi="Times New Roman"/>
          <w:lang w:bidi="en-GB"/>
        </w:rPr>
        <w:t xml:space="preserve"> in Aksaray Firing Test Range</w:t>
      </w:r>
      <w:r w:rsidRPr="001A5A19">
        <w:rPr>
          <w:rFonts w:ascii="Times New Roman" w:hAnsi="Times New Roman"/>
          <w:lang w:bidi="en-GB"/>
        </w:rPr>
        <w:t xml:space="preserve">. The </w:t>
      </w:r>
      <w:r w:rsidR="00C066C5" w:rsidRPr="001A5A19">
        <w:rPr>
          <w:rFonts w:ascii="Times New Roman" w:hAnsi="Times New Roman"/>
          <w:lang w:bidi="en-GB"/>
        </w:rPr>
        <w:t>r</w:t>
      </w:r>
      <w:r w:rsidRPr="001A5A19">
        <w:rPr>
          <w:rFonts w:ascii="Times New Roman" w:hAnsi="Times New Roman"/>
          <w:lang w:bidi="en-GB"/>
        </w:rPr>
        <w:t xml:space="preserve">ail </w:t>
      </w:r>
      <w:r w:rsidR="00C066C5" w:rsidRPr="001A5A19">
        <w:rPr>
          <w:rFonts w:ascii="Times New Roman" w:hAnsi="Times New Roman"/>
          <w:lang w:bidi="en-GB"/>
        </w:rPr>
        <w:t>b</w:t>
      </w:r>
      <w:r w:rsidRPr="001A5A19">
        <w:rPr>
          <w:rFonts w:ascii="Times New Roman" w:hAnsi="Times New Roman"/>
          <w:lang w:bidi="en-GB"/>
        </w:rPr>
        <w:t xml:space="preserve">uttons have been designed to be fixed using an </w:t>
      </w:r>
      <w:r w:rsidRPr="001A5A19">
        <w:rPr>
          <w:rFonts w:ascii="Times New Roman" w:hAnsi="Times New Roman"/>
          <w:b/>
          <w:lang w:bidi="en-GB"/>
        </w:rPr>
        <w:t>“M4 Countersunk Bolt”</w:t>
      </w:r>
      <w:r w:rsidRPr="001A5A19">
        <w:rPr>
          <w:rFonts w:ascii="Times New Roman" w:hAnsi="Times New Roman"/>
          <w:lang w:bidi="en-GB"/>
        </w:rPr>
        <w:t xml:space="preserve">. </w:t>
      </w:r>
    </w:p>
    <w:p w14:paraId="0D84FFDC" w14:textId="2D0EDEAE" w:rsidR="00C9382A" w:rsidRPr="001A5A19" w:rsidRDefault="00945C4D" w:rsidP="000077D5">
      <w:pPr>
        <w:jc w:val="both"/>
        <w:rPr>
          <w:rFonts w:ascii="Times New Roman" w:hAnsi="Times New Roman"/>
        </w:rPr>
      </w:pPr>
      <w:r w:rsidRPr="001A5A19">
        <w:rPr>
          <w:rFonts w:ascii="Times New Roman" w:hAnsi="Times New Roman"/>
          <w:lang w:bidi="en-GB"/>
        </w:rPr>
        <w:t xml:space="preserve">M4 Countersunk Bolts are </w:t>
      </w:r>
      <w:r w:rsidRPr="001A5A19">
        <w:rPr>
          <w:rFonts w:ascii="Times New Roman" w:hAnsi="Times New Roman"/>
          <w:u w:val="single"/>
          <w:lang w:bidi="en-GB"/>
        </w:rPr>
        <w:t>not</w:t>
      </w:r>
      <w:r w:rsidR="00C066C5" w:rsidRPr="001A5A19">
        <w:rPr>
          <w:rFonts w:ascii="Times New Roman" w:hAnsi="Times New Roman"/>
          <w:u w:val="single"/>
          <w:lang w:bidi="en-GB"/>
        </w:rPr>
        <w:t xml:space="preserve"> </w:t>
      </w:r>
      <w:r w:rsidRPr="001A5A19">
        <w:rPr>
          <w:rFonts w:ascii="Times New Roman" w:hAnsi="Times New Roman"/>
          <w:u w:val="single"/>
          <w:lang w:bidi="en-GB"/>
        </w:rPr>
        <w:t>provided</w:t>
      </w:r>
      <w:r w:rsidRPr="001A5A19">
        <w:rPr>
          <w:rFonts w:ascii="Times New Roman" w:hAnsi="Times New Roman"/>
          <w:lang w:bidi="en-GB"/>
        </w:rPr>
        <w:t xml:space="preserve"> by the Competition Committee. The teams must procure such bolts before the integration activities (before arriving at the Aksaray Firing </w:t>
      </w:r>
      <w:r w:rsidR="00C066C5" w:rsidRPr="001A5A19">
        <w:rPr>
          <w:rFonts w:ascii="Times New Roman" w:hAnsi="Times New Roman"/>
          <w:lang w:bidi="en-GB"/>
        </w:rPr>
        <w:t xml:space="preserve">Test </w:t>
      </w:r>
      <w:r w:rsidRPr="001A5A19">
        <w:rPr>
          <w:rFonts w:ascii="Times New Roman" w:hAnsi="Times New Roman"/>
          <w:lang w:bidi="en-GB"/>
        </w:rPr>
        <w:t xml:space="preserve">Range). An isometric </w:t>
      </w:r>
      <w:r w:rsidRPr="001A5A19">
        <w:rPr>
          <w:rFonts w:ascii="Times New Roman" w:hAnsi="Times New Roman"/>
          <w:lang w:bidi="en-GB"/>
        </w:rPr>
        <w:lastRenderedPageBreak/>
        <w:t xml:space="preserve">view of the Rail Button is shown in </w:t>
      </w:r>
      <w:r w:rsidR="00C066C5" w:rsidRPr="001A5A19">
        <w:rPr>
          <w:rFonts w:ascii="Times New Roman" w:hAnsi="Times New Roman"/>
          <w:lang w:bidi="en-GB"/>
        </w:rPr>
        <w:t xml:space="preserve">Figure </w:t>
      </w:r>
      <w:r w:rsidRPr="001A5A19">
        <w:rPr>
          <w:rFonts w:ascii="Times New Roman" w:hAnsi="Times New Roman"/>
          <w:lang w:bidi="en-GB"/>
        </w:rPr>
        <w:t xml:space="preserve">2, with a cross-sectional view and dimensions detailed in </w:t>
      </w:r>
      <w:r w:rsidR="004C7E6C" w:rsidRPr="001A5A19">
        <w:rPr>
          <w:rFonts w:ascii="Times New Roman" w:hAnsi="Times New Roman"/>
          <w:lang w:bidi="en-GB"/>
        </w:rPr>
        <w:fldChar w:fldCharType="begin"/>
      </w:r>
      <w:r w:rsidR="004C7E6C" w:rsidRPr="001A5A19">
        <w:rPr>
          <w:rFonts w:ascii="Times New Roman" w:hAnsi="Times New Roman"/>
          <w:lang w:bidi="en-GB"/>
        </w:rPr>
        <w:instrText xml:space="preserve"> REF _Ref91686311 \h  \* MERGEFORMAT </w:instrText>
      </w:r>
      <w:r w:rsidR="004C7E6C" w:rsidRPr="001A5A19">
        <w:rPr>
          <w:rFonts w:ascii="Times New Roman" w:hAnsi="Times New Roman"/>
          <w:lang w:bidi="en-GB"/>
        </w:rPr>
      </w:r>
      <w:r w:rsidR="004C7E6C" w:rsidRPr="001A5A19">
        <w:rPr>
          <w:rFonts w:ascii="Times New Roman" w:hAnsi="Times New Roman"/>
          <w:lang w:bidi="en-GB"/>
        </w:rPr>
        <w:fldChar w:fldCharType="separate"/>
      </w:r>
      <w:r w:rsidR="00C066C5"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3</w:t>
      </w:r>
      <w:r w:rsidR="004C7E6C" w:rsidRPr="001A5A19">
        <w:rPr>
          <w:rFonts w:ascii="Times New Roman" w:hAnsi="Times New Roman"/>
          <w:lang w:bidi="en-GB"/>
        </w:rPr>
        <w:fldChar w:fldCharType="end"/>
      </w:r>
      <w:r w:rsidRPr="001A5A19">
        <w:rPr>
          <w:rFonts w:ascii="Times New Roman" w:hAnsi="Times New Roman"/>
          <w:lang w:bidi="en-GB"/>
        </w:rPr>
        <w:t>.</w:t>
      </w:r>
    </w:p>
    <w:p w14:paraId="6388F5C6" w14:textId="77777777" w:rsidR="004C7E6C" w:rsidRPr="001A5A19" w:rsidRDefault="004C7E6C" w:rsidP="000077D5">
      <w:pPr>
        <w:keepNext/>
        <w:jc w:val="center"/>
        <w:rPr>
          <w:rFonts w:ascii="Times New Roman" w:hAnsi="Times New Roman"/>
        </w:rPr>
      </w:pPr>
      <w:r w:rsidRPr="001A5A19">
        <w:rPr>
          <w:rFonts w:ascii="Times New Roman" w:hAnsi="Times New Roman"/>
          <w:noProof/>
          <w:lang w:val="tr-TR"/>
        </w:rPr>
        <w:drawing>
          <wp:inline distT="0" distB="0" distL="0" distR="0" wp14:anchorId="7D0161B9" wp14:editId="33926F6E">
            <wp:extent cx="3270411" cy="2895600"/>
            <wp:effectExtent l="0" t="0" r="635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0800000">
                      <a:off x="0" y="0"/>
                      <a:ext cx="3271336" cy="2896419"/>
                    </a:xfrm>
                    <a:prstGeom prst="rect">
                      <a:avLst/>
                    </a:prstGeom>
                    <a:noFill/>
                    <a:ln>
                      <a:noFill/>
                    </a:ln>
                  </pic:spPr>
                </pic:pic>
              </a:graphicData>
            </a:graphic>
          </wp:inline>
        </w:drawing>
      </w:r>
    </w:p>
    <w:p w14:paraId="76437176" w14:textId="46FE058F" w:rsidR="004C7E6C" w:rsidRPr="001A5A19" w:rsidRDefault="004C7E6C" w:rsidP="000077D5">
      <w:pPr>
        <w:pStyle w:val="Caption"/>
        <w:jc w:val="center"/>
        <w:rPr>
          <w:rFonts w:ascii="Times New Roman" w:hAnsi="Times New Roman"/>
          <w:i w:val="0"/>
          <w:iCs w:val="0"/>
          <w:color w:val="auto"/>
          <w:sz w:val="22"/>
          <w:szCs w:val="22"/>
        </w:rPr>
      </w:pPr>
      <w:bookmarkStart w:id="2" w:name="_Ref91686317"/>
      <w:r w:rsidRPr="001A5A19">
        <w:rPr>
          <w:rFonts w:ascii="Times New Roman" w:hAnsi="Times New Roman"/>
          <w:b/>
          <w:i w:val="0"/>
          <w:color w:val="auto"/>
          <w:sz w:val="22"/>
          <w:lang w:bidi="en-GB"/>
        </w:rPr>
        <w:t>Figure</w:t>
      </w:r>
      <w:bookmarkEnd w:id="2"/>
      <w:r w:rsidR="008624BC" w:rsidRPr="001A5A19">
        <w:rPr>
          <w:rFonts w:ascii="Times New Roman" w:hAnsi="Times New Roman"/>
          <w:b/>
          <w:i w:val="0"/>
          <w:color w:val="auto"/>
          <w:sz w:val="22"/>
          <w:lang w:bidi="en-GB"/>
        </w:rPr>
        <w:t xml:space="preserve"> 2.</w:t>
      </w:r>
      <w:r w:rsidRPr="001A5A19">
        <w:rPr>
          <w:rFonts w:ascii="Times New Roman" w:hAnsi="Times New Roman"/>
          <w:i w:val="0"/>
          <w:color w:val="auto"/>
          <w:sz w:val="22"/>
          <w:lang w:bidi="en-GB"/>
        </w:rPr>
        <w:t xml:space="preserve"> Rail Button Isometric View</w:t>
      </w:r>
    </w:p>
    <w:p w14:paraId="21ED6443" w14:textId="77777777" w:rsidR="00CE15AE" w:rsidRPr="001A5A19" w:rsidRDefault="00A225E3" w:rsidP="000077D5">
      <w:pPr>
        <w:keepNext/>
        <w:jc w:val="center"/>
        <w:rPr>
          <w:rFonts w:ascii="Times New Roman" w:hAnsi="Times New Roman"/>
        </w:rPr>
      </w:pPr>
      <w:r w:rsidRPr="001A5A19">
        <w:rPr>
          <w:rFonts w:ascii="Times New Roman" w:hAnsi="Times New Roman"/>
          <w:noProof/>
          <w:lang w:val="tr-TR"/>
        </w:rPr>
        <w:drawing>
          <wp:inline distT="0" distB="0" distL="0" distR="0" wp14:anchorId="2778D6C0" wp14:editId="11EB4902">
            <wp:extent cx="4629150" cy="2971516"/>
            <wp:effectExtent l="0" t="0" r="0" b="63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0263" cy="2978650"/>
                    </a:xfrm>
                    <a:prstGeom prst="rect">
                      <a:avLst/>
                    </a:prstGeom>
                    <a:noFill/>
                    <a:ln>
                      <a:noFill/>
                    </a:ln>
                  </pic:spPr>
                </pic:pic>
              </a:graphicData>
            </a:graphic>
          </wp:inline>
        </w:drawing>
      </w:r>
    </w:p>
    <w:p w14:paraId="28DBC18C" w14:textId="2F036409" w:rsidR="00C9382A" w:rsidRPr="001A5A19" w:rsidRDefault="00CE15AE" w:rsidP="000077D5">
      <w:pPr>
        <w:pStyle w:val="Caption"/>
        <w:jc w:val="center"/>
        <w:rPr>
          <w:rFonts w:ascii="Times New Roman" w:hAnsi="Times New Roman"/>
          <w:i w:val="0"/>
          <w:iCs w:val="0"/>
          <w:color w:val="auto"/>
          <w:sz w:val="22"/>
          <w:szCs w:val="22"/>
        </w:rPr>
      </w:pPr>
      <w:bookmarkStart w:id="3" w:name="_Ref91686311"/>
      <w:r w:rsidRPr="001A5A19">
        <w:rPr>
          <w:rFonts w:ascii="Times New Roman" w:hAnsi="Times New Roman"/>
          <w:b/>
          <w:i w:val="0"/>
          <w:color w:val="auto"/>
          <w:sz w:val="22"/>
          <w:lang w:bidi="en-GB"/>
        </w:rPr>
        <w:t>Figure</w:t>
      </w:r>
      <w:bookmarkEnd w:id="3"/>
      <w:r w:rsidR="008624BC" w:rsidRPr="001A5A19">
        <w:rPr>
          <w:rFonts w:ascii="Times New Roman" w:hAnsi="Times New Roman"/>
          <w:b/>
          <w:i w:val="0"/>
          <w:color w:val="auto"/>
          <w:sz w:val="22"/>
          <w:lang w:bidi="en-GB"/>
        </w:rPr>
        <w:t xml:space="preserve"> 3.</w:t>
      </w:r>
      <w:r w:rsidRPr="001A5A19">
        <w:rPr>
          <w:rFonts w:ascii="Times New Roman" w:hAnsi="Times New Roman"/>
          <w:i w:val="0"/>
          <w:color w:val="auto"/>
          <w:sz w:val="22"/>
          <w:lang w:bidi="en-GB"/>
        </w:rPr>
        <w:t xml:space="preserve"> Rail Button Cross-Sectional View</w:t>
      </w:r>
    </w:p>
    <w:p w14:paraId="053B41DE" w14:textId="0F188811" w:rsidR="001F6CC0" w:rsidRPr="001A5A19" w:rsidRDefault="0070614A" w:rsidP="000077D5">
      <w:pPr>
        <w:jc w:val="both"/>
        <w:rPr>
          <w:rFonts w:ascii="Times New Roman" w:hAnsi="Times New Roman"/>
        </w:rPr>
      </w:pPr>
      <w:r w:rsidRPr="001A5A19">
        <w:rPr>
          <w:rFonts w:ascii="Times New Roman" w:hAnsi="Times New Roman"/>
          <w:lang w:bidi="en-GB"/>
        </w:rPr>
        <w:t>The mounting of the Rail Button onto the rocket using an M4 Countersunk Bolt is depicted with 4. The mounting point of the Rail Button shall not be in line with any projections, such as fins, antenna, etc. along the longitudinal axis of the rocket. All teams are expected to consider these issues carefully, and to ensure that their rocket is properly mounted on the ramp, taking into account all requirements of the competition contract.</w:t>
      </w:r>
    </w:p>
    <w:p w14:paraId="49E53F46" w14:textId="385084AE" w:rsidR="00945C4D" w:rsidRPr="001A5A19" w:rsidRDefault="000F7E19" w:rsidP="000077D5">
      <w:pPr>
        <w:keepNext/>
        <w:jc w:val="center"/>
        <w:rPr>
          <w:rFonts w:ascii="Times New Roman" w:hAnsi="Times New Roman"/>
        </w:rPr>
      </w:pPr>
      <w:r w:rsidRPr="001A5A19">
        <w:rPr>
          <w:rFonts w:ascii="Times New Roman" w:hAnsi="Times New Roman"/>
          <w:noProof/>
        </w:rPr>
        <w:lastRenderedPageBreak/>
        <mc:AlternateContent>
          <mc:Choice Requires="wps">
            <w:drawing>
              <wp:anchor distT="0" distB="0" distL="114300" distR="114300" simplePos="0" relativeHeight="251659264" behindDoc="0" locked="0" layoutInCell="1" allowOverlap="1" wp14:anchorId="6C12A973" wp14:editId="79E75DF9">
                <wp:simplePos x="0" y="0"/>
                <wp:positionH relativeFrom="column">
                  <wp:posOffset>2105025</wp:posOffset>
                </wp:positionH>
                <wp:positionV relativeFrom="paragraph">
                  <wp:posOffset>333375</wp:posOffset>
                </wp:positionV>
                <wp:extent cx="914400" cy="914400"/>
                <wp:effectExtent l="0" t="0" r="2540" b="635"/>
                <wp:wrapNone/>
                <wp:docPr id="2" name="Metin Kutusu 2"/>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8AB9C9" w14:textId="7DB39C4F" w:rsidR="000F7E19" w:rsidRPr="00A17A6E" w:rsidRDefault="000F7E19" w:rsidP="000F7E19">
                            <w:pPr>
                              <w:tabs>
                                <w:tab w:val="left" w:pos="397"/>
                              </w:tabs>
                              <w:spacing w:after="0" w:line="240" w:lineRule="auto"/>
                              <w:rPr>
                                <w:b/>
                                <w:sz w:val="18"/>
                              </w:rPr>
                            </w:pPr>
                            <w:r w:rsidRPr="00A17A6E">
                              <w:rPr>
                                <w:b/>
                                <w:sz w:val="18"/>
                              </w:rPr>
                              <w:t>1.</w:t>
                            </w:r>
                            <w:r w:rsidRPr="00A17A6E">
                              <w:rPr>
                                <w:b/>
                                <w:sz w:val="18"/>
                              </w:rPr>
                              <w:tab/>
                            </w:r>
                            <w:r w:rsidR="00781572">
                              <w:rPr>
                                <w:b/>
                                <w:sz w:val="18"/>
                              </w:rPr>
                              <w:t>Rail Button</w:t>
                            </w:r>
                          </w:p>
                          <w:p w14:paraId="6A063CD8" w14:textId="38F0C2E2" w:rsidR="000F7E19" w:rsidRPr="00A17A6E" w:rsidRDefault="000F7E19" w:rsidP="000F7E19">
                            <w:pPr>
                              <w:tabs>
                                <w:tab w:val="left" w:pos="397"/>
                              </w:tabs>
                              <w:spacing w:after="0" w:line="240" w:lineRule="auto"/>
                              <w:rPr>
                                <w:b/>
                                <w:sz w:val="18"/>
                              </w:rPr>
                            </w:pPr>
                            <w:r w:rsidRPr="00A17A6E">
                              <w:rPr>
                                <w:b/>
                                <w:sz w:val="18"/>
                              </w:rPr>
                              <w:t>2.</w:t>
                            </w:r>
                            <w:r w:rsidRPr="00A17A6E">
                              <w:rPr>
                                <w:b/>
                                <w:sz w:val="18"/>
                              </w:rPr>
                              <w:tab/>
                            </w:r>
                            <w:r w:rsidR="00781572" w:rsidRPr="00781572">
                              <w:rPr>
                                <w:b/>
                                <w:sz w:val="18"/>
                              </w:rPr>
                              <w:t>M4 Countersunk Bolts</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C12A973" id="_x0000_t202" coordsize="21600,21600" o:spt="202" path="m,l,21600r21600,l21600,xe">
                <v:stroke joinstyle="miter"/>
                <v:path gradientshapeok="t" o:connecttype="rect"/>
              </v:shapetype>
              <v:shape id="Metin Kutusu 2" o:spid="_x0000_s1026" type="#_x0000_t202" style="position:absolute;left:0;text-align:left;margin-left:165.75pt;margin-top:26.25pt;width:1in;height:1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" filled="f" stroked="f" strokeweight=".5pt">
                <v:textbox style="mso-fit-shape-to-text:t" inset="0,0,0,0">
                  <w:txbxContent>
                    <w:p w14:paraId="498AB9C9" w14:textId="7DB39C4F" w:rsidR="000F7E19" w:rsidRPr="00A17A6E" w:rsidRDefault="000F7E19" w:rsidP="000F7E19">
                      <w:pPr>
                        <w:tabs>
                          <w:tab w:val="left" w:pos="397"/>
                        </w:tabs>
                        <w:spacing w:after="0" w:line="240" w:lineRule="auto"/>
                        <w:rPr>
                          <w:b/>
                          <w:sz w:val="18"/>
                        </w:rPr>
                      </w:pPr>
                      <w:r w:rsidRPr="00A17A6E">
                        <w:rPr>
                          <w:b/>
                          <w:sz w:val="18"/>
                        </w:rPr>
                        <w:t>1.</w:t>
                      </w:r>
                      <w:r w:rsidRPr="00A17A6E">
                        <w:rPr>
                          <w:b/>
                          <w:sz w:val="18"/>
                        </w:rPr>
                        <w:tab/>
                      </w:r>
                      <w:r w:rsidR="00781572">
                        <w:rPr>
                          <w:b/>
                          <w:sz w:val="18"/>
                        </w:rPr>
                        <w:t>Rail Button</w:t>
                      </w:r>
                    </w:p>
                    <w:p w14:paraId="6A063CD8" w14:textId="38F0C2E2" w:rsidR="000F7E19" w:rsidRPr="00A17A6E" w:rsidRDefault="000F7E19" w:rsidP="000F7E19">
                      <w:pPr>
                        <w:tabs>
                          <w:tab w:val="left" w:pos="397"/>
                        </w:tabs>
                        <w:spacing w:after="0" w:line="240" w:lineRule="auto"/>
                        <w:rPr>
                          <w:b/>
                          <w:sz w:val="18"/>
                        </w:rPr>
                      </w:pPr>
                      <w:r w:rsidRPr="00A17A6E">
                        <w:rPr>
                          <w:b/>
                          <w:sz w:val="18"/>
                        </w:rPr>
                        <w:t>2.</w:t>
                      </w:r>
                      <w:r w:rsidRPr="00A17A6E">
                        <w:rPr>
                          <w:b/>
                          <w:sz w:val="18"/>
                        </w:rPr>
                        <w:tab/>
                      </w:r>
                      <w:r w:rsidR="00781572" w:rsidRPr="00781572">
                        <w:rPr>
                          <w:b/>
                          <w:sz w:val="18"/>
                        </w:rPr>
                        <w:t>M4 Countersunk Bolts</w:t>
                      </w:r>
                    </w:p>
                  </w:txbxContent>
                </v:textbox>
              </v:shape>
            </w:pict>
          </mc:Fallback>
        </mc:AlternateContent>
      </w:r>
      <w:r w:rsidRPr="001A5A19">
        <w:rPr>
          <w:rFonts w:ascii="Times New Roman" w:hAnsi="Times New Roman"/>
          <w:noProof/>
        </w:rPr>
        <w:drawing>
          <wp:inline distT="0" distB="0" distL="0" distR="0" wp14:anchorId="31E3C93C" wp14:editId="03FEDCDC">
            <wp:extent cx="4514845" cy="3492699"/>
            <wp:effectExtent l="0" t="0" r="635"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514845" cy="3492699"/>
                    </a:xfrm>
                    <a:prstGeom prst="rect">
                      <a:avLst/>
                    </a:prstGeom>
                    <a:noFill/>
                  </pic:spPr>
                </pic:pic>
              </a:graphicData>
            </a:graphic>
          </wp:inline>
        </w:drawing>
      </w:r>
    </w:p>
    <w:p w14:paraId="0674F42E" w14:textId="2155A79C" w:rsidR="006E6BFB" w:rsidRPr="001A5A19" w:rsidRDefault="00945C4D" w:rsidP="000077D5">
      <w:pPr>
        <w:pStyle w:val="Caption"/>
        <w:jc w:val="center"/>
        <w:rPr>
          <w:rFonts w:ascii="Times New Roman" w:hAnsi="Times New Roman"/>
          <w:i w:val="0"/>
          <w:iCs w:val="0"/>
          <w:color w:val="auto"/>
          <w:sz w:val="22"/>
          <w:szCs w:val="22"/>
        </w:rPr>
      </w:pPr>
      <w:bookmarkStart w:id="4" w:name="_Ref91686491"/>
      <w:r w:rsidRPr="001A5A19">
        <w:rPr>
          <w:rFonts w:ascii="Times New Roman" w:hAnsi="Times New Roman"/>
          <w:b/>
          <w:i w:val="0"/>
          <w:color w:val="auto"/>
          <w:sz w:val="22"/>
          <w:lang w:bidi="en-GB"/>
        </w:rPr>
        <w:t>Figure</w:t>
      </w:r>
      <w:bookmarkEnd w:id="4"/>
      <w:r w:rsidR="008624BC" w:rsidRPr="001A5A19">
        <w:rPr>
          <w:rFonts w:ascii="Times New Roman" w:hAnsi="Times New Roman"/>
          <w:b/>
          <w:i w:val="0"/>
          <w:color w:val="auto"/>
          <w:sz w:val="22"/>
          <w:lang w:bidi="en-GB"/>
        </w:rPr>
        <w:t xml:space="preserve"> 4.</w:t>
      </w:r>
      <w:r w:rsidRPr="001A5A19">
        <w:rPr>
          <w:rFonts w:ascii="Times New Roman" w:hAnsi="Times New Roman"/>
          <w:i w:val="0"/>
          <w:color w:val="auto"/>
          <w:sz w:val="22"/>
          <w:lang w:bidi="en-GB"/>
        </w:rPr>
        <w:t xml:space="preserve"> Mounting of the Rail Button on the Rocket</w:t>
      </w:r>
    </w:p>
    <w:p w14:paraId="59C4245E" w14:textId="79402933" w:rsidR="002548D8" w:rsidRPr="001A5A19" w:rsidRDefault="004C4F4E" w:rsidP="000077D5">
      <w:pPr>
        <w:jc w:val="both"/>
        <w:rPr>
          <w:rFonts w:ascii="Times New Roman" w:hAnsi="Times New Roman"/>
        </w:rPr>
      </w:pPr>
      <w:r w:rsidRPr="001A5A19">
        <w:rPr>
          <w:rFonts w:ascii="Times New Roman" w:hAnsi="Times New Roman"/>
          <w:lang w:bidi="en-GB"/>
        </w:rPr>
        <w:t>The position of the rail button should permit the easily mounting of the rocket on the ramp. The mounting of the rocket on the ramp is entirely the responsibility of the competitors. A model of the ramp that will be used for the launch can be found in the integration area, on which the competitors can test the suitability of their rockets.</w:t>
      </w:r>
    </w:p>
    <w:p w14:paraId="5DA212FC" w14:textId="79457902" w:rsidR="008273BA" w:rsidRPr="001A5A19" w:rsidRDefault="002548D8" w:rsidP="000077D5">
      <w:pPr>
        <w:jc w:val="both"/>
        <w:rPr>
          <w:rFonts w:ascii="Times New Roman" w:hAnsi="Times New Roman"/>
        </w:rPr>
      </w:pPr>
      <w:r w:rsidRPr="001A5A19">
        <w:rPr>
          <w:rFonts w:ascii="Times New Roman" w:hAnsi="Times New Roman"/>
          <w:lang w:bidi="en-GB"/>
        </w:rPr>
        <w:t xml:space="preserve">The position of the rocket on the launch rail and the rail button are shown in </w:t>
      </w:r>
      <w:r w:rsidR="00006591" w:rsidRPr="001A5A19">
        <w:rPr>
          <w:rFonts w:ascii="Times New Roman" w:hAnsi="Times New Roman"/>
          <w:lang w:bidi="en-GB"/>
        </w:rPr>
        <w:fldChar w:fldCharType="begin"/>
      </w:r>
      <w:r w:rsidR="00006591" w:rsidRPr="001A5A19">
        <w:rPr>
          <w:rFonts w:ascii="Times New Roman" w:hAnsi="Times New Roman"/>
          <w:lang w:bidi="en-GB"/>
        </w:rPr>
        <w:instrText xml:space="preserve"> REF _Ref91688472 \h </w:instrText>
      </w:r>
      <w:r w:rsidR="000077D5" w:rsidRPr="001A5A19">
        <w:rPr>
          <w:rFonts w:ascii="Times New Roman" w:hAnsi="Times New Roman"/>
          <w:lang w:bidi="en-GB"/>
        </w:rPr>
        <w:instrText xml:space="preserve"> \* MERGEFORMAT </w:instrText>
      </w:r>
      <w:r w:rsidR="00006591" w:rsidRPr="001A5A19">
        <w:rPr>
          <w:rFonts w:ascii="Times New Roman" w:hAnsi="Times New Roman"/>
          <w:lang w:bidi="en-GB"/>
        </w:rPr>
      </w:r>
      <w:r w:rsidR="00006591" w:rsidRPr="001A5A19">
        <w:rPr>
          <w:rFonts w:ascii="Times New Roman" w:hAnsi="Times New Roman"/>
          <w:lang w:bidi="en-GB"/>
        </w:rPr>
        <w:fldChar w:fldCharType="separate"/>
      </w:r>
      <w:r w:rsidR="001A5A19"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5</w:t>
      </w:r>
      <w:r w:rsidR="00006591" w:rsidRPr="001A5A19">
        <w:rPr>
          <w:rFonts w:ascii="Times New Roman" w:hAnsi="Times New Roman"/>
          <w:lang w:bidi="en-GB"/>
        </w:rPr>
        <w:fldChar w:fldCharType="end"/>
      </w:r>
      <w:r w:rsidRPr="001A5A19">
        <w:rPr>
          <w:rFonts w:ascii="Times New Roman" w:hAnsi="Times New Roman"/>
          <w:lang w:bidi="en-GB"/>
        </w:rPr>
        <w:t xml:space="preserve"> as an example. </w:t>
      </w:r>
    </w:p>
    <w:p w14:paraId="57BD4FB6" w14:textId="77777777" w:rsidR="00006591" w:rsidRPr="001A5A19" w:rsidRDefault="00860E09" w:rsidP="000077D5">
      <w:pPr>
        <w:keepNext/>
        <w:jc w:val="center"/>
        <w:rPr>
          <w:rFonts w:ascii="Times New Roman" w:hAnsi="Times New Roman"/>
        </w:rPr>
      </w:pPr>
      <w:r w:rsidRPr="001A5A19">
        <w:rPr>
          <w:rFonts w:ascii="Times New Roman" w:hAnsi="Times New Roman"/>
          <w:noProof/>
          <w:lang w:val="tr-TR"/>
        </w:rPr>
        <w:lastRenderedPageBreak/>
        <w:drawing>
          <wp:inline distT="0" distB="0" distL="0" distR="0" wp14:anchorId="71CB26AA" wp14:editId="3C887155">
            <wp:extent cx="3705027" cy="3043555"/>
            <wp:effectExtent l="0" t="0" r="0" b="4445"/>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0485" cy="3048038"/>
                    </a:xfrm>
                    <a:prstGeom prst="rect">
                      <a:avLst/>
                    </a:prstGeom>
                    <a:noFill/>
                  </pic:spPr>
                </pic:pic>
              </a:graphicData>
            </a:graphic>
          </wp:inline>
        </w:drawing>
      </w:r>
    </w:p>
    <w:p w14:paraId="5242DEA6" w14:textId="125223B3" w:rsidR="00854EBC" w:rsidRPr="001A5A19" w:rsidRDefault="00006591" w:rsidP="000077D5">
      <w:pPr>
        <w:pStyle w:val="Caption"/>
        <w:jc w:val="center"/>
        <w:rPr>
          <w:rFonts w:ascii="Times New Roman" w:hAnsi="Times New Roman"/>
          <w:i w:val="0"/>
          <w:iCs w:val="0"/>
          <w:color w:val="auto"/>
          <w:sz w:val="22"/>
          <w:szCs w:val="22"/>
        </w:rPr>
      </w:pPr>
      <w:bookmarkStart w:id="5" w:name="_Ref91688472"/>
      <w:r w:rsidRPr="001A5A19">
        <w:rPr>
          <w:rFonts w:ascii="Times New Roman" w:hAnsi="Times New Roman"/>
          <w:b/>
          <w:i w:val="0"/>
          <w:color w:val="auto"/>
          <w:sz w:val="22"/>
          <w:lang w:bidi="en-GB"/>
        </w:rPr>
        <w:t>Figure</w:t>
      </w:r>
      <w:bookmarkEnd w:id="5"/>
      <w:r w:rsidR="008624BC" w:rsidRPr="001A5A19">
        <w:rPr>
          <w:rFonts w:ascii="Times New Roman" w:hAnsi="Times New Roman"/>
          <w:b/>
          <w:i w:val="0"/>
          <w:color w:val="auto"/>
          <w:sz w:val="22"/>
          <w:lang w:bidi="en-GB"/>
        </w:rPr>
        <w:t xml:space="preserve"> 5.</w:t>
      </w:r>
      <w:r w:rsidRPr="001A5A19">
        <w:rPr>
          <w:rFonts w:ascii="Times New Roman" w:hAnsi="Times New Roman"/>
          <w:i w:val="0"/>
          <w:color w:val="auto"/>
          <w:sz w:val="22"/>
          <w:lang w:bidi="en-GB"/>
        </w:rPr>
        <w:t xml:space="preserve"> Rocket with Rail Buttons Attached on the Launch Pad (</w:t>
      </w:r>
      <w:r w:rsidR="002A2F8D" w:rsidRPr="001A5A19">
        <w:rPr>
          <w:rFonts w:ascii="Times New Roman" w:hAnsi="Times New Roman"/>
          <w:color w:val="auto"/>
          <w:sz w:val="22"/>
          <w:lang w:bidi="en-GB"/>
        </w:rPr>
        <w:t>REPRESENTATION</w:t>
      </w:r>
      <w:r w:rsidR="002A2F8D" w:rsidRPr="001A5A19">
        <w:rPr>
          <w:rFonts w:ascii="Times New Roman" w:hAnsi="Times New Roman"/>
          <w:i w:val="0"/>
          <w:color w:val="auto"/>
          <w:sz w:val="22"/>
          <w:lang w:bidi="en-GB"/>
        </w:rPr>
        <w:t>)</w:t>
      </w:r>
    </w:p>
    <w:p w14:paraId="2D913045" w14:textId="07780E8A" w:rsidR="006F75A8" w:rsidRPr="001A5A19" w:rsidRDefault="00740DCC" w:rsidP="000077D5">
      <w:pPr>
        <w:jc w:val="both"/>
        <w:rPr>
          <w:rFonts w:ascii="Times New Roman" w:hAnsi="Times New Roman"/>
        </w:rPr>
      </w:pPr>
      <w:r w:rsidRPr="001A5A19">
        <w:rPr>
          <w:rFonts w:ascii="Times New Roman" w:hAnsi="Times New Roman"/>
          <w:lang w:bidi="en-GB"/>
        </w:rPr>
        <w:t xml:space="preserve">A rocket launched onto a ramp will come to a stop as shown in </w:t>
      </w:r>
      <w:r w:rsidRPr="001A5A19">
        <w:rPr>
          <w:rFonts w:ascii="Times New Roman" w:hAnsi="Times New Roman"/>
          <w:lang w:bidi="en-GB"/>
        </w:rPr>
        <w:fldChar w:fldCharType="begin"/>
      </w:r>
      <w:r w:rsidRPr="001A5A19">
        <w:rPr>
          <w:rFonts w:ascii="Times New Roman" w:hAnsi="Times New Roman"/>
          <w:lang w:bidi="en-GB"/>
        </w:rPr>
        <w:instrText xml:space="preserve"> REF _Ref91690545 \h </w:instrText>
      </w:r>
      <w:r w:rsidR="000077D5" w:rsidRPr="001A5A19">
        <w:rPr>
          <w:rFonts w:ascii="Times New Roman" w:hAnsi="Times New Roman"/>
          <w:lang w:bidi="en-GB"/>
        </w:rPr>
        <w:instrText xml:space="preserve"> \* MERGEFORMAT </w:instrText>
      </w:r>
      <w:r w:rsidRPr="001A5A19">
        <w:rPr>
          <w:rFonts w:ascii="Times New Roman" w:hAnsi="Times New Roman"/>
          <w:lang w:bidi="en-GB"/>
        </w:rPr>
      </w:r>
      <w:r w:rsidRPr="001A5A19">
        <w:rPr>
          <w:rFonts w:ascii="Times New Roman" w:hAnsi="Times New Roman"/>
          <w:lang w:bidi="en-GB"/>
        </w:rPr>
        <w:fldChar w:fldCharType="separate"/>
      </w:r>
      <w:r w:rsidR="001A5A19" w:rsidRPr="001A5A19">
        <w:rPr>
          <w:rFonts w:ascii="Times New Roman" w:hAnsi="Times New Roman"/>
          <w:b/>
          <w:i/>
          <w:lang w:bidi="en-GB"/>
        </w:rPr>
        <w:t>Figure</w:t>
      </w:r>
      <w:r w:rsidR="008624BC" w:rsidRPr="001A5A19">
        <w:rPr>
          <w:rFonts w:ascii="Times New Roman" w:hAnsi="Times New Roman"/>
          <w:b/>
          <w:i/>
          <w:lang w:bidi="en-GB"/>
        </w:rPr>
        <w:t xml:space="preserve"> </w:t>
      </w:r>
      <w:r w:rsidR="008624BC" w:rsidRPr="001A5A19">
        <w:rPr>
          <w:rFonts w:ascii="Times New Roman" w:hAnsi="Times New Roman"/>
          <w:b/>
          <w:i/>
          <w:noProof/>
          <w:lang w:bidi="en-GB"/>
        </w:rPr>
        <w:t>6</w:t>
      </w:r>
      <w:r w:rsidRPr="001A5A19">
        <w:rPr>
          <w:rFonts w:ascii="Times New Roman" w:hAnsi="Times New Roman"/>
          <w:lang w:bidi="en-GB"/>
        </w:rPr>
        <w:fldChar w:fldCharType="end"/>
      </w:r>
      <w:r w:rsidRPr="001A5A19">
        <w:rPr>
          <w:rFonts w:ascii="Times New Roman" w:hAnsi="Times New Roman"/>
          <w:lang w:bidi="en-GB"/>
        </w:rPr>
        <w:t xml:space="preserve">. In the related image, the </w:t>
      </w:r>
      <w:r w:rsidR="001A5A19" w:rsidRPr="001A5A19">
        <w:rPr>
          <w:rFonts w:ascii="Times New Roman" w:hAnsi="Times New Roman"/>
          <w:lang w:bidi="en-GB"/>
        </w:rPr>
        <w:t>r</w:t>
      </w:r>
      <w:r w:rsidRPr="001A5A19">
        <w:rPr>
          <w:rFonts w:ascii="Times New Roman" w:hAnsi="Times New Roman"/>
          <w:lang w:bidi="en-GB"/>
        </w:rPr>
        <w:t xml:space="preserve">ail </w:t>
      </w:r>
      <w:r w:rsidR="001A5A19" w:rsidRPr="001A5A19">
        <w:rPr>
          <w:rFonts w:ascii="Times New Roman" w:hAnsi="Times New Roman"/>
          <w:lang w:bidi="en-GB"/>
        </w:rPr>
        <w:t>b</w:t>
      </w:r>
      <w:r w:rsidRPr="001A5A19">
        <w:rPr>
          <w:rFonts w:ascii="Times New Roman" w:hAnsi="Times New Roman"/>
          <w:lang w:bidi="en-GB"/>
        </w:rPr>
        <w:t>uttons are indicated with a red circle.</w:t>
      </w:r>
    </w:p>
    <w:p w14:paraId="289DFECC" w14:textId="293217DF" w:rsidR="00176E25" w:rsidRPr="001A5A19" w:rsidRDefault="00781572" w:rsidP="000077D5">
      <w:pPr>
        <w:keepNext/>
        <w:jc w:val="center"/>
        <w:rPr>
          <w:rFonts w:ascii="Times New Roman" w:hAnsi="Times New Roman"/>
        </w:rPr>
      </w:pPr>
      <w:r w:rsidRPr="001A5A19">
        <w:rPr>
          <w:rFonts w:ascii="Times New Roman" w:hAnsi="Times New Roman"/>
          <w:noProof/>
        </w:rPr>
        <mc:AlternateContent>
          <mc:Choice Requires="wps">
            <w:drawing>
              <wp:anchor distT="0" distB="0" distL="114300" distR="114300" simplePos="0" relativeHeight="251661312" behindDoc="0" locked="0" layoutInCell="1" allowOverlap="1" wp14:anchorId="3FFDA4D1" wp14:editId="4B175F24">
                <wp:simplePos x="0" y="0"/>
                <wp:positionH relativeFrom="column">
                  <wp:posOffset>447675</wp:posOffset>
                </wp:positionH>
                <wp:positionV relativeFrom="paragraph">
                  <wp:posOffset>142875</wp:posOffset>
                </wp:positionV>
                <wp:extent cx="1020111" cy="914400"/>
                <wp:effectExtent l="0" t="0" r="8890" b="15240"/>
                <wp:wrapNone/>
                <wp:docPr id="3" name="Metin Kutusu 3"/>
                <wp:cNvGraphicFramePr/>
                <a:graphic xmlns:a="http://schemas.openxmlformats.org/drawingml/2006/main">
                  <a:graphicData uri="http://schemas.microsoft.com/office/word/2010/wordprocessingShape">
                    <wps:wsp>
                      <wps:cNvSpPr txBox="1"/>
                      <wps:spPr>
                        <a:xfrm>
                          <a:off x="0" y="0"/>
                          <a:ext cx="1020111"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E9E15F" w14:textId="6CAFB44B" w:rsidR="00781572" w:rsidRPr="00A17A6E" w:rsidRDefault="00781572" w:rsidP="00781572">
                            <w:pPr>
                              <w:spacing w:after="0" w:line="240" w:lineRule="auto"/>
                              <w:rPr>
                                <w:b/>
                                <w:sz w:val="13"/>
                                <w:szCs w:val="13"/>
                              </w:rPr>
                            </w:pPr>
                            <w:r w:rsidRPr="00781572">
                              <w:rPr>
                                <w:b/>
                                <w:sz w:val="13"/>
                                <w:szCs w:val="13"/>
                              </w:rPr>
                              <w:t>Rails Buttons are indicated in red circles.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FFDA4D1" id="Metin Kutusu 3" o:spid="_x0000_s1027" type="#_x0000_t202" style="position:absolute;left:0;text-align:left;margin-left:35.25pt;margin-top:11.25pt;width:80.3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" filled="f" stroked="f" strokeweight=".5pt">
                <v:textbox style="mso-fit-shape-to-text:t" inset="0,0,0,0">
                  <w:txbxContent>
                    <w:p w14:paraId="7BE9E15F" w14:textId="6CAFB44B" w:rsidR="00781572" w:rsidRPr="00A17A6E" w:rsidRDefault="00781572" w:rsidP="00781572">
                      <w:pPr>
                        <w:spacing w:after="0" w:line="240" w:lineRule="auto"/>
                        <w:rPr>
                          <w:b/>
                          <w:sz w:val="13"/>
                          <w:szCs w:val="13"/>
                        </w:rPr>
                      </w:pPr>
                      <w:r w:rsidRPr="00781572">
                        <w:rPr>
                          <w:b/>
                          <w:sz w:val="13"/>
                          <w:szCs w:val="13"/>
                        </w:rPr>
                        <w:t>Rails Buttons are indicated in red circles.</w:t>
                      </w:r>
                    </w:p>
                  </w:txbxContent>
                </v:textbox>
              </v:shape>
            </w:pict>
          </mc:Fallback>
        </mc:AlternateContent>
      </w:r>
      <w:r w:rsidRPr="001A5A19">
        <w:rPr>
          <w:rFonts w:ascii="Times New Roman" w:hAnsi="Times New Roman"/>
          <w:noProof/>
        </w:rPr>
        <w:drawing>
          <wp:inline distT="0" distB="0" distL="0" distR="0" wp14:anchorId="54B9C8C9" wp14:editId="01CA9A16">
            <wp:extent cx="5328968" cy="3114116"/>
            <wp:effectExtent l="0" t="0" r="508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328968" cy="3114116"/>
                    </a:xfrm>
                    <a:prstGeom prst="rect">
                      <a:avLst/>
                    </a:prstGeom>
                    <a:noFill/>
                  </pic:spPr>
                </pic:pic>
              </a:graphicData>
            </a:graphic>
          </wp:inline>
        </w:drawing>
      </w:r>
    </w:p>
    <w:p w14:paraId="29DD44F5" w14:textId="7C0BCC95" w:rsidR="006F75A8" w:rsidRPr="001A5A19" w:rsidRDefault="00176E25" w:rsidP="000077D5">
      <w:pPr>
        <w:pStyle w:val="Caption"/>
        <w:jc w:val="center"/>
        <w:rPr>
          <w:rFonts w:ascii="Times New Roman" w:hAnsi="Times New Roman"/>
          <w:i w:val="0"/>
          <w:iCs w:val="0"/>
          <w:color w:val="auto"/>
          <w:sz w:val="22"/>
          <w:szCs w:val="22"/>
        </w:rPr>
      </w:pPr>
      <w:bookmarkStart w:id="6" w:name="_Ref91690545"/>
      <w:r w:rsidRPr="001A5A19">
        <w:rPr>
          <w:rFonts w:ascii="Times New Roman" w:hAnsi="Times New Roman"/>
          <w:b/>
          <w:i w:val="0"/>
          <w:color w:val="auto"/>
          <w:sz w:val="22"/>
          <w:lang w:bidi="en-GB"/>
        </w:rPr>
        <w:t>Figure</w:t>
      </w:r>
      <w:bookmarkEnd w:id="6"/>
      <w:r w:rsidR="008624BC" w:rsidRPr="001A5A19">
        <w:rPr>
          <w:rFonts w:ascii="Times New Roman" w:hAnsi="Times New Roman"/>
          <w:b/>
          <w:i w:val="0"/>
          <w:color w:val="auto"/>
          <w:sz w:val="22"/>
          <w:lang w:bidi="en-GB"/>
        </w:rPr>
        <w:t xml:space="preserve"> 6.</w:t>
      </w:r>
      <w:r w:rsidRPr="001A5A19">
        <w:rPr>
          <w:rFonts w:ascii="Times New Roman" w:hAnsi="Times New Roman"/>
          <w:i w:val="0"/>
          <w:color w:val="auto"/>
          <w:sz w:val="22"/>
          <w:lang w:bidi="en-GB"/>
        </w:rPr>
        <w:t xml:space="preserve"> Rocket on a Launch Ramp (View from Below) (</w:t>
      </w:r>
      <w:r w:rsidR="002A2F8D" w:rsidRPr="001A5A19">
        <w:rPr>
          <w:rFonts w:ascii="Times New Roman" w:hAnsi="Times New Roman"/>
          <w:color w:val="auto"/>
          <w:sz w:val="22"/>
          <w:lang w:bidi="en-GB"/>
        </w:rPr>
        <w:t>REPRESENTATIVE</w:t>
      </w:r>
      <w:r w:rsidR="002A2F8D" w:rsidRPr="001A5A19">
        <w:rPr>
          <w:rFonts w:ascii="Times New Roman" w:hAnsi="Times New Roman"/>
          <w:i w:val="0"/>
          <w:color w:val="auto"/>
          <w:sz w:val="22"/>
          <w:lang w:bidi="en-GB"/>
        </w:rPr>
        <w:t>)</w:t>
      </w:r>
    </w:p>
    <w:p w14:paraId="3217BAC4" w14:textId="77777777" w:rsidR="004C557D" w:rsidRPr="001A5A19" w:rsidRDefault="004C557D" w:rsidP="000077D5">
      <w:pPr>
        <w:jc w:val="both"/>
        <w:rPr>
          <w:rFonts w:ascii="Times New Roman" w:hAnsi="Times New Roman"/>
        </w:rPr>
      </w:pPr>
    </w:p>
    <w:sectPr w:rsidR="004C557D" w:rsidRPr="001A5A19">
      <w:footerReference w:type="default" r:id="rId17"/>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8AB398" w14:textId="77777777" w:rsidR="00FE0974" w:rsidRDefault="00FE0974" w:rsidP="00674ABE">
      <w:pPr>
        <w:spacing w:after="0" w:line="240" w:lineRule="auto"/>
      </w:pPr>
      <w:r>
        <w:separator/>
      </w:r>
    </w:p>
  </w:endnote>
  <w:endnote w:type="continuationSeparator" w:id="0">
    <w:p w14:paraId="4E50407E" w14:textId="77777777" w:rsidR="00FE0974" w:rsidRDefault="00FE0974" w:rsidP="00674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Tahoma">
    <w:panose1 w:val="020B0604030504040204"/>
    <w:charset w:val="A2"/>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8772402"/>
      <w:docPartObj>
        <w:docPartGallery w:val="Page Numbers (Bottom of Page)"/>
        <w:docPartUnique/>
      </w:docPartObj>
    </w:sdtPr>
    <w:sdtEndPr>
      <w:rPr>
        <w:rFonts w:ascii="Times New Roman" w:hAnsi="Times New Roman"/>
      </w:rPr>
    </w:sdtEndPr>
    <w:sdtContent>
      <w:p w14:paraId="7E7689F4" w14:textId="562A1447" w:rsidR="00674ABE" w:rsidRPr="00674ABE" w:rsidRDefault="00674ABE">
        <w:pPr>
          <w:pStyle w:val="Footer"/>
          <w:jc w:val="center"/>
          <w:rPr>
            <w:rFonts w:ascii="Times New Roman" w:hAnsi="Times New Roman"/>
          </w:rPr>
        </w:pPr>
        <w:r w:rsidRPr="00674ABE">
          <w:rPr>
            <w:lang w:bidi="en-GB"/>
          </w:rPr>
          <w:fldChar w:fldCharType="begin"/>
        </w:r>
        <w:r w:rsidRPr="00674ABE">
          <w:rPr>
            <w:lang w:bidi="en-GB"/>
          </w:rPr>
          <w:instrText>PAGE   \* MERGEFORMAT</w:instrText>
        </w:r>
        <w:r w:rsidRPr="00674ABE">
          <w:rPr>
            <w:lang w:bidi="en-GB"/>
          </w:rPr>
          <w:fldChar w:fldCharType="separate"/>
        </w:r>
        <w:r w:rsidR="00781572">
          <w:rPr>
            <w:noProof/>
            <w:lang w:bidi="en-GB"/>
          </w:rPr>
          <w:t>3</w:t>
        </w:r>
        <w:r w:rsidRPr="00674ABE">
          <w:rPr>
            <w:lang w:bidi="en-GB"/>
          </w:rPr>
          <w:fldChar w:fldCharType="end"/>
        </w:r>
        <w:r w:rsidRPr="00674ABE">
          <w:rPr>
            <w:lang w:bidi="en-GB"/>
          </w:rPr>
          <w:t>/4</w:t>
        </w:r>
      </w:p>
    </w:sdtContent>
  </w:sdt>
  <w:p w14:paraId="15D0A7C7" w14:textId="77777777" w:rsidR="00674ABE" w:rsidRDefault="00674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459921" w14:textId="77777777" w:rsidR="00FE0974" w:rsidRDefault="00FE0974" w:rsidP="00674ABE">
      <w:pPr>
        <w:spacing w:after="0" w:line="240" w:lineRule="auto"/>
      </w:pPr>
      <w:r>
        <w:separator/>
      </w:r>
    </w:p>
  </w:footnote>
  <w:footnote w:type="continuationSeparator" w:id="0">
    <w:p w14:paraId="3696143B" w14:textId="77777777" w:rsidR="00FE0974" w:rsidRDefault="00FE0974" w:rsidP="00674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C2969"/>
    <w:multiLevelType w:val="hybridMultilevel"/>
    <w:tmpl w:val="D4F0A88C"/>
    <w:lvl w:ilvl="0" w:tplc="041F000F">
      <w:start w:val="1"/>
      <w:numFmt w:val="decimal"/>
      <w:lvlText w:val="%1."/>
      <w:lvlJc w:val="left"/>
      <w:pPr>
        <w:ind w:left="720" w:hanging="360"/>
      </w:pPr>
      <w:rPr>
        <w:rFonts w:cs="Times New Roman"/>
      </w:rPr>
    </w:lvl>
    <w:lvl w:ilvl="1" w:tplc="041F0019" w:tentative="1">
      <w:start w:val="1"/>
      <w:numFmt w:val="lowerLetter"/>
      <w:lvlText w:val="%2."/>
      <w:lvlJc w:val="left"/>
      <w:pPr>
        <w:ind w:left="1440" w:hanging="360"/>
      </w:pPr>
      <w:rPr>
        <w:rFonts w:cs="Times New Roman"/>
      </w:rPr>
    </w:lvl>
    <w:lvl w:ilvl="2" w:tplc="041F001B" w:tentative="1">
      <w:start w:val="1"/>
      <w:numFmt w:val="lowerRoman"/>
      <w:lvlText w:val="%3."/>
      <w:lvlJc w:val="right"/>
      <w:pPr>
        <w:ind w:left="2160" w:hanging="180"/>
      </w:pPr>
      <w:rPr>
        <w:rFonts w:cs="Times New Roman"/>
      </w:rPr>
    </w:lvl>
    <w:lvl w:ilvl="3" w:tplc="041F000F" w:tentative="1">
      <w:start w:val="1"/>
      <w:numFmt w:val="decimal"/>
      <w:lvlText w:val="%4."/>
      <w:lvlJc w:val="left"/>
      <w:pPr>
        <w:ind w:left="2880" w:hanging="360"/>
      </w:pPr>
      <w:rPr>
        <w:rFonts w:cs="Times New Roman"/>
      </w:rPr>
    </w:lvl>
    <w:lvl w:ilvl="4" w:tplc="041F0019" w:tentative="1">
      <w:start w:val="1"/>
      <w:numFmt w:val="lowerLetter"/>
      <w:lvlText w:val="%5."/>
      <w:lvlJc w:val="left"/>
      <w:pPr>
        <w:ind w:left="3600" w:hanging="360"/>
      </w:pPr>
      <w:rPr>
        <w:rFonts w:cs="Times New Roman"/>
      </w:rPr>
    </w:lvl>
    <w:lvl w:ilvl="5" w:tplc="041F001B" w:tentative="1">
      <w:start w:val="1"/>
      <w:numFmt w:val="lowerRoman"/>
      <w:lvlText w:val="%6."/>
      <w:lvlJc w:val="right"/>
      <w:pPr>
        <w:ind w:left="4320" w:hanging="180"/>
      </w:pPr>
      <w:rPr>
        <w:rFonts w:cs="Times New Roman"/>
      </w:rPr>
    </w:lvl>
    <w:lvl w:ilvl="6" w:tplc="041F000F" w:tentative="1">
      <w:start w:val="1"/>
      <w:numFmt w:val="decimal"/>
      <w:lvlText w:val="%7."/>
      <w:lvlJc w:val="left"/>
      <w:pPr>
        <w:ind w:left="5040" w:hanging="360"/>
      </w:pPr>
      <w:rPr>
        <w:rFonts w:cs="Times New Roman"/>
      </w:rPr>
    </w:lvl>
    <w:lvl w:ilvl="7" w:tplc="041F0019" w:tentative="1">
      <w:start w:val="1"/>
      <w:numFmt w:val="lowerLetter"/>
      <w:lvlText w:val="%8."/>
      <w:lvlJc w:val="left"/>
      <w:pPr>
        <w:ind w:left="5760" w:hanging="360"/>
      </w:pPr>
      <w:rPr>
        <w:rFonts w:cs="Times New Roman"/>
      </w:rPr>
    </w:lvl>
    <w:lvl w:ilvl="8" w:tplc="041F001B" w:tentative="1">
      <w:start w:val="1"/>
      <w:numFmt w:val="lowerRoman"/>
      <w:lvlText w:val="%9."/>
      <w:lvlJc w:val="right"/>
      <w:pPr>
        <w:ind w:left="6480"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0AA0"/>
    <w:rsid w:val="00006591"/>
    <w:rsid w:val="000077D5"/>
    <w:rsid w:val="00030258"/>
    <w:rsid w:val="0004067D"/>
    <w:rsid w:val="00067095"/>
    <w:rsid w:val="000C1D4F"/>
    <w:rsid w:val="000F7E19"/>
    <w:rsid w:val="001340E8"/>
    <w:rsid w:val="001412BF"/>
    <w:rsid w:val="001714BC"/>
    <w:rsid w:val="00176E25"/>
    <w:rsid w:val="00183D0F"/>
    <w:rsid w:val="001A5A19"/>
    <w:rsid w:val="001D2DB3"/>
    <w:rsid w:val="001F6CC0"/>
    <w:rsid w:val="0021099F"/>
    <w:rsid w:val="00212007"/>
    <w:rsid w:val="00231571"/>
    <w:rsid w:val="002548D8"/>
    <w:rsid w:val="00261356"/>
    <w:rsid w:val="0028336A"/>
    <w:rsid w:val="00286C34"/>
    <w:rsid w:val="002A2F8D"/>
    <w:rsid w:val="002A449A"/>
    <w:rsid w:val="002D2246"/>
    <w:rsid w:val="00327659"/>
    <w:rsid w:val="00355158"/>
    <w:rsid w:val="00360351"/>
    <w:rsid w:val="00373FFB"/>
    <w:rsid w:val="00395AF4"/>
    <w:rsid w:val="003A2220"/>
    <w:rsid w:val="003D5FE9"/>
    <w:rsid w:val="003D714D"/>
    <w:rsid w:val="003E675D"/>
    <w:rsid w:val="00411D2C"/>
    <w:rsid w:val="004545DF"/>
    <w:rsid w:val="00460B3F"/>
    <w:rsid w:val="00474BAC"/>
    <w:rsid w:val="004C4F4E"/>
    <w:rsid w:val="004C557D"/>
    <w:rsid w:val="004C7E6C"/>
    <w:rsid w:val="004E74E8"/>
    <w:rsid w:val="005B0AA0"/>
    <w:rsid w:val="005E1E07"/>
    <w:rsid w:val="005F6C16"/>
    <w:rsid w:val="005F778B"/>
    <w:rsid w:val="00616AC5"/>
    <w:rsid w:val="00631525"/>
    <w:rsid w:val="00637CDF"/>
    <w:rsid w:val="006469AF"/>
    <w:rsid w:val="00663F16"/>
    <w:rsid w:val="00674ABE"/>
    <w:rsid w:val="0068343F"/>
    <w:rsid w:val="006904C9"/>
    <w:rsid w:val="006B48A3"/>
    <w:rsid w:val="006B4E2C"/>
    <w:rsid w:val="006E6BFB"/>
    <w:rsid w:val="006F3319"/>
    <w:rsid w:val="006F75A8"/>
    <w:rsid w:val="0070614A"/>
    <w:rsid w:val="007244EA"/>
    <w:rsid w:val="00740DCC"/>
    <w:rsid w:val="00743F63"/>
    <w:rsid w:val="00753D42"/>
    <w:rsid w:val="00772602"/>
    <w:rsid w:val="00781572"/>
    <w:rsid w:val="007F48B2"/>
    <w:rsid w:val="008273BA"/>
    <w:rsid w:val="00846230"/>
    <w:rsid w:val="00854EBC"/>
    <w:rsid w:val="00860E09"/>
    <w:rsid w:val="008624BC"/>
    <w:rsid w:val="008D526A"/>
    <w:rsid w:val="00904A26"/>
    <w:rsid w:val="00945C4D"/>
    <w:rsid w:val="0095268C"/>
    <w:rsid w:val="009773EA"/>
    <w:rsid w:val="009A6505"/>
    <w:rsid w:val="009A7BAC"/>
    <w:rsid w:val="009F3097"/>
    <w:rsid w:val="00A07F92"/>
    <w:rsid w:val="00A225E3"/>
    <w:rsid w:val="00A2499C"/>
    <w:rsid w:val="00A337A7"/>
    <w:rsid w:val="00A533E3"/>
    <w:rsid w:val="00A70822"/>
    <w:rsid w:val="00AB33D8"/>
    <w:rsid w:val="00AE1AFA"/>
    <w:rsid w:val="00AE42DD"/>
    <w:rsid w:val="00AF4C67"/>
    <w:rsid w:val="00AF581D"/>
    <w:rsid w:val="00B037CE"/>
    <w:rsid w:val="00B05278"/>
    <w:rsid w:val="00B5309A"/>
    <w:rsid w:val="00BD425B"/>
    <w:rsid w:val="00C066C5"/>
    <w:rsid w:val="00C31B8F"/>
    <w:rsid w:val="00C4398D"/>
    <w:rsid w:val="00C8144F"/>
    <w:rsid w:val="00C9382A"/>
    <w:rsid w:val="00CE15AE"/>
    <w:rsid w:val="00D6736A"/>
    <w:rsid w:val="00E50ECC"/>
    <w:rsid w:val="00E67050"/>
    <w:rsid w:val="00EF38C8"/>
    <w:rsid w:val="00F17788"/>
    <w:rsid w:val="00F86B1B"/>
    <w:rsid w:val="00FE0974"/>
    <w:rsid w:val="00FE5087"/>
    <w:rsid w:val="00FF6321"/>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7ED56"/>
  <w15:docId w15:val="{6A986078-E840-4DB5-89F2-A98FFD517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0AA0"/>
    <w:rPr>
      <w:rFonts w:eastAsiaTheme="minorEastAsia" w:cs="Times New Roman"/>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2007"/>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1340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0E8"/>
    <w:rPr>
      <w:rFonts w:ascii="Tahoma" w:eastAsiaTheme="minorEastAsia" w:hAnsi="Tahoma" w:cs="Tahoma"/>
      <w:sz w:val="16"/>
      <w:szCs w:val="16"/>
      <w:lang w:eastAsia="tr-TR"/>
    </w:rPr>
  </w:style>
  <w:style w:type="paragraph" w:styleId="Revision">
    <w:name w:val="Revision"/>
    <w:hidden/>
    <w:uiPriority w:val="99"/>
    <w:semiHidden/>
    <w:rsid w:val="00183D0F"/>
    <w:pPr>
      <w:spacing w:after="0" w:line="240" w:lineRule="auto"/>
    </w:pPr>
    <w:rPr>
      <w:rFonts w:eastAsiaTheme="minorEastAsia" w:cs="Times New Roman"/>
      <w:lang w:eastAsia="tr-TR"/>
    </w:rPr>
  </w:style>
  <w:style w:type="paragraph" w:styleId="Header">
    <w:name w:val="header"/>
    <w:basedOn w:val="Normal"/>
    <w:link w:val="HeaderChar"/>
    <w:uiPriority w:val="99"/>
    <w:unhideWhenUsed/>
    <w:rsid w:val="00674A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4ABE"/>
    <w:rPr>
      <w:rFonts w:eastAsiaTheme="minorEastAsia" w:cs="Times New Roman"/>
      <w:lang w:eastAsia="tr-TR"/>
    </w:rPr>
  </w:style>
  <w:style w:type="paragraph" w:styleId="Footer">
    <w:name w:val="footer"/>
    <w:basedOn w:val="Normal"/>
    <w:link w:val="FooterChar"/>
    <w:uiPriority w:val="99"/>
    <w:unhideWhenUsed/>
    <w:rsid w:val="00674A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4ABE"/>
    <w:rPr>
      <w:rFonts w:eastAsiaTheme="minorEastAsia"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Belge" ma:contentTypeID="0x010100D470C76E1B2F514D9D930B6B0DCD220C" ma:contentTypeVersion="13" ma:contentTypeDescription="Yeni belge oluşturun." ma:contentTypeScope="" ma:versionID="d8ef35eaf58099e8479510ddf70ede3e">
  <xsd:schema xmlns:xsd="http://www.w3.org/2001/XMLSchema" xmlns:xs="http://www.w3.org/2001/XMLSchema" xmlns:p="http://schemas.microsoft.com/office/2006/metadata/properties" xmlns:ns2="461b51cf-fae4-4b8b-9079-6f1d3d578e1c" xmlns:ns3="032345de-d3c7-4adb-be82-da5257eb0095" targetNamespace="http://schemas.microsoft.com/office/2006/metadata/properties" ma:root="true" ma:fieldsID="92b5da6c14bd71187b3de1cb991c722d" ns2:_="" ns3:_="">
    <xsd:import namespace="461b51cf-fae4-4b8b-9079-6f1d3d578e1c"/>
    <xsd:import namespace="032345de-d3c7-4adb-be82-da5257eb009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1b51cf-fae4-4b8b-9079-6f1d3d578e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2345de-d3c7-4adb-be82-da5257eb0095" elementFormDefault="qualified">
    <xsd:import namespace="http://schemas.microsoft.com/office/2006/documentManagement/types"/>
    <xsd:import namespace="http://schemas.microsoft.com/office/infopath/2007/PartnerControls"/>
    <xsd:element name="SharedWithUsers" ma:index="17"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Ayrıntıları ile Paylaşıld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35A99-6111-49F1-AB89-18F632758D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33DB45-2EE1-43FD-9047-983D34B88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1b51cf-fae4-4b8b-9079-6f1d3d578e1c"/>
    <ds:schemaRef ds:uri="032345de-d3c7-4adb-be82-da5257eb00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2F628E-73DA-4335-ABF6-0256FBFD9F01}">
  <ds:schemaRefs>
    <ds:schemaRef ds:uri="http://schemas.microsoft.com/sharepoint/v3/contenttype/forms"/>
  </ds:schemaRefs>
</ds:datastoreItem>
</file>

<file path=customXml/itemProps4.xml><?xml version="1.0" encoding="utf-8"?>
<ds:datastoreItem xmlns:ds="http://schemas.openxmlformats.org/officeDocument/2006/customXml" ds:itemID="{039E3844-C92C-41AF-8867-F5A94B5D0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4</Pages>
  <Words>466</Words>
  <Characters>2657</Characters>
  <Application>Microsoft Office Word</Application>
  <DocSecurity>0</DocSecurity>
  <Lines>22</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Tegin Berkay Budak</dc:creator>
  <cp:keywords/>
  <dc:description/>
  <cp:lastModifiedBy>Burhan Şahin</cp:lastModifiedBy>
  <cp:revision>94</cp:revision>
  <dcterms:created xsi:type="dcterms:W3CDTF">2021-12-29T00:14:00Z</dcterms:created>
  <dcterms:modified xsi:type="dcterms:W3CDTF">2025-01-02T06:29:00Z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0x010100D470C76E1B2F514D9D930B6B0DCD220C</vt:lpwstr>
  </property>
</Properties>
</file>