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C6" w:rsidRDefault="005E508A" w:rsidP="005E508A">
      <w:pPr>
        <w:pStyle w:val="Balk1"/>
      </w:pPr>
      <w:r>
        <w:t xml:space="preserve">1.Spring dışında </w:t>
      </w:r>
      <w:proofErr w:type="spellStart"/>
      <w:r>
        <w:t>dependency</w:t>
      </w:r>
      <w:proofErr w:type="spellEnd"/>
      <w:r>
        <w:t xml:space="preserve"> </w:t>
      </w:r>
      <w:proofErr w:type="spellStart"/>
      <w:r>
        <w:t>injection</w:t>
      </w:r>
      <w:proofErr w:type="spellEnd"/>
      <w:r>
        <w:t xml:space="preserve"> için kullanabileceğimiz </w:t>
      </w:r>
      <w:proofErr w:type="spellStart"/>
      <w:r>
        <w:t>framework’ler</w:t>
      </w:r>
      <w:proofErr w:type="spellEnd"/>
      <w:r>
        <w:t xml:space="preserve"> / kütüphaneler </w:t>
      </w:r>
      <w:proofErr w:type="gramStart"/>
      <w:r>
        <w:t>nelerdir ?</w:t>
      </w:r>
      <w:proofErr w:type="gramEnd"/>
      <w:r>
        <w:t xml:space="preserve"> </w:t>
      </w:r>
    </w:p>
    <w:p w:rsidR="005E508A" w:rsidRDefault="005E508A" w:rsidP="005E508A">
      <w:proofErr w:type="spellStart"/>
      <w:r w:rsidRPr="005E508A">
        <w:rPr>
          <w:b/>
        </w:rPr>
        <w:t>Ninject</w:t>
      </w:r>
      <w:proofErr w:type="spellEnd"/>
      <w:r w:rsidRPr="005E508A">
        <w:t xml:space="preserve"> oldukça popüler </w:t>
      </w:r>
      <w:proofErr w:type="spellStart"/>
      <w:r w:rsidRPr="005E508A">
        <w:t>IoC</w:t>
      </w:r>
      <w:proofErr w:type="spellEnd"/>
      <w:r w:rsidRPr="005E508A">
        <w:t xml:space="preserve"> </w:t>
      </w:r>
      <w:proofErr w:type="spellStart"/>
      <w:r w:rsidRPr="005E508A">
        <w:t>container'lar</w:t>
      </w:r>
      <w:proofErr w:type="spellEnd"/>
      <w:r w:rsidRPr="005E508A">
        <w:t xml:space="preserve"> dan biri olup bağımlılıkları enjekte etmede kullanılan </w:t>
      </w:r>
      <w:proofErr w:type="spellStart"/>
      <w:r w:rsidRPr="005E508A">
        <w:t>open</w:t>
      </w:r>
      <w:proofErr w:type="spellEnd"/>
      <w:r w:rsidRPr="005E508A">
        <w:t xml:space="preserve"> </w:t>
      </w:r>
      <w:proofErr w:type="spellStart"/>
      <w:r w:rsidRPr="005E508A">
        <w:t>source</w:t>
      </w:r>
      <w:proofErr w:type="spellEnd"/>
      <w:r w:rsidRPr="005E508A">
        <w:t xml:space="preserve"> bir kütüphanedir. </w:t>
      </w:r>
      <w:proofErr w:type="spellStart"/>
      <w:r w:rsidRPr="005E508A">
        <w:t>Dependency</w:t>
      </w:r>
      <w:proofErr w:type="spellEnd"/>
      <w:r w:rsidRPr="005E508A">
        <w:t xml:space="preserve"> </w:t>
      </w:r>
      <w:proofErr w:type="spellStart"/>
      <w:r w:rsidRPr="005E508A">
        <w:t>injection</w:t>
      </w:r>
      <w:proofErr w:type="spellEnd"/>
      <w:r w:rsidRPr="005E508A">
        <w:t xml:space="preserve"> bizlere </w:t>
      </w:r>
      <w:proofErr w:type="spellStart"/>
      <w:r w:rsidRPr="005E508A">
        <w:t>loosely</w:t>
      </w:r>
      <w:proofErr w:type="spellEnd"/>
      <w:r w:rsidRPr="005E508A">
        <w:t xml:space="preserve"> </w:t>
      </w:r>
      <w:proofErr w:type="spellStart"/>
      <w:r w:rsidRPr="005E508A">
        <w:t>coupled</w:t>
      </w:r>
      <w:proofErr w:type="spellEnd"/>
      <w:r w:rsidRPr="005E508A">
        <w:t xml:space="preserve"> dediğimiz birbirlerine gevşek bağlı ve daha kolay test edilebilir geliştirmeler yapmamızı sağlayan bir </w:t>
      </w:r>
      <w:proofErr w:type="spellStart"/>
      <w:r w:rsidRPr="005E508A">
        <w:t>design</w:t>
      </w:r>
      <w:proofErr w:type="spellEnd"/>
      <w:r w:rsidRPr="005E508A">
        <w:t xml:space="preserve"> </w:t>
      </w:r>
      <w:proofErr w:type="spellStart"/>
      <w:r w:rsidRPr="005E508A">
        <w:t>pattern</w:t>
      </w:r>
      <w:proofErr w:type="spellEnd"/>
      <w:r w:rsidRPr="005E508A">
        <w:t xml:space="preserve"> </w:t>
      </w:r>
      <w:proofErr w:type="spellStart"/>
      <w:r w:rsidRPr="005E508A">
        <w:t>dir</w:t>
      </w:r>
      <w:proofErr w:type="spellEnd"/>
      <w:r w:rsidRPr="005E508A">
        <w:t xml:space="preserve">. </w:t>
      </w:r>
      <w:proofErr w:type="spellStart"/>
      <w:r w:rsidRPr="005E508A">
        <w:t>IoC</w:t>
      </w:r>
      <w:proofErr w:type="spellEnd"/>
      <w:r w:rsidRPr="005E508A">
        <w:t xml:space="preserve"> ise belli özelliklere sahip ve birbirlerine bağımlı nesnelerin işlevlerini gerçekleştirmek için ihtiyacı olan </w:t>
      </w:r>
      <w:proofErr w:type="spellStart"/>
      <w:r w:rsidRPr="005E508A">
        <w:t>instance'ları</w:t>
      </w:r>
      <w:proofErr w:type="spellEnd"/>
      <w:r w:rsidRPr="005E508A">
        <w:t xml:space="preserve"> kendilerinin </w:t>
      </w:r>
      <w:proofErr w:type="spellStart"/>
      <w:r w:rsidRPr="005E508A">
        <w:t>değilde</w:t>
      </w:r>
      <w:proofErr w:type="spellEnd"/>
      <w:r w:rsidRPr="005E508A">
        <w:t xml:space="preserve"> bir </w:t>
      </w:r>
      <w:proofErr w:type="spellStart"/>
      <w:r w:rsidRPr="005E508A">
        <w:t>IoC</w:t>
      </w:r>
      <w:proofErr w:type="spellEnd"/>
      <w:r w:rsidRPr="005E508A">
        <w:t xml:space="preserve"> </w:t>
      </w:r>
      <w:proofErr w:type="spellStart"/>
      <w:r w:rsidRPr="005E508A">
        <w:t>container</w:t>
      </w:r>
      <w:proofErr w:type="spellEnd"/>
      <w:r w:rsidRPr="005E508A">
        <w:t xml:space="preserve"> tarafından yönetilmesini söyler.</w:t>
      </w:r>
      <w:bookmarkStart w:id="0" w:name="_GoBack"/>
      <w:bookmarkEnd w:id="0"/>
    </w:p>
    <w:p w:rsidR="005E508A" w:rsidRDefault="005E508A" w:rsidP="005E508A">
      <w:proofErr w:type="spellStart"/>
      <w:r w:rsidRPr="005E508A">
        <w:rPr>
          <w:b/>
        </w:rPr>
        <w:t>Koin</w:t>
      </w:r>
      <w:proofErr w:type="spellEnd"/>
      <w:r w:rsidRPr="005E508A">
        <w:t xml:space="preserve"> basit ve güçlü </w:t>
      </w:r>
      <w:proofErr w:type="spellStart"/>
      <w:r w:rsidRPr="005E508A">
        <w:t>dependencies</w:t>
      </w:r>
      <w:proofErr w:type="spellEnd"/>
      <w:r w:rsidRPr="005E508A">
        <w:t xml:space="preserve"> </w:t>
      </w:r>
      <w:proofErr w:type="spellStart"/>
      <w:r w:rsidRPr="005E508A">
        <w:t>injection</w:t>
      </w:r>
      <w:proofErr w:type="spellEnd"/>
      <w:r w:rsidRPr="005E508A">
        <w:t xml:space="preserve"> kütüphanesidir. </w:t>
      </w:r>
      <w:proofErr w:type="spellStart"/>
      <w:r w:rsidRPr="005E508A">
        <w:t>Kotlin</w:t>
      </w:r>
      <w:proofErr w:type="spellEnd"/>
      <w:r w:rsidRPr="005E508A">
        <w:t xml:space="preserve"> ile yazılmıştır.</w:t>
      </w:r>
    </w:p>
    <w:p w:rsidR="005E508A" w:rsidRDefault="005E508A" w:rsidP="005E508A"/>
    <w:p w:rsidR="005E508A" w:rsidRDefault="005E508A" w:rsidP="005E508A"/>
    <w:p w:rsidR="005E508A" w:rsidRDefault="005E508A" w:rsidP="005E508A">
      <w:pPr>
        <w:pStyle w:val="Balk1"/>
      </w:pPr>
      <w:r w:rsidRPr="005E508A">
        <w:t>2. @</w:t>
      </w:r>
      <w:proofErr w:type="spellStart"/>
      <w:r w:rsidRPr="005E508A">
        <w:t>SpringBootApplication</w:t>
      </w:r>
      <w:proofErr w:type="spellEnd"/>
      <w:r w:rsidRPr="005E508A">
        <w:t xml:space="preserve"> </w:t>
      </w:r>
      <w:proofErr w:type="spellStart"/>
      <w:r w:rsidRPr="005E508A">
        <w:t>anotasyonu</w:t>
      </w:r>
      <w:proofErr w:type="spellEnd"/>
      <w:r w:rsidRPr="005E508A">
        <w:t xml:space="preserve"> hangi </w:t>
      </w:r>
      <w:proofErr w:type="spellStart"/>
      <w:r w:rsidRPr="005E508A">
        <w:t>anotasyonları</w:t>
      </w:r>
      <w:proofErr w:type="spellEnd"/>
      <w:r w:rsidRPr="005E508A">
        <w:t xml:space="preserve"> </w:t>
      </w:r>
      <w:proofErr w:type="gramStart"/>
      <w:r w:rsidRPr="005E508A">
        <w:t>kapsamaktadır ?</w:t>
      </w:r>
      <w:proofErr w:type="gramEnd"/>
      <w:r w:rsidRPr="005E508A">
        <w:t xml:space="preserve"> Görevlerini kısaca açıklayınız.</w:t>
      </w:r>
    </w:p>
    <w:p w:rsidR="005E508A" w:rsidRDefault="005E508A" w:rsidP="005E508A"/>
    <w:p w:rsidR="005E508A" w:rsidRDefault="005E508A" w:rsidP="005E508A">
      <w:r w:rsidRPr="005E508A">
        <w:t xml:space="preserve">Bu </w:t>
      </w:r>
      <w:proofErr w:type="spellStart"/>
      <w:r w:rsidRPr="005E508A">
        <w:t>anotasyon</w:t>
      </w:r>
      <w:proofErr w:type="spellEnd"/>
      <w:r w:rsidRPr="005E508A">
        <w:t xml:space="preserve"> </w:t>
      </w:r>
      <w:r w:rsidRPr="00A539DE">
        <w:rPr>
          <w:b/>
        </w:rPr>
        <w:t>@</w:t>
      </w:r>
      <w:proofErr w:type="spellStart"/>
      <w:r w:rsidRPr="00A539DE">
        <w:rPr>
          <w:b/>
        </w:rPr>
        <w:t>Configuration</w:t>
      </w:r>
      <w:proofErr w:type="spellEnd"/>
      <w:r w:rsidRPr="00A539DE">
        <w:rPr>
          <w:b/>
        </w:rPr>
        <w:t>,  @</w:t>
      </w:r>
      <w:proofErr w:type="spellStart"/>
      <w:r w:rsidRPr="00A539DE">
        <w:rPr>
          <w:b/>
        </w:rPr>
        <w:t>En</w:t>
      </w:r>
      <w:r w:rsidR="00A539DE">
        <w:rPr>
          <w:b/>
        </w:rPr>
        <w:t>ab</w:t>
      </w:r>
      <w:r w:rsidRPr="00A539DE">
        <w:rPr>
          <w:b/>
        </w:rPr>
        <w:t>leAutoConfiguration</w:t>
      </w:r>
      <w:proofErr w:type="spellEnd"/>
      <w:r w:rsidRPr="005E508A">
        <w:t xml:space="preserve">, </w:t>
      </w:r>
      <w:r w:rsidRPr="00A539DE">
        <w:rPr>
          <w:b/>
        </w:rPr>
        <w:t>@</w:t>
      </w:r>
      <w:proofErr w:type="spellStart"/>
      <w:proofErr w:type="gramStart"/>
      <w:r w:rsidRPr="00A539DE">
        <w:rPr>
          <w:b/>
        </w:rPr>
        <w:t>ComponentScan</w:t>
      </w:r>
      <w:proofErr w:type="spellEnd"/>
      <w:r w:rsidRPr="005E508A">
        <w:t xml:space="preserve">  </w:t>
      </w:r>
      <w:proofErr w:type="spellStart"/>
      <w:r w:rsidRPr="005E508A">
        <w:t>anotasyonlarının</w:t>
      </w:r>
      <w:proofErr w:type="spellEnd"/>
      <w:proofErr w:type="gramEnd"/>
      <w:r w:rsidRPr="005E508A">
        <w:t xml:space="preserve"> üçünü de içeren temel bir </w:t>
      </w:r>
      <w:proofErr w:type="spellStart"/>
      <w:r w:rsidRPr="005E508A">
        <w:t>a</w:t>
      </w:r>
      <w:r w:rsidR="00A539DE">
        <w:t>notasyondur</w:t>
      </w:r>
      <w:proofErr w:type="spellEnd"/>
      <w:r w:rsidR="00A539DE">
        <w:t>.</w:t>
      </w:r>
    </w:p>
    <w:p w:rsidR="00A539DE" w:rsidRDefault="00A539DE" w:rsidP="005E508A">
      <w:r w:rsidRPr="00A539DE">
        <w:rPr>
          <w:b/>
        </w:rPr>
        <w:t>@</w:t>
      </w:r>
      <w:proofErr w:type="spellStart"/>
      <w:proofErr w:type="gramStart"/>
      <w:r w:rsidRPr="00A539DE">
        <w:rPr>
          <w:b/>
        </w:rPr>
        <w:t>Configuration</w:t>
      </w:r>
      <w:proofErr w:type="spellEnd"/>
      <w:r w:rsidRPr="00A539DE">
        <w:t xml:space="preserve"> : Java</w:t>
      </w:r>
      <w:proofErr w:type="gramEnd"/>
      <w:r w:rsidRPr="00A539DE">
        <w:t xml:space="preserve"> tabanlı konfigürasyon işlemi yapan bir </w:t>
      </w:r>
      <w:proofErr w:type="spellStart"/>
      <w:r w:rsidRPr="00A539DE">
        <w:t>anotasyondur</w:t>
      </w:r>
      <w:proofErr w:type="spellEnd"/>
      <w:r>
        <w:t>.</w:t>
      </w:r>
    </w:p>
    <w:p w:rsidR="00A539DE" w:rsidRDefault="00A539DE" w:rsidP="00A539DE">
      <w:pPr>
        <w:pStyle w:val="ListeParagraf"/>
        <w:numPr>
          <w:ilvl w:val="0"/>
          <w:numId w:val="1"/>
        </w:numPr>
      </w:pPr>
      <w:r w:rsidRPr="00A539DE">
        <w:rPr>
          <w:b/>
        </w:rPr>
        <w:t>@</w:t>
      </w:r>
      <w:proofErr w:type="spellStart"/>
      <w:r w:rsidRPr="00A539DE">
        <w:rPr>
          <w:b/>
        </w:rPr>
        <w:t>Bean</w:t>
      </w:r>
      <w:proofErr w:type="spellEnd"/>
      <w:r w:rsidRPr="00A539DE">
        <w:t xml:space="preserve"> tanımlaması içeren fonksiyonlar içerir.</w:t>
      </w:r>
    </w:p>
    <w:p w:rsidR="00A539DE" w:rsidRDefault="00A539DE" w:rsidP="00A539DE">
      <w:pPr>
        <w:pStyle w:val="ListeParagraf"/>
        <w:numPr>
          <w:ilvl w:val="0"/>
          <w:numId w:val="1"/>
        </w:numPr>
      </w:pPr>
      <w:r>
        <w:t xml:space="preserve">Tanımlandığı fonksiyon her neyi </w:t>
      </w:r>
      <w:proofErr w:type="spellStart"/>
      <w:r>
        <w:t>return</w:t>
      </w:r>
      <w:proofErr w:type="spellEnd"/>
      <w:r>
        <w:t xml:space="preserve"> ediyorsa, onun </w:t>
      </w:r>
      <w:proofErr w:type="spellStart"/>
      <w:r>
        <w:t>context</w:t>
      </w:r>
      <w:proofErr w:type="spellEnd"/>
      <w:r>
        <w:t xml:space="preserve"> içine ekleneceğini belirtir.</w:t>
      </w:r>
    </w:p>
    <w:p w:rsidR="00A539DE" w:rsidRDefault="00A539DE" w:rsidP="00A539DE">
      <w:pPr>
        <w:pStyle w:val="ListeParagraf"/>
        <w:numPr>
          <w:ilvl w:val="0"/>
          <w:numId w:val="1"/>
        </w:numPr>
      </w:pPr>
      <w:r>
        <w:t xml:space="preserve"> </w:t>
      </w:r>
      <w:r w:rsidRPr="00A539DE">
        <w:rPr>
          <w:b/>
        </w:rPr>
        <w:t>@</w:t>
      </w:r>
      <w:proofErr w:type="spellStart"/>
      <w:r w:rsidRPr="00A539DE">
        <w:rPr>
          <w:b/>
        </w:rPr>
        <w:t>Bean</w:t>
      </w:r>
      <w:proofErr w:type="spellEnd"/>
      <w:r>
        <w:t xml:space="preserve">, genelde 3rd parti sınıflar </w:t>
      </w:r>
      <w:proofErr w:type="spellStart"/>
      <w:r>
        <w:t>context</w:t>
      </w:r>
      <w:proofErr w:type="spellEnd"/>
      <w:r>
        <w:t xml:space="preserve"> içine eklenmek istediğinde kullanılır.</w:t>
      </w:r>
    </w:p>
    <w:p w:rsidR="00A539DE" w:rsidRDefault="00A539DE" w:rsidP="00A539DE">
      <w:pPr>
        <w:pStyle w:val="ListeParagraf"/>
        <w:numPr>
          <w:ilvl w:val="0"/>
          <w:numId w:val="1"/>
        </w:numPr>
      </w:pPr>
      <w:r>
        <w:t xml:space="preserve">Dosya içerisinden birden çok </w:t>
      </w:r>
      <w:proofErr w:type="spellStart"/>
      <w:r>
        <w:t>bean</w:t>
      </w:r>
      <w:proofErr w:type="spellEnd"/>
      <w:r>
        <w:t xml:space="preserve"> tanımı olabileceğini belirtir.</w:t>
      </w:r>
    </w:p>
    <w:p w:rsidR="00A539DE" w:rsidRDefault="00A539DE" w:rsidP="00A539DE">
      <w:pPr>
        <w:pStyle w:val="ListeParagraf"/>
        <w:numPr>
          <w:ilvl w:val="0"/>
          <w:numId w:val="1"/>
        </w:numPr>
      </w:pPr>
      <w:r>
        <w:t xml:space="preserve"> Eskiden </w:t>
      </w:r>
      <w:proofErr w:type="spellStart"/>
      <w:r>
        <w:t>config</w:t>
      </w:r>
      <w:proofErr w:type="spellEnd"/>
      <w:r>
        <w:t xml:space="preserve"> işlemleri </w:t>
      </w:r>
      <w:proofErr w:type="spellStart"/>
      <w:r>
        <w:t>xml</w:t>
      </w:r>
      <w:proofErr w:type="spellEnd"/>
      <w:r>
        <w:t xml:space="preserve"> dosyaları içinde yapılırken, Spring 3’ten sonra </w:t>
      </w:r>
      <w:r w:rsidRPr="00A539DE">
        <w:rPr>
          <w:b/>
        </w:rPr>
        <w:t>@</w:t>
      </w:r>
      <w:proofErr w:type="spellStart"/>
      <w:r w:rsidRPr="00A539DE">
        <w:rPr>
          <w:b/>
        </w:rPr>
        <w:t>Configuration</w:t>
      </w:r>
      <w:proofErr w:type="spellEnd"/>
      <w:r>
        <w:t xml:space="preserve"> </w:t>
      </w:r>
      <w:proofErr w:type="spellStart"/>
      <w:r>
        <w:t>anotasyonuyla</w:t>
      </w:r>
      <w:proofErr w:type="spellEnd"/>
      <w:r>
        <w:t xml:space="preserve"> </w:t>
      </w:r>
      <w:proofErr w:type="spellStart"/>
      <w:r>
        <w:t>java</w:t>
      </w:r>
      <w:proofErr w:type="spellEnd"/>
      <w:r>
        <w:t xml:space="preserve"> sınıflarından </w:t>
      </w:r>
      <w:r w:rsidRPr="00A539DE">
        <w:rPr>
          <w:b/>
        </w:rPr>
        <w:t>@</w:t>
      </w:r>
      <w:proofErr w:type="spellStart"/>
      <w:r w:rsidRPr="00A539DE">
        <w:rPr>
          <w:b/>
        </w:rPr>
        <w:t>Bean</w:t>
      </w:r>
      <w:proofErr w:type="spellEnd"/>
      <w:r>
        <w:t xml:space="preserve"> tanımlamasıyla yapabilme özgürlüğü geldi.</w:t>
      </w:r>
    </w:p>
    <w:p w:rsidR="00A539DE" w:rsidRDefault="00A539DE" w:rsidP="00A539DE">
      <w:pPr>
        <w:pStyle w:val="ListeParagraf"/>
        <w:numPr>
          <w:ilvl w:val="0"/>
          <w:numId w:val="1"/>
        </w:numPr>
      </w:pPr>
      <w:r>
        <w:t xml:space="preserve"> Runtime anında </w:t>
      </w:r>
      <w:proofErr w:type="spellStart"/>
      <w:r>
        <w:t>config</w:t>
      </w:r>
      <w:proofErr w:type="spellEnd"/>
      <w:r>
        <w:t xml:space="preserve"> olarak tanımlanan sınıf içindeki @</w:t>
      </w:r>
      <w:proofErr w:type="spellStart"/>
      <w:r>
        <w:t>Bean</w:t>
      </w:r>
      <w:proofErr w:type="spellEnd"/>
      <w:r>
        <w:t xml:space="preserve"> </w:t>
      </w:r>
      <w:proofErr w:type="spellStart"/>
      <w:r>
        <w:t>anotasyonlarının</w:t>
      </w:r>
      <w:proofErr w:type="spellEnd"/>
      <w:r>
        <w:t xml:space="preserve">, </w:t>
      </w:r>
      <w:proofErr w:type="spellStart"/>
      <w:r>
        <w:t>spring</w:t>
      </w:r>
      <w:proofErr w:type="spellEnd"/>
      <w:r>
        <w:t xml:space="preserve"> </w:t>
      </w:r>
      <w:proofErr w:type="spellStart"/>
      <w:r>
        <w:t>container</w:t>
      </w:r>
      <w:proofErr w:type="spellEnd"/>
      <w:r>
        <w:t xml:space="preserve"> tarafından işlenebilmesi için belirtilir.</w:t>
      </w:r>
    </w:p>
    <w:p w:rsidR="00A539DE" w:rsidRDefault="00A539DE" w:rsidP="00A539DE">
      <w:pPr>
        <w:pStyle w:val="ListeParagraf"/>
        <w:numPr>
          <w:ilvl w:val="0"/>
          <w:numId w:val="1"/>
        </w:numPr>
      </w:pPr>
      <w:r>
        <w:t xml:space="preserve"> Aslında </w:t>
      </w:r>
      <w:r w:rsidRPr="00A539DE">
        <w:rPr>
          <w:b/>
        </w:rPr>
        <w:t>@</w:t>
      </w:r>
      <w:proofErr w:type="spellStart"/>
      <w:r w:rsidRPr="00A539DE">
        <w:rPr>
          <w:b/>
        </w:rPr>
        <w:t>Configuration</w:t>
      </w:r>
      <w:proofErr w:type="spellEnd"/>
      <w:r>
        <w:t xml:space="preserve"> olarak tanımlanan sınıf içindeki </w:t>
      </w:r>
      <w:r w:rsidRPr="00A539DE">
        <w:rPr>
          <w:b/>
        </w:rPr>
        <w:t>@</w:t>
      </w:r>
      <w:proofErr w:type="spellStart"/>
      <w:r w:rsidRPr="00A539DE">
        <w:rPr>
          <w:b/>
        </w:rPr>
        <w:t>Bean</w:t>
      </w:r>
      <w:proofErr w:type="spellEnd"/>
      <w:r>
        <w:t xml:space="preserve"> tanımlamalarının her biri için </w:t>
      </w:r>
      <w:proofErr w:type="spellStart"/>
      <w:r>
        <w:t>app</w:t>
      </w:r>
      <w:proofErr w:type="spellEnd"/>
      <w:r>
        <w:t xml:space="preserve"> </w:t>
      </w:r>
      <w:proofErr w:type="spellStart"/>
      <w:r>
        <w:t>context</w:t>
      </w:r>
      <w:proofErr w:type="spellEnd"/>
      <w:r>
        <w:t xml:space="preserve"> içinde oluşturulmak üzere otomatik </w:t>
      </w:r>
      <w:proofErr w:type="spellStart"/>
      <w:r>
        <w:t>xml</w:t>
      </w:r>
      <w:proofErr w:type="spellEnd"/>
      <w:r>
        <w:t xml:space="preserve"> tanımlaması yapılmış oluyor.</w:t>
      </w:r>
    </w:p>
    <w:p w:rsidR="00A539DE" w:rsidRDefault="00A539DE" w:rsidP="00A539DE">
      <w:pPr>
        <w:pStyle w:val="ListeParagraf"/>
        <w:numPr>
          <w:ilvl w:val="0"/>
          <w:numId w:val="1"/>
        </w:numPr>
      </w:pPr>
      <w:r>
        <w:t xml:space="preserve"> Eğer ben tanımı XML dosyasından yapıldıysa, </w:t>
      </w:r>
      <w:r w:rsidRPr="00A539DE">
        <w:rPr>
          <w:b/>
        </w:rPr>
        <w:t>@</w:t>
      </w:r>
      <w:proofErr w:type="spellStart"/>
      <w:r w:rsidRPr="00A539DE">
        <w:rPr>
          <w:b/>
        </w:rPr>
        <w:t>ImportResource</w:t>
      </w:r>
      <w:proofErr w:type="spellEnd"/>
      <w:r>
        <w:t>(“another-application-</w:t>
      </w:r>
      <w:proofErr w:type="gramStart"/>
      <w:r>
        <w:t>context.xml</w:t>
      </w:r>
      <w:proofErr w:type="gramEnd"/>
      <w:r>
        <w:t xml:space="preserve">”) tanımlaması ile harici bir </w:t>
      </w:r>
      <w:proofErr w:type="spellStart"/>
      <w:r>
        <w:t>xml</w:t>
      </w:r>
      <w:proofErr w:type="spellEnd"/>
      <w:r>
        <w:t xml:space="preserve"> </w:t>
      </w:r>
      <w:proofErr w:type="spellStart"/>
      <w:r>
        <w:t>import</w:t>
      </w:r>
      <w:proofErr w:type="spellEnd"/>
      <w:r>
        <w:t xml:space="preserve"> edilebilir</w:t>
      </w:r>
    </w:p>
    <w:p w:rsidR="00A539DE" w:rsidRDefault="00A539DE" w:rsidP="00A539DE">
      <w:pPr>
        <w:pStyle w:val="ListeParagraf"/>
        <w:numPr>
          <w:ilvl w:val="0"/>
          <w:numId w:val="1"/>
        </w:numPr>
      </w:pPr>
      <w:r>
        <w:t xml:space="preserve"> </w:t>
      </w:r>
      <w:r w:rsidRPr="00A539DE">
        <w:rPr>
          <w:b/>
        </w:rPr>
        <w:t>@</w:t>
      </w:r>
      <w:proofErr w:type="spellStart"/>
      <w:r w:rsidRPr="00A539DE">
        <w:rPr>
          <w:b/>
        </w:rPr>
        <w:t>Import</w:t>
      </w:r>
      <w:proofErr w:type="spellEnd"/>
      <w:r>
        <w:t>(</w:t>
      </w:r>
      <w:proofErr w:type="spellStart"/>
      <w:proofErr w:type="gramStart"/>
      <w:r>
        <w:t>OtherConfiguration.class</w:t>
      </w:r>
      <w:proofErr w:type="spellEnd"/>
      <w:proofErr w:type="gramEnd"/>
      <w:r>
        <w:t xml:space="preserve">) tanımlamasıyla harici bir </w:t>
      </w:r>
      <w:proofErr w:type="spellStart"/>
      <w:r>
        <w:t>config</w:t>
      </w:r>
      <w:proofErr w:type="spellEnd"/>
      <w:r>
        <w:t xml:space="preserve"> </w:t>
      </w:r>
      <w:proofErr w:type="spellStart"/>
      <w:r>
        <w:t>import</w:t>
      </w:r>
      <w:proofErr w:type="spellEnd"/>
      <w:r>
        <w:t xml:space="preserve"> edilebilir.</w:t>
      </w:r>
    </w:p>
    <w:p w:rsidR="00A539DE" w:rsidRDefault="00A539DE" w:rsidP="00A539DE">
      <w:pPr>
        <w:pStyle w:val="ListeParagraf"/>
        <w:rPr>
          <w:b/>
          <w:bCs/>
        </w:rPr>
      </w:pPr>
    </w:p>
    <w:p w:rsidR="00A539DE" w:rsidRDefault="00A539DE" w:rsidP="00A539DE">
      <w:pPr>
        <w:pStyle w:val="ListeParagraf"/>
        <w:rPr>
          <w:b/>
          <w:bCs/>
        </w:rPr>
      </w:pPr>
    </w:p>
    <w:p w:rsidR="00A539DE" w:rsidRDefault="00A539DE" w:rsidP="00A539DE">
      <w:pPr>
        <w:pStyle w:val="ListeParagraf"/>
        <w:rPr>
          <w:b/>
          <w:bCs/>
        </w:rPr>
      </w:pPr>
    </w:p>
    <w:p w:rsidR="00A539DE" w:rsidRDefault="00A539DE" w:rsidP="00A539DE">
      <w:pPr>
        <w:pStyle w:val="ListeParagraf"/>
        <w:rPr>
          <w:b/>
          <w:bCs/>
        </w:rPr>
      </w:pPr>
    </w:p>
    <w:p w:rsidR="00A539DE" w:rsidRDefault="00A539DE" w:rsidP="00A539DE">
      <w:pPr>
        <w:pStyle w:val="ListeParagraf"/>
        <w:rPr>
          <w:b/>
          <w:bCs/>
        </w:rPr>
      </w:pPr>
    </w:p>
    <w:p w:rsidR="00A539DE" w:rsidRDefault="00A539DE" w:rsidP="00A539DE">
      <w:pPr>
        <w:pStyle w:val="ListeParagraf"/>
        <w:rPr>
          <w:b/>
          <w:bCs/>
        </w:rPr>
      </w:pPr>
    </w:p>
    <w:p w:rsidR="00A539DE" w:rsidRDefault="00A539DE" w:rsidP="00A539DE">
      <w:pPr>
        <w:pStyle w:val="ListeParagraf"/>
        <w:rPr>
          <w:b/>
          <w:bCs/>
        </w:rPr>
      </w:pPr>
    </w:p>
    <w:p w:rsidR="00A539DE" w:rsidRDefault="00A539DE" w:rsidP="00A539DE">
      <w:pPr>
        <w:pStyle w:val="ListeParagraf"/>
        <w:rPr>
          <w:b/>
          <w:bCs/>
        </w:rPr>
      </w:pPr>
    </w:p>
    <w:p w:rsidR="00A539DE" w:rsidRDefault="00A539DE" w:rsidP="00A539DE">
      <w:pPr>
        <w:pStyle w:val="ListeParagraf"/>
        <w:rPr>
          <w:b/>
          <w:bCs/>
        </w:rPr>
      </w:pPr>
    </w:p>
    <w:p w:rsidR="00A539DE" w:rsidRDefault="00A539DE" w:rsidP="00A539DE">
      <w:pPr>
        <w:pStyle w:val="ListeParagraf"/>
        <w:rPr>
          <w:b/>
          <w:bCs/>
        </w:rPr>
      </w:pPr>
    </w:p>
    <w:p w:rsidR="00A539DE" w:rsidRPr="00A539DE" w:rsidRDefault="00A539DE" w:rsidP="00A539DE">
      <w:pPr>
        <w:pStyle w:val="ListeParagraf"/>
        <w:rPr>
          <w:b/>
          <w:bCs/>
        </w:rPr>
      </w:pPr>
      <w:r w:rsidRPr="00A539DE">
        <w:rPr>
          <w:b/>
          <w:bCs/>
        </w:rPr>
        <w:t>@</w:t>
      </w:r>
      <w:proofErr w:type="spellStart"/>
      <w:r w:rsidRPr="00A539DE">
        <w:rPr>
          <w:b/>
          <w:bCs/>
        </w:rPr>
        <w:t>Bean</w:t>
      </w:r>
      <w:proofErr w:type="spellEnd"/>
      <w:r w:rsidRPr="00A539DE">
        <w:rPr>
          <w:b/>
          <w:bCs/>
        </w:rPr>
        <w:t xml:space="preserve"> </w:t>
      </w:r>
      <w:proofErr w:type="spellStart"/>
      <w:r w:rsidRPr="00A539DE">
        <w:rPr>
          <w:b/>
          <w:bCs/>
        </w:rPr>
        <w:t>Anotasyonu</w:t>
      </w:r>
      <w:proofErr w:type="spellEnd"/>
      <w:r w:rsidRPr="00A539DE">
        <w:rPr>
          <w:b/>
          <w:bCs/>
        </w:rPr>
        <w:t xml:space="preserve"> Nedir?</w:t>
      </w:r>
    </w:p>
    <w:p w:rsidR="00A539DE" w:rsidRDefault="00A539DE" w:rsidP="00A539DE">
      <w:pPr>
        <w:pStyle w:val="ListeParagraf"/>
        <w:numPr>
          <w:ilvl w:val="0"/>
          <w:numId w:val="2"/>
        </w:numPr>
      </w:pPr>
      <w:proofErr w:type="spellStart"/>
      <w:r>
        <w:t>Metod</w:t>
      </w:r>
      <w:proofErr w:type="spellEnd"/>
      <w:r>
        <w:t xml:space="preserve"> düzeyinde kullanılan bir </w:t>
      </w:r>
      <w:proofErr w:type="spellStart"/>
      <w:r>
        <w:t>anotayondur</w:t>
      </w:r>
      <w:proofErr w:type="spellEnd"/>
      <w:r>
        <w:t>.</w:t>
      </w:r>
    </w:p>
    <w:p w:rsidR="00A539DE" w:rsidRDefault="00A539DE" w:rsidP="00A539DE">
      <w:pPr>
        <w:pStyle w:val="ListeParagraf"/>
        <w:numPr>
          <w:ilvl w:val="0"/>
          <w:numId w:val="2"/>
        </w:numPr>
      </w:pPr>
      <w:r>
        <w:lastRenderedPageBreak/>
        <w:t xml:space="preserve">Bu </w:t>
      </w:r>
      <w:proofErr w:type="spellStart"/>
      <w:r>
        <w:t>anotasyon</w:t>
      </w:r>
      <w:proofErr w:type="spellEnd"/>
      <w:r>
        <w:t xml:space="preserve"> tıpkı @Component </w:t>
      </w:r>
      <w:proofErr w:type="spellStart"/>
      <w:r>
        <w:t>anotasyonu</w:t>
      </w:r>
      <w:proofErr w:type="spellEnd"/>
      <w:r>
        <w:t xml:space="preserve"> gibi çalışır.</w:t>
      </w:r>
    </w:p>
    <w:p w:rsidR="00A539DE" w:rsidRDefault="00A539DE" w:rsidP="00A539DE">
      <w:pPr>
        <w:pStyle w:val="ListeParagraf"/>
        <w:numPr>
          <w:ilvl w:val="0"/>
          <w:numId w:val="2"/>
        </w:numPr>
      </w:pPr>
      <w:r>
        <w:t>Bir sınıf @</w:t>
      </w:r>
      <w:proofErr w:type="spellStart"/>
      <w:r>
        <w:t>Configuration</w:t>
      </w:r>
      <w:proofErr w:type="spellEnd"/>
      <w:r>
        <w:t xml:space="preserve"> </w:t>
      </w:r>
      <w:proofErr w:type="spellStart"/>
      <w:r>
        <w:t>anotasyonu</w:t>
      </w:r>
      <w:proofErr w:type="spellEnd"/>
      <w:r>
        <w:t xml:space="preserve"> ile tanımlıysa, o sınıfın fonksiyonları @</w:t>
      </w:r>
      <w:proofErr w:type="spellStart"/>
      <w:r>
        <w:t>Bean</w:t>
      </w:r>
      <w:proofErr w:type="spellEnd"/>
      <w:r>
        <w:t xml:space="preserve"> olarak tanımlanabilir.</w:t>
      </w:r>
    </w:p>
    <w:p w:rsidR="00A539DE" w:rsidRDefault="00A539DE" w:rsidP="00A539DE">
      <w:pPr>
        <w:pStyle w:val="ListeParagraf"/>
        <w:numPr>
          <w:ilvl w:val="0"/>
          <w:numId w:val="2"/>
        </w:numPr>
      </w:pPr>
      <w:r>
        <w:t>@</w:t>
      </w:r>
      <w:proofErr w:type="spellStart"/>
      <w:r>
        <w:t>Bean</w:t>
      </w:r>
      <w:proofErr w:type="spellEnd"/>
      <w:r>
        <w:t xml:space="preserve"> olarak tanımlanan bir fonksiyon için, fonksiyon adı geçerli bir </w:t>
      </w:r>
      <w:proofErr w:type="spellStart"/>
      <w:r>
        <w:t>id</w:t>
      </w:r>
      <w:proofErr w:type="spellEnd"/>
      <w:r>
        <w:t xml:space="preserve"> </w:t>
      </w:r>
      <w:proofErr w:type="gramStart"/>
      <w:r>
        <w:t>yada</w:t>
      </w:r>
      <w:proofErr w:type="gramEnd"/>
      <w:r>
        <w:t xml:space="preserve"> </w:t>
      </w:r>
      <w:proofErr w:type="spellStart"/>
      <w:r>
        <w:t>bean</w:t>
      </w:r>
      <w:proofErr w:type="spellEnd"/>
      <w:r>
        <w:t xml:space="preserve"> adı olur.</w:t>
      </w:r>
    </w:p>
    <w:p w:rsidR="00A539DE" w:rsidRDefault="00A539DE" w:rsidP="00A539DE">
      <w:pPr>
        <w:pStyle w:val="ListeParagraf"/>
        <w:numPr>
          <w:ilvl w:val="0"/>
          <w:numId w:val="2"/>
        </w:numPr>
      </w:pPr>
      <w:r>
        <w:t xml:space="preserve">Eğer bir </w:t>
      </w:r>
      <w:proofErr w:type="spellStart"/>
      <w:r>
        <w:t>metod</w:t>
      </w:r>
      <w:proofErr w:type="spellEnd"/>
      <w:r>
        <w:t xml:space="preserve"> @</w:t>
      </w:r>
      <w:proofErr w:type="spellStart"/>
      <w:r>
        <w:t>Bean</w:t>
      </w:r>
      <w:proofErr w:type="spellEnd"/>
      <w:r>
        <w:t xml:space="preserve"> ile tanımlıysa, Spring tarafından yönetilen bir </w:t>
      </w:r>
      <w:proofErr w:type="spellStart"/>
      <w:r>
        <w:t>Bean</w:t>
      </w:r>
      <w:proofErr w:type="spellEnd"/>
      <w:r>
        <w:t xml:space="preserve"> ürettiğini belirtilmiş olur.</w:t>
      </w:r>
    </w:p>
    <w:p w:rsidR="00A539DE" w:rsidRPr="00A539DE" w:rsidRDefault="00A539DE" w:rsidP="00A539DE">
      <w:pPr>
        <w:pStyle w:val="ListeParagraf"/>
        <w:numPr>
          <w:ilvl w:val="0"/>
          <w:numId w:val="2"/>
        </w:numPr>
      </w:pPr>
      <w:r>
        <w:t xml:space="preserve">Spring </w:t>
      </w:r>
      <w:proofErr w:type="spellStart"/>
      <w:r>
        <w:t>dokumantasyonunda</w:t>
      </w:r>
      <w:proofErr w:type="spellEnd"/>
      <w:r>
        <w:t xml:space="preserve"> @</w:t>
      </w:r>
      <w:proofErr w:type="spellStart"/>
      <w:r>
        <w:t>Configuration</w:t>
      </w:r>
      <w:proofErr w:type="spellEnd"/>
      <w:r>
        <w:t xml:space="preserve"> ve @</w:t>
      </w:r>
      <w:proofErr w:type="spellStart"/>
      <w:r>
        <w:t>Bean</w:t>
      </w:r>
      <w:proofErr w:type="spellEnd"/>
      <w:r>
        <w:t xml:space="preserve"> için sunulan örnek </w:t>
      </w:r>
      <w:proofErr w:type="gramStart"/>
      <w:r>
        <w:t>kullanım :</w:t>
      </w:r>
      <w:proofErr w:type="gramEnd"/>
    </w:p>
    <w:p w:rsidR="00A539DE" w:rsidRPr="00A539DE" w:rsidRDefault="00A539DE" w:rsidP="00A539DE">
      <w:pPr>
        <w:ind w:left="720"/>
      </w:pPr>
      <w:r w:rsidRPr="00A539DE">
        <w:rPr>
          <w:rFonts w:ascii="Courier New" w:hAnsi="Courier New" w:cs="Courier New"/>
          <w:color w:val="0000FF"/>
          <w:sz w:val="25"/>
          <w:szCs w:val="25"/>
          <w:shd w:val="clear" w:color="auto" w:fill="F3F2ED"/>
        </w:rPr>
        <w:t>@</w:t>
      </w:r>
      <w:proofErr w:type="spellStart"/>
      <w:r w:rsidRPr="00A539DE">
        <w:rPr>
          <w:rFonts w:ascii="Courier New" w:hAnsi="Courier New" w:cs="Courier New"/>
          <w:color w:val="0000FF"/>
          <w:sz w:val="25"/>
          <w:szCs w:val="25"/>
          <w:shd w:val="clear" w:color="auto" w:fill="F3F2ED"/>
        </w:rPr>
        <w:t>Configuration</w:t>
      </w:r>
      <w:proofErr w:type="spellEnd"/>
      <w:r w:rsidRPr="00A539DE">
        <w:rPr>
          <w:rFonts w:ascii="Courier New" w:hAnsi="Courier New" w:cs="Courier New"/>
          <w:color w:val="0000FF"/>
          <w:sz w:val="25"/>
          <w:szCs w:val="25"/>
          <w:shd w:val="clear" w:color="auto" w:fill="F3F2ED"/>
        </w:rPr>
        <w:t xml:space="preserve"> </w:t>
      </w:r>
      <w:proofErr w:type="spellStart"/>
      <w:r w:rsidRPr="00A539DE">
        <w:rPr>
          <w:rStyle w:val="hl-keyword"/>
          <w:rFonts w:ascii="Courier New" w:hAnsi="Courier New" w:cs="Courier New"/>
          <w:color w:val="0000FF"/>
          <w:sz w:val="25"/>
          <w:szCs w:val="25"/>
        </w:rPr>
        <w:t>public</w:t>
      </w:r>
      <w:proofErr w:type="spellEnd"/>
      <w:r w:rsidRPr="00A539DE">
        <w:rPr>
          <w:rFonts w:ascii="Courier New" w:hAnsi="Courier New" w:cs="Courier New"/>
          <w:color w:val="0000FF"/>
          <w:sz w:val="25"/>
          <w:szCs w:val="25"/>
          <w:shd w:val="clear" w:color="auto" w:fill="F3F2ED"/>
        </w:rPr>
        <w:t xml:space="preserve"> </w:t>
      </w:r>
      <w:proofErr w:type="spellStart"/>
      <w:r w:rsidRPr="00A539DE">
        <w:rPr>
          <w:rStyle w:val="hl-keyword"/>
          <w:rFonts w:ascii="Courier New" w:hAnsi="Courier New" w:cs="Courier New"/>
          <w:color w:val="0000FF"/>
          <w:sz w:val="25"/>
          <w:szCs w:val="25"/>
        </w:rPr>
        <w:t>class</w:t>
      </w:r>
      <w:proofErr w:type="spellEnd"/>
      <w:r w:rsidRPr="00A539DE">
        <w:rPr>
          <w:rFonts w:ascii="Courier New" w:hAnsi="Courier New" w:cs="Courier New"/>
          <w:color w:val="0000FF"/>
          <w:sz w:val="25"/>
          <w:szCs w:val="25"/>
          <w:shd w:val="clear" w:color="auto" w:fill="F3F2ED"/>
        </w:rPr>
        <w:t xml:space="preserve"> </w:t>
      </w:r>
      <w:proofErr w:type="spellStart"/>
      <w:r w:rsidRPr="00A539DE">
        <w:rPr>
          <w:rFonts w:ascii="Courier New" w:hAnsi="Courier New" w:cs="Courier New"/>
          <w:color w:val="0000FF"/>
          <w:sz w:val="25"/>
          <w:szCs w:val="25"/>
          <w:shd w:val="clear" w:color="auto" w:fill="F3F2ED"/>
        </w:rPr>
        <w:t>AppConfig</w:t>
      </w:r>
      <w:proofErr w:type="spellEnd"/>
      <w:r w:rsidRPr="00A539DE">
        <w:rPr>
          <w:rFonts w:ascii="Courier New" w:hAnsi="Courier New" w:cs="Courier New"/>
          <w:color w:val="0000FF"/>
          <w:sz w:val="25"/>
          <w:szCs w:val="25"/>
          <w:shd w:val="clear" w:color="auto" w:fill="F3F2ED"/>
        </w:rPr>
        <w:t xml:space="preserve"> { @</w:t>
      </w:r>
      <w:proofErr w:type="spellStart"/>
      <w:r w:rsidRPr="00A539DE">
        <w:rPr>
          <w:rFonts w:ascii="Courier New" w:hAnsi="Courier New" w:cs="Courier New"/>
          <w:color w:val="0000FF"/>
          <w:sz w:val="25"/>
          <w:szCs w:val="25"/>
          <w:shd w:val="clear" w:color="auto" w:fill="F3F2ED"/>
        </w:rPr>
        <w:t>Bean</w:t>
      </w:r>
      <w:proofErr w:type="spellEnd"/>
      <w:r w:rsidRPr="00A539DE">
        <w:rPr>
          <w:rFonts w:ascii="Courier New" w:hAnsi="Courier New" w:cs="Courier New"/>
          <w:color w:val="0000FF"/>
          <w:sz w:val="25"/>
          <w:szCs w:val="25"/>
          <w:shd w:val="clear" w:color="auto" w:fill="F3F2ED"/>
        </w:rPr>
        <w:t xml:space="preserve"> </w:t>
      </w:r>
      <w:proofErr w:type="spellStart"/>
      <w:r w:rsidRPr="00A539DE">
        <w:rPr>
          <w:rStyle w:val="hl-keyword"/>
          <w:rFonts w:ascii="Courier New" w:hAnsi="Courier New" w:cs="Courier New"/>
          <w:color w:val="0000FF"/>
          <w:sz w:val="25"/>
          <w:szCs w:val="25"/>
        </w:rPr>
        <w:t>public</w:t>
      </w:r>
      <w:proofErr w:type="spellEnd"/>
      <w:r w:rsidRPr="00A539DE">
        <w:rPr>
          <w:rFonts w:ascii="Courier New" w:hAnsi="Courier New" w:cs="Courier New"/>
          <w:color w:val="0000FF"/>
          <w:sz w:val="25"/>
          <w:szCs w:val="25"/>
          <w:shd w:val="clear" w:color="auto" w:fill="F3F2ED"/>
        </w:rPr>
        <w:t xml:space="preserve"> </w:t>
      </w:r>
      <w:proofErr w:type="spellStart"/>
      <w:r w:rsidRPr="00A539DE">
        <w:rPr>
          <w:rFonts w:ascii="Courier New" w:hAnsi="Courier New" w:cs="Courier New"/>
          <w:color w:val="0000FF"/>
          <w:sz w:val="25"/>
          <w:szCs w:val="25"/>
          <w:shd w:val="clear" w:color="auto" w:fill="F3F2ED"/>
        </w:rPr>
        <w:t>TransferService</w:t>
      </w:r>
      <w:proofErr w:type="spellEnd"/>
      <w:r w:rsidRPr="00A539DE">
        <w:rPr>
          <w:rFonts w:ascii="Courier New" w:hAnsi="Courier New" w:cs="Courier New"/>
          <w:color w:val="0000FF"/>
          <w:sz w:val="25"/>
          <w:szCs w:val="25"/>
          <w:shd w:val="clear" w:color="auto" w:fill="F3F2ED"/>
        </w:rPr>
        <w:t xml:space="preserve"> </w:t>
      </w:r>
      <w:proofErr w:type="spellStart"/>
      <w:r w:rsidRPr="00A539DE">
        <w:rPr>
          <w:rFonts w:ascii="Courier New" w:hAnsi="Courier New" w:cs="Courier New"/>
          <w:color w:val="0000FF"/>
          <w:sz w:val="25"/>
          <w:szCs w:val="25"/>
          <w:shd w:val="clear" w:color="auto" w:fill="F3F2ED"/>
        </w:rPr>
        <w:t>transferService</w:t>
      </w:r>
      <w:proofErr w:type="spellEnd"/>
      <w:r w:rsidRPr="00A539DE">
        <w:rPr>
          <w:rFonts w:ascii="Courier New" w:hAnsi="Courier New" w:cs="Courier New"/>
          <w:color w:val="0000FF"/>
          <w:sz w:val="25"/>
          <w:szCs w:val="25"/>
          <w:shd w:val="clear" w:color="auto" w:fill="F3F2ED"/>
        </w:rPr>
        <w:t xml:space="preserve">() { </w:t>
      </w:r>
      <w:proofErr w:type="spellStart"/>
      <w:r w:rsidRPr="00A539DE">
        <w:rPr>
          <w:rStyle w:val="hl-keyword"/>
          <w:rFonts w:ascii="Courier New" w:hAnsi="Courier New" w:cs="Courier New"/>
          <w:color w:val="0000FF"/>
          <w:sz w:val="25"/>
          <w:szCs w:val="25"/>
        </w:rPr>
        <w:t>return</w:t>
      </w:r>
      <w:proofErr w:type="spellEnd"/>
      <w:r w:rsidRPr="00A539DE">
        <w:rPr>
          <w:rFonts w:ascii="Courier New" w:hAnsi="Courier New" w:cs="Courier New"/>
          <w:color w:val="0000FF"/>
          <w:sz w:val="25"/>
          <w:szCs w:val="25"/>
          <w:shd w:val="clear" w:color="auto" w:fill="F3F2ED"/>
        </w:rPr>
        <w:t xml:space="preserve"> </w:t>
      </w:r>
      <w:proofErr w:type="spellStart"/>
      <w:r w:rsidRPr="00A539DE">
        <w:rPr>
          <w:rStyle w:val="hl-keyword"/>
          <w:rFonts w:ascii="Courier New" w:hAnsi="Courier New" w:cs="Courier New"/>
          <w:color w:val="0000FF"/>
          <w:sz w:val="25"/>
          <w:szCs w:val="25"/>
        </w:rPr>
        <w:t>new</w:t>
      </w:r>
      <w:proofErr w:type="spellEnd"/>
      <w:r w:rsidRPr="00A539DE">
        <w:rPr>
          <w:rFonts w:ascii="Courier New" w:hAnsi="Courier New" w:cs="Courier New"/>
          <w:color w:val="0000FF"/>
          <w:sz w:val="25"/>
          <w:szCs w:val="25"/>
          <w:shd w:val="clear" w:color="auto" w:fill="F3F2ED"/>
        </w:rPr>
        <w:t xml:space="preserve"> </w:t>
      </w:r>
      <w:proofErr w:type="spellStart"/>
      <w:r w:rsidRPr="00A539DE">
        <w:rPr>
          <w:rFonts w:ascii="Courier New" w:hAnsi="Courier New" w:cs="Courier New"/>
          <w:color w:val="0000FF"/>
          <w:sz w:val="25"/>
          <w:szCs w:val="25"/>
          <w:shd w:val="clear" w:color="auto" w:fill="F3F2ED"/>
        </w:rPr>
        <w:t>TransferServiceImpl</w:t>
      </w:r>
      <w:proofErr w:type="spellEnd"/>
      <w:r w:rsidRPr="00A539DE">
        <w:rPr>
          <w:rFonts w:ascii="Courier New" w:hAnsi="Courier New" w:cs="Courier New"/>
          <w:color w:val="0000FF"/>
          <w:sz w:val="25"/>
          <w:szCs w:val="25"/>
          <w:shd w:val="clear" w:color="auto" w:fill="F3F2ED"/>
        </w:rPr>
        <w:t>(); } }</w:t>
      </w:r>
    </w:p>
    <w:p w:rsidR="00A539DE" w:rsidRDefault="00A539DE" w:rsidP="00A539DE">
      <w:pPr>
        <w:ind w:left="708"/>
      </w:pPr>
      <w:r w:rsidRPr="00A539DE">
        <w:t>@</w:t>
      </w:r>
      <w:proofErr w:type="spellStart"/>
      <w:r w:rsidRPr="00A539DE">
        <w:t>Bean</w:t>
      </w:r>
      <w:proofErr w:type="spellEnd"/>
      <w:r w:rsidRPr="00A539DE">
        <w:t xml:space="preserve"> tanımlaması üstteki gibi Java dosyası içerisindeki bir fonksiyon üzerinde direkt olarak </w:t>
      </w:r>
      <w:r>
        <w:t xml:space="preserve">    </w:t>
      </w:r>
      <w:r w:rsidRPr="00A539DE">
        <w:t xml:space="preserve">tanımlanacağı gibi şu </w:t>
      </w:r>
      <w:proofErr w:type="spellStart"/>
      <w:r w:rsidRPr="00A539DE">
        <w:t>şekide</w:t>
      </w:r>
      <w:proofErr w:type="spellEnd"/>
      <w:r w:rsidRPr="00A539DE">
        <w:t xml:space="preserve"> bir XML dosyası içinde de </w:t>
      </w:r>
      <w:proofErr w:type="gramStart"/>
      <w:r w:rsidRPr="00A539DE">
        <w:t>tanımlanabilir :</w:t>
      </w:r>
      <w:proofErr w:type="gramEnd"/>
    </w:p>
    <w:p w:rsidR="00A539DE" w:rsidRDefault="00A539DE" w:rsidP="00A539DE">
      <w:pPr>
        <w:pStyle w:val="ListeParagraf"/>
        <w:ind w:left="1440"/>
        <w:rPr>
          <w:rFonts w:ascii="Courier New" w:hAnsi="Courier New" w:cs="Courier New"/>
          <w:color w:val="0000FF"/>
          <w:sz w:val="25"/>
          <w:szCs w:val="25"/>
          <w:shd w:val="clear" w:color="auto" w:fill="F3F2ED"/>
        </w:rPr>
      </w:pPr>
      <w:r>
        <w:rPr>
          <w:rFonts w:ascii="Courier New" w:hAnsi="Courier New" w:cs="Courier New"/>
          <w:color w:val="0000FF"/>
          <w:sz w:val="25"/>
          <w:szCs w:val="25"/>
          <w:shd w:val="clear" w:color="auto" w:fill="F3F2ED"/>
        </w:rPr>
        <w:t>&lt;</w:t>
      </w:r>
      <w:proofErr w:type="spellStart"/>
      <w:r>
        <w:rPr>
          <w:rStyle w:val="hl-tag"/>
          <w:rFonts w:ascii="Courier New" w:hAnsi="Courier New" w:cs="Courier New"/>
          <w:color w:val="0000FF"/>
          <w:sz w:val="25"/>
          <w:szCs w:val="25"/>
        </w:rPr>
        <w:t>beans</w:t>
      </w:r>
      <w:proofErr w:type="spellEnd"/>
      <w:r>
        <w:rPr>
          <w:rFonts w:ascii="Courier New" w:hAnsi="Courier New" w:cs="Courier New"/>
          <w:color w:val="0000FF"/>
          <w:sz w:val="25"/>
          <w:szCs w:val="25"/>
          <w:shd w:val="clear" w:color="auto" w:fill="F3F2ED"/>
        </w:rPr>
        <w:t>&gt; &lt;</w:t>
      </w:r>
      <w:proofErr w:type="spellStart"/>
      <w:r>
        <w:rPr>
          <w:rStyle w:val="hl-tag"/>
          <w:rFonts w:ascii="Courier New" w:hAnsi="Courier New" w:cs="Courier New"/>
          <w:color w:val="0000FF"/>
          <w:sz w:val="25"/>
          <w:szCs w:val="25"/>
        </w:rPr>
        <w:t>bean</w:t>
      </w:r>
      <w:proofErr w:type="spellEnd"/>
      <w:r>
        <w:rPr>
          <w:rFonts w:ascii="Courier New" w:hAnsi="Courier New" w:cs="Courier New"/>
          <w:color w:val="0000FF"/>
          <w:sz w:val="25"/>
          <w:szCs w:val="25"/>
          <w:shd w:val="clear" w:color="auto" w:fill="F3F2ED"/>
        </w:rPr>
        <w:t xml:space="preserve"> </w:t>
      </w:r>
      <w:r>
        <w:rPr>
          <w:rStyle w:val="hl-attribute"/>
          <w:rFonts w:ascii="Courier New" w:hAnsi="Courier New" w:cs="Courier New"/>
          <w:color w:val="0000FF"/>
          <w:sz w:val="25"/>
          <w:szCs w:val="25"/>
        </w:rPr>
        <w:t>name</w:t>
      </w:r>
      <w:r>
        <w:rPr>
          <w:rFonts w:ascii="Courier New" w:hAnsi="Courier New" w:cs="Courier New"/>
          <w:color w:val="0000FF"/>
          <w:sz w:val="25"/>
          <w:szCs w:val="25"/>
          <w:shd w:val="clear" w:color="auto" w:fill="F3F2ED"/>
        </w:rPr>
        <w:t>=</w:t>
      </w:r>
      <w:r>
        <w:rPr>
          <w:rStyle w:val="hl-value"/>
          <w:rFonts w:ascii="Courier New" w:hAnsi="Courier New" w:cs="Courier New"/>
          <w:color w:val="0000FF"/>
          <w:sz w:val="25"/>
          <w:szCs w:val="25"/>
        </w:rPr>
        <w:t>"</w:t>
      </w:r>
      <w:proofErr w:type="spellStart"/>
      <w:r>
        <w:rPr>
          <w:rStyle w:val="hl-value"/>
          <w:rFonts w:ascii="Courier New" w:hAnsi="Courier New" w:cs="Courier New"/>
          <w:color w:val="0000FF"/>
          <w:sz w:val="25"/>
          <w:szCs w:val="25"/>
        </w:rPr>
        <w:t>transferService</w:t>
      </w:r>
      <w:proofErr w:type="spellEnd"/>
      <w:r>
        <w:rPr>
          <w:rStyle w:val="hl-value"/>
          <w:rFonts w:ascii="Courier New" w:hAnsi="Courier New" w:cs="Courier New"/>
          <w:color w:val="0000FF"/>
          <w:sz w:val="25"/>
          <w:szCs w:val="25"/>
        </w:rPr>
        <w:t>"</w:t>
      </w:r>
      <w:r>
        <w:rPr>
          <w:rFonts w:ascii="Courier New" w:hAnsi="Courier New" w:cs="Courier New"/>
          <w:color w:val="0000FF"/>
          <w:sz w:val="25"/>
          <w:szCs w:val="25"/>
          <w:shd w:val="clear" w:color="auto" w:fill="F3F2ED"/>
        </w:rPr>
        <w:t xml:space="preserve"> </w:t>
      </w:r>
      <w:proofErr w:type="spellStart"/>
      <w:r>
        <w:rPr>
          <w:rStyle w:val="hl-attribute"/>
          <w:rFonts w:ascii="Courier New" w:hAnsi="Courier New" w:cs="Courier New"/>
          <w:color w:val="0000FF"/>
          <w:sz w:val="25"/>
          <w:szCs w:val="25"/>
        </w:rPr>
        <w:t>class</w:t>
      </w:r>
      <w:proofErr w:type="spellEnd"/>
      <w:r>
        <w:rPr>
          <w:rFonts w:ascii="Courier New" w:hAnsi="Courier New" w:cs="Courier New"/>
          <w:color w:val="0000FF"/>
          <w:sz w:val="25"/>
          <w:szCs w:val="25"/>
          <w:shd w:val="clear" w:color="auto" w:fill="F3F2ED"/>
        </w:rPr>
        <w:t>=</w:t>
      </w:r>
      <w:r>
        <w:rPr>
          <w:rStyle w:val="hl-value"/>
          <w:rFonts w:ascii="Courier New" w:hAnsi="Courier New" w:cs="Courier New"/>
          <w:color w:val="0000FF"/>
          <w:sz w:val="25"/>
          <w:szCs w:val="25"/>
        </w:rPr>
        <w:t>"</w:t>
      </w:r>
      <w:proofErr w:type="spellStart"/>
      <w:r>
        <w:rPr>
          <w:rStyle w:val="hl-value"/>
          <w:rFonts w:ascii="Courier New" w:hAnsi="Courier New" w:cs="Courier New"/>
          <w:color w:val="0000FF"/>
          <w:sz w:val="25"/>
          <w:szCs w:val="25"/>
        </w:rPr>
        <w:t>com.acme.TransferServiceImpl</w:t>
      </w:r>
      <w:proofErr w:type="spellEnd"/>
      <w:r>
        <w:rPr>
          <w:rStyle w:val="hl-value"/>
          <w:rFonts w:ascii="Courier New" w:hAnsi="Courier New" w:cs="Courier New"/>
          <w:color w:val="0000FF"/>
          <w:sz w:val="25"/>
          <w:szCs w:val="25"/>
        </w:rPr>
        <w:t>"</w:t>
      </w:r>
      <w:r>
        <w:rPr>
          <w:rFonts w:ascii="Courier New" w:hAnsi="Courier New" w:cs="Courier New"/>
          <w:color w:val="0000FF"/>
          <w:sz w:val="25"/>
          <w:szCs w:val="25"/>
          <w:shd w:val="clear" w:color="auto" w:fill="F3F2ED"/>
        </w:rPr>
        <w:t>/&gt; &lt;</w:t>
      </w:r>
      <w:r>
        <w:rPr>
          <w:rStyle w:val="hl-tag"/>
          <w:rFonts w:ascii="Courier New" w:hAnsi="Courier New" w:cs="Courier New"/>
          <w:color w:val="0000FF"/>
          <w:sz w:val="25"/>
          <w:szCs w:val="25"/>
        </w:rPr>
        <w:t>/</w:t>
      </w:r>
      <w:proofErr w:type="spellStart"/>
      <w:r>
        <w:rPr>
          <w:rStyle w:val="hl-tag"/>
          <w:rFonts w:ascii="Courier New" w:hAnsi="Courier New" w:cs="Courier New"/>
          <w:color w:val="0000FF"/>
          <w:sz w:val="25"/>
          <w:szCs w:val="25"/>
        </w:rPr>
        <w:t>beans</w:t>
      </w:r>
      <w:proofErr w:type="spellEnd"/>
      <w:r>
        <w:rPr>
          <w:rFonts w:ascii="Courier New" w:hAnsi="Courier New" w:cs="Courier New"/>
          <w:color w:val="0000FF"/>
          <w:sz w:val="25"/>
          <w:szCs w:val="25"/>
          <w:shd w:val="clear" w:color="auto" w:fill="F3F2ED"/>
        </w:rPr>
        <w:t>&gt;</w:t>
      </w:r>
    </w:p>
    <w:p w:rsidR="00A539DE" w:rsidRDefault="00A539DE" w:rsidP="00A539DE">
      <w:r w:rsidRPr="00A539DE">
        <w:t xml:space="preserve">Her iki kullanım da aynıdır ve Spring Application </w:t>
      </w:r>
      <w:proofErr w:type="spellStart"/>
      <w:r w:rsidRPr="00A539DE">
        <w:t>Context</w:t>
      </w:r>
      <w:proofErr w:type="spellEnd"/>
      <w:r w:rsidRPr="00A539DE">
        <w:t xml:space="preserve"> içinde, "</w:t>
      </w:r>
      <w:proofErr w:type="spellStart"/>
      <w:r w:rsidRPr="00A539DE">
        <w:t>transferService</w:t>
      </w:r>
      <w:proofErr w:type="spellEnd"/>
      <w:r w:rsidRPr="00A539DE">
        <w:t xml:space="preserve">" adında bir </w:t>
      </w:r>
      <w:proofErr w:type="spellStart"/>
      <w:r w:rsidRPr="00A539DE">
        <w:t>bean</w:t>
      </w:r>
      <w:proofErr w:type="spellEnd"/>
      <w:r w:rsidRPr="00A539DE">
        <w:t xml:space="preserve"> nesnesi oluşturulmasını sağlar</w:t>
      </w:r>
      <w:r>
        <w:t>.</w:t>
      </w:r>
    </w:p>
    <w:p w:rsidR="00A539DE" w:rsidRDefault="00A539DE" w:rsidP="005E508A">
      <w:r w:rsidRPr="00A539DE">
        <w:rPr>
          <w:b/>
        </w:rPr>
        <w:t>@</w:t>
      </w:r>
      <w:proofErr w:type="spellStart"/>
      <w:proofErr w:type="gramStart"/>
      <w:r w:rsidRPr="00A539DE">
        <w:rPr>
          <w:b/>
        </w:rPr>
        <w:t>ComponentScan</w:t>
      </w:r>
      <w:proofErr w:type="spellEnd"/>
      <w:r w:rsidRPr="00A539DE">
        <w:rPr>
          <w:b/>
        </w:rPr>
        <w:t xml:space="preserve"> :</w:t>
      </w:r>
      <w:r w:rsidRPr="00A539DE">
        <w:t xml:space="preserve"> Projeye</w:t>
      </w:r>
      <w:proofErr w:type="gramEnd"/>
      <w:r w:rsidRPr="00A539DE">
        <w:t xml:space="preserve"> dahil edilen </w:t>
      </w:r>
      <w:proofErr w:type="spellStart"/>
      <w:r w:rsidRPr="00A539DE">
        <w:t>komponenetlerin</w:t>
      </w:r>
      <w:proofErr w:type="spellEnd"/>
      <w:r w:rsidRPr="00A539DE">
        <w:t xml:space="preserve"> otomatik taranmasını sağlar.</w:t>
      </w:r>
    </w:p>
    <w:p w:rsidR="00FD3233" w:rsidRDefault="00FD3233" w:rsidP="00FD3233">
      <w:pPr>
        <w:pStyle w:val="AralkYok"/>
      </w:pPr>
      <w:r>
        <w:rPr>
          <w:b/>
        </w:rPr>
        <w:t xml:space="preserve"> </w:t>
      </w:r>
      <w:r w:rsidRPr="00FD3233">
        <w:rPr>
          <w:b/>
        </w:rPr>
        <w:t xml:space="preserve"> @Component </w:t>
      </w:r>
      <w:proofErr w:type="spellStart"/>
      <w:r w:rsidRPr="00FD3233">
        <w:t>Anotasyonu</w:t>
      </w:r>
      <w:proofErr w:type="spellEnd"/>
      <w:r w:rsidRPr="00FD3233">
        <w:t xml:space="preserve"> Ne İşe Yara</w:t>
      </w:r>
      <w:r>
        <w:t>r:</w:t>
      </w:r>
    </w:p>
    <w:p w:rsidR="00FD3233" w:rsidRPr="00FD3233" w:rsidRDefault="00FD3233" w:rsidP="00FD3233">
      <w:pPr>
        <w:pStyle w:val="AralkYok"/>
        <w:numPr>
          <w:ilvl w:val="0"/>
          <w:numId w:val="4"/>
        </w:numPr>
      </w:pPr>
      <w:r w:rsidRPr="00FD3233">
        <w:t xml:space="preserve">Class seviyesinde bir </w:t>
      </w:r>
      <w:proofErr w:type="spellStart"/>
      <w:r w:rsidRPr="00FD3233">
        <w:t>anotasyondur</w:t>
      </w:r>
      <w:proofErr w:type="spellEnd"/>
      <w:r w:rsidRPr="00FD3233">
        <w:t>.</w:t>
      </w:r>
    </w:p>
    <w:p w:rsidR="00FD3233" w:rsidRPr="00FD3233" w:rsidRDefault="00FD3233" w:rsidP="00FD3233">
      <w:pPr>
        <w:pStyle w:val="AralkYok"/>
        <w:numPr>
          <w:ilvl w:val="0"/>
          <w:numId w:val="4"/>
        </w:numPr>
      </w:pPr>
      <w:r w:rsidRPr="00FD3233">
        <w:t xml:space="preserve">Component taraması sırasında bu </w:t>
      </w:r>
      <w:proofErr w:type="spellStart"/>
      <w:r w:rsidRPr="00FD3233">
        <w:t>anotasyona</w:t>
      </w:r>
      <w:proofErr w:type="spellEnd"/>
      <w:r w:rsidRPr="00FD3233">
        <w:t xml:space="preserve"> ait sınıflar taranır.</w:t>
      </w:r>
    </w:p>
    <w:p w:rsidR="00FD3233" w:rsidRPr="00FD3233" w:rsidRDefault="00FD3233" w:rsidP="00FD3233">
      <w:pPr>
        <w:pStyle w:val="AralkYok"/>
        <w:numPr>
          <w:ilvl w:val="0"/>
          <w:numId w:val="4"/>
        </w:numPr>
      </w:pPr>
      <w:r w:rsidRPr="00FD3233">
        <w:t>@</w:t>
      </w:r>
      <w:proofErr w:type="spellStart"/>
      <w:r w:rsidRPr="00FD3233">
        <w:t>Repository</w:t>
      </w:r>
      <w:proofErr w:type="spellEnd"/>
      <w:r w:rsidRPr="00FD3233">
        <w:t>, @Service, @</w:t>
      </w:r>
      <w:proofErr w:type="spellStart"/>
      <w:r w:rsidRPr="00FD3233">
        <w:t>Configuration</w:t>
      </w:r>
      <w:proofErr w:type="spellEnd"/>
      <w:r w:rsidRPr="00FD3233">
        <w:t xml:space="preserve"> </w:t>
      </w:r>
      <w:proofErr w:type="spellStart"/>
      <w:r w:rsidRPr="00FD3233">
        <w:t>and</w:t>
      </w:r>
      <w:proofErr w:type="spellEnd"/>
      <w:r w:rsidRPr="00FD3233">
        <w:t xml:space="preserve"> @Controller </w:t>
      </w:r>
      <w:proofErr w:type="spellStart"/>
      <w:r w:rsidRPr="00FD3233">
        <w:t>anotasyonlarının</w:t>
      </w:r>
      <w:proofErr w:type="spellEnd"/>
      <w:r w:rsidRPr="00FD3233">
        <w:t xml:space="preserve"> tamamı </w:t>
      </w:r>
      <w:r w:rsidRPr="00FD3233">
        <w:rPr>
          <w:b/>
          <w:bCs/>
        </w:rPr>
        <w:t>@Component</w:t>
      </w:r>
      <w:r w:rsidRPr="00FD3233">
        <w:t> </w:t>
      </w:r>
      <w:proofErr w:type="spellStart"/>
      <w:r w:rsidRPr="00FD3233">
        <w:t>anotasyonudur</w:t>
      </w:r>
      <w:proofErr w:type="spellEnd"/>
      <w:r w:rsidRPr="00FD3233">
        <w:t>.</w:t>
      </w:r>
    </w:p>
    <w:p w:rsidR="00FD3233" w:rsidRDefault="00FD3233" w:rsidP="00FD3233">
      <w:pPr>
        <w:pStyle w:val="AralkYok"/>
      </w:pPr>
      <w:r w:rsidRPr="00FD3233">
        <w:rPr>
          <w:b/>
        </w:rPr>
        <w:t>@</w:t>
      </w:r>
      <w:proofErr w:type="spellStart"/>
      <w:r w:rsidRPr="00FD3233">
        <w:rPr>
          <w:b/>
        </w:rPr>
        <w:t>ComponentScan</w:t>
      </w:r>
      <w:proofErr w:type="spellEnd"/>
      <w:r w:rsidRPr="00FD3233">
        <w:t xml:space="preserve"> Nasıl Çalışır</w:t>
      </w:r>
    </w:p>
    <w:p w:rsidR="00FD3233" w:rsidRPr="00FD3233" w:rsidRDefault="00FD3233" w:rsidP="00FD3233">
      <w:pPr>
        <w:numPr>
          <w:ilvl w:val="0"/>
          <w:numId w:val="5"/>
        </w:numPr>
      </w:pPr>
      <w:r w:rsidRPr="00FD3233">
        <w:rPr>
          <w:b/>
          <w:bCs/>
        </w:rPr>
        <w:t>@</w:t>
      </w:r>
      <w:proofErr w:type="spellStart"/>
      <w:r w:rsidRPr="00FD3233">
        <w:rPr>
          <w:b/>
          <w:bCs/>
        </w:rPr>
        <w:t>ComponentScan</w:t>
      </w:r>
      <w:proofErr w:type="spellEnd"/>
      <w:r w:rsidRPr="00FD3233">
        <w:t xml:space="preserve">, proje içerisinde </w:t>
      </w:r>
      <w:proofErr w:type="spellStart"/>
      <w:r w:rsidRPr="00FD3233">
        <w:t>bean</w:t>
      </w:r>
      <w:proofErr w:type="spellEnd"/>
      <w:r w:rsidRPr="00FD3233">
        <w:t xml:space="preserve"> olarak tanımlanan sınıfları tarar.</w:t>
      </w:r>
    </w:p>
    <w:p w:rsidR="00FD3233" w:rsidRPr="00FD3233" w:rsidRDefault="00FD3233" w:rsidP="00FD3233">
      <w:pPr>
        <w:numPr>
          <w:ilvl w:val="0"/>
          <w:numId w:val="5"/>
        </w:numPr>
      </w:pPr>
      <w:r w:rsidRPr="00FD3233">
        <w:rPr>
          <w:b/>
          <w:bCs/>
        </w:rPr>
        <w:t>@</w:t>
      </w:r>
      <w:proofErr w:type="spellStart"/>
      <w:r w:rsidRPr="00FD3233">
        <w:rPr>
          <w:b/>
          <w:bCs/>
        </w:rPr>
        <w:t>Configuration</w:t>
      </w:r>
      <w:proofErr w:type="spellEnd"/>
      <w:r w:rsidRPr="00FD3233">
        <w:t> içeren tüm Spring sınıflarını otomatik olarak tarar.</w:t>
      </w:r>
    </w:p>
    <w:p w:rsidR="00FD3233" w:rsidRPr="00FD3233" w:rsidRDefault="00FD3233" w:rsidP="00FD3233">
      <w:pPr>
        <w:numPr>
          <w:ilvl w:val="0"/>
          <w:numId w:val="5"/>
        </w:numPr>
      </w:pPr>
      <w:r w:rsidRPr="00FD3233">
        <w:t>@</w:t>
      </w:r>
      <w:proofErr w:type="spellStart"/>
      <w:r w:rsidRPr="00FD3233">
        <w:t>Configuration</w:t>
      </w:r>
      <w:proofErr w:type="spellEnd"/>
      <w:r w:rsidRPr="00FD3233">
        <w:t xml:space="preserve"> ile kullanılan </w:t>
      </w:r>
      <w:r w:rsidRPr="00FD3233">
        <w:rPr>
          <w:b/>
          <w:bCs/>
        </w:rPr>
        <w:t>@</w:t>
      </w:r>
      <w:proofErr w:type="spellStart"/>
      <w:r w:rsidRPr="00FD3233">
        <w:rPr>
          <w:b/>
          <w:bCs/>
        </w:rPr>
        <w:t>Import</w:t>
      </w:r>
      <w:proofErr w:type="spellEnd"/>
      <w:r w:rsidRPr="00FD3233">
        <w:rPr>
          <w:b/>
          <w:bCs/>
        </w:rPr>
        <w:t>(</w:t>
      </w:r>
      <w:proofErr w:type="spellStart"/>
      <w:proofErr w:type="gramStart"/>
      <w:r w:rsidRPr="00FD3233">
        <w:rPr>
          <w:b/>
          <w:bCs/>
        </w:rPr>
        <w:t>OtherConfiguration.class</w:t>
      </w:r>
      <w:proofErr w:type="spellEnd"/>
      <w:proofErr w:type="gramEnd"/>
      <w:r w:rsidRPr="00FD3233">
        <w:rPr>
          <w:b/>
          <w:bCs/>
        </w:rPr>
        <w:t>)</w:t>
      </w:r>
      <w:r w:rsidRPr="00FD3233">
        <w:t> tanımlamasının alternatifi olarak kullanılabilir.</w:t>
      </w:r>
    </w:p>
    <w:p w:rsidR="00FD3233" w:rsidRDefault="00FD3233" w:rsidP="00900F62">
      <w:pPr>
        <w:numPr>
          <w:ilvl w:val="0"/>
          <w:numId w:val="5"/>
        </w:numPr>
      </w:pPr>
      <w:r w:rsidRPr="00FD3233">
        <w:rPr>
          <w:b/>
          <w:bCs/>
        </w:rPr>
        <w:t>@Repository</w:t>
      </w:r>
      <w:r w:rsidRPr="00FD3233">
        <w:t>, </w:t>
      </w:r>
      <w:r w:rsidRPr="00FD3233">
        <w:rPr>
          <w:b/>
          <w:bCs/>
        </w:rPr>
        <w:t>@Service</w:t>
      </w:r>
      <w:r w:rsidRPr="00FD3233">
        <w:t>, </w:t>
      </w:r>
      <w:r w:rsidRPr="00FD3233">
        <w:rPr>
          <w:b/>
          <w:bCs/>
        </w:rPr>
        <w:t>@Configuration</w:t>
      </w:r>
      <w:r w:rsidRPr="00FD3233">
        <w:t> ve </w:t>
      </w:r>
      <w:r w:rsidRPr="00FD3233">
        <w:rPr>
          <w:b/>
          <w:bCs/>
        </w:rPr>
        <w:t>@Controller</w:t>
      </w:r>
      <w:r w:rsidRPr="00FD3233">
        <w:t> anotasyonlarının tamamı </w:t>
      </w:r>
      <w:r w:rsidRPr="00FD3233">
        <w:rPr>
          <w:b/>
          <w:bCs/>
        </w:rPr>
        <w:t>@Component</w:t>
      </w:r>
      <w:r w:rsidRPr="00FD3233">
        <w:t> </w:t>
      </w:r>
      <w:proofErr w:type="spellStart"/>
      <w:r w:rsidRPr="00FD3233">
        <w:t>anotasyonu</w:t>
      </w:r>
      <w:proofErr w:type="spellEnd"/>
      <w:r w:rsidRPr="00FD3233">
        <w:t xml:space="preserve"> olduğundan, bu </w:t>
      </w:r>
      <w:proofErr w:type="spellStart"/>
      <w:r w:rsidRPr="00FD3233">
        <w:t>anotasyonları</w:t>
      </w:r>
      <w:proofErr w:type="spellEnd"/>
      <w:r w:rsidRPr="00FD3233">
        <w:t xml:space="preserve"> içeren sınıfları da otomatik olarak tarayıp Spring Application </w:t>
      </w:r>
      <w:proofErr w:type="spellStart"/>
      <w:r w:rsidRPr="00FD3233">
        <w:t>Context</w:t>
      </w:r>
      <w:proofErr w:type="spellEnd"/>
      <w:r w:rsidRPr="00FD3233">
        <w:t xml:space="preserve"> içine ekler</w:t>
      </w:r>
    </w:p>
    <w:p w:rsidR="00A539DE" w:rsidRDefault="00A539DE" w:rsidP="005E508A">
      <w:r w:rsidRPr="00A539DE">
        <w:rPr>
          <w:b/>
        </w:rPr>
        <w:t>@</w:t>
      </w:r>
      <w:proofErr w:type="spellStart"/>
      <w:proofErr w:type="gramStart"/>
      <w:r w:rsidRPr="00A539DE">
        <w:rPr>
          <w:b/>
        </w:rPr>
        <w:t>EnableAutoConfiguration</w:t>
      </w:r>
      <w:proofErr w:type="spellEnd"/>
      <w:r w:rsidRPr="00A539DE">
        <w:t xml:space="preserve"> : Varsayılan</w:t>
      </w:r>
      <w:proofErr w:type="gramEnd"/>
      <w:r w:rsidRPr="00A539DE">
        <w:t xml:space="preserve"> konfigürasyonların otomatik gerçekleşmesini sağlar.</w:t>
      </w:r>
    </w:p>
    <w:p w:rsidR="00FD3233" w:rsidRDefault="00FD3233" w:rsidP="00FD3233">
      <w:r>
        <w:t xml:space="preserve">Uygulamaya eklenen </w:t>
      </w:r>
      <w:proofErr w:type="spellStart"/>
      <w:r>
        <w:t>Jar</w:t>
      </w:r>
      <w:proofErr w:type="spellEnd"/>
      <w:r>
        <w:t xml:space="preserve"> dosyalarının otomatik olarak </w:t>
      </w:r>
      <w:proofErr w:type="spellStart"/>
      <w:r>
        <w:t>konfigüre</w:t>
      </w:r>
      <w:proofErr w:type="spellEnd"/>
      <w:r>
        <w:t xml:space="preserve"> edilmesini sağlar. Örneğin, projeniz için herhangi bir </w:t>
      </w:r>
      <w:proofErr w:type="spellStart"/>
      <w:r>
        <w:t>veritabanı</w:t>
      </w:r>
      <w:proofErr w:type="spellEnd"/>
      <w:r>
        <w:t xml:space="preserve"> </w:t>
      </w:r>
      <w:proofErr w:type="gramStart"/>
      <w:r>
        <w:t>konfigürasyonu</w:t>
      </w:r>
      <w:proofErr w:type="gramEnd"/>
      <w:r>
        <w:t xml:space="preserve"> yapmadıysanız ve sadece HSQL </w:t>
      </w:r>
      <w:proofErr w:type="spellStart"/>
      <w:r>
        <w:t>veritabanını</w:t>
      </w:r>
      <w:proofErr w:type="spellEnd"/>
      <w:r>
        <w:t xml:space="preserve"> uygulamanıza </w:t>
      </w:r>
      <w:proofErr w:type="spellStart"/>
      <w:r>
        <w:t>import</w:t>
      </w:r>
      <w:proofErr w:type="spellEnd"/>
      <w:r>
        <w:t xml:space="preserve"> ettiyseniz, bu durumda @</w:t>
      </w:r>
      <w:proofErr w:type="spellStart"/>
      <w:r>
        <w:t>EnableAutoConfiguration</w:t>
      </w:r>
      <w:proofErr w:type="spellEnd"/>
      <w:r>
        <w:t xml:space="preserve"> sizin için otomatik olarak in-</w:t>
      </w:r>
      <w:proofErr w:type="spellStart"/>
      <w:r>
        <w:t>memory</w:t>
      </w:r>
      <w:proofErr w:type="spellEnd"/>
      <w:r>
        <w:t xml:space="preserve"> bir </w:t>
      </w:r>
      <w:proofErr w:type="spellStart"/>
      <w:r>
        <w:t>veritabanı</w:t>
      </w:r>
      <w:proofErr w:type="spellEnd"/>
      <w:r>
        <w:t xml:space="preserve"> oluşturup kullanımınıza sunacaktır.</w:t>
      </w:r>
    </w:p>
    <w:p w:rsidR="00FD3233" w:rsidRDefault="00FD3233" w:rsidP="00FD3233">
      <w:pPr>
        <w:pStyle w:val="ListeParagraf"/>
        <w:numPr>
          <w:ilvl w:val="0"/>
          <w:numId w:val="3"/>
        </w:numPr>
      </w:pPr>
      <w:r w:rsidRPr="00A539DE">
        <w:rPr>
          <w:b/>
        </w:rPr>
        <w:t>@</w:t>
      </w:r>
      <w:proofErr w:type="spellStart"/>
      <w:r w:rsidRPr="00A539DE">
        <w:rPr>
          <w:b/>
        </w:rPr>
        <w:t>EnableAutoConfiguration</w:t>
      </w:r>
      <w:proofErr w:type="spellEnd"/>
      <w:r>
        <w:t xml:space="preserve">, </w:t>
      </w:r>
      <w:proofErr w:type="spellStart"/>
      <w:r>
        <w:t>module</w:t>
      </w:r>
      <w:proofErr w:type="spellEnd"/>
      <w:r>
        <w:t xml:space="preserve"> </w:t>
      </w:r>
      <w:proofErr w:type="gramStart"/>
      <w:r>
        <w:t>bazlı</w:t>
      </w:r>
      <w:proofErr w:type="gramEnd"/>
      <w:r>
        <w:t xml:space="preserve"> </w:t>
      </w:r>
      <w:proofErr w:type="spellStart"/>
      <w:r>
        <w:t>class</w:t>
      </w:r>
      <w:proofErr w:type="spellEnd"/>
      <w:r>
        <w:t xml:space="preserve"> ve </w:t>
      </w:r>
      <w:proofErr w:type="spellStart"/>
      <w:r>
        <w:t>classpath’leri</w:t>
      </w:r>
      <w:proofErr w:type="spellEnd"/>
      <w:r>
        <w:t xml:space="preserve"> </w:t>
      </w:r>
      <w:proofErr w:type="spellStart"/>
      <w:r>
        <w:t>config</w:t>
      </w:r>
      <w:proofErr w:type="spellEnd"/>
      <w:r>
        <w:t xml:space="preserve"> yapar.</w:t>
      </w:r>
    </w:p>
    <w:p w:rsidR="00FD3233" w:rsidRDefault="00FD3233" w:rsidP="00FD3233">
      <w:pPr>
        <w:pStyle w:val="ListeParagraf"/>
        <w:numPr>
          <w:ilvl w:val="0"/>
          <w:numId w:val="3"/>
        </w:numPr>
      </w:pPr>
      <w:r>
        <w:t xml:space="preserve">Örneğin, </w:t>
      </w:r>
      <w:proofErr w:type="spellStart"/>
      <w:r>
        <w:t>Thymeleaf</w:t>
      </w:r>
      <w:proofErr w:type="spellEnd"/>
      <w:r>
        <w:t xml:space="preserve"> </w:t>
      </w:r>
      <w:proofErr w:type="spellStart"/>
      <w:r>
        <w:t>classpath</w:t>
      </w:r>
      <w:proofErr w:type="spellEnd"/>
      <w:r>
        <w:t xml:space="preserve"> içinde yer alıyorsa, tema </w:t>
      </w:r>
      <w:proofErr w:type="spellStart"/>
      <w:r>
        <w:t>resolver</w:t>
      </w:r>
      <w:proofErr w:type="spellEnd"/>
      <w:r>
        <w:t xml:space="preserve"> otomatik aktif edilir.</w:t>
      </w:r>
    </w:p>
    <w:p w:rsidR="00FD3233" w:rsidRDefault="00FD3233" w:rsidP="00FD3233">
      <w:pPr>
        <w:pStyle w:val="ListeParagraf"/>
        <w:numPr>
          <w:ilvl w:val="0"/>
          <w:numId w:val="3"/>
        </w:numPr>
      </w:pPr>
      <w:r>
        <w:t xml:space="preserve">Örneğin, projeye bir </w:t>
      </w:r>
      <w:proofErr w:type="spellStart"/>
      <w:r>
        <w:t>veritabanı</w:t>
      </w:r>
      <w:proofErr w:type="spellEnd"/>
      <w:r>
        <w:t xml:space="preserve"> </w:t>
      </w:r>
      <w:proofErr w:type="spellStart"/>
      <w:r>
        <w:t>import</w:t>
      </w:r>
      <w:proofErr w:type="spellEnd"/>
      <w:r>
        <w:t xml:space="preserve"> edilmişse, </w:t>
      </w:r>
      <w:proofErr w:type="spellStart"/>
      <w:r>
        <w:t>database</w:t>
      </w:r>
      <w:proofErr w:type="spellEnd"/>
      <w:r>
        <w:t xml:space="preserve"> </w:t>
      </w:r>
      <w:proofErr w:type="gramStart"/>
      <w:r>
        <w:t>konfigürasyonlarının</w:t>
      </w:r>
      <w:proofErr w:type="gramEnd"/>
      <w:r>
        <w:t xml:space="preserve"> otomatik gerçekleşmesi için </w:t>
      </w:r>
      <w:proofErr w:type="spellStart"/>
      <w:r>
        <w:t>JdbcTemplate</w:t>
      </w:r>
      <w:proofErr w:type="spellEnd"/>
      <w:r>
        <w:t xml:space="preserve"> </w:t>
      </w:r>
      <w:proofErr w:type="spellStart"/>
      <w:r>
        <w:t>bean'i</w:t>
      </w:r>
      <w:proofErr w:type="spellEnd"/>
      <w:r>
        <w:t xml:space="preserve"> otomatik oluşturulur.</w:t>
      </w:r>
    </w:p>
    <w:p w:rsidR="00FD3233" w:rsidRDefault="00FD3233" w:rsidP="00FD3233">
      <w:pPr>
        <w:pStyle w:val="ListeParagraf"/>
        <w:numPr>
          <w:ilvl w:val="0"/>
          <w:numId w:val="3"/>
        </w:numPr>
      </w:pPr>
      <w:r w:rsidRPr="00A539DE">
        <w:rPr>
          <w:b/>
        </w:rPr>
        <w:t>@</w:t>
      </w:r>
      <w:proofErr w:type="spellStart"/>
      <w:r w:rsidRPr="00A539DE">
        <w:rPr>
          <w:b/>
        </w:rPr>
        <w:t>Conditional</w:t>
      </w:r>
      <w:proofErr w:type="spellEnd"/>
      <w:r>
        <w:t xml:space="preserve"> </w:t>
      </w:r>
      <w:proofErr w:type="gramStart"/>
      <w:r>
        <w:t>bazlıdır</w:t>
      </w:r>
      <w:proofErr w:type="gramEnd"/>
      <w:r>
        <w:t>.</w:t>
      </w:r>
    </w:p>
    <w:p w:rsidR="00FD3233" w:rsidRDefault="00FD3233" w:rsidP="00FD3233">
      <w:pPr>
        <w:pStyle w:val="ListeParagraf"/>
        <w:numPr>
          <w:ilvl w:val="0"/>
          <w:numId w:val="3"/>
        </w:numPr>
      </w:pPr>
      <w:r w:rsidRPr="00A539DE">
        <w:rPr>
          <w:b/>
        </w:rPr>
        <w:lastRenderedPageBreak/>
        <w:t>@EnableAutoConfiguration</w:t>
      </w:r>
      <w:r>
        <w:t>(exclude=</w:t>
      </w:r>
      <w:proofErr w:type="gramStart"/>
      <w:r>
        <w:t>DataSourceAutoConfiguration.class</w:t>
      </w:r>
      <w:proofErr w:type="gramEnd"/>
      <w:r>
        <w:t xml:space="preserve">) yaparak istediğimiz </w:t>
      </w:r>
      <w:proofErr w:type="spellStart"/>
      <w:r>
        <w:t>config</w:t>
      </w:r>
      <w:proofErr w:type="spellEnd"/>
      <w:r>
        <w:t xml:space="preserve"> sınıfını </w:t>
      </w:r>
      <w:proofErr w:type="spellStart"/>
      <w:r>
        <w:t>devredışı</w:t>
      </w:r>
      <w:proofErr w:type="spellEnd"/>
      <w:r>
        <w:t xml:space="preserve"> bırakabiliriz.</w:t>
      </w:r>
    </w:p>
    <w:p w:rsidR="00FD3233" w:rsidRDefault="00FD3233" w:rsidP="00FD3233">
      <w:pPr>
        <w:pStyle w:val="ListeParagraf"/>
        <w:numPr>
          <w:ilvl w:val="0"/>
          <w:numId w:val="3"/>
        </w:numPr>
      </w:pPr>
      <w:r w:rsidRPr="00A539DE">
        <w:rPr>
          <w:b/>
        </w:rPr>
        <w:t>@</w:t>
      </w:r>
      <w:proofErr w:type="spellStart"/>
      <w:r w:rsidRPr="00A539DE">
        <w:rPr>
          <w:b/>
        </w:rPr>
        <w:t>EnableAutoConfiguration</w:t>
      </w:r>
      <w:proofErr w:type="spellEnd"/>
      <w:r>
        <w:t xml:space="preserve"> </w:t>
      </w:r>
      <w:proofErr w:type="spellStart"/>
      <w:r>
        <w:t>Jar</w:t>
      </w:r>
      <w:proofErr w:type="spellEnd"/>
      <w:r>
        <w:t xml:space="preserve"> bağımlılığı olan sınıfları </w:t>
      </w:r>
      <w:proofErr w:type="spellStart"/>
      <w:r>
        <w:t>konfigüre</w:t>
      </w:r>
      <w:proofErr w:type="spellEnd"/>
      <w:r>
        <w:t xml:space="preserve"> eder.</w:t>
      </w:r>
    </w:p>
    <w:p w:rsidR="00FD3233" w:rsidRDefault="00FD3233" w:rsidP="00FD3233"/>
    <w:p w:rsidR="00FD3233" w:rsidRPr="007E7A4A" w:rsidRDefault="007E7A4A" w:rsidP="00FD3233">
      <w:pPr>
        <w:rPr>
          <w:b/>
        </w:rPr>
      </w:pPr>
      <w:r w:rsidRPr="007E7A4A">
        <w:rPr>
          <w:b/>
        </w:rPr>
        <w:t>EK NOT</w:t>
      </w:r>
    </w:p>
    <w:p w:rsidR="00E923E9" w:rsidRPr="00E923E9" w:rsidRDefault="00E923E9" w:rsidP="00E923E9">
      <w:pPr>
        <w:rPr>
          <w:b/>
        </w:rPr>
      </w:pPr>
      <w:r w:rsidRPr="00E923E9">
        <w:rPr>
          <w:b/>
        </w:rPr>
        <w:t>@Component ve @</w:t>
      </w:r>
      <w:proofErr w:type="spellStart"/>
      <w:r w:rsidRPr="00E923E9">
        <w:rPr>
          <w:b/>
        </w:rPr>
        <w:t>Bean</w:t>
      </w:r>
      <w:proofErr w:type="spellEnd"/>
      <w:r w:rsidRPr="00E923E9">
        <w:rPr>
          <w:b/>
        </w:rPr>
        <w:t xml:space="preserve"> </w:t>
      </w:r>
      <w:proofErr w:type="spellStart"/>
      <w:r w:rsidRPr="00E923E9">
        <w:rPr>
          <w:b/>
        </w:rPr>
        <w:t>Anotasyonları</w:t>
      </w:r>
      <w:proofErr w:type="spellEnd"/>
      <w:r w:rsidRPr="00E923E9">
        <w:rPr>
          <w:b/>
        </w:rPr>
        <w:t xml:space="preserve"> Arasındaki Fark Nedir?</w:t>
      </w:r>
    </w:p>
    <w:p w:rsidR="00E923E9" w:rsidRDefault="00E923E9" w:rsidP="00E923E9">
      <w:r>
        <w:t xml:space="preserve">Her iki </w:t>
      </w:r>
      <w:proofErr w:type="spellStart"/>
      <w:r>
        <w:t>anotasyonda</w:t>
      </w:r>
      <w:proofErr w:type="spellEnd"/>
      <w:r>
        <w:t xml:space="preserve"> aynı işi gerçekleştirirler. Tanımlandıkları yer için Application </w:t>
      </w:r>
      <w:proofErr w:type="spellStart"/>
      <w:r>
        <w:t>Context</w:t>
      </w:r>
      <w:proofErr w:type="spellEnd"/>
      <w:r>
        <w:t xml:space="preserve"> içerisinde </w:t>
      </w:r>
      <w:proofErr w:type="spellStart"/>
      <w:r>
        <w:t>bean</w:t>
      </w:r>
      <w:proofErr w:type="spellEnd"/>
      <w:r>
        <w:t xml:space="preserve"> oluşturmayı sağlarlar. Aralarındaki temel fark, </w:t>
      </w:r>
      <w:r>
        <w:t>kullanım amaçlarıyla ilgilidir.</w:t>
      </w:r>
    </w:p>
    <w:p w:rsidR="00FD3233" w:rsidRDefault="00E923E9" w:rsidP="00E923E9">
      <w:r>
        <w:t xml:space="preserve">Örneğin iki farklı uygulamanız var ve bu iki uygulama da Mail modülünü kullanıyor </w:t>
      </w:r>
      <w:proofErr w:type="gramStart"/>
      <w:r>
        <w:t>fakat,</w:t>
      </w:r>
      <w:proofErr w:type="gramEnd"/>
      <w:r>
        <w:t xml:space="preserve"> </w:t>
      </w:r>
      <w:proofErr w:type="spellStart"/>
      <w:r>
        <w:t>uygulamardan</w:t>
      </w:r>
      <w:proofErr w:type="spellEnd"/>
      <w:r>
        <w:t xml:space="preserve"> bir tanesi mail modülüne ait tüm servisleri kullanırken, diğerinde sadece belli başlı servisler kullanılıyor. Böyle bir durumda Mail modülünü projeye @Component olarak </w:t>
      </w:r>
      <w:proofErr w:type="spellStart"/>
      <w:r>
        <w:t>import</w:t>
      </w:r>
      <w:proofErr w:type="spellEnd"/>
      <w:r>
        <w:t xml:space="preserve"> etmek demek, işe yarayan ve yaramayan tüm Mail servislerini projeye gereksiz yere </w:t>
      </w:r>
      <w:proofErr w:type="gramStart"/>
      <w:r>
        <w:t>dahil</w:t>
      </w:r>
      <w:proofErr w:type="gramEnd"/>
      <w:r>
        <w:t xml:space="preserve"> etmek anlamına gelecektir. Bunu önlemek için ise, @Component yönetimini seçtiysek eğer, @</w:t>
      </w:r>
      <w:proofErr w:type="spellStart"/>
      <w:r>
        <w:t>ComponentScan</w:t>
      </w:r>
      <w:proofErr w:type="spellEnd"/>
      <w:r>
        <w:t xml:space="preserve"> için koşullar yazmamız gerekecektir. Fakat bu koşulları dikkatli yazmazsak servisin düzgün çalışmama ihtimali de var.</w:t>
      </w:r>
    </w:p>
    <w:p w:rsidR="007E7A4A" w:rsidRDefault="00E923E9" w:rsidP="005E508A">
      <w:r w:rsidRPr="00E923E9">
        <w:t>Diğer taraftan, @Component kullanmak yerine @</w:t>
      </w:r>
      <w:proofErr w:type="spellStart"/>
      <w:r w:rsidRPr="00E923E9">
        <w:t>Bean</w:t>
      </w:r>
      <w:proofErr w:type="spellEnd"/>
      <w:r w:rsidRPr="00E923E9">
        <w:t xml:space="preserve"> ifadesi kullanılabilir. @</w:t>
      </w:r>
      <w:proofErr w:type="spellStart"/>
      <w:r w:rsidRPr="00E923E9">
        <w:t>Bean</w:t>
      </w:r>
      <w:proofErr w:type="spellEnd"/>
      <w:r w:rsidRPr="00E923E9">
        <w:t xml:space="preserve"> ifadesini sadece kullanacağımız servisler için tanımlarsak, işe yaramayan servisleri için boş yere projemize </w:t>
      </w:r>
      <w:proofErr w:type="spellStart"/>
      <w:r w:rsidRPr="00E923E9">
        <w:t>import</w:t>
      </w:r>
      <w:proofErr w:type="spellEnd"/>
      <w:r w:rsidRPr="00E923E9">
        <w:t xml:space="preserve"> etmemiş oluruz. Bu yüzdendir ki @</w:t>
      </w:r>
      <w:proofErr w:type="spellStart"/>
      <w:r w:rsidRPr="00E923E9">
        <w:t>Bean</w:t>
      </w:r>
      <w:proofErr w:type="spellEnd"/>
      <w:r w:rsidRPr="00E923E9">
        <w:t xml:space="preserve"> tanımlaması daha çok, </w:t>
      </w:r>
      <w:proofErr w:type="spellStart"/>
      <w:r w:rsidRPr="00E923E9">
        <w:t>third-pary</w:t>
      </w:r>
      <w:proofErr w:type="spellEnd"/>
      <w:r w:rsidRPr="00E923E9">
        <w:t xml:space="preserve"> (üçüncü parti) uygulamaları projemize </w:t>
      </w:r>
      <w:proofErr w:type="spellStart"/>
      <w:r w:rsidRPr="00E923E9">
        <w:t>import</w:t>
      </w:r>
      <w:proofErr w:type="spellEnd"/>
      <w:r w:rsidRPr="00E923E9">
        <w:t xml:space="preserve"> ederken tercih edilir. Diğer durumlarda @Component kullanılabilir.</w:t>
      </w:r>
    </w:p>
    <w:p w:rsidR="00A903E8" w:rsidRDefault="00A903E8" w:rsidP="005E508A"/>
    <w:p w:rsidR="00A903E8" w:rsidRDefault="00A903E8" w:rsidP="00A903E8">
      <w:pPr>
        <w:pStyle w:val="Balk1"/>
      </w:pPr>
      <w:r w:rsidRPr="00A903E8">
        <w:t>3.@Primary, @</w:t>
      </w:r>
      <w:proofErr w:type="spellStart"/>
      <w:r w:rsidRPr="00A903E8">
        <w:t>Qualifier</w:t>
      </w:r>
      <w:proofErr w:type="spellEnd"/>
      <w:r w:rsidRPr="00A903E8">
        <w:t xml:space="preserve"> </w:t>
      </w:r>
      <w:proofErr w:type="spellStart"/>
      <w:r w:rsidRPr="00A903E8">
        <w:t>anotasyonlarının</w:t>
      </w:r>
      <w:proofErr w:type="spellEnd"/>
      <w:r w:rsidRPr="00A903E8">
        <w:t xml:space="preserve"> kullanım amaçlarını açıklayınız.</w:t>
      </w:r>
    </w:p>
    <w:p w:rsidR="00A903E8" w:rsidRPr="000C5E4E" w:rsidRDefault="000C5E4E" w:rsidP="000C5E4E">
      <w:pPr>
        <w:rPr>
          <w:b/>
        </w:rPr>
      </w:pPr>
      <w:r w:rsidRPr="000C5E4E">
        <w:rPr>
          <w:b/>
        </w:rPr>
        <w:t>@</w:t>
      </w:r>
      <w:proofErr w:type="spellStart"/>
      <w:r w:rsidRPr="000C5E4E">
        <w:rPr>
          <w:b/>
        </w:rPr>
        <w:t>Qualifier</w:t>
      </w:r>
      <w:proofErr w:type="spellEnd"/>
      <w:r w:rsidRPr="000C5E4E">
        <w:rPr>
          <w:b/>
        </w:rPr>
        <w:t xml:space="preserve"> </w:t>
      </w:r>
      <w:proofErr w:type="spellStart"/>
      <w:r w:rsidRPr="000C5E4E">
        <w:rPr>
          <w:b/>
        </w:rPr>
        <w:t>anotasyonı</w:t>
      </w:r>
      <w:proofErr w:type="spellEnd"/>
    </w:p>
    <w:p w:rsidR="00A903E8" w:rsidRDefault="000C5E4E" w:rsidP="00A903E8">
      <w:proofErr w:type="spellStart"/>
      <w:r w:rsidRPr="000C5E4E">
        <w:t>Qualifier’ı</w:t>
      </w:r>
      <w:proofErr w:type="spellEnd"/>
      <w:r w:rsidRPr="000C5E4E">
        <w:t xml:space="preserve"> açıklam</w:t>
      </w:r>
      <w:r>
        <w:t xml:space="preserve">adan önce </w:t>
      </w:r>
      <w:proofErr w:type="spellStart"/>
      <w:r>
        <w:t>Autowired</w:t>
      </w:r>
      <w:proofErr w:type="spellEnd"/>
      <w:r>
        <w:t xml:space="preserve"> </w:t>
      </w:r>
      <w:proofErr w:type="spellStart"/>
      <w:r>
        <w:t>anotasyondan</w:t>
      </w:r>
      <w:proofErr w:type="spellEnd"/>
      <w:r>
        <w:t xml:space="preserve"> </w:t>
      </w:r>
      <w:proofErr w:type="gramStart"/>
      <w:r>
        <w:t>bahsedeli</w:t>
      </w:r>
      <w:r w:rsidRPr="000C5E4E">
        <w:t xml:space="preserve">m </w:t>
      </w:r>
      <w:r>
        <w:t>,</w:t>
      </w:r>
      <w:r w:rsidRPr="000C5E4E">
        <w:t xml:space="preserve"> </w:t>
      </w:r>
      <w:proofErr w:type="spellStart"/>
      <w:r w:rsidRPr="000C5E4E">
        <w:t>Autowired</w:t>
      </w:r>
      <w:proofErr w:type="spellEnd"/>
      <w:proofErr w:type="gramEnd"/>
      <w:r w:rsidRPr="000C5E4E">
        <w:t xml:space="preserve"> bir </w:t>
      </w:r>
      <w:proofErr w:type="spellStart"/>
      <w:r w:rsidRPr="000C5E4E">
        <w:t>bean</w:t>
      </w:r>
      <w:proofErr w:type="spellEnd"/>
      <w:r w:rsidRPr="000C5E4E">
        <w:t xml:space="preserve"> yönetimidir. Bu yönetim içerisinden değerleri ile birlikte enjekte edilmektedir. Eğer biz </w:t>
      </w:r>
      <w:proofErr w:type="spellStart"/>
      <w:r w:rsidRPr="000C5E4E">
        <w:t>beanimize</w:t>
      </w:r>
      <w:proofErr w:type="spellEnd"/>
      <w:r w:rsidRPr="000C5E4E">
        <w:t xml:space="preserve"> birden fazla değer atama yaparsak yani </w:t>
      </w:r>
      <w:proofErr w:type="spellStart"/>
      <w:r w:rsidRPr="000C5E4E">
        <w:t>spring</w:t>
      </w:r>
      <w:proofErr w:type="spellEnd"/>
      <w:r w:rsidRPr="000C5E4E">
        <w:t xml:space="preserve"> </w:t>
      </w:r>
      <w:proofErr w:type="gramStart"/>
      <w:r w:rsidRPr="000C5E4E">
        <w:t>konfigürasyon</w:t>
      </w:r>
      <w:proofErr w:type="gramEnd"/>
      <w:r w:rsidRPr="000C5E4E">
        <w:t xml:space="preserve"> dosyasında birden fazla </w:t>
      </w:r>
      <w:proofErr w:type="spellStart"/>
      <w:r w:rsidRPr="000C5E4E">
        <w:t>bean</w:t>
      </w:r>
      <w:proofErr w:type="spellEnd"/>
      <w:r w:rsidRPr="000C5E4E">
        <w:t xml:space="preserve"> alanlarına tanımlama yaparsak Spring bu tanımlamalarının hangisinin kullanılacağına ” @</w:t>
      </w:r>
      <w:proofErr w:type="spellStart"/>
      <w:r w:rsidRPr="000C5E4E">
        <w:t>Qualifier</w:t>
      </w:r>
      <w:proofErr w:type="spellEnd"/>
      <w:r w:rsidRPr="000C5E4E">
        <w:t xml:space="preserve"> ” </w:t>
      </w:r>
      <w:proofErr w:type="spellStart"/>
      <w:r w:rsidRPr="000C5E4E">
        <w:t>anotasyonu</w:t>
      </w:r>
      <w:proofErr w:type="spellEnd"/>
      <w:r w:rsidRPr="000C5E4E">
        <w:t xml:space="preserve"> kullanılarak çözülmektedir.</w:t>
      </w:r>
    </w:p>
    <w:p w:rsidR="001306A2" w:rsidRPr="000C5E4E" w:rsidRDefault="001306A2" w:rsidP="001306A2">
      <w:pPr>
        <w:rPr>
          <w:b/>
        </w:rPr>
      </w:pPr>
      <w:r>
        <w:rPr>
          <w:b/>
        </w:rPr>
        <w:t>@</w:t>
      </w:r>
      <w:proofErr w:type="spellStart"/>
      <w:r>
        <w:rPr>
          <w:b/>
        </w:rPr>
        <w:t>Primary</w:t>
      </w:r>
      <w:proofErr w:type="spellEnd"/>
      <w:r w:rsidRPr="000C5E4E">
        <w:rPr>
          <w:b/>
        </w:rPr>
        <w:t xml:space="preserve"> </w:t>
      </w:r>
      <w:proofErr w:type="spellStart"/>
      <w:r w:rsidRPr="000C5E4E">
        <w:rPr>
          <w:b/>
        </w:rPr>
        <w:t>anotasyonı</w:t>
      </w:r>
      <w:proofErr w:type="spellEnd"/>
    </w:p>
    <w:p w:rsidR="001306A2" w:rsidRDefault="001306A2" w:rsidP="00A903E8">
      <w:r>
        <w:t xml:space="preserve">Spring </w:t>
      </w:r>
      <w:proofErr w:type="spellStart"/>
      <w:proofErr w:type="gramStart"/>
      <w:r>
        <w:t>frameworkünde</w:t>
      </w:r>
      <w:proofErr w:type="spellEnd"/>
      <w:r>
        <w:t xml:space="preserve"> </w:t>
      </w:r>
      <w:r w:rsidRPr="001306A2">
        <w:t>, aynı</w:t>
      </w:r>
      <w:proofErr w:type="gramEnd"/>
      <w:r w:rsidRPr="001306A2">
        <w:t xml:space="preserve"> türden birden fazla </w:t>
      </w:r>
      <w:r>
        <w:t>@</w:t>
      </w:r>
      <w:proofErr w:type="spellStart"/>
      <w:r>
        <w:t>Bean</w:t>
      </w:r>
      <w:proofErr w:type="spellEnd"/>
      <w:r>
        <w:t xml:space="preserve"> olduğunda, bir @</w:t>
      </w:r>
      <w:proofErr w:type="spellStart"/>
      <w:r>
        <w:t>Bean’a</w:t>
      </w:r>
      <w:proofErr w:type="spellEnd"/>
      <w:r>
        <w:t xml:space="preserve">  öncelik</w:t>
      </w:r>
      <w:r w:rsidRPr="001306A2">
        <w:t xml:space="preserve"> vermek için @</w:t>
      </w:r>
      <w:proofErr w:type="spellStart"/>
      <w:r w:rsidRPr="001306A2">
        <w:t>Primary</w:t>
      </w:r>
      <w:proofErr w:type="spellEnd"/>
      <w:r w:rsidRPr="001306A2">
        <w:t xml:space="preserve"> notu kullanılır.</w:t>
      </w:r>
    </w:p>
    <w:p w:rsidR="001306A2" w:rsidRDefault="001306A2" w:rsidP="001306A2">
      <w:pPr>
        <w:pStyle w:val="Balk1"/>
      </w:pPr>
      <w:r>
        <w:t xml:space="preserve">4. </w:t>
      </w:r>
      <w:proofErr w:type="spellStart"/>
      <w:r>
        <w:t>Convention</w:t>
      </w:r>
      <w:proofErr w:type="spellEnd"/>
      <w:r>
        <w:t xml:space="preserve"> </w:t>
      </w:r>
      <w:proofErr w:type="spellStart"/>
      <w:r>
        <w:t>over</w:t>
      </w:r>
      <w:proofErr w:type="spellEnd"/>
      <w:r>
        <w:t xml:space="preserve"> </w:t>
      </w:r>
      <w:proofErr w:type="spellStart"/>
      <w:r>
        <w:t>configuration</w:t>
      </w:r>
      <w:proofErr w:type="spellEnd"/>
      <w:r>
        <w:t xml:space="preserve"> kavramını seçtiğiniz bir örnek üzerinden açıklayınız</w:t>
      </w:r>
    </w:p>
    <w:p w:rsidR="009A474F" w:rsidRDefault="009A474F" w:rsidP="009A474F">
      <w:r w:rsidRPr="009A474F">
        <w:t xml:space="preserve">Konfigürasyon üzerine konvansiyon (aynı zamanda konvansiyonel kodlama olarak da bilinir), yazılım </w:t>
      </w:r>
      <w:proofErr w:type="spellStart"/>
      <w:r>
        <w:t>frameworkü</w:t>
      </w:r>
      <w:proofErr w:type="spellEnd"/>
      <w:r w:rsidRPr="009A474F">
        <w:t xml:space="preserve"> tarafından kullanılan ve </w:t>
      </w:r>
      <w:proofErr w:type="spellStart"/>
      <w:r>
        <w:t>framework</w:t>
      </w:r>
      <w:r>
        <w:t>u</w:t>
      </w:r>
      <w:proofErr w:type="spellEnd"/>
      <w:r w:rsidRPr="009A474F">
        <w:t xml:space="preserve"> kullanan bir geliştiricinin esnekliği kaybetmeden vermesi gereken kararların sayısını azaltmaya çalışan bir yazılım tasarım </w:t>
      </w:r>
      <w:proofErr w:type="gramStart"/>
      <w:r w:rsidRPr="009A474F">
        <w:t>paradigmasıdır</w:t>
      </w:r>
      <w:proofErr w:type="gramEnd"/>
      <w:r w:rsidRPr="009A474F">
        <w:t xml:space="preserve">. </w:t>
      </w:r>
    </w:p>
    <w:p w:rsidR="009A474F" w:rsidRDefault="009A474F" w:rsidP="009A474F">
      <w:r w:rsidRPr="009A474F">
        <w:t xml:space="preserve">Örnek: </w:t>
      </w:r>
      <w:proofErr w:type="spellStart"/>
      <w:r w:rsidRPr="009A474F">
        <w:t>Maven</w:t>
      </w:r>
      <w:proofErr w:type="spellEnd"/>
      <w:r w:rsidRPr="009A474F">
        <w:t xml:space="preserve"> veya </w:t>
      </w:r>
      <w:proofErr w:type="spellStart"/>
      <w:r w:rsidRPr="009A474F">
        <w:t>gradle'dan</w:t>
      </w:r>
      <w:proofErr w:type="spellEnd"/>
      <w:r w:rsidRPr="009A474F">
        <w:t xml:space="preserve"> otomatik oluşturmayı kullanarak bir projenin düzenini ta</w:t>
      </w:r>
      <w:r>
        <w:t>nımlamak.</w:t>
      </w:r>
    </w:p>
    <w:p w:rsidR="009A474F" w:rsidRDefault="009A474F" w:rsidP="009A474F">
      <w:r w:rsidRPr="009A474F">
        <w:lastRenderedPageBreak/>
        <w:drawing>
          <wp:inline distT="0" distB="0" distL="0" distR="0" wp14:anchorId="7B040E0D" wp14:editId="2AF301BF">
            <wp:extent cx="3875160" cy="30194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8917" cy="3030144"/>
                    </a:xfrm>
                    <a:prstGeom prst="rect">
                      <a:avLst/>
                    </a:prstGeom>
                  </pic:spPr>
                </pic:pic>
              </a:graphicData>
            </a:graphic>
          </wp:inline>
        </w:drawing>
      </w:r>
    </w:p>
    <w:p w:rsidR="009A474F" w:rsidRDefault="009A474F" w:rsidP="009A474F">
      <w:pPr>
        <w:pStyle w:val="Balk1"/>
      </w:pPr>
      <w:r w:rsidRPr="009A474F">
        <w:t xml:space="preserve">5. </w:t>
      </w:r>
      <w:proofErr w:type="spellStart"/>
      <w:r w:rsidRPr="009A474F">
        <w:t>Aspect</w:t>
      </w:r>
      <w:proofErr w:type="spellEnd"/>
      <w:r w:rsidRPr="009A474F">
        <w:t xml:space="preserve"> </w:t>
      </w:r>
      <w:proofErr w:type="spellStart"/>
      <w:r w:rsidRPr="009A474F">
        <w:t>Oriented</w:t>
      </w:r>
      <w:proofErr w:type="spellEnd"/>
      <w:r w:rsidRPr="009A474F">
        <w:t xml:space="preserve"> Programlama </w:t>
      </w:r>
      <w:proofErr w:type="gramStart"/>
      <w:r w:rsidRPr="009A474F">
        <w:t>nedir ?</w:t>
      </w:r>
      <w:proofErr w:type="gramEnd"/>
      <w:r w:rsidRPr="009A474F">
        <w:t xml:space="preserve"> Avantajları ve dezavantajları </w:t>
      </w:r>
      <w:proofErr w:type="gramStart"/>
      <w:r w:rsidRPr="009A474F">
        <w:t>nelerdir ?</w:t>
      </w:r>
      <w:proofErr w:type="gramEnd"/>
    </w:p>
    <w:p w:rsidR="00512336" w:rsidRDefault="00512336" w:rsidP="00512336">
      <w:pPr>
        <w:pStyle w:val="ListeParagraf"/>
      </w:pPr>
      <w:proofErr w:type="spellStart"/>
      <w:r>
        <w:t>Aspect-Oriented</w:t>
      </w:r>
      <w:proofErr w:type="spellEnd"/>
      <w:r>
        <w:t xml:space="preserve"> Programming (AOP) ya da Cepheye Yönelik Programlama Xerox PARC tarafından 1990 yıllarında bulunmuş olup, kod geliştiricilere matematiksel işlemler ve kural dışı durumlar gibi içinden çıkılamaz şekilde karışık işleri en iyi şekilde ayırma </w:t>
      </w:r>
      <w:proofErr w:type="gramStart"/>
      <w:r>
        <w:t>imkanı</w:t>
      </w:r>
      <w:proofErr w:type="gramEnd"/>
      <w:r>
        <w:t xml:space="preserve"> sağlayan bir modeldir. Cepheye Yönelik Programlama tamamen yepyeni bir buluş olmayıp, günümüzdeki yazılım geliştirme gereksinimlerini daha modüler karşılayan bir yöntemdir.</w:t>
      </w:r>
    </w:p>
    <w:p w:rsidR="00512336" w:rsidRDefault="00512336" w:rsidP="00512336">
      <w:pPr>
        <w:pStyle w:val="ListeParagraf"/>
      </w:pPr>
    </w:p>
    <w:p w:rsidR="00512336" w:rsidRDefault="00512336" w:rsidP="00512336">
      <w:pPr>
        <w:pStyle w:val="ListeParagraf"/>
      </w:pPr>
      <w:r>
        <w:t xml:space="preserve">Nesneye Yönelimli </w:t>
      </w:r>
      <w:proofErr w:type="spellStart"/>
      <w:r>
        <w:t>Programlama’nın</w:t>
      </w:r>
      <w:proofErr w:type="spellEnd"/>
      <w:r>
        <w:t xml:space="preserve"> ihtiyaçları doğrultusunda gelişen AOP,  </w:t>
      </w:r>
      <w:proofErr w:type="spellStart"/>
      <w:r>
        <w:t>OOP’nin</w:t>
      </w:r>
      <w:proofErr w:type="spellEnd"/>
      <w:r>
        <w:t xml:space="preserve"> yerini almak için değil, tam aksine </w:t>
      </w:r>
      <w:proofErr w:type="spellStart"/>
      <w:r>
        <w:t>OOP’nin</w:t>
      </w:r>
      <w:proofErr w:type="spellEnd"/>
      <w:r>
        <w:t xml:space="preserve"> eksik kaldığı noktaları tamamlamak için gelişmiştir.</w:t>
      </w:r>
    </w:p>
    <w:p w:rsidR="00512336" w:rsidRDefault="00512336" w:rsidP="00512336">
      <w:pPr>
        <w:pStyle w:val="ListeParagraf"/>
      </w:pPr>
    </w:p>
    <w:p w:rsidR="00512336" w:rsidRDefault="00512336" w:rsidP="00512336">
      <w:pPr>
        <w:pStyle w:val="ListeParagraf"/>
      </w:pPr>
      <w:r>
        <w:t>AOP birbiriyle kesişen ilgilerin (Cross-</w:t>
      </w:r>
      <w:proofErr w:type="spellStart"/>
      <w:r>
        <w:t>Cutting</w:t>
      </w:r>
      <w:proofErr w:type="spellEnd"/>
      <w:r>
        <w:t xml:space="preserve"> </w:t>
      </w:r>
      <w:proofErr w:type="spellStart"/>
      <w:r>
        <w:t>Concerns</w:t>
      </w:r>
      <w:proofErr w:type="spellEnd"/>
      <w:r>
        <w:t>) ayrılması üzerinedir. Uygulama genelinde kullanılacak olan yapıları (</w:t>
      </w:r>
      <w:proofErr w:type="spellStart"/>
      <w:r>
        <w:t>logging,exception</w:t>
      </w:r>
      <w:proofErr w:type="spellEnd"/>
      <w:r>
        <w:t xml:space="preserve"> </w:t>
      </w:r>
      <w:proofErr w:type="spellStart"/>
      <w:r>
        <w:t>hand</w:t>
      </w:r>
      <w:proofErr w:type="spellEnd"/>
      <w:proofErr w:type="gramStart"/>
      <w:r>
        <w:t>.,</w:t>
      </w:r>
      <w:proofErr w:type="gramEnd"/>
      <w:r>
        <w:t xml:space="preserve"> </w:t>
      </w:r>
      <w:proofErr w:type="spellStart"/>
      <w:r>
        <w:t>cache</w:t>
      </w:r>
      <w:proofErr w:type="spellEnd"/>
      <w:r>
        <w:t xml:space="preserve">, </w:t>
      </w:r>
      <w:proofErr w:type="spellStart"/>
      <w:r>
        <w:t>etc</w:t>
      </w:r>
      <w:proofErr w:type="spellEnd"/>
      <w:r>
        <w:t xml:space="preserve">.) </w:t>
      </w:r>
      <w:proofErr w:type="spellStart"/>
      <w:r>
        <w:t>core</w:t>
      </w:r>
      <w:proofErr w:type="spellEnd"/>
      <w:r>
        <w:t xml:space="preserve"> tarafta yazdığımız koddan ayırarak bir çeşit ayrı küçük programcıklar şeklinde yazıp projede kullanmayı hedefler diyebiliriz.</w:t>
      </w:r>
    </w:p>
    <w:p w:rsidR="00512336" w:rsidRDefault="00512336" w:rsidP="00512336">
      <w:pPr>
        <w:pStyle w:val="ListeParagraf"/>
      </w:pPr>
    </w:p>
    <w:p w:rsidR="00512336" w:rsidRDefault="00512336" w:rsidP="00512336">
      <w:pPr>
        <w:pStyle w:val="ListeParagraf"/>
      </w:pPr>
      <w:proofErr w:type="gramStart"/>
      <w:r>
        <w:t>Peki</w:t>
      </w:r>
      <w:proofErr w:type="gramEnd"/>
      <w:r>
        <w:t xml:space="preserve"> nedir bu kesişen ilgiler diye merak ederseniz aşağıda ki </w:t>
      </w:r>
      <w:r>
        <w:t>başlıklar örnek gösterilebilir.</w:t>
      </w:r>
    </w:p>
    <w:p w:rsidR="00512336" w:rsidRDefault="00512336" w:rsidP="00512336">
      <w:pPr>
        <w:pStyle w:val="ListeParagraf"/>
      </w:pPr>
      <w:proofErr w:type="spellStart"/>
      <w:r>
        <w:t>Logging</w:t>
      </w:r>
      <w:proofErr w:type="spellEnd"/>
      <w:r>
        <w:t xml:space="preserve"> </w:t>
      </w:r>
      <w:proofErr w:type="spellStart"/>
      <w:r>
        <w:t>and</w:t>
      </w:r>
      <w:proofErr w:type="spellEnd"/>
      <w:r>
        <w:t xml:space="preserve"> </w:t>
      </w:r>
      <w:proofErr w:type="spellStart"/>
      <w:r>
        <w:t>Monitoring</w:t>
      </w:r>
      <w:proofErr w:type="spellEnd"/>
    </w:p>
    <w:p w:rsidR="00512336" w:rsidRDefault="00512336" w:rsidP="00512336">
      <w:pPr>
        <w:pStyle w:val="ListeParagraf"/>
      </w:pPr>
      <w:proofErr w:type="spellStart"/>
      <w:r>
        <w:t>Performance</w:t>
      </w:r>
      <w:proofErr w:type="spellEnd"/>
      <w:r>
        <w:t xml:space="preserve"> </w:t>
      </w:r>
      <w:proofErr w:type="spellStart"/>
      <w:r>
        <w:t>analysis</w:t>
      </w:r>
      <w:proofErr w:type="spellEnd"/>
    </w:p>
    <w:p w:rsidR="00512336" w:rsidRDefault="00512336" w:rsidP="00512336">
      <w:pPr>
        <w:pStyle w:val="ListeParagraf"/>
      </w:pPr>
      <w:r>
        <w:t xml:space="preserve">Debugging </w:t>
      </w:r>
      <w:proofErr w:type="spellStart"/>
      <w:r>
        <w:t>and</w:t>
      </w:r>
      <w:proofErr w:type="spellEnd"/>
      <w:r>
        <w:t xml:space="preserve"> </w:t>
      </w:r>
      <w:proofErr w:type="spellStart"/>
      <w:r>
        <w:t>Tracing</w:t>
      </w:r>
      <w:proofErr w:type="spellEnd"/>
    </w:p>
    <w:p w:rsidR="00512336" w:rsidRDefault="00512336" w:rsidP="00512336">
      <w:pPr>
        <w:pStyle w:val="ListeParagraf"/>
      </w:pPr>
      <w:proofErr w:type="spellStart"/>
      <w:r>
        <w:t>Undo</w:t>
      </w:r>
      <w:proofErr w:type="spellEnd"/>
      <w:r>
        <w:t xml:space="preserve"> </w:t>
      </w:r>
      <w:proofErr w:type="spellStart"/>
      <w:r>
        <w:t>Functionality</w:t>
      </w:r>
      <w:proofErr w:type="spellEnd"/>
    </w:p>
    <w:p w:rsidR="00512336" w:rsidRDefault="00512336" w:rsidP="00512336">
      <w:pPr>
        <w:pStyle w:val="ListeParagraf"/>
      </w:pPr>
      <w:proofErr w:type="spellStart"/>
      <w:r>
        <w:t>Validation</w:t>
      </w:r>
      <w:proofErr w:type="spellEnd"/>
      <w:r>
        <w:t xml:space="preserve"> of </w:t>
      </w:r>
      <w:proofErr w:type="spellStart"/>
      <w:r>
        <w:t>inputs</w:t>
      </w:r>
      <w:proofErr w:type="spellEnd"/>
      <w:r>
        <w:t xml:space="preserve"> </w:t>
      </w:r>
      <w:proofErr w:type="spellStart"/>
      <w:r>
        <w:t>and</w:t>
      </w:r>
      <w:proofErr w:type="spellEnd"/>
      <w:r>
        <w:t xml:space="preserve"> </w:t>
      </w:r>
      <w:proofErr w:type="spellStart"/>
      <w:r>
        <w:t>outputs</w:t>
      </w:r>
      <w:proofErr w:type="spellEnd"/>
    </w:p>
    <w:p w:rsidR="00512336" w:rsidRDefault="00512336" w:rsidP="00512336">
      <w:pPr>
        <w:pStyle w:val="ListeParagraf"/>
      </w:pPr>
      <w:proofErr w:type="spellStart"/>
      <w:r>
        <w:t>Morphing</w:t>
      </w:r>
      <w:proofErr w:type="spellEnd"/>
      <w:r>
        <w:t xml:space="preserve"> </w:t>
      </w:r>
      <w:proofErr w:type="spellStart"/>
      <w:r>
        <w:t>the</w:t>
      </w:r>
      <w:proofErr w:type="spellEnd"/>
      <w:r>
        <w:t xml:space="preserve"> </w:t>
      </w:r>
      <w:proofErr w:type="spellStart"/>
      <w:r>
        <w:t>behavior</w:t>
      </w:r>
      <w:proofErr w:type="spellEnd"/>
      <w:r>
        <w:t xml:space="preserve"> of </w:t>
      </w:r>
      <w:proofErr w:type="spellStart"/>
      <w:r>
        <w:t>existing</w:t>
      </w:r>
      <w:proofErr w:type="spellEnd"/>
      <w:r>
        <w:t xml:space="preserve"> </w:t>
      </w:r>
      <w:proofErr w:type="spellStart"/>
      <w:r>
        <w:t>objects</w:t>
      </w:r>
      <w:proofErr w:type="spellEnd"/>
    </w:p>
    <w:p w:rsidR="00512336" w:rsidRDefault="00512336" w:rsidP="00512336">
      <w:pPr>
        <w:pStyle w:val="ListeParagraf"/>
      </w:pPr>
      <w:r>
        <w:t xml:space="preserve">Object </w:t>
      </w:r>
      <w:proofErr w:type="spellStart"/>
      <w:r>
        <w:t>Filters</w:t>
      </w:r>
      <w:proofErr w:type="spellEnd"/>
    </w:p>
    <w:p w:rsidR="00512336" w:rsidRDefault="00512336" w:rsidP="00512336">
      <w:pPr>
        <w:pStyle w:val="ListeParagraf"/>
      </w:pPr>
      <w:r>
        <w:t xml:space="preserve">Security </w:t>
      </w:r>
      <w:proofErr w:type="spellStart"/>
      <w:r>
        <w:t>Implementation</w:t>
      </w:r>
      <w:proofErr w:type="spellEnd"/>
    </w:p>
    <w:p w:rsidR="009A474F" w:rsidRDefault="00512336" w:rsidP="00512336">
      <w:pPr>
        <w:pStyle w:val="ListeParagraf"/>
      </w:pPr>
      <w:proofErr w:type="spellStart"/>
      <w:r>
        <w:t>Managing</w:t>
      </w:r>
      <w:proofErr w:type="spellEnd"/>
      <w:r>
        <w:t xml:space="preserve"> </w:t>
      </w:r>
      <w:proofErr w:type="spellStart"/>
      <w:r>
        <w:t>transactions</w:t>
      </w:r>
      <w:proofErr w:type="spellEnd"/>
    </w:p>
    <w:p w:rsidR="00512336" w:rsidRDefault="00512336" w:rsidP="00512336">
      <w:pPr>
        <w:pStyle w:val="ListeParagraf"/>
      </w:pPr>
    </w:p>
    <w:p w:rsidR="00512336" w:rsidRDefault="00512336" w:rsidP="00512336">
      <w:pPr>
        <w:pStyle w:val="ListeParagraf"/>
      </w:pPr>
    </w:p>
    <w:p w:rsidR="00512336" w:rsidRDefault="00512336" w:rsidP="00512336">
      <w:pPr>
        <w:pStyle w:val="ListeParagraf"/>
      </w:pPr>
    </w:p>
    <w:p w:rsidR="00512336" w:rsidRPr="00512336" w:rsidRDefault="00512336" w:rsidP="00512336">
      <w:pPr>
        <w:pStyle w:val="ListeParagraf"/>
        <w:rPr>
          <w:b/>
        </w:rPr>
      </w:pPr>
      <w:proofErr w:type="spellStart"/>
      <w:r w:rsidRPr="00512336">
        <w:rPr>
          <w:b/>
        </w:rPr>
        <w:t>Aspect-Oriented</w:t>
      </w:r>
      <w:proofErr w:type="spellEnd"/>
      <w:r w:rsidRPr="00512336">
        <w:rPr>
          <w:b/>
        </w:rPr>
        <w:t xml:space="preserve"> </w:t>
      </w:r>
      <w:proofErr w:type="spellStart"/>
      <w:r w:rsidRPr="00512336">
        <w:rPr>
          <w:b/>
        </w:rPr>
        <w:t>Programming’in</w:t>
      </w:r>
      <w:proofErr w:type="spellEnd"/>
      <w:r w:rsidRPr="00512336">
        <w:rPr>
          <w:b/>
        </w:rPr>
        <w:t xml:space="preserve"> Sağladıkları</w:t>
      </w:r>
    </w:p>
    <w:p w:rsidR="00512336" w:rsidRDefault="00512336" w:rsidP="00512336">
      <w:pPr>
        <w:pStyle w:val="ListeParagraf"/>
      </w:pPr>
    </w:p>
    <w:p w:rsidR="00512336" w:rsidRDefault="00512336" w:rsidP="00512336">
      <w:pPr>
        <w:pStyle w:val="ListeParagraf"/>
        <w:numPr>
          <w:ilvl w:val="0"/>
          <w:numId w:val="7"/>
        </w:numPr>
      </w:pPr>
      <w:r>
        <w:t>İçi içe yazılmış ve sürekli tekrar eden kodlardan kurtulabiliyoruz,</w:t>
      </w:r>
    </w:p>
    <w:p w:rsidR="00512336" w:rsidRDefault="00512336" w:rsidP="00512336">
      <w:pPr>
        <w:pStyle w:val="ListeParagraf"/>
        <w:numPr>
          <w:ilvl w:val="0"/>
          <w:numId w:val="7"/>
        </w:numPr>
      </w:pPr>
      <w:r>
        <w:t>Daha temiz ve anlaşılır kodlar yazabiliyoruz,</w:t>
      </w:r>
    </w:p>
    <w:p w:rsidR="00512336" w:rsidRDefault="00512336" w:rsidP="00512336">
      <w:pPr>
        <w:pStyle w:val="ListeParagraf"/>
        <w:numPr>
          <w:ilvl w:val="0"/>
          <w:numId w:val="7"/>
        </w:numPr>
      </w:pPr>
      <w:r>
        <w:t xml:space="preserve">Yazmış olduğumuz kodları daha </w:t>
      </w:r>
      <w:proofErr w:type="spellStart"/>
      <w:r>
        <w:t>abstract</w:t>
      </w:r>
      <w:proofErr w:type="spellEnd"/>
      <w:r>
        <w:t xml:space="preserve"> hale getirerek modülerliğini arttırıyoruz,</w:t>
      </w:r>
    </w:p>
    <w:p w:rsidR="00512336" w:rsidRDefault="00512336" w:rsidP="00512336">
      <w:pPr>
        <w:pStyle w:val="ListeParagraf"/>
        <w:numPr>
          <w:ilvl w:val="0"/>
          <w:numId w:val="7"/>
        </w:numPr>
      </w:pPr>
      <w:r>
        <w:t>Bakım ve geliştirme maliyetlerini azaltıyoruz,</w:t>
      </w:r>
    </w:p>
    <w:p w:rsidR="00512336" w:rsidRDefault="00512336" w:rsidP="00512336">
      <w:pPr>
        <w:pStyle w:val="ListeParagraf"/>
        <w:numPr>
          <w:ilvl w:val="0"/>
          <w:numId w:val="7"/>
        </w:numPr>
      </w:pPr>
      <w:r>
        <w:t>Uygulamamızı daha yönetilebilir ve daha esnek hale getirebiliyoruz.</w:t>
      </w:r>
    </w:p>
    <w:p w:rsidR="00E97514" w:rsidRDefault="00512336" w:rsidP="00E97514">
      <w:pPr>
        <w:pStyle w:val="Balk1"/>
      </w:pPr>
      <w:r>
        <w:t>6.</w:t>
      </w:r>
      <w:r w:rsidRPr="00512336">
        <w:t xml:space="preserve">SOLID prensiplerini kısaca açıklayınız. Sizce her koşulda bu prensipler çerçevesinde mi kod </w:t>
      </w:r>
      <w:proofErr w:type="gramStart"/>
      <w:r w:rsidRPr="00512336">
        <w:t>yazılmalıdır ?</w:t>
      </w:r>
      <w:proofErr w:type="gramEnd"/>
      <w:r w:rsidRPr="00512336">
        <w:t xml:space="preserve"> </w:t>
      </w:r>
      <w:proofErr w:type="gramStart"/>
      <w:r w:rsidRPr="00512336">
        <w:t>Neden ?</w:t>
      </w:r>
      <w:proofErr w:type="gramEnd"/>
    </w:p>
    <w:p w:rsidR="00E97514" w:rsidRDefault="00E97514" w:rsidP="00E97514">
      <w:pPr>
        <w:rPr>
          <w:rStyle w:val="Gl"/>
          <w:rFonts w:ascii="Arial" w:hAnsi="Arial" w:cs="Arial"/>
          <w:color w:val="333333"/>
          <w:bdr w:val="none" w:sz="0" w:space="0" w:color="auto" w:frame="1"/>
          <w:shd w:val="clear" w:color="auto" w:fill="FFFFFF"/>
        </w:rPr>
      </w:pPr>
    </w:p>
    <w:p w:rsidR="00E97514" w:rsidRPr="00E97514" w:rsidRDefault="00E97514" w:rsidP="00E97514">
      <w:pPr>
        <w:rPr>
          <w:rStyle w:val="Gl"/>
          <w:rFonts w:ascii="Arial" w:hAnsi="Arial" w:cs="Arial"/>
          <w:color w:val="333333"/>
          <w:bdr w:val="none" w:sz="0" w:space="0" w:color="auto" w:frame="1"/>
          <w:shd w:val="clear" w:color="auto" w:fill="FFFFFF"/>
        </w:rPr>
      </w:pPr>
      <w:r>
        <w:rPr>
          <w:rStyle w:val="Gl"/>
          <w:rFonts w:ascii="Arial" w:hAnsi="Arial" w:cs="Arial"/>
          <w:color w:val="333333"/>
          <w:bdr w:val="none" w:sz="0" w:space="0" w:color="auto" w:frame="1"/>
          <w:shd w:val="clear" w:color="auto" w:fill="FFFFFF"/>
        </w:rPr>
        <w:t xml:space="preserve"> </w:t>
      </w:r>
      <w:r w:rsidRPr="00E97514">
        <w:rPr>
          <w:rStyle w:val="Gl"/>
          <w:rFonts w:ascii="Arial" w:hAnsi="Arial" w:cs="Arial"/>
          <w:color w:val="333333"/>
          <w:bdr w:val="none" w:sz="0" w:space="0" w:color="auto" w:frame="1"/>
          <w:shd w:val="clear" w:color="auto" w:fill="FFFFFF"/>
        </w:rPr>
        <w:t xml:space="preserve">1. </w:t>
      </w:r>
      <w:proofErr w:type="spellStart"/>
      <w:r w:rsidRPr="00E97514">
        <w:rPr>
          <w:rStyle w:val="Gl"/>
          <w:rFonts w:ascii="Arial" w:hAnsi="Arial" w:cs="Arial"/>
          <w:color w:val="333333"/>
          <w:bdr w:val="none" w:sz="0" w:space="0" w:color="auto" w:frame="1"/>
          <w:shd w:val="clear" w:color="auto" w:fill="FFFFFF"/>
        </w:rPr>
        <w:t>Single</w:t>
      </w:r>
      <w:proofErr w:type="spellEnd"/>
      <w:r w:rsidRPr="00E97514">
        <w:rPr>
          <w:rStyle w:val="Gl"/>
          <w:rFonts w:ascii="Arial" w:hAnsi="Arial" w:cs="Arial"/>
          <w:color w:val="333333"/>
          <w:bdr w:val="none" w:sz="0" w:space="0" w:color="auto" w:frame="1"/>
          <w:shd w:val="clear" w:color="auto" w:fill="FFFFFF"/>
        </w:rPr>
        <w:t xml:space="preserve"> </w:t>
      </w:r>
      <w:proofErr w:type="spellStart"/>
      <w:r w:rsidRPr="00E97514">
        <w:rPr>
          <w:rStyle w:val="Gl"/>
          <w:rFonts w:ascii="Arial" w:hAnsi="Arial" w:cs="Arial"/>
          <w:color w:val="333333"/>
          <w:bdr w:val="none" w:sz="0" w:space="0" w:color="auto" w:frame="1"/>
          <w:shd w:val="clear" w:color="auto" w:fill="FFFFFF"/>
        </w:rPr>
        <w:t>responsibility</w:t>
      </w:r>
      <w:proofErr w:type="spellEnd"/>
      <w:r w:rsidRPr="00E97514">
        <w:rPr>
          <w:rStyle w:val="Gl"/>
          <w:rFonts w:ascii="Arial" w:hAnsi="Arial" w:cs="Arial"/>
          <w:color w:val="333333"/>
          <w:bdr w:val="none" w:sz="0" w:space="0" w:color="auto" w:frame="1"/>
          <w:shd w:val="clear" w:color="auto" w:fill="FFFFFF"/>
        </w:rPr>
        <w:t xml:space="preserve"> </w:t>
      </w:r>
      <w:proofErr w:type="spellStart"/>
      <w:r w:rsidRPr="00E97514">
        <w:rPr>
          <w:rStyle w:val="Gl"/>
          <w:rFonts w:ascii="Arial" w:hAnsi="Arial" w:cs="Arial"/>
          <w:color w:val="333333"/>
          <w:bdr w:val="none" w:sz="0" w:space="0" w:color="auto" w:frame="1"/>
          <w:shd w:val="clear" w:color="auto" w:fill="FFFFFF"/>
        </w:rPr>
        <w:t>principle</w:t>
      </w:r>
      <w:proofErr w:type="spellEnd"/>
      <w:r w:rsidRPr="00E97514">
        <w:rPr>
          <w:rStyle w:val="Gl"/>
          <w:rFonts w:ascii="Arial" w:hAnsi="Arial" w:cs="Arial"/>
          <w:color w:val="333333"/>
          <w:bdr w:val="none" w:sz="0" w:space="0" w:color="auto" w:frame="1"/>
          <w:shd w:val="clear" w:color="auto" w:fill="FFFFFF"/>
        </w:rPr>
        <w:t xml:space="preserve"> (SRP)</w:t>
      </w:r>
    </w:p>
    <w:p w:rsidR="00E97514" w:rsidRDefault="00E97514" w:rsidP="00E97514">
      <w:r w:rsidRPr="00E97514">
        <w:t xml:space="preserve">Her </w:t>
      </w:r>
      <w:proofErr w:type="spellStart"/>
      <w:r w:rsidRPr="00E97514">
        <w:t>class’ın</w:t>
      </w:r>
      <w:proofErr w:type="spellEnd"/>
      <w:r w:rsidRPr="00E97514">
        <w:t xml:space="preserve">, her </w:t>
      </w:r>
      <w:proofErr w:type="spellStart"/>
      <w:r w:rsidRPr="00E97514">
        <w:t>mothodun</w:t>
      </w:r>
      <w:proofErr w:type="spellEnd"/>
      <w:r w:rsidRPr="00E97514">
        <w:t xml:space="preserve"> sadece tek bir yaptığı iş vardır, böylece bir değişiklik yapmak için sadece bir nedeniniz olmuş olur. Genişleyebilir, tekrar kullanılabilir ve test edilebilir yapılar kurmak için tek sorumluluk</w:t>
      </w:r>
      <w:r>
        <w:t xml:space="preserve"> </w:t>
      </w:r>
      <w:r w:rsidRPr="00E97514">
        <w:t>ilkesini dikkate almamız gerekir.</w:t>
      </w:r>
    </w:p>
    <w:p w:rsidR="00E97514" w:rsidRPr="00E97514" w:rsidRDefault="00E97514" w:rsidP="00E97514">
      <w:pPr>
        <w:rPr>
          <w:rStyle w:val="Gl"/>
          <w:rFonts w:ascii="Arial" w:hAnsi="Arial" w:cs="Arial"/>
          <w:color w:val="333333"/>
          <w:sz w:val="24"/>
          <w:szCs w:val="24"/>
          <w:bdr w:val="none" w:sz="0" w:space="0" w:color="auto" w:frame="1"/>
          <w:shd w:val="clear" w:color="auto" w:fill="FFFFFF"/>
        </w:rPr>
      </w:pPr>
      <w:r w:rsidRPr="00E97514">
        <w:rPr>
          <w:rStyle w:val="Gl"/>
          <w:rFonts w:ascii="Arial" w:hAnsi="Arial" w:cs="Arial"/>
          <w:color w:val="333333"/>
          <w:sz w:val="24"/>
          <w:szCs w:val="24"/>
          <w:bdr w:val="none" w:sz="0" w:space="0" w:color="auto" w:frame="1"/>
          <w:shd w:val="clear" w:color="auto" w:fill="FFFFFF"/>
        </w:rPr>
        <w:t>2.Open/</w:t>
      </w:r>
      <w:proofErr w:type="spellStart"/>
      <w:r w:rsidRPr="00E97514">
        <w:rPr>
          <w:rStyle w:val="Gl"/>
          <w:rFonts w:ascii="Arial" w:hAnsi="Arial" w:cs="Arial"/>
          <w:color w:val="333333"/>
          <w:sz w:val="24"/>
          <w:szCs w:val="24"/>
          <w:bdr w:val="none" w:sz="0" w:space="0" w:color="auto" w:frame="1"/>
          <w:shd w:val="clear" w:color="auto" w:fill="FFFFFF"/>
        </w:rPr>
        <w:t>Closed</w:t>
      </w:r>
      <w:proofErr w:type="spellEnd"/>
      <w:r w:rsidRPr="00E97514">
        <w:rPr>
          <w:rStyle w:val="Gl"/>
          <w:rFonts w:ascii="Arial" w:hAnsi="Arial" w:cs="Arial"/>
          <w:color w:val="333333"/>
          <w:sz w:val="24"/>
          <w:szCs w:val="24"/>
          <w:bdr w:val="none" w:sz="0" w:space="0" w:color="auto" w:frame="1"/>
          <w:shd w:val="clear" w:color="auto" w:fill="FFFFFF"/>
        </w:rPr>
        <w:t xml:space="preserve"> </w:t>
      </w:r>
      <w:proofErr w:type="spellStart"/>
      <w:r w:rsidRPr="00E97514">
        <w:rPr>
          <w:rStyle w:val="Gl"/>
          <w:rFonts w:ascii="Arial" w:hAnsi="Arial" w:cs="Arial"/>
          <w:color w:val="333333"/>
          <w:sz w:val="24"/>
          <w:szCs w:val="24"/>
          <w:bdr w:val="none" w:sz="0" w:space="0" w:color="auto" w:frame="1"/>
          <w:shd w:val="clear" w:color="auto" w:fill="FFFFFF"/>
        </w:rPr>
        <w:t>Principle</w:t>
      </w:r>
      <w:proofErr w:type="spellEnd"/>
    </w:p>
    <w:p w:rsidR="00E97514" w:rsidRPr="00E97514" w:rsidRDefault="00E97514" w:rsidP="00E97514">
      <w:r w:rsidRPr="00E97514">
        <w:t>Açık kapalı prensibi, yazılım geliştirirken kullandığımız varlıkların (</w:t>
      </w:r>
      <w:proofErr w:type="spellStart"/>
      <w:r w:rsidRPr="00E97514">
        <w:t>class</w:t>
      </w:r>
      <w:proofErr w:type="spellEnd"/>
      <w:r w:rsidRPr="00E97514">
        <w:t xml:space="preserve">, </w:t>
      </w:r>
      <w:proofErr w:type="spellStart"/>
      <w:r w:rsidRPr="00E97514">
        <w:t>method</w:t>
      </w:r>
      <w:proofErr w:type="spellEnd"/>
      <w:r w:rsidRPr="00E97514">
        <w:t xml:space="preserve"> vs.) gelişime açık, kodların ise değişime kapalı olması ilkesidir. Örneğin; bir </w:t>
      </w:r>
      <w:proofErr w:type="spellStart"/>
      <w:r w:rsidRPr="00E97514">
        <w:t>loglama</w:t>
      </w:r>
      <w:proofErr w:type="spellEnd"/>
      <w:r w:rsidRPr="00E97514">
        <w:t xml:space="preserve"> altyapısı oluşturduğunuzu düşünün, </w:t>
      </w:r>
      <w:proofErr w:type="spellStart"/>
      <w:r w:rsidRPr="00E97514">
        <w:t>Veritabanına</w:t>
      </w:r>
      <w:proofErr w:type="spellEnd"/>
      <w:r w:rsidRPr="00E97514">
        <w:t xml:space="preserve"> ve </w:t>
      </w:r>
      <w:proofErr w:type="spellStart"/>
      <w:r w:rsidRPr="00E97514">
        <w:t>XML’e</w:t>
      </w:r>
      <w:proofErr w:type="spellEnd"/>
      <w:r w:rsidRPr="00E97514">
        <w:t xml:space="preserve"> kayıt tutuyorsunuz. Daha sonradan </w:t>
      </w:r>
      <w:proofErr w:type="spellStart"/>
      <w:r w:rsidRPr="00E97514">
        <w:t>Eventloglara</w:t>
      </w:r>
      <w:proofErr w:type="spellEnd"/>
      <w:r w:rsidRPr="00E97514">
        <w:t xml:space="preserve"> da </w:t>
      </w:r>
      <w:proofErr w:type="spellStart"/>
      <w:r w:rsidRPr="00E97514">
        <w:t>log</w:t>
      </w:r>
      <w:proofErr w:type="spellEnd"/>
      <w:r w:rsidRPr="00E97514">
        <w:t xml:space="preserve"> tutma ihtiyacı hissettiğinizde, sadece </w:t>
      </w:r>
      <w:proofErr w:type="spellStart"/>
      <w:r w:rsidRPr="00E97514">
        <w:t>Eventloglara</w:t>
      </w:r>
      <w:proofErr w:type="spellEnd"/>
      <w:r w:rsidRPr="00E97514">
        <w:t xml:space="preserve"> kayıt tutan kodları yazmanız yetecek, kodunuzda hiçbir değişiklik yapmadan bu yapı sisteme </w:t>
      </w:r>
      <w:proofErr w:type="gramStart"/>
      <w:r w:rsidRPr="00E97514">
        <w:t>entegre</w:t>
      </w:r>
      <w:proofErr w:type="gramEnd"/>
      <w:r w:rsidRPr="00E97514">
        <w:t xml:space="preserve"> olacak.</w:t>
      </w:r>
    </w:p>
    <w:p w:rsidR="00E97514" w:rsidRDefault="00E97514" w:rsidP="00E97514">
      <w:pPr>
        <w:rPr>
          <w:rStyle w:val="Gl"/>
          <w:rFonts w:ascii="Arial" w:hAnsi="Arial" w:cs="Arial"/>
          <w:color w:val="333333"/>
          <w:sz w:val="24"/>
          <w:szCs w:val="24"/>
          <w:bdr w:val="none" w:sz="0" w:space="0" w:color="auto" w:frame="1"/>
          <w:shd w:val="clear" w:color="auto" w:fill="FFFFFF"/>
        </w:rPr>
      </w:pPr>
      <w:r w:rsidRPr="00E97514">
        <w:rPr>
          <w:rStyle w:val="Gl"/>
          <w:rFonts w:ascii="Arial" w:hAnsi="Arial" w:cs="Arial"/>
          <w:color w:val="333333"/>
          <w:sz w:val="24"/>
          <w:szCs w:val="24"/>
          <w:bdr w:val="none" w:sz="0" w:space="0" w:color="auto" w:frame="1"/>
          <w:shd w:val="clear" w:color="auto" w:fill="FFFFFF"/>
        </w:rPr>
        <w:t xml:space="preserve">3.Liskov ‘s </w:t>
      </w:r>
      <w:proofErr w:type="spellStart"/>
      <w:r w:rsidRPr="00E97514">
        <w:rPr>
          <w:rStyle w:val="Gl"/>
          <w:rFonts w:ascii="Arial" w:hAnsi="Arial" w:cs="Arial"/>
          <w:color w:val="333333"/>
          <w:sz w:val="24"/>
          <w:szCs w:val="24"/>
          <w:bdr w:val="none" w:sz="0" w:space="0" w:color="auto" w:frame="1"/>
          <w:shd w:val="clear" w:color="auto" w:fill="FFFFFF"/>
        </w:rPr>
        <w:t>Substitution</w:t>
      </w:r>
      <w:proofErr w:type="spellEnd"/>
      <w:r w:rsidRPr="00E97514">
        <w:rPr>
          <w:rStyle w:val="Gl"/>
          <w:rFonts w:ascii="Arial" w:hAnsi="Arial" w:cs="Arial"/>
          <w:color w:val="333333"/>
          <w:sz w:val="24"/>
          <w:szCs w:val="24"/>
          <w:bdr w:val="none" w:sz="0" w:space="0" w:color="auto" w:frame="1"/>
          <w:shd w:val="clear" w:color="auto" w:fill="FFFFFF"/>
        </w:rPr>
        <w:t xml:space="preserve"> </w:t>
      </w:r>
      <w:proofErr w:type="spellStart"/>
      <w:r w:rsidRPr="00E97514">
        <w:rPr>
          <w:rStyle w:val="Gl"/>
          <w:rFonts w:ascii="Arial" w:hAnsi="Arial" w:cs="Arial"/>
          <w:color w:val="333333"/>
          <w:sz w:val="24"/>
          <w:szCs w:val="24"/>
          <w:bdr w:val="none" w:sz="0" w:space="0" w:color="auto" w:frame="1"/>
          <w:shd w:val="clear" w:color="auto" w:fill="FFFFFF"/>
        </w:rPr>
        <w:t>Principle</w:t>
      </w:r>
      <w:proofErr w:type="spellEnd"/>
    </w:p>
    <w:p w:rsidR="00E97514" w:rsidRPr="00E97514" w:rsidRDefault="00E97514" w:rsidP="00E97514">
      <w:proofErr w:type="spellStart"/>
      <w:r w:rsidRPr="00E97514">
        <w:t>Liskov’un</w:t>
      </w:r>
      <w:proofErr w:type="spellEnd"/>
      <w:r w:rsidRPr="00E97514">
        <w:t xml:space="preserve"> yerine geçme prensibi alt sınıflardan oluşturulan nesnelerin üst sınıfların nesneleriyle yer değiştirdiklerinde aynı davranışı göstermek zorunda olduklarını söyler. Yani; türetilen sınıflar, türeyen sınıfların tüm özelliklerini kullanmak zorundadır. Eğer kullanmaz ise ortaya işlevsiz, </w:t>
      </w:r>
      <w:proofErr w:type="spellStart"/>
      <w:r w:rsidRPr="00E97514">
        <w:t>dummy</w:t>
      </w:r>
      <w:proofErr w:type="spellEnd"/>
      <w:r w:rsidRPr="00E97514">
        <w:t xml:space="preserve"> kodlar çıkacaktır. Bu durumda üst sınıfta </w:t>
      </w:r>
      <w:proofErr w:type="spellStart"/>
      <w:r w:rsidRPr="00E97514">
        <w:t>if</w:t>
      </w:r>
      <w:proofErr w:type="spellEnd"/>
      <w:r w:rsidRPr="00E97514">
        <w:t xml:space="preserve"> else blokları kullanarak tip kontrolü yapmamız gerekebilir ve böylelikle Açık Kapalı prensibine de ters düşmüş oluruz.</w:t>
      </w:r>
    </w:p>
    <w:p w:rsidR="00512336" w:rsidRDefault="00E97514" w:rsidP="00512336">
      <w:pPr>
        <w:rPr>
          <w:rStyle w:val="Gl"/>
          <w:rFonts w:ascii="Arial" w:hAnsi="Arial" w:cs="Arial"/>
          <w:color w:val="333333"/>
          <w:sz w:val="24"/>
          <w:szCs w:val="24"/>
          <w:bdr w:val="none" w:sz="0" w:space="0" w:color="auto" w:frame="1"/>
          <w:shd w:val="clear" w:color="auto" w:fill="FFFFFF"/>
        </w:rPr>
      </w:pPr>
      <w:r w:rsidRPr="00E97514">
        <w:rPr>
          <w:rStyle w:val="Gl"/>
          <w:rFonts w:ascii="Arial" w:hAnsi="Arial" w:cs="Arial"/>
          <w:color w:val="333333"/>
          <w:sz w:val="24"/>
          <w:szCs w:val="24"/>
          <w:bdr w:val="none" w:sz="0" w:space="0" w:color="auto" w:frame="1"/>
          <w:shd w:val="clear" w:color="auto" w:fill="FFFFFF"/>
        </w:rPr>
        <w:t xml:space="preserve">4.Interface </w:t>
      </w:r>
      <w:proofErr w:type="spellStart"/>
      <w:r w:rsidRPr="00E97514">
        <w:rPr>
          <w:rStyle w:val="Gl"/>
          <w:rFonts w:ascii="Arial" w:hAnsi="Arial" w:cs="Arial"/>
          <w:color w:val="333333"/>
          <w:sz w:val="24"/>
          <w:szCs w:val="24"/>
          <w:bdr w:val="none" w:sz="0" w:space="0" w:color="auto" w:frame="1"/>
          <w:shd w:val="clear" w:color="auto" w:fill="FFFFFF"/>
        </w:rPr>
        <w:t>Segregation</w:t>
      </w:r>
      <w:proofErr w:type="spellEnd"/>
      <w:r w:rsidRPr="00E97514">
        <w:rPr>
          <w:rStyle w:val="Gl"/>
          <w:rFonts w:ascii="Arial" w:hAnsi="Arial" w:cs="Arial"/>
          <w:color w:val="333333"/>
          <w:sz w:val="24"/>
          <w:szCs w:val="24"/>
          <w:bdr w:val="none" w:sz="0" w:space="0" w:color="auto" w:frame="1"/>
          <w:shd w:val="clear" w:color="auto" w:fill="FFFFFF"/>
        </w:rPr>
        <w:t xml:space="preserve"> </w:t>
      </w:r>
      <w:proofErr w:type="spellStart"/>
      <w:r w:rsidRPr="00E97514">
        <w:rPr>
          <w:rStyle w:val="Gl"/>
          <w:rFonts w:ascii="Arial" w:hAnsi="Arial" w:cs="Arial"/>
          <w:color w:val="333333"/>
          <w:sz w:val="24"/>
          <w:szCs w:val="24"/>
          <w:bdr w:val="none" w:sz="0" w:space="0" w:color="auto" w:frame="1"/>
          <w:shd w:val="clear" w:color="auto" w:fill="FFFFFF"/>
        </w:rPr>
        <w:t>Principle</w:t>
      </w:r>
      <w:proofErr w:type="spellEnd"/>
    </w:p>
    <w:p w:rsidR="00E97514" w:rsidRPr="00E97514" w:rsidRDefault="00E97514" w:rsidP="00512336">
      <w:pPr>
        <w:rPr>
          <w:bCs/>
        </w:rPr>
      </w:pPr>
      <w:proofErr w:type="spellStart"/>
      <w:r w:rsidRPr="00E97514">
        <w:rPr>
          <w:bCs/>
        </w:rPr>
        <w:t>Arayüz</w:t>
      </w:r>
      <w:proofErr w:type="spellEnd"/>
      <w:r w:rsidRPr="00E97514">
        <w:rPr>
          <w:bCs/>
        </w:rPr>
        <w:t xml:space="preserve"> ayırım prensibi, bir </w:t>
      </w:r>
      <w:proofErr w:type="spellStart"/>
      <w:r w:rsidRPr="00E97514">
        <w:rPr>
          <w:bCs/>
        </w:rPr>
        <w:t>arayüze</w:t>
      </w:r>
      <w:proofErr w:type="spellEnd"/>
      <w:r w:rsidRPr="00E97514">
        <w:rPr>
          <w:bCs/>
        </w:rPr>
        <w:t xml:space="preserve"> gerektiğinden fazla yetenek eklemememiz gerektiği söyler.</w:t>
      </w:r>
    </w:p>
    <w:p w:rsidR="00E97514" w:rsidRDefault="00E97514" w:rsidP="00512336">
      <w:pPr>
        <w:rPr>
          <w:rStyle w:val="Gl"/>
          <w:rFonts w:ascii="Arial" w:hAnsi="Arial" w:cs="Arial"/>
          <w:color w:val="333333"/>
          <w:sz w:val="24"/>
          <w:szCs w:val="24"/>
          <w:bdr w:val="none" w:sz="0" w:space="0" w:color="auto" w:frame="1"/>
          <w:shd w:val="clear" w:color="auto" w:fill="FFFFFF"/>
        </w:rPr>
      </w:pPr>
      <w:r w:rsidRPr="00E97514">
        <w:rPr>
          <w:rStyle w:val="Gl"/>
          <w:rFonts w:ascii="Arial" w:hAnsi="Arial" w:cs="Arial"/>
          <w:color w:val="333333"/>
          <w:sz w:val="24"/>
          <w:szCs w:val="24"/>
          <w:bdr w:val="none" w:sz="0" w:space="0" w:color="auto" w:frame="1"/>
          <w:shd w:val="clear" w:color="auto" w:fill="FFFFFF"/>
        </w:rPr>
        <w:t xml:space="preserve">5.Dependency </w:t>
      </w:r>
      <w:proofErr w:type="spellStart"/>
      <w:r w:rsidRPr="00E97514">
        <w:rPr>
          <w:rStyle w:val="Gl"/>
          <w:rFonts w:ascii="Arial" w:hAnsi="Arial" w:cs="Arial"/>
          <w:color w:val="333333"/>
          <w:sz w:val="24"/>
          <w:szCs w:val="24"/>
          <w:bdr w:val="none" w:sz="0" w:space="0" w:color="auto" w:frame="1"/>
          <w:shd w:val="clear" w:color="auto" w:fill="FFFFFF"/>
        </w:rPr>
        <w:t>Inversion</w:t>
      </w:r>
      <w:proofErr w:type="spellEnd"/>
      <w:r w:rsidRPr="00E97514">
        <w:rPr>
          <w:rStyle w:val="Gl"/>
          <w:rFonts w:ascii="Arial" w:hAnsi="Arial" w:cs="Arial"/>
          <w:color w:val="333333"/>
          <w:sz w:val="24"/>
          <w:szCs w:val="24"/>
          <w:bdr w:val="none" w:sz="0" w:space="0" w:color="auto" w:frame="1"/>
          <w:shd w:val="clear" w:color="auto" w:fill="FFFFFF"/>
        </w:rPr>
        <w:t xml:space="preserve"> </w:t>
      </w:r>
      <w:proofErr w:type="spellStart"/>
      <w:r w:rsidRPr="00E97514">
        <w:rPr>
          <w:rStyle w:val="Gl"/>
          <w:rFonts w:ascii="Arial" w:hAnsi="Arial" w:cs="Arial"/>
          <w:color w:val="333333"/>
          <w:sz w:val="24"/>
          <w:szCs w:val="24"/>
          <w:bdr w:val="none" w:sz="0" w:space="0" w:color="auto" w:frame="1"/>
          <w:shd w:val="clear" w:color="auto" w:fill="FFFFFF"/>
        </w:rPr>
        <w:t>Principle</w:t>
      </w:r>
      <w:proofErr w:type="spellEnd"/>
    </w:p>
    <w:p w:rsidR="00E97514" w:rsidRPr="00E97514" w:rsidRDefault="00E97514" w:rsidP="00512336">
      <w:pPr>
        <w:rPr>
          <w:bCs/>
        </w:rPr>
      </w:pPr>
      <w:r w:rsidRPr="00E97514">
        <w:rPr>
          <w:bCs/>
        </w:rPr>
        <w:t xml:space="preserve">Bağımlılığın ters </w:t>
      </w:r>
      <w:proofErr w:type="spellStart"/>
      <w:r w:rsidRPr="00E97514">
        <w:rPr>
          <w:bCs/>
        </w:rPr>
        <w:t>çevirilmesi</w:t>
      </w:r>
      <w:proofErr w:type="spellEnd"/>
      <w:r w:rsidRPr="00E97514">
        <w:rPr>
          <w:bCs/>
        </w:rPr>
        <w:t xml:space="preserve"> ilkesine göre üst seviye sınıflar, </w:t>
      </w:r>
      <w:proofErr w:type="gramStart"/>
      <w:r w:rsidRPr="00E97514">
        <w:rPr>
          <w:bCs/>
        </w:rPr>
        <w:t>modüller</w:t>
      </w:r>
      <w:proofErr w:type="gramEnd"/>
      <w:r w:rsidRPr="00E97514">
        <w:rPr>
          <w:bCs/>
        </w:rPr>
        <w:t xml:space="preserve">, </w:t>
      </w:r>
      <w:proofErr w:type="spellStart"/>
      <w:r w:rsidRPr="00E97514">
        <w:rPr>
          <w:bCs/>
        </w:rPr>
        <w:t>methodlar</w:t>
      </w:r>
      <w:proofErr w:type="spellEnd"/>
      <w:r w:rsidRPr="00E97514">
        <w:rPr>
          <w:bCs/>
        </w:rPr>
        <w:t xml:space="preserve"> vs. alt seviyeli sınıflara bağımlı olmamalıdır. Alt sınıflarda yapılan değişiklikler üst sınıfları etkilememelidi</w:t>
      </w:r>
      <w:r>
        <w:rPr>
          <w:bCs/>
        </w:rPr>
        <w:t>r</w:t>
      </w:r>
    </w:p>
    <w:p w:rsidR="00E97514" w:rsidRPr="00E97514" w:rsidRDefault="00E97514" w:rsidP="00512336">
      <w:pPr>
        <w:rPr>
          <w:rStyle w:val="Gl"/>
          <w:rFonts w:ascii="Arial" w:hAnsi="Arial" w:cs="Arial"/>
          <w:color w:val="333333"/>
          <w:sz w:val="24"/>
          <w:szCs w:val="24"/>
          <w:bdr w:val="none" w:sz="0" w:space="0" w:color="auto" w:frame="1"/>
          <w:shd w:val="clear" w:color="auto" w:fill="FFFFFF"/>
        </w:rPr>
      </w:pPr>
    </w:p>
    <w:p w:rsidR="00512336" w:rsidRDefault="00512336" w:rsidP="00512336">
      <w:pPr>
        <w:pStyle w:val="Balk1"/>
      </w:pPr>
      <w:r w:rsidRPr="00512336">
        <w:t xml:space="preserve">7. </w:t>
      </w:r>
      <w:proofErr w:type="spellStart"/>
      <w:r w:rsidRPr="00512336">
        <w:t>Swagger</w:t>
      </w:r>
      <w:proofErr w:type="spellEnd"/>
      <w:r w:rsidRPr="00512336">
        <w:t xml:space="preserve"> nedir, ne amaçla </w:t>
      </w:r>
      <w:proofErr w:type="gramStart"/>
      <w:r w:rsidRPr="00512336">
        <w:t>kullanılmaktadır ?</w:t>
      </w:r>
      <w:proofErr w:type="gramEnd"/>
    </w:p>
    <w:p w:rsidR="00512336" w:rsidRPr="00512336" w:rsidRDefault="00512336" w:rsidP="00512336">
      <w:proofErr w:type="spellStart"/>
      <w:r w:rsidRPr="00512336">
        <w:t>Swagger</w:t>
      </w:r>
      <w:proofErr w:type="spellEnd"/>
      <w:r w:rsidRPr="00512336">
        <w:t xml:space="preserve"> Rest API geliştirmek için gerekli bir sözleşme standardı ve bu çerçevede işlev gören yardımcı araçlar sunan bir teknolojidir. </w:t>
      </w:r>
      <w:proofErr w:type="spellStart"/>
      <w:r w:rsidRPr="00512336">
        <w:t>Swagger</w:t>
      </w:r>
      <w:proofErr w:type="spellEnd"/>
      <w:r w:rsidRPr="00512336">
        <w:t xml:space="preserve"> sunduğu standart ve araçlarla API tasarım, geliştirme, dokümantasyon ve test aşamasında kolaylık sağlamaktadır.</w:t>
      </w:r>
    </w:p>
    <w:p w:rsidR="00512336" w:rsidRDefault="00512336" w:rsidP="00512336"/>
    <w:p w:rsidR="00512336" w:rsidRDefault="00512336" w:rsidP="00512336">
      <w:pPr>
        <w:pStyle w:val="Balk1"/>
      </w:pPr>
      <w:r w:rsidRPr="00512336">
        <w:lastRenderedPageBreak/>
        <w:t xml:space="preserve">8. </w:t>
      </w:r>
      <w:proofErr w:type="spellStart"/>
      <w:r w:rsidRPr="00512336">
        <w:t>Richardson</w:t>
      </w:r>
      <w:proofErr w:type="spellEnd"/>
      <w:r w:rsidRPr="00512336">
        <w:t xml:space="preserve"> </w:t>
      </w:r>
      <w:proofErr w:type="spellStart"/>
      <w:r w:rsidRPr="00512336">
        <w:t>Maturity</w:t>
      </w:r>
      <w:proofErr w:type="spellEnd"/>
      <w:r w:rsidRPr="00512336">
        <w:t xml:space="preserve"> Model’i seviyeleriyle birlikte açıklayınız</w:t>
      </w:r>
    </w:p>
    <w:p w:rsidR="00512336" w:rsidRDefault="00EB5DD2" w:rsidP="00512336">
      <w:proofErr w:type="spellStart"/>
      <w:r w:rsidRPr="00EB5DD2">
        <w:t>Richardson</w:t>
      </w:r>
      <w:proofErr w:type="spellEnd"/>
      <w:r w:rsidRPr="00EB5DD2">
        <w:t xml:space="preserve"> </w:t>
      </w:r>
      <w:proofErr w:type="spellStart"/>
      <w:r w:rsidRPr="00EB5DD2">
        <w:t>Maturity</w:t>
      </w:r>
      <w:proofErr w:type="spellEnd"/>
      <w:r w:rsidRPr="00EB5DD2">
        <w:t xml:space="preserve"> Model Rest </w:t>
      </w:r>
      <w:proofErr w:type="spellStart"/>
      <w:r w:rsidRPr="00EB5DD2">
        <w:t>API’lerimizin</w:t>
      </w:r>
      <w:proofErr w:type="spellEnd"/>
      <w:r w:rsidRPr="00EB5DD2">
        <w:t xml:space="preserve"> hangi seviyede olgun olduğunu gösteren bir olgunluk seviyesidir. RMM 4 seviyeden oluşmaktadır ve 0’dan 3’e başlayan seviyeler, yukarı doğru </w:t>
      </w:r>
      <w:proofErr w:type="spellStart"/>
      <w:r w:rsidRPr="00EB5DD2">
        <w:t>çıktıkca</w:t>
      </w:r>
      <w:proofErr w:type="spellEnd"/>
      <w:r w:rsidRPr="00EB5DD2">
        <w:t xml:space="preserve"> daha etkin kullanıldığını ifade etmektedir.</w:t>
      </w:r>
    </w:p>
    <w:p w:rsidR="00EB5DD2" w:rsidRPr="00EB5DD2" w:rsidRDefault="00EB5DD2" w:rsidP="00EB5DD2">
      <w:pPr>
        <w:rPr>
          <w:b/>
        </w:rPr>
      </w:pPr>
      <w:r w:rsidRPr="00EB5DD2">
        <w:rPr>
          <w:b/>
        </w:rPr>
        <w:t xml:space="preserve">Level 0: </w:t>
      </w:r>
      <w:proofErr w:type="spellStart"/>
      <w:r w:rsidRPr="00EB5DD2">
        <w:rPr>
          <w:b/>
        </w:rPr>
        <w:t>Swamp</w:t>
      </w:r>
      <w:proofErr w:type="spellEnd"/>
      <w:r w:rsidRPr="00EB5DD2">
        <w:rPr>
          <w:b/>
        </w:rPr>
        <w:t xml:space="preserve"> of POX</w:t>
      </w:r>
    </w:p>
    <w:p w:rsidR="00EB5DD2" w:rsidRDefault="00EB5DD2" w:rsidP="00EB5DD2">
      <w:r>
        <w:t xml:space="preserve">Servisimizdeki sadece tek </w:t>
      </w:r>
      <w:proofErr w:type="spellStart"/>
      <w:r>
        <w:t>metod</w:t>
      </w:r>
      <w:proofErr w:type="spellEnd"/>
      <w:r>
        <w:t xml:space="preserve"> üzerinden POST olarak erişebildiğimiz seviyedir. Bu seviye transfer protokolü olarak da adlandırılmaktadır.</w:t>
      </w:r>
    </w:p>
    <w:p w:rsidR="00EB5DD2" w:rsidRPr="00EB5DD2" w:rsidRDefault="00EB5DD2" w:rsidP="00EB5DD2">
      <w:pPr>
        <w:rPr>
          <w:b/>
        </w:rPr>
      </w:pPr>
      <w:r w:rsidRPr="00EB5DD2">
        <w:rPr>
          <w:b/>
        </w:rPr>
        <w:t xml:space="preserve">Level 1: </w:t>
      </w:r>
      <w:proofErr w:type="spellStart"/>
      <w:r w:rsidRPr="00EB5DD2">
        <w:rPr>
          <w:b/>
        </w:rPr>
        <w:t>Resources</w:t>
      </w:r>
      <w:proofErr w:type="spellEnd"/>
    </w:p>
    <w:p w:rsidR="00EB5DD2" w:rsidRDefault="00EB5DD2" w:rsidP="00EB5DD2">
      <w:r>
        <w:t xml:space="preserve">Servimizdeki URI üzerinden bir metot üzerinden erişilebildiğimiz seviyedir. Örnek </w:t>
      </w:r>
      <w:r>
        <w:t>URI http://localhost/students/1</w:t>
      </w:r>
    </w:p>
    <w:p w:rsidR="00EB5DD2" w:rsidRPr="00EB5DD2" w:rsidRDefault="00EB5DD2" w:rsidP="00EB5DD2">
      <w:pPr>
        <w:rPr>
          <w:b/>
        </w:rPr>
      </w:pPr>
      <w:r w:rsidRPr="00EB5DD2">
        <w:rPr>
          <w:b/>
        </w:rPr>
        <w:t xml:space="preserve">Level 2: HTTP </w:t>
      </w:r>
      <w:proofErr w:type="spellStart"/>
      <w:r w:rsidRPr="00EB5DD2">
        <w:rPr>
          <w:b/>
        </w:rPr>
        <w:t>verbs</w:t>
      </w:r>
      <w:proofErr w:type="spellEnd"/>
    </w:p>
    <w:p w:rsidR="00EB5DD2" w:rsidRDefault="00EB5DD2" w:rsidP="00EB5DD2">
      <w:r>
        <w:t>POST, PUT, GET ve DELETE me</w:t>
      </w:r>
      <w:r>
        <w:t>totları çağırdığımız seviyedir.</w:t>
      </w:r>
    </w:p>
    <w:p w:rsidR="00EB5DD2" w:rsidRPr="00EB5DD2" w:rsidRDefault="00EB5DD2" w:rsidP="00EB5DD2">
      <w:pPr>
        <w:rPr>
          <w:b/>
        </w:rPr>
      </w:pPr>
      <w:r w:rsidRPr="00EB5DD2">
        <w:rPr>
          <w:b/>
        </w:rPr>
        <w:t xml:space="preserve">Level 3: </w:t>
      </w:r>
      <w:proofErr w:type="spellStart"/>
      <w:r w:rsidRPr="00EB5DD2">
        <w:rPr>
          <w:b/>
        </w:rPr>
        <w:t>Hypermedia</w:t>
      </w:r>
      <w:proofErr w:type="spellEnd"/>
      <w:r w:rsidRPr="00EB5DD2">
        <w:rPr>
          <w:b/>
        </w:rPr>
        <w:t xml:space="preserve"> </w:t>
      </w:r>
      <w:proofErr w:type="spellStart"/>
      <w:r w:rsidRPr="00EB5DD2">
        <w:rPr>
          <w:b/>
        </w:rPr>
        <w:t>controls</w:t>
      </w:r>
      <w:proofErr w:type="spellEnd"/>
    </w:p>
    <w:p w:rsidR="00EB5DD2" w:rsidRDefault="00EB5DD2" w:rsidP="00EB5DD2">
      <w:r>
        <w:t xml:space="preserve">Servislerimizde </w:t>
      </w:r>
      <w:proofErr w:type="spellStart"/>
      <w:r>
        <w:t>URI’nin</w:t>
      </w:r>
      <w:proofErr w:type="spellEnd"/>
      <w:r>
        <w:t xml:space="preserve"> istek gönderip cevaba göre tekrar </w:t>
      </w:r>
      <w:proofErr w:type="spellStart"/>
      <w:r>
        <w:t>URI’ye</w:t>
      </w:r>
      <w:proofErr w:type="spellEnd"/>
      <w:r>
        <w:t xml:space="preserve"> istek yapabildiğimiz bir seviyedir. Servis üzerinden gelen cevaba göre akıştaki davranışı görebiliriz. HATEOAS kullandığımız seviyedir.</w:t>
      </w:r>
    </w:p>
    <w:p w:rsidR="00EB5DD2" w:rsidRDefault="00EB5DD2" w:rsidP="00EB5DD2">
      <w:pPr>
        <w:pStyle w:val="Balk1"/>
      </w:pPr>
      <w:r w:rsidRPr="00EB5DD2">
        <w:t>9.URL, URI, URN kavramlarını bir örnek üzerinden açıklayınız</w:t>
      </w:r>
    </w:p>
    <w:p w:rsidR="00EB5DD2" w:rsidRPr="00EB5DD2" w:rsidRDefault="00EB5DD2" w:rsidP="00EB5DD2">
      <w:pPr>
        <w:rPr>
          <w:b/>
        </w:rPr>
      </w:pPr>
      <w:r w:rsidRPr="00EB5DD2">
        <w:rPr>
          <w:b/>
        </w:rPr>
        <w:t>URI (</w:t>
      </w:r>
      <w:proofErr w:type="spellStart"/>
      <w:r w:rsidRPr="00EB5DD2">
        <w:rPr>
          <w:b/>
        </w:rPr>
        <w:t>Uniform</w:t>
      </w:r>
      <w:proofErr w:type="spellEnd"/>
      <w:r w:rsidRPr="00EB5DD2">
        <w:rPr>
          <w:b/>
        </w:rPr>
        <w:t xml:space="preserve"> Resource </w:t>
      </w:r>
      <w:proofErr w:type="spellStart"/>
      <w:r w:rsidRPr="00EB5DD2">
        <w:rPr>
          <w:b/>
        </w:rPr>
        <w:t>Identifier</w:t>
      </w:r>
      <w:proofErr w:type="spellEnd"/>
      <w:r w:rsidRPr="00EB5DD2">
        <w:rPr>
          <w:b/>
        </w:rPr>
        <w:t>)</w:t>
      </w:r>
    </w:p>
    <w:p w:rsidR="00EB5DD2" w:rsidRDefault="00EB5DD2" w:rsidP="00EB5DD2">
      <w:r>
        <w:t>URI (</w:t>
      </w:r>
      <w:proofErr w:type="spellStart"/>
      <w:r>
        <w:t>Uniform</w:t>
      </w:r>
      <w:proofErr w:type="spellEnd"/>
      <w:r>
        <w:t xml:space="preserve"> Resource </w:t>
      </w:r>
      <w:proofErr w:type="spellStart"/>
      <w:r>
        <w:t>Identifier</w:t>
      </w:r>
      <w:proofErr w:type="spellEnd"/>
      <w:r>
        <w:t>), kaynağa tam olarak tanımlayıcı (</w:t>
      </w:r>
      <w:proofErr w:type="spellStart"/>
      <w:r>
        <w:t>identifier</w:t>
      </w:r>
      <w:proofErr w:type="spellEnd"/>
      <w:r>
        <w:t>) ile işaret eden (belge, resim, dosya vb.) ve bu işaretleme için standart bir formata sahip karakter dizgisidir. URL kapsamında tutulan alt tanımlardır. Bir sayfa, görsel, dosya vb. URI için örnek olabilir; http://ornekwebsitesi.com/</w:t>
      </w:r>
      <w:proofErr w:type="gramStart"/>
      <w:r>
        <w:t>logo</w:t>
      </w:r>
      <w:proofErr w:type="gramEnd"/>
      <w:r>
        <w:t xml:space="preserve">.png, ISBN 0-486-27557-4 gibi. URI, URL ve URN olarak 2 kapsama sahiptir. Hem </w:t>
      </w:r>
      <w:proofErr w:type="spellStart"/>
      <w:r>
        <w:t>URN’ler</w:t>
      </w:r>
      <w:proofErr w:type="spellEnd"/>
      <w:r>
        <w:t xml:space="preserve"> (adlar) hem de URL’ler (</w:t>
      </w:r>
      <w:proofErr w:type="spellStart"/>
      <w:r>
        <w:t>konumlayıcılar</w:t>
      </w:r>
      <w:proofErr w:type="spellEnd"/>
      <w:r>
        <w:t xml:space="preserve">) </w:t>
      </w:r>
      <w:proofErr w:type="spellStart"/>
      <w:r>
        <w:t>URI’lardır</w:t>
      </w:r>
      <w:proofErr w:type="spellEnd"/>
      <w:r>
        <w:t xml:space="preserve"> ve belirli bir URI aynı anda hem bir isim hem de </w:t>
      </w:r>
      <w:proofErr w:type="spellStart"/>
      <w:r>
        <w:t>konumlandırıcı</w:t>
      </w:r>
      <w:proofErr w:type="spellEnd"/>
      <w:r>
        <w:t xml:space="preserve"> olabilir.</w:t>
      </w:r>
    </w:p>
    <w:p w:rsidR="00EB5DD2" w:rsidRPr="00EB5DD2" w:rsidRDefault="00EB5DD2" w:rsidP="00EB5DD2">
      <w:pPr>
        <w:rPr>
          <w:b/>
        </w:rPr>
      </w:pPr>
      <w:r w:rsidRPr="00EB5DD2">
        <w:rPr>
          <w:b/>
        </w:rPr>
        <w:t>URL (</w:t>
      </w:r>
      <w:proofErr w:type="spellStart"/>
      <w:r w:rsidRPr="00EB5DD2">
        <w:rPr>
          <w:b/>
        </w:rPr>
        <w:t>Uniform</w:t>
      </w:r>
      <w:proofErr w:type="spellEnd"/>
      <w:r w:rsidRPr="00EB5DD2">
        <w:rPr>
          <w:b/>
        </w:rPr>
        <w:t xml:space="preserve"> Resource </w:t>
      </w:r>
      <w:proofErr w:type="spellStart"/>
      <w:r w:rsidRPr="00EB5DD2">
        <w:rPr>
          <w:b/>
        </w:rPr>
        <w:t>Locator</w:t>
      </w:r>
      <w:proofErr w:type="spellEnd"/>
      <w:r w:rsidRPr="00EB5DD2">
        <w:rPr>
          <w:b/>
        </w:rPr>
        <w:t>)</w:t>
      </w:r>
    </w:p>
    <w:p w:rsidR="00EB5DD2" w:rsidRDefault="00EB5DD2" w:rsidP="00EB5DD2">
      <w:r>
        <w:t>URL (</w:t>
      </w:r>
      <w:proofErr w:type="spellStart"/>
      <w:r>
        <w:t>Uniform</w:t>
      </w:r>
      <w:proofErr w:type="spellEnd"/>
      <w:r>
        <w:t xml:space="preserve"> Resource </w:t>
      </w:r>
      <w:proofErr w:type="spellStart"/>
      <w:r>
        <w:t>Locator</w:t>
      </w:r>
      <w:proofErr w:type="spellEnd"/>
      <w:r>
        <w:t xml:space="preserve">), Tekdüzen Kaynak Bulucu ya da Kaynak </w:t>
      </w:r>
      <w:proofErr w:type="spellStart"/>
      <w:r>
        <w:t>Konumlayıcı</w:t>
      </w:r>
      <w:proofErr w:type="spellEnd"/>
      <w:r>
        <w:t xml:space="preserve"> şeklinde ifade edilebilir. İnternet aracılığıyla </w:t>
      </w:r>
      <w:proofErr w:type="spellStart"/>
      <w:r>
        <w:t>erişişebilecek</w:t>
      </w:r>
      <w:proofErr w:type="spellEnd"/>
      <w:r>
        <w:t xml:space="preserve"> kaynakların (dosyalar, </w:t>
      </w:r>
      <w:proofErr w:type="spellStart"/>
      <w:r>
        <w:t>dökümanlar</w:t>
      </w:r>
      <w:proofErr w:type="spellEnd"/>
      <w:r>
        <w:t xml:space="preserve"> vb.) konumu URL ile ifade edilir. URL teknik olarak </w:t>
      </w:r>
      <w:proofErr w:type="spellStart"/>
      <w:r>
        <w:t>URI’nın</w:t>
      </w:r>
      <w:proofErr w:type="spellEnd"/>
      <w:r>
        <w:t xml:space="preserve"> başlangıç kısmını oluşturur. Yapısal olarak, URL’in ardından ise URN gelmektedir. Ancak, bir konum belirtilmek istendiğinde çoğu durumda URI yerine URL ifadesi kullanılmaktadır. U</w:t>
      </w:r>
      <w:r>
        <w:t>RI sözdizimi (</w:t>
      </w:r>
      <w:proofErr w:type="spellStart"/>
      <w:r>
        <w:t>syntax</w:t>
      </w:r>
      <w:proofErr w:type="spellEnd"/>
      <w:r>
        <w:t>) şöyledir:</w:t>
      </w:r>
    </w:p>
    <w:p w:rsidR="00EB5DD2" w:rsidRDefault="00EB5DD2" w:rsidP="00EB5DD2">
      <w:r>
        <w:t>scheme://</w:t>
      </w:r>
      <w:proofErr w:type="gramStart"/>
      <w:r>
        <w:t>domain:port</w:t>
      </w:r>
      <w:proofErr w:type="gramEnd"/>
      <w:r>
        <w:t>/path?query_string#fragment_id</w:t>
      </w:r>
    </w:p>
    <w:p w:rsidR="00EB5DD2" w:rsidRDefault="00EB5DD2" w:rsidP="00EB5DD2">
      <w:r>
        <w:t>scheme://</w:t>
      </w:r>
      <w:proofErr w:type="gramStart"/>
      <w:r>
        <w:t>user:password</w:t>
      </w:r>
      <w:proofErr w:type="gramEnd"/>
      <w:r>
        <w:t>@host:port/path?query_string#fragment_id</w:t>
      </w:r>
    </w:p>
    <w:p w:rsidR="00EB5DD2" w:rsidRDefault="00EB5DD2" w:rsidP="00EB5DD2">
      <w:r>
        <w:t xml:space="preserve">Bir kaynağın nerede olduğunu ve ona nasıl ulaşılacağını belirleyen URL http://, ftp:// gibi pek çok protokolü barındırabilir. URL ve URI ilişkisini bir adres tarifi üzerinden gerçekleştirdiğimizde, URL konumu nitelerken, URN konumdaki kişinin adına benzer. Özetle, URL bir konum sağlarken URN bir şeyin kimliğini ifade eder. Örneğin, telnet://192.0.2.16:80/ bir URL iken tel:+1-816-555-1212 bir </w:t>
      </w:r>
      <w:proofErr w:type="spellStart"/>
      <w:r>
        <w:t>URN’dir</w:t>
      </w:r>
      <w:proofErr w:type="spellEnd"/>
      <w:r>
        <w:t>.</w:t>
      </w:r>
    </w:p>
    <w:p w:rsidR="00EB5DD2" w:rsidRPr="00EB5DD2" w:rsidRDefault="00EB5DD2" w:rsidP="00EB5DD2">
      <w:pPr>
        <w:rPr>
          <w:b/>
        </w:rPr>
      </w:pPr>
      <w:r w:rsidRPr="00EB5DD2">
        <w:rPr>
          <w:b/>
        </w:rPr>
        <w:t>URN (</w:t>
      </w:r>
      <w:proofErr w:type="spellStart"/>
      <w:r w:rsidRPr="00EB5DD2">
        <w:rPr>
          <w:b/>
        </w:rPr>
        <w:t>Uniform</w:t>
      </w:r>
      <w:proofErr w:type="spellEnd"/>
      <w:r w:rsidRPr="00EB5DD2">
        <w:rPr>
          <w:b/>
        </w:rPr>
        <w:t xml:space="preserve"> Resource Name)</w:t>
      </w:r>
    </w:p>
    <w:p w:rsidR="00EB5DD2" w:rsidRDefault="00EB5DD2" w:rsidP="00EB5DD2">
      <w:r>
        <w:lastRenderedPageBreak/>
        <w:t xml:space="preserve">Bir kaynağı benzersiz ve kalıcı bir adla tanımlar, ancak bunu İnternet’te nasıl bulunacağının söylenmesi gerekmez. Belgeleri tanımlamakla sınırlı değildirler. </w:t>
      </w:r>
      <w:proofErr w:type="gramStart"/>
      <w:r>
        <w:t>Hatta,</w:t>
      </w:r>
      <w:proofErr w:type="gramEnd"/>
      <w:r>
        <w:t xml:space="preserve"> </w:t>
      </w:r>
      <w:proofErr w:type="spellStart"/>
      <w:r>
        <w:t>URN’ler</w:t>
      </w:r>
      <w:proofErr w:type="spellEnd"/>
      <w:r>
        <w:t xml:space="preserve"> fikirleri ve kavramları tanımlayabilir. Bir URN genelde </w:t>
      </w:r>
      <w:proofErr w:type="spellStart"/>
      <w:r>
        <w:t>urn</w:t>
      </w:r>
      <w:proofErr w:type="spellEnd"/>
      <w:r>
        <w:t xml:space="preserve">: </w:t>
      </w:r>
      <w:proofErr w:type="spellStart"/>
      <w:r>
        <w:t>pre</w:t>
      </w:r>
      <w:r>
        <w:t>fix’i</w:t>
      </w:r>
      <w:proofErr w:type="spellEnd"/>
      <w:r>
        <w:t xml:space="preserve"> ile başlar.</w:t>
      </w:r>
    </w:p>
    <w:p w:rsidR="00EB5DD2" w:rsidRDefault="00EB5DD2" w:rsidP="00EB5DD2">
      <w:proofErr w:type="gramStart"/>
      <w:r>
        <w:t>urn:isbn</w:t>
      </w:r>
      <w:proofErr w:type="gramEnd"/>
      <w:r>
        <w:t>:0451450523 ISBN ile bir kitabı işaret eder.</w:t>
      </w:r>
    </w:p>
    <w:p w:rsidR="00EB5DD2" w:rsidRDefault="00EB5DD2" w:rsidP="00EB5DD2">
      <w:proofErr w:type="gramStart"/>
      <w:r>
        <w:t>urn:uuid</w:t>
      </w:r>
      <w:proofErr w:type="gramEnd"/>
      <w:r>
        <w:t>:6e8bc430-9c3a-11d9-9669-0800200c9a66 global olarak benzersiz bir tanımdır.</w:t>
      </w:r>
    </w:p>
    <w:p w:rsidR="00EB5DD2" w:rsidRDefault="00EB5DD2" w:rsidP="00EB5DD2">
      <w:proofErr w:type="spellStart"/>
      <w:proofErr w:type="gramStart"/>
      <w:r>
        <w:t>urn:publishing</w:t>
      </w:r>
      <w:proofErr w:type="gramEnd"/>
      <w:r>
        <w:t>:book</w:t>
      </w:r>
      <w:proofErr w:type="spellEnd"/>
      <w:r>
        <w:t xml:space="preserve"> bir belgeyi kitap türü olarak tanımlayan bir XML ad alanıdır.</w:t>
      </w:r>
    </w:p>
    <w:p w:rsidR="00EB5DD2" w:rsidRPr="00EB5DD2" w:rsidRDefault="00EB5DD2" w:rsidP="00EB5DD2">
      <w:pPr>
        <w:pStyle w:val="Balk1"/>
      </w:pPr>
      <w:r w:rsidRPr="00EB5DD2">
        <w:t xml:space="preserve">10. </w:t>
      </w:r>
      <w:proofErr w:type="spellStart"/>
      <w:r w:rsidRPr="00EB5DD2">
        <w:t>Idempotency</w:t>
      </w:r>
      <w:proofErr w:type="spellEnd"/>
      <w:r w:rsidRPr="00EB5DD2">
        <w:t xml:space="preserve"> </w:t>
      </w:r>
      <w:proofErr w:type="gramStart"/>
      <w:r w:rsidRPr="00EB5DD2">
        <w:t>nedir ?</w:t>
      </w:r>
      <w:proofErr w:type="gramEnd"/>
      <w:r w:rsidRPr="00EB5DD2">
        <w:t xml:space="preserve"> Hangi HTTP metotları </w:t>
      </w:r>
      <w:proofErr w:type="spellStart"/>
      <w:r w:rsidRPr="00EB5DD2">
        <w:t>idempotent</w:t>
      </w:r>
      <w:proofErr w:type="spellEnd"/>
      <w:r w:rsidRPr="00EB5DD2">
        <w:t xml:space="preserve">’ </w:t>
      </w:r>
      <w:proofErr w:type="gramStart"/>
      <w:r w:rsidRPr="00EB5DD2">
        <w:t>tir ?</w:t>
      </w:r>
      <w:proofErr w:type="gramEnd"/>
    </w:p>
    <w:p w:rsidR="00EB5DD2" w:rsidRDefault="00EB5DD2" w:rsidP="00EB5DD2">
      <w:r w:rsidRPr="00EB5DD2">
        <w:t xml:space="preserve">Bir metodun bir defa çağrıldığında alınan sonuç ile birden fazla kez çağrıldığında alınan sonuç aynı ise bu bir </w:t>
      </w:r>
      <w:proofErr w:type="spellStart"/>
      <w:r w:rsidRPr="00EB5DD2">
        <w:t>idempotent</w:t>
      </w:r>
      <w:proofErr w:type="spellEnd"/>
      <w:r w:rsidRPr="00EB5DD2">
        <w:t xml:space="preserve"> metottur.</w:t>
      </w:r>
    </w:p>
    <w:p w:rsidR="00EB5DD2" w:rsidRDefault="00EB5DD2" w:rsidP="00EB5DD2">
      <w:r w:rsidRPr="00EB5DD2">
        <w:t>Sunucuya /</w:t>
      </w:r>
      <w:proofErr w:type="spellStart"/>
      <w:r w:rsidRPr="00EB5DD2">
        <w:t>students</w:t>
      </w:r>
      <w:proofErr w:type="spellEnd"/>
      <w:r w:rsidRPr="00EB5DD2">
        <w:t xml:space="preserve">/1 şeklinde bir istek gönderdiğimizde, </w:t>
      </w:r>
      <w:proofErr w:type="spellStart"/>
      <w:r w:rsidRPr="00EB5DD2">
        <w:t>id</w:t>
      </w:r>
      <w:proofErr w:type="spellEnd"/>
      <w:r w:rsidRPr="00EB5DD2">
        <w:t xml:space="preserve"> si 1 olan kayıt dönecektir. Bu isteği birden fazla kez tekrarlamamız sonucu değiştirmeyecektir. Bundan dolayı GET </w:t>
      </w:r>
      <w:proofErr w:type="spellStart"/>
      <w:r w:rsidRPr="00EB5DD2">
        <w:t>idempotenent</w:t>
      </w:r>
      <w:proofErr w:type="spellEnd"/>
      <w:r w:rsidRPr="00EB5DD2">
        <w:t xml:space="preserve"> bir metottur.</w:t>
      </w:r>
    </w:p>
    <w:p w:rsidR="00EB5DD2" w:rsidRDefault="00EB5DD2" w:rsidP="00EB5DD2">
      <w:r>
        <w:t>/</w:t>
      </w:r>
      <w:proofErr w:type="spellStart"/>
      <w:r>
        <w:t>students</w:t>
      </w:r>
      <w:proofErr w:type="spellEnd"/>
      <w:r>
        <w:t>/1</w:t>
      </w:r>
    </w:p>
    <w:p w:rsidR="00EB5DD2" w:rsidRDefault="00EB5DD2" w:rsidP="00EB5DD2">
      <w:proofErr w:type="gramStart"/>
      <w:r>
        <w:t>body</w:t>
      </w:r>
      <w:proofErr w:type="gramEnd"/>
      <w:r>
        <w:t>: {‘</w:t>
      </w:r>
      <w:proofErr w:type="spellStart"/>
      <w:r>
        <w:t>name’:’Ahmet</w:t>
      </w:r>
      <w:proofErr w:type="spellEnd"/>
      <w:r>
        <w:t>’, ‘</w:t>
      </w:r>
      <w:proofErr w:type="spellStart"/>
      <w:r>
        <w:t>surname</w:t>
      </w:r>
      <w:proofErr w:type="spellEnd"/>
      <w:r>
        <w:t>’:’Acar’}</w:t>
      </w:r>
    </w:p>
    <w:p w:rsidR="00EB5DD2" w:rsidRDefault="00EB5DD2" w:rsidP="00EB5DD2">
      <w:r>
        <w:t xml:space="preserve">Sunucuya yukarıdaki gibi bir istek gönderdiğimizde Metin </w:t>
      </w:r>
      <w:proofErr w:type="spellStart"/>
      <w:r>
        <w:t>Alnıaçık</w:t>
      </w:r>
      <w:proofErr w:type="spellEnd"/>
      <w:r>
        <w:t xml:space="preserve"> ifadesi Ahmet Acar olarak güncellenecektir. İsteği bir kez daha gönderdiğimizde </w:t>
      </w:r>
      <w:proofErr w:type="spellStart"/>
      <w:r>
        <w:t>veritabanındaki</w:t>
      </w:r>
      <w:proofErr w:type="spellEnd"/>
      <w:r>
        <w:t xml:space="preserve"> değer Ahmet Acar olduğunda bir değişiklik olmayacaktır. Bu da </w:t>
      </w:r>
      <w:proofErr w:type="spellStart"/>
      <w:r>
        <w:t>idempotenent</w:t>
      </w:r>
      <w:proofErr w:type="spellEnd"/>
      <w:r>
        <w:t xml:space="preserve"> bir metottur.</w:t>
      </w:r>
    </w:p>
    <w:p w:rsidR="00EB5DD2" w:rsidRDefault="00EB5DD2" w:rsidP="00EB5DD2">
      <w:r w:rsidRPr="00EB5DD2">
        <w:t xml:space="preserve">Sunucuya yukarıdaki gibi bir istek gönderdiğimizde </w:t>
      </w:r>
      <w:proofErr w:type="spellStart"/>
      <w:r w:rsidRPr="00EB5DD2">
        <w:t>id</w:t>
      </w:r>
      <w:proofErr w:type="spellEnd"/>
      <w:r w:rsidRPr="00EB5DD2">
        <w:t xml:space="preserve"> si 1 olan kayıt silinecektir. İlgili istediği tekrar çağırdığımızda </w:t>
      </w:r>
      <w:proofErr w:type="spellStart"/>
      <w:r w:rsidRPr="00EB5DD2">
        <w:t>id</w:t>
      </w:r>
      <w:proofErr w:type="spellEnd"/>
      <w:r w:rsidRPr="00EB5DD2">
        <w:t xml:space="preserve"> si 1 olan bir kayıt olmadığından herhangi bir işlem gerçekleşmeyecektir. Bu da </w:t>
      </w:r>
      <w:proofErr w:type="spellStart"/>
      <w:r w:rsidRPr="00EB5DD2">
        <w:t>idempotenent</w:t>
      </w:r>
      <w:proofErr w:type="spellEnd"/>
      <w:r w:rsidRPr="00EB5DD2">
        <w:t xml:space="preserve"> bir metottur.</w:t>
      </w:r>
    </w:p>
    <w:p w:rsidR="00EB5DD2" w:rsidRDefault="00EB5DD2" w:rsidP="00EB5DD2"/>
    <w:p w:rsidR="00EB5DD2" w:rsidRDefault="00EB5DD2" w:rsidP="00EB5DD2">
      <w:r>
        <w:t>/</w:t>
      </w:r>
      <w:proofErr w:type="spellStart"/>
      <w:r>
        <w:t>students</w:t>
      </w:r>
      <w:proofErr w:type="spellEnd"/>
    </w:p>
    <w:p w:rsidR="00EB5DD2" w:rsidRDefault="00EB5DD2" w:rsidP="00EB5DD2">
      <w:proofErr w:type="gramStart"/>
      <w:r>
        <w:t>body</w:t>
      </w:r>
      <w:proofErr w:type="gramEnd"/>
      <w:r>
        <w:t>: {‘</w:t>
      </w:r>
      <w:proofErr w:type="spellStart"/>
      <w:r>
        <w:t>name’:’Mehmet</w:t>
      </w:r>
      <w:proofErr w:type="spellEnd"/>
      <w:r>
        <w:t>’, ‘</w:t>
      </w:r>
      <w:proofErr w:type="spellStart"/>
      <w:r>
        <w:t>surname</w:t>
      </w:r>
      <w:proofErr w:type="spellEnd"/>
      <w:r>
        <w:t>’:’Demirci’}</w:t>
      </w:r>
    </w:p>
    <w:p w:rsidR="00EB5DD2" w:rsidRPr="00EB5DD2" w:rsidRDefault="00EB5DD2" w:rsidP="00EB5DD2">
      <w:r>
        <w:t>Sunucuya yukarıdaki gibi bir istek gönderdiğimizde, {‘id’:’4’, ‘</w:t>
      </w:r>
      <w:proofErr w:type="spellStart"/>
      <w:r>
        <w:t>name’:’Mehmet</w:t>
      </w:r>
      <w:proofErr w:type="spellEnd"/>
      <w:r>
        <w:t>’, ‘</w:t>
      </w:r>
      <w:proofErr w:type="spellStart"/>
      <w:r>
        <w:t>surname</w:t>
      </w:r>
      <w:proofErr w:type="spellEnd"/>
      <w:r>
        <w:t>’:’Demirci’} şeklinde bir kayıt oluşacaktır. İlgili isteği bir kez daha çağırırsak {‘id’:’5’, ‘</w:t>
      </w:r>
      <w:proofErr w:type="spellStart"/>
      <w:r>
        <w:t>name’:’Mehmet</w:t>
      </w:r>
      <w:proofErr w:type="spellEnd"/>
      <w:r>
        <w:t>’, ‘</w:t>
      </w:r>
      <w:proofErr w:type="spellStart"/>
      <w:r>
        <w:t>surname</w:t>
      </w:r>
      <w:proofErr w:type="spellEnd"/>
      <w:r>
        <w:t xml:space="preserve">’:’Demirci’} şeklinde bir kayıt daha oluşacaktır. Yani kaç defa çağırırsak o kadar yeni kayıt oluşacaktır. Bundan dolayı POST </w:t>
      </w:r>
      <w:proofErr w:type="spellStart"/>
      <w:r>
        <w:t>non-idempotenent</w:t>
      </w:r>
      <w:proofErr w:type="spellEnd"/>
      <w:r>
        <w:t xml:space="preserve"> bir metottur</w:t>
      </w:r>
    </w:p>
    <w:p w:rsidR="00AD0484" w:rsidRDefault="00DC0A6A" w:rsidP="00DC0A6A">
      <w:pPr>
        <w:pStyle w:val="Balk1"/>
      </w:pPr>
      <w:r>
        <w:t>11.RFC (</w:t>
      </w:r>
      <w:proofErr w:type="spellStart"/>
      <w:r>
        <w:t>Request</w:t>
      </w:r>
      <w:proofErr w:type="spellEnd"/>
      <w:r>
        <w:t xml:space="preserve"> </w:t>
      </w:r>
      <w:proofErr w:type="spellStart"/>
      <w:r>
        <w:t>For</w:t>
      </w:r>
      <w:proofErr w:type="spellEnd"/>
      <w:r>
        <w:t xml:space="preserve"> </w:t>
      </w:r>
      <w:proofErr w:type="spellStart"/>
      <w:r>
        <w:t>Comment</w:t>
      </w:r>
      <w:proofErr w:type="spellEnd"/>
      <w:r>
        <w:t xml:space="preserve">) neyi ifade </w:t>
      </w:r>
      <w:proofErr w:type="gramStart"/>
      <w:r>
        <w:t>etmektedir ?</w:t>
      </w:r>
      <w:proofErr w:type="gramEnd"/>
      <w:r>
        <w:t xml:space="preserve"> HTTP hangi RFC dokümanında </w:t>
      </w:r>
      <w:proofErr w:type="gramStart"/>
      <w:r>
        <w:t>açıklanmıştır ?</w:t>
      </w:r>
      <w:proofErr w:type="gramEnd"/>
      <w:r>
        <w:t xml:space="preserve"> Bu dokümanda HTTP hakkında</w:t>
      </w:r>
      <w:r>
        <w:t xml:space="preserve"> </w:t>
      </w:r>
      <w:r>
        <w:t xml:space="preserve">ne tür bilgiler yer </w:t>
      </w:r>
      <w:proofErr w:type="gramStart"/>
      <w:r>
        <w:t>almaktadır ?</w:t>
      </w:r>
      <w:proofErr w:type="gramEnd"/>
    </w:p>
    <w:p w:rsidR="00DC0A6A" w:rsidRDefault="00DC0A6A" w:rsidP="00DC0A6A">
      <w:r>
        <w:t xml:space="preserve">RFC </w:t>
      </w:r>
      <w:r w:rsidRPr="00DC0A6A">
        <w:t xml:space="preserve">internet standartları ve protokolleri için teknik yayınlar diyebiliriz. Bu standartlar belirlendikten sonra üzerine teknolojiler geliştirildiği için değişmesi mümkün olmayan yeni talepler sonrasında yeni </w:t>
      </w:r>
      <w:proofErr w:type="gramStart"/>
      <w:r w:rsidRPr="00DC0A6A">
        <w:t>versiyonları</w:t>
      </w:r>
      <w:proofErr w:type="gramEnd"/>
      <w:r w:rsidRPr="00DC0A6A">
        <w:t xml:space="preserve"> çıkan </w:t>
      </w:r>
      <w:proofErr w:type="spellStart"/>
      <w:r w:rsidRPr="00DC0A6A">
        <w:t>dökümanlardır</w:t>
      </w:r>
      <w:proofErr w:type="spellEnd"/>
      <w:r w:rsidRPr="00DC0A6A">
        <w:t>. Bir kaç örnek verirsek daha iyi anlatabiliriz</w:t>
      </w:r>
    </w:p>
    <w:p w:rsidR="00DC0A6A" w:rsidRDefault="00DC0A6A" w:rsidP="00DC0A6A">
      <w:pPr>
        <w:pStyle w:val="ListeParagraf"/>
        <w:numPr>
          <w:ilvl w:val="0"/>
          <w:numId w:val="8"/>
        </w:numPr>
      </w:pPr>
      <w:r>
        <w:t xml:space="preserve">RFC2616: (HTTP) </w:t>
      </w:r>
      <w:proofErr w:type="spellStart"/>
      <w:r>
        <w:t>Hypertext</w:t>
      </w:r>
      <w:proofErr w:type="spellEnd"/>
      <w:r>
        <w:t xml:space="preserve"> Transfer Protocol — HTTP/1.1</w:t>
      </w:r>
    </w:p>
    <w:p w:rsidR="00DC0A6A" w:rsidRDefault="00DC0A6A" w:rsidP="00DC0A6A">
      <w:pPr>
        <w:pStyle w:val="ListeParagraf"/>
        <w:numPr>
          <w:ilvl w:val="0"/>
          <w:numId w:val="8"/>
        </w:numPr>
      </w:pPr>
      <w:r>
        <w:t xml:space="preserve">RFC1034: (DNS) Domain </w:t>
      </w:r>
      <w:proofErr w:type="spellStart"/>
      <w:r>
        <w:t>Names</w:t>
      </w:r>
      <w:proofErr w:type="spellEnd"/>
    </w:p>
    <w:p w:rsidR="00DC0A6A" w:rsidRDefault="00DC0A6A" w:rsidP="00DC0A6A">
      <w:pPr>
        <w:pStyle w:val="ListeParagraf"/>
        <w:numPr>
          <w:ilvl w:val="0"/>
          <w:numId w:val="8"/>
        </w:numPr>
      </w:pPr>
      <w:r>
        <w:t>RFC791: (IP) Internet Protocol</w:t>
      </w:r>
    </w:p>
    <w:p w:rsidR="00DC0A6A" w:rsidRDefault="00DC0A6A" w:rsidP="00DC0A6A">
      <w:pPr>
        <w:pStyle w:val="ListeParagraf"/>
        <w:numPr>
          <w:ilvl w:val="0"/>
          <w:numId w:val="8"/>
        </w:numPr>
      </w:pPr>
      <w:r>
        <w:t>RFC821 : (SMTP) Simple Mail Transfer Protocol</w:t>
      </w:r>
    </w:p>
    <w:p w:rsidR="00DC0A6A" w:rsidRPr="00DC0A6A" w:rsidRDefault="00DC0A6A" w:rsidP="00DC0A6A">
      <w:pPr>
        <w:pStyle w:val="ListeParagraf"/>
        <w:numPr>
          <w:ilvl w:val="0"/>
          <w:numId w:val="8"/>
        </w:numPr>
      </w:pPr>
      <w:r>
        <w:lastRenderedPageBreak/>
        <w:t xml:space="preserve">RFC6749: </w:t>
      </w:r>
      <w:proofErr w:type="spellStart"/>
      <w:r>
        <w:t>The</w:t>
      </w:r>
      <w:proofErr w:type="spellEnd"/>
      <w:r>
        <w:t xml:space="preserve"> </w:t>
      </w:r>
      <w:proofErr w:type="spellStart"/>
      <w:r>
        <w:t>OAuth</w:t>
      </w:r>
      <w:proofErr w:type="spellEnd"/>
      <w:r>
        <w:t xml:space="preserve"> 2.0 </w:t>
      </w:r>
      <w:proofErr w:type="spellStart"/>
      <w:r>
        <w:t>Authorization</w:t>
      </w:r>
      <w:proofErr w:type="spellEnd"/>
      <w:r>
        <w:t xml:space="preserve"> Framework</w:t>
      </w:r>
    </w:p>
    <w:sectPr w:rsidR="00DC0A6A" w:rsidRPr="00DC0A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3112"/>
    <w:multiLevelType w:val="multilevel"/>
    <w:tmpl w:val="6862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7F46"/>
    <w:multiLevelType w:val="multilevel"/>
    <w:tmpl w:val="D2D2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3498"/>
    <w:multiLevelType w:val="hybridMultilevel"/>
    <w:tmpl w:val="BCFEFA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EDE18A9"/>
    <w:multiLevelType w:val="hybridMultilevel"/>
    <w:tmpl w:val="741AAAA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4B676D2A"/>
    <w:multiLevelType w:val="hybridMultilevel"/>
    <w:tmpl w:val="86C82B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C836A61"/>
    <w:multiLevelType w:val="hybridMultilevel"/>
    <w:tmpl w:val="9EEE922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641E2AC9"/>
    <w:multiLevelType w:val="hybridMultilevel"/>
    <w:tmpl w:val="48FA0F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70F088F"/>
    <w:multiLevelType w:val="hybridMultilevel"/>
    <w:tmpl w:val="0FE8B3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0"/>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01"/>
    <w:rsid w:val="000C5E4E"/>
    <w:rsid w:val="00104155"/>
    <w:rsid w:val="001306A2"/>
    <w:rsid w:val="001D6A67"/>
    <w:rsid w:val="002C4AE4"/>
    <w:rsid w:val="002D1B0A"/>
    <w:rsid w:val="003E772A"/>
    <w:rsid w:val="004806CA"/>
    <w:rsid w:val="00512336"/>
    <w:rsid w:val="005E508A"/>
    <w:rsid w:val="0074154F"/>
    <w:rsid w:val="0076526D"/>
    <w:rsid w:val="00765FC6"/>
    <w:rsid w:val="00766B82"/>
    <w:rsid w:val="00797097"/>
    <w:rsid w:val="007E4201"/>
    <w:rsid w:val="007E7A4A"/>
    <w:rsid w:val="00825A00"/>
    <w:rsid w:val="008409E2"/>
    <w:rsid w:val="008631B1"/>
    <w:rsid w:val="008B6071"/>
    <w:rsid w:val="00967511"/>
    <w:rsid w:val="009A474F"/>
    <w:rsid w:val="00A539DE"/>
    <w:rsid w:val="00A903E8"/>
    <w:rsid w:val="00AD0484"/>
    <w:rsid w:val="00AE5BA7"/>
    <w:rsid w:val="00AF745E"/>
    <w:rsid w:val="00B7528F"/>
    <w:rsid w:val="00D42533"/>
    <w:rsid w:val="00DC0A6A"/>
    <w:rsid w:val="00E4791D"/>
    <w:rsid w:val="00E71E4F"/>
    <w:rsid w:val="00E923E9"/>
    <w:rsid w:val="00E97514"/>
    <w:rsid w:val="00EB5DD2"/>
    <w:rsid w:val="00FD3233"/>
    <w:rsid w:val="00FF3E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83CA"/>
  <w15:chartTrackingRefBased/>
  <w15:docId w15:val="{3F2AAADF-B1B4-48A6-9952-8BFD70F8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E50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A539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4">
    <w:name w:val="heading 4"/>
    <w:basedOn w:val="Normal"/>
    <w:next w:val="Normal"/>
    <w:link w:val="Balk4Char"/>
    <w:uiPriority w:val="9"/>
    <w:semiHidden/>
    <w:unhideWhenUsed/>
    <w:qFormat/>
    <w:rsid w:val="00EB5D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5E508A"/>
    <w:pPr>
      <w:spacing w:after="0" w:line="240" w:lineRule="auto"/>
    </w:pPr>
  </w:style>
  <w:style w:type="character" w:customStyle="1" w:styleId="Balk1Char">
    <w:name w:val="Başlık 1 Char"/>
    <w:basedOn w:val="VarsaylanParagrafYazTipi"/>
    <w:link w:val="Balk1"/>
    <w:uiPriority w:val="9"/>
    <w:rsid w:val="005E508A"/>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A539DE"/>
    <w:pPr>
      <w:ind w:left="720"/>
      <w:contextualSpacing/>
    </w:pPr>
  </w:style>
  <w:style w:type="character" w:customStyle="1" w:styleId="Balk2Char">
    <w:name w:val="Başlık 2 Char"/>
    <w:basedOn w:val="VarsaylanParagrafYazTipi"/>
    <w:link w:val="Balk2"/>
    <w:uiPriority w:val="9"/>
    <w:semiHidden/>
    <w:rsid w:val="00A539DE"/>
    <w:rPr>
      <w:rFonts w:asciiTheme="majorHAnsi" w:eastAsiaTheme="majorEastAsia" w:hAnsiTheme="majorHAnsi" w:cstheme="majorBidi"/>
      <w:color w:val="2E74B5" w:themeColor="accent1" w:themeShade="BF"/>
      <w:sz w:val="26"/>
      <w:szCs w:val="26"/>
    </w:rPr>
  </w:style>
  <w:style w:type="character" w:customStyle="1" w:styleId="hl-keyword">
    <w:name w:val="hl-keyword"/>
    <w:basedOn w:val="VarsaylanParagrafYazTipi"/>
    <w:rsid w:val="00A539DE"/>
  </w:style>
  <w:style w:type="character" w:customStyle="1" w:styleId="hl-tag">
    <w:name w:val="hl-tag"/>
    <w:basedOn w:val="VarsaylanParagrafYazTipi"/>
    <w:rsid w:val="00A539DE"/>
  </w:style>
  <w:style w:type="character" w:customStyle="1" w:styleId="hl-attribute">
    <w:name w:val="hl-attribute"/>
    <w:basedOn w:val="VarsaylanParagrafYazTipi"/>
    <w:rsid w:val="00A539DE"/>
  </w:style>
  <w:style w:type="character" w:customStyle="1" w:styleId="hl-value">
    <w:name w:val="hl-value"/>
    <w:basedOn w:val="VarsaylanParagrafYazTipi"/>
    <w:rsid w:val="00A539DE"/>
  </w:style>
  <w:style w:type="character" w:customStyle="1" w:styleId="Balk4Char">
    <w:name w:val="Başlık 4 Char"/>
    <w:basedOn w:val="VarsaylanParagrafYazTipi"/>
    <w:link w:val="Balk4"/>
    <w:uiPriority w:val="9"/>
    <w:semiHidden/>
    <w:rsid w:val="00EB5DD2"/>
    <w:rPr>
      <w:rFonts w:asciiTheme="majorHAnsi" w:eastAsiaTheme="majorEastAsia" w:hAnsiTheme="majorHAnsi" w:cstheme="majorBidi"/>
      <w:i/>
      <w:iCs/>
      <w:color w:val="2E74B5" w:themeColor="accent1" w:themeShade="BF"/>
    </w:rPr>
  </w:style>
  <w:style w:type="character" w:styleId="Gl">
    <w:name w:val="Strong"/>
    <w:basedOn w:val="VarsaylanParagrafYazTipi"/>
    <w:uiPriority w:val="22"/>
    <w:qFormat/>
    <w:rsid w:val="00E97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173528">
      <w:bodyDiv w:val="1"/>
      <w:marLeft w:val="0"/>
      <w:marRight w:val="0"/>
      <w:marTop w:val="0"/>
      <w:marBottom w:val="0"/>
      <w:divBdr>
        <w:top w:val="none" w:sz="0" w:space="0" w:color="auto"/>
        <w:left w:val="none" w:sz="0" w:space="0" w:color="auto"/>
        <w:bottom w:val="none" w:sz="0" w:space="0" w:color="auto"/>
        <w:right w:val="none" w:sz="0" w:space="0" w:color="auto"/>
      </w:divBdr>
    </w:div>
    <w:div w:id="724377136">
      <w:bodyDiv w:val="1"/>
      <w:marLeft w:val="0"/>
      <w:marRight w:val="0"/>
      <w:marTop w:val="0"/>
      <w:marBottom w:val="0"/>
      <w:divBdr>
        <w:top w:val="none" w:sz="0" w:space="0" w:color="auto"/>
        <w:left w:val="none" w:sz="0" w:space="0" w:color="auto"/>
        <w:bottom w:val="none" w:sz="0" w:space="0" w:color="auto"/>
        <w:right w:val="none" w:sz="0" w:space="0" w:color="auto"/>
      </w:divBdr>
    </w:div>
    <w:div w:id="731579311">
      <w:bodyDiv w:val="1"/>
      <w:marLeft w:val="0"/>
      <w:marRight w:val="0"/>
      <w:marTop w:val="0"/>
      <w:marBottom w:val="0"/>
      <w:divBdr>
        <w:top w:val="none" w:sz="0" w:space="0" w:color="auto"/>
        <w:left w:val="none" w:sz="0" w:space="0" w:color="auto"/>
        <w:bottom w:val="none" w:sz="0" w:space="0" w:color="auto"/>
        <w:right w:val="none" w:sz="0" w:space="0" w:color="auto"/>
      </w:divBdr>
    </w:div>
    <w:div w:id="999430427">
      <w:bodyDiv w:val="1"/>
      <w:marLeft w:val="0"/>
      <w:marRight w:val="0"/>
      <w:marTop w:val="0"/>
      <w:marBottom w:val="0"/>
      <w:divBdr>
        <w:top w:val="none" w:sz="0" w:space="0" w:color="auto"/>
        <w:left w:val="none" w:sz="0" w:space="0" w:color="auto"/>
        <w:bottom w:val="none" w:sz="0" w:space="0" w:color="auto"/>
        <w:right w:val="none" w:sz="0" w:space="0" w:color="auto"/>
      </w:divBdr>
      <w:divsChild>
        <w:div w:id="355233858">
          <w:marLeft w:val="0"/>
          <w:marRight w:val="0"/>
          <w:marTop w:val="0"/>
          <w:marBottom w:val="0"/>
          <w:divBdr>
            <w:top w:val="none" w:sz="0" w:space="0" w:color="auto"/>
            <w:left w:val="none" w:sz="0" w:space="0" w:color="auto"/>
            <w:bottom w:val="none" w:sz="0" w:space="0" w:color="auto"/>
            <w:right w:val="none" w:sz="0" w:space="0" w:color="auto"/>
          </w:divBdr>
        </w:div>
        <w:div w:id="867335473">
          <w:marLeft w:val="0"/>
          <w:marRight w:val="0"/>
          <w:marTop w:val="0"/>
          <w:marBottom w:val="0"/>
          <w:divBdr>
            <w:top w:val="none" w:sz="0" w:space="0" w:color="auto"/>
            <w:left w:val="none" w:sz="0" w:space="0" w:color="auto"/>
            <w:bottom w:val="none" w:sz="0" w:space="0" w:color="auto"/>
            <w:right w:val="none" w:sz="0" w:space="0" w:color="auto"/>
          </w:divBdr>
        </w:div>
        <w:div w:id="1674645156">
          <w:marLeft w:val="0"/>
          <w:marRight w:val="0"/>
          <w:marTop w:val="0"/>
          <w:marBottom w:val="0"/>
          <w:divBdr>
            <w:top w:val="none" w:sz="0" w:space="0" w:color="auto"/>
            <w:left w:val="none" w:sz="0" w:space="0" w:color="auto"/>
            <w:bottom w:val="none" w:sz="0" w:space="0" w:color="auto"/>
            <w:right w:val="none" w:sz="0" w:space="0" w:color="auto"/>
          </w:divBdr>
        </w:div>
      </w:divsChild>
    </w:div>
    <w:div w:id="1280256006">
      <w:bodyDiv w:val="1"/>
      <w:marLeft w:val="0"/>
      <w:marRight w:val="0"/>
      <w:marTop w:val="0"/>
      <w:marBottom w:val="0"/>
      <w:divBdr>
        <w:top w:val="none" w:sz="0" w:space="0" w:color="auto"/>
        <w:left w:val="none" w:sz="0" w:space="0" w:color="auto"/>
        <w:bottom w:val="none" w:sz="0" w:space="0" w:color="auto"/>
        <w:right w:val="none" w:sz="0" w:space="0" w:color="auto"/>
      </w:divBdr>
    </w:div>
    <w:div w:id="1475415593">
      <w:bodyDiv w:val="1"/>
      <w:marLeft w:val="0"/>
      <w:marRight w:val="0"/>
      <w:marTop w:val="0"/>
      <w:marBottom w:val="0"/>
      <w:divBdr>
        <w:top w:val="none" w:sz="0" w:space="0" w:color="auto"/>
        <w:left w:val="none" w:sz="0" w:space="0" w:color="auto"/>
        <w:bottom w:val="none" w:sz="0" w:space="0" w:color="auto"/>
        <w:right w:val="none" w:sz="0" w:space="0" w:color="auto"/>
      </w:divBdr>
    </w:div>
    <w:div w:id="20104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8</Pages>
  <Words>2372</Words>
  <Characters>13525</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BAHÇECİOĞLU</dc:creator>
  <cp:keywords/>
  <dc:description/>
  <cp:lastModifiedBy>Ali BAHÇECİOĞLU</cp:lastModifiedBy>
  <cp:revision>12</cp:revision>
  <dcterms:created xsi:type="dcterms:W3CDTF">2022-01-02T12:03:00Z</dcterms:created>
  <dcterms:modified xsi:type="dcterms:W3CDTF">2022-01-02T19:13:00Z</dcterms:modified>
</cp:coreProperties>
</file>