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71CD" w:rsidRDefault="00B271CD" w:rsidP="00B271CD">
      <w:pPr>
        <w:jc w:val="center"/>
        <w:rPr>
          <w:b/>
          <w:bCs/>
          <w:sz w:val="30"/>
          <w:szCs w:val="30"/>
        </w:rPr>
      </w:pPr>
      <w:r w:rsidRPr="00B271CD">
        <w:rPr>
          <w:b/>
          <w:bCs/>
          <w:sz w:val="30"/>
          <w:szCs w:val="30"/>
        </w:rPr>
        <w:t>W03 Assignment: Explain Encapsulation</w:t>
      </w:r>
    </w:p>
    <w:p w:rsidR="00B271CD" w:rsidRDefault="00B271CD" w:rsidP="00B271CD">
      <w:pPr>
        <w:rPr>
          <w:sz w:val="26"/>
          <w:szCs w:val="26"/>
        </w:rPr>
      </w:pPr>
      <w:r w:rsidRPr="00B271CD">
        <w:rPr>
          <w:sz w:val="26"/>
          <w:szCs w:val="26"/>
        </w:rPr>
        <w:t>Name: Christopher T. Bahinting</w:t>
      </w:r>
    </w:p>
    <w:p w:rsidR="00B271CD" w:rsidRDefault="00B271CD" w:rsidP="00B271CD">
      <w:pPr>
        <w:rPr>
          <w:sz w:val="26"/>
          <w:szCs w:val="26"/>
        </w:rPr>
      </w:pPr>
      <w:r>
        <w:rPr>
          <w:sz w:val="26"/>
          <w:szCs w:val="26"/>
        </w:rPr>
        <w:t>Encapsulation is an act that enclosing something. It is hiding data from any exposure. Just like a bank account balance, it is very important that it is always be hidden so that it can be protected</w:t>
      </w:r>
      <w:r w:rsidR="00E0636E">
        <w:rPr>
          <w:sz w:val="26"/>
          <w:szCs w:val="26"/>
        </w:rPr>
        <w:t xml:space="preserve"> and being safe from any kinds of hacking and stealing.</w:t>
      </w:r>
      <w:r>
        <w:rPr>
          <w:sz w:val="26"/>
          <w:szCs w:val="26"/>
        </w:rPr>
        <w:t xml:space="preserve"> The encapsulation is one way of that method that makes it hide. In our week 3 activity, we have a chan</w:t>
      </w:r>
      <w:r w:rsidR="00E0636E">
        <w:rPr>
          <w:sz w:val="26"/>
          <w:szCs w:val="26"/>
        </w:rPr>
        <w:t>c</w:t>
      </w:r>
      <w:r>
        <w:rPr>
          <w:sz w:val="26"/>
          <w:szCs w:val="26"/>
        </w:rPr>
        <w:t>e to practice an encapsulation by setting its variables to private and there is only a</w:t>
      </w:r>
      <w:r w:rsidR="00487FA8">
        <w:rPr>
          <w:sz w:val="26"/>
          <w:szCs w:val="26"/>
        </w:rPr>
        <w:t xml:space="preserve"> public class</w:t>
      </w:r>
      <w:r>
        <w:rPr>
          <w:sz w:val="26"/>
          <w:szCs w:val="26"/>
        </w:rPr>
        <w:t xml:space="preserve"> method that can access that </w:t>
      </w:r>
      <w:r w:rsidR="00487FA8">
        <w:rPr>
          <w:sz w:val="26"/>
          <w:szCs w:val="26"/>
        </w:rPr>
        <w:t xml:space="preserve">private </w:t>
      </w:r>
      <w:r>
        <w:rPr>
          <w:sz w:val="26"/>
          <w:szCs w:val="26"/>
        </w:rPr>
        <w:t xml:space="preserve">variables. Now the program has no direct access to the </w:t>
      </w:r>
      <w:r w:rsidR="00035420">
        <w:rPr>
          <w:sz w:val="26"/>
          <w:szCs w:val="26"/>
        </w:rPr>
        <w:t xml:space="preserve">private </w:t>
      </w:r>
      <w:r>
        <w:rPr>
          <w:sz w:val="26"/>
          <w:szCs w:val="26"/>
        </w:rPr>
        <w:t xml:space="preserve">variables like bank account balance, the program will not be able to change and </w:t>
      </w:r>
      <w:r w:rsidR="00E0636E">
        <w:rPr>
          <w:sz w:val="26"/>
          <w:szCs w:val="26"/>
        </w:rPr>
        <w:t>can’t</w:t>
      </w:r>
      <w:r>
        <w:rPr>
          <w:sz w:val="26"/>
          <w:szCs w:val="26"/>
        </w:rPr>
        <w:t xml:space="preserve"> modify directly to the value inside, but the program has a public </w:t>
      </w:r>
      <w:r w:rsidR="00487FA8">
        <w:rPr>
          <w:sz w:val="26"/>
          <w:szCs w:val="26"/>
        </w:rPr>
        <w:t>class</w:t>
      </w:r>
      <w:r w:rsidR="00035420">
        <w:rPr>
          <w:sz w:val="26"/>
          <w:szCs w:val="26"/>
        </w:rPr>
        <w:t xml:space="preserve"> and method</w:t>
      </w:r>
      <w:r w:rsidR="00487FA8">
        <w:rPr>
          <w:sz w:val="26"/>
          <w:szCs w:val="26"/>
        </w:rPr>
        <w:t xml:space="preserve"> and </w:t>
      </w:r>
      <w:r>
        <w:rPr>
          <w:sz w:val="26"/>
          <w:szCs w:val="26"/>
        </w:rPr>
        <w:t xml:space="preserve">variable that have access to </w:t>
      </w:r>
      <w:r w:rsidR="00E0636E">
        <w:rPr>
          <w:sz w:val="26"/>
          <w:szCs w:val="26"/>
        </w:rPr>
        <w:t>those private variables</w:t>
      </w:r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the program will not directly access to the private variables but it can access through public </w:t>
      </w:r>
      <w:r w:rsidR="00035420">
        <w:rPr>
          <w:sz w:val="26"/>
          <w:szCs w:val="26"/>
        </w:rPr>
        <w:t>methods</w:t>
      </w:r>
      <w:r>
        <w:rPr>
          <w:sz w:val="26"/>
          <w:szCs w:val="26"/>
        </w:rPr>
        <w:t xml:space="preserve">. These will </w:t>
      </w:r>
      <w:r w:rsidR="00E0636E">
        <w:rPr>
          <w:sz w:val="26"/>
          <w:szCs w:val="26"/>
        </w:rPr>
        <w:t xml:space="preserve">protect of the private data for direct exposure. The method of encapsulation is to protect it. </w:t>
      </w:r>
      <w:r w:rsidR="00487FA8">
        <w:rPr>
          <w:sz w:val="26"/>
          <w:szCs w:val="26"/>
        </w:rPr>
        <w:t xml:space="preserve">The code below is one of the example of encapsulation, the private variables like _book, _chapter, _verse was set to private, that the public </w:t>
      </w:r>
      <w:r w:rsidR="00035420">
        <w:rPr>
          <w:sz w:val="26"/>
          <w:szCs w:val="26"/>
        </w:rPr>
        <w:t>method</w:t>
      </w:r>
      <w:r w:rsidR="00487FA8">
        <w:rPr>
          <w:sz w:val="26"/>
          <w:szCs w:val="26"/>
        </w:rPr>
        <w:t xml:space="preserve"> cant access it directly, but the public </w:t>
      </w:r>
      <w:r w:rsidR="00035420">
        <w:rPr>
          <w:sz w:val="26"/>
          <w:szCs w:val="26"/>
        </w:rPr>
        <w:t>method</w:t>
      </w:r>
      <w:r w:rsidR="00487FA8">
        <w:rPr>
          <w:sz w:val="26"/>
          <w:szCs w:val="26"/>
        </w:rPr>
        <w:t xml:space="preserve"> has set public  variables that can access the private variable by setting it to other value, just like the _book as private, the program cant access it directly but by setting the value as ‘book’, now the program cant access and view its content. </w:t>
      </w:r>
      <w:proofErr w:type="gramStart"/>
      <w:r w:rsidR="00487FA8">
        <w:rPr>
          <w:sz w:val="26"/>
          <w:szCs w:val="26"/>
        </w:rPr>
        <w:t>So</w:t>
      </w:r>
      <w:proofErr w:type="gramEnd"/>
      <w:r w:rsidR="00487FA8">
        <w:rPr>
          <w:sz w:val="26"/>
          <w:szCs w:val="26"/>
        </w:rPr>
        <w:t xml:space="preserve"> the ‘_book’ as private variable was not </w:t>
      </w:r>
      <w:r w:rsidR="00035420">
        <w:rPr>
          <w:sz w:val="26"/>
          <w:szCs w:val="26"/>
        </w:rPr>
        <w:t>or cannot be open directly but it can be access through a channel of ‘book’.</w:t>
      </w:r>
    </w:p>
    <w:p w:rsidR="00487FA8" w:rsidRPr="00487FA8" w:rsidRDefault="00487FA8" w:rsidP="00487FA8">
      <w:pPr>
        <w:rPr>
          <w:sz w:val="26"/>
          <w:szCs w:val="26"/>
        </w:rPr>
      </w:pPr>
      <w:r w:rsidRPr="00487FA8">
        <w:rPr>
          <w:sz w:val="26"/>
          <w:szCs w:val="26"/>
        </w:rPr>
        <w:t>public class Reference</w:t>
      </w:r>
    </w:p>
    <w:p w:rsidR="00487FA8" w:rsidRPr="00487FA8" w:rsidRDefault="00487FA8" w:rsidP="00035420">
      <w:pPr>
        <w:spacing w:after="0"/>
        <w:rPr>
          <w:sz w:val="26"/>
          <w:szCs w:val="26"/>
        </w:rPr>
      </w:pPr>
      <w:r w:rsidRPr="00487FA8">
        <w:rPr>
          <w:sz w:val="26"/>
          <w:szCs w:val="26"/>
        </w:rPr>
        <w:t>{</w:t>
      </w:r>
    </w:p>
    <w:p w:rsidR="00487FA8" w:rsidRPr="00487FA8" w:rsidRDefault="00487FA8" w:rsidP="00035420">
      <w:pPr>
        <w:spacing w:after="0"/>
        <w:rPr>
          <w:sz w:val="26"/>
          <w:szCs w:val="26"/>
        </w:rPr>
      </w:pPr>
      <w:r w:rsidRPr="00487FA8">
        <w:rPr>
          <w:sz w:val="26"/>
          <w:szCs w:val="26"/>
        </w:rPr>
        <w:t>    private string _book;</w:t>
      </w:r>
    </w:p>
    <w:p w:rsidR="00487FA8" w:rsidRPr="00487FA8" w:rsidRDefault="00487FA8" w:rsidP="00035420">
      <w:pPr>
        <w:spacing w:after="0"/>
        <w:rPr>
          <w:sz w:val="26"/>
          <w:szCs w:val="26"/>
        </w:rPr>
      </w:pPr>
      <w:r w:rsidRPr="00487FA8">
        <w:rPr>
          <w:sz w:val="26"/>
          <w:szCs w:val="26"/>
        </w:rPr>
        <w:t>    private int _chapter;</w:t>
      </w:r>
    </w:p>
    <w:p w:rsidR="00487FA8" w:rsidRPr="00487FA8" w:rsidRDefault="00487FA8" w:rsidP="00035420">
      <w:pPr>
        <w:spacing w:after="0"/>
        <w:rPr>
          <w:sz w:val="26"/>
          <w:szCs w:val="26"/>
        </w:rPr>
      </w:pPr>
      <w:r w:rsidRPr="00487FA8">
        <w:rPr>
          <w:sz w:val="26"/>
          <w:szCs w:val="26"/>
        </w:rPr>
        <w:t>    private int _verse;</w:t>
      </w:r>
    </w:p>
    <w:p w:rsidR="00487FA8" w:rsidRPr="00487FA8" w:rsidRDefault="00487FA8" w:rsidP="00035420">
      <w:pPr>
        <w:spacing w:after="0"/>
        <w:rPr>
          <w:sz w:val="26"/>
          <w:szCs w:val="26"/>
        </w:rPr>
      </w:pPr>
    </w:p>
    <w:p w:rsidR="00487FA8" w:rsidRPr="00487FA8" w:rsidRDefault="00487FA8" w:rsidP="00035420">
      <w:pPr>
        <w:spacing w:after="0"/>
        <w:rPr>
          <w:sz w:val="26"/>
          <w:szCs w:val="26"/>
        </w:rPr>
      </w:pPr>
      <w:r w:rsidRPr="00487FA8">
        <w:rPr>
          <w:sz w:val="26"/>
          <w:szCs w:val="26"/>
        </w:rPr>
        <w:t xml:space="preserve">    public </w:t>
      </w:r>
      <w:proofErr w:type="gramStart"/>
      <w:r w:rsidRPr="00487FA8">
        <w:rPr>
          <w:sz w:val="26"/>
          <w:szCs w:val="26"/>
        </w:rPr>
        <w:t>Reference(</w:t>
      </w:r>
      <w:proofErr w:type="gramEnd"/>
      <w:r w:rsidRPr="00487FA8">
        <w:rPr>
          <w:sz w:val="26"/>
          <w:szCs w:val="26"/>
        </w:rPr>
        <w:t>string book, int chapter, int verse)</w:t>
      </w:r>
    </w:p>
    <w:p w:rsidR="00487FA8" w:rsidRPr="00487FA8" w:rsidRDefault="00487FA8" w:rsidP="00035420">
      <w:pPr>
        <w:spacing w:after="0"/>
        <w:rPr>
          <w:sz w:val="26"/>
          <w:szCs w:val="26"/>
        </w:rPr>
      </w:pPr>
      <w:r w:rsidRPr="00487FA8">
        <w:rPr>
          <w:sz w:val="26"/>
          <w:szCs w:val="26"/>
        </w:rPr>
        <w:t>    {</w:t>
      </w:r>
    </w:p>
    <w:p w:rsidR="00487FA8" w:rsidRPr="00487FA8" w:rsidRDefault="00487FA8" w:rsidP="00035420">
      <w:pPr>
        <w:spacing w:after="0"/>
        <w:rPr>
          <w:sz w:val="26"/>
          <w:szCs w:val="26"/>
        </w:rPr>
      </w:pPr>
      <w:r w:rsidRPr="00487FA8">
        <w:rPr>
          <w:sz w:val="26"/>
          <w:szCs w:val="26"/>
        </w:rPr>
        <w:t>        _book = book;</w:t>
      </w:r>
    </w:p>
    <w:p w:rsidR="00487FA8" w:rsidRPr="00487FA8" w:rsidRDefault="00487FA8" w:rsidP="00035420">
      <w:pPr>
        <w:spacing w:after="0"/>
        <w:rPr>
          <w:sz w:val="26"/>
          <w:szCs w:val="26"/>
        </w:rPr>
      </w:pPr>
      <w:r w:rsidRPr="00487FA8">
        <w:rPr>
          <w:sz w:val="26"/>
          <w:szCs w:val="26"/>
        </w:rPr>
        <w:t>        _chapter = chapter;</w:t>
      </w:r>
    </w:p>
    <w:p w:rsidR="00487FA8" w:rsidRPr="00487FA8" w:rsidRDefault="00487FA8" w:rsidP="00487FA8">
      <w:pPr>
        <w:rPr>
          <w:sz w:val="26"/>
          <w:szCs w:val="26"/>
        </w:rPr>
      </w:pPr>
      <w:r w:rsidRPr="00487FA8">
        <w:rPr>
          <w:sz w:val="26"/>
          <w:szCs w:val="26"/>
        </w:rPr>
        <w:t>        _verse = verse;</w:t>
      </w:r>
    </w:p>
    <w:p w:rsidR="006A374B" w:rsidRPr="00B271CD" w:rsidRDefault="00487FA8" w:rsidP="00035420">
      <w:pPr>
        <w:rPr>
          <w:sz w:val="30"/>
          <w:szCs w:val="30"/>
        </w:rPr>
      </w:pPr>
      <w:r w:rsidRPr="00487FA8">
        <w:rPr>
          <w:sz w:val="26"/>
          <w:szCs w:val="26"/>
        </w:rPr>
        <w:t>    }</w:t>
      </w:r>
    </w:p>
    <w:sectPr w:rsidR="006A374B" w:rsidRPr="00B27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85A41"/>
    <w:multiLevelType w:val="multilevel"/>
    <w:tmpl w:val="7318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59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CD"/>
    <w:rsid w:val="00035420"/>
    <w:rsid w:val="000474AB"/>
    <w:rsid w:val="00487FA8"/>
    <w:rsid w:val="005579DB"/>
    <w:rsid w:val="006A374B"/>
    <w:rsid w:val="007A6D0B"/>
    <w:rsid w:val="00AF142B"/>
    <w:rsid w:val="00B271CD"/>
    <w:rsid w:val="00C4526C"/>
    <w:rsid w:val="00E0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4522"/>
  <w15:chartTrackingRefBased/>
  <w15:docId w15:val="{C4D5CE7A-5469-4CA1-96A0-93BBFCCF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Bahinting</dc:creator>
  <cp:keywords/>
  <dc:description/>
  <cp:lastModifiedBy>Christopher Bahinting</cp:lastModifiedBy>
  <cp:revision>1</cp:revision>
  <dcterms:created xsi:type="dcterms:W3CDTF">2025-09-20T14:21:00Z</dcterms:created>
  <dcterms:modified xsi:type="dcterms:W3CDTF">2025-09-20T15:02:00Z</dcterms:modified>
</cp:coreProperties>
</file>