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multiple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 Functions</w:t>
      </w:r>
      <w:r w:rsidDel="00000000" w:rsidR="00000000" w:rsidRPr="00000000">
        <w:rPr>
          <w:sz w:val="24"/>
          <w:szCs w:val="24"/>
          <w:rtl w:val="0"/>
        </w:rPr>
        <w:t xml:space="preserve"> by which you can reformat input dates.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TOJUL=Yaa</w:t>
      </w:r>
      <w:r w:rsidDel="00000000" w:rsidR="00000000" w:rsidRPr="00000000">
        <w:rPr>
          <w:sz w:val="24"/>
          <w:szCs w:val="24"/>
          <w:rtl w:val="0"/>
        </w:rPr>
        <w:t xml:space="preserve"> – converts to a Julian date without a separator (for example, P’2009007′).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TOJUL=Yaa(s) </w:t>
      </w:r>
      <w:r w:rsidDel="00000000" w:rsidR="00000000" w:rsidRPr="00000000">
        <w:rPr>
          <w:sz w:val="24"/>
          <w:szCs w:val="24"/>
          <w:rtl w:val="0"/>
        </w:rPr>
        <w:t xml:space="preserve">– converts to a Julian date with a separator (for example, C’325-2008′).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TOGREG=Yaa </w:t>
      </w:r>
      <w:r w:rsidDel="00000000" w:rsidR="00000000" w:rsidRPr="00000000">
        <w:rPr>
          <w:sz w:val="24"/>
          <w:szCs w:val="24"/>
          <w:rtl w:val="0"/>
        </w:rPr>
        <w:t xml:space="preserve">– converts to a Gregorian date without separators (for example, Z’091121′).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TOGREG=Yaa(s)</w:t>
      </w:r>
      <w:r w:rsidDel="00000000" w:rsidR="00000000" w:rsidRPr="00000000">
        <w:rPr>
          <w:sz w:val="24"/>
          <w:szCs w:val="24"/>
          <w:rtl w:val="0"/>
        </w:rPr>
        <w:t xml:space="preserve"> – converts to a gregorian date with separators (for example, C’2009.09.21′).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WEEKDAY=CHAR3</w:t>
      </w:r>
      <w:r w:rsidDel="00000000" w:rsidR="00000000" w:rsidRPr="00000000">
        <w:rPr>
          <w:sz w:val="24"/>
          <w:szCs w:val="24"/>
          <w:rtl w:val="0"/>
        </w:rPr>
        <w:t xml:space="preserve"> – converts to a 3 character day of the week (for example, C’WED’ for Wednesday).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WEEKDAY=CHAR9</w:t>
      </w:r>
      <w:r w:rsidDel="00000000" w:rsidR="00000000" w:rsidRPr="00000000">
        <w:rPr>
          <w:sz w:val="24"/>
          <w:szCs w:val="24"/>
          <w:rtl w:val="0"/>
        </w:rPr>
        <w:t xml:space="preserve"> – converts to a 9 character day of the week (for example, C’THURSDAY ‘ for Thursday).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WEEKDAY=DIGIT1</w:t>
      </w:r>
      <w:r w:rsidDel="00000000" w:rsidR="00000000" w:rsidRPr="00000000">
        <w:rPr>
          <w:sz w:val="24"/>
          <w:szCs w:val="24"/>
          <w:rtl w:val="0"/>
        </w:rPr>
        <w:t xml:space="preserve"> – converts to a 1 digit indicator for the day of the week (for example, C’2′ for Monday).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Playfair Display" w:cs="Playfair Display" w:eastAsia="Playfair Display" w:hAnsi="Playfair Display"/>
          <w:b w:val="1"/>
          <w:sz w:val="33"/>
          <w:szCs w:val="33"/>
        </w:rPr>
      </w:pPr>
      <w:bookmarkStart w:colFirst="0" w:colLast="0" w:name="_7z0zqzd9u71e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sz w:val="33"/>
          <w:szCs w:val="33"/>
          <w:rtl w:val="0"/>
        </w:rPr>
        <w:t xml:space="preserve">Current date as character string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DATE1, &amp;DATE1, DATE1(c), &amp;DATE1(c), DATE2, &amp;DATE2, DATE2(c), &amp;DATE2(c), DATE3, &amp;DATE3, DATE3(c), &amp;DATE3(c), DATE4, &amp;DATE4, DATE5 or &amp;DATE5</w:t>
      </w:r>
      <w:r w:rsidDel="00000000" w:rsidR="00000000" w:rsidRPr="00000000">
        <w:rPr>
          <w:sz w:val="24"/>
          <w:szCs w:val="24"/>
          <w:rtl w:val="0"/>
        </w:rPr>
        <w:t xml:space="preserve"> can be used to generate a character string for the current date of the run.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You can precede each of the operands in the table with an &amp; with identical results. When a field is shorter than the character string it’s compared to, DFSORT truncates the string on the right. You can take advantage of this to compare a field to only part of the DATE4 timestamp when appropriate. For example: </w:t>
      </w:r>
    </w:p>
    <w:p w:rsidR="00000000" w:rsidDel="00000000" w:rsidP="00000000" w:rsidRDefault="00000000" w:rsidRPr="00000000" w14:paraId="0000000C">
      <w:pPr>
        <w:spacing w:after="3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INCLUDE COND=(1,13,CH,GT,DATE4)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condition will compare the field in positions 1-13 to the truncated DATE4 constant C’yyyy-mm-dd-hh’.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78.340611353712"/>
        <w:gridCol w:w="2779.3886462882097"/>
        <w:gridCol w:w="2602.2707423580787"/>
        <w:tblGridChange w:id="0">
          <w:tblGrid>
            <w:gridCol w:w="3978.340611353712"/>
            <w:gridCol w:w="2779.3886462882097"/>
            <w:gridCol w:w="2602.2707423580787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Character Strings for Current DateFormat of Operand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Format of Constant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Example of Constant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C’yyyymmdd’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C’20050621′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DATE1(c)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C’yyyycmmcdd’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C’2005/06/21′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C’yyyymm’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C’200506′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DATE2(c)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C’yyyycmm’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C’2005/06′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C’yyyyddd’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C’2005172′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DATE3(c)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C’yyyycddd’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C’2005/172′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C’yyyy-mm-dd-hh.mm.ss’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C’2005-06-21-16.52.45′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C’yyyy-mm-dd-hh.mm.ss’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C’2005-06-21-16.52.45′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DATE5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C’yyyy-mm-dd-hh.mm.ss.nnnnnn’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C’2005-06-21-16.52.45.582013′</w:t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Playfair Display" w:cs="Playfair Display" w:eastAsia="Playfair Display" w:hAnsi="Playfair Display"/>
          <w:b w:val="1"/>
          <w:sz w:val="33"/>
          <w:szCs w:val="33"/>
        </w:rPr>
      </w:pPr>
      <w:bookmarkStart w:colFirst="0" w:colLast="0" w:name="_2gsazr8zkmvd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sz w:val="33"/>
          <w:szCs w:val="33"/>
          <w:rtl w:val="0"/>
        </w:rPr>
        <w:t xml:space="preserve">Future or Past date as character string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DATE1+d, &amp;DATE1+d, DATE1(c)+d, &amp;DATE1(c)+d, DATE2+m, &amp;DATE2+m, DATE2(c)+m, &amp;DATE2(c)+m, DATE3+d, &amp;DATE3+d, DATE3(c)+d or &amp;DATE3(c)+d</w:t>
      </w:r>
      <w:r w:rsidDel="00000000" w:rsidR="00000000" w:rsidRPr="00000000">
        <w:rPr>
          <w:sz w:val="24"/>
          <w:szCs w:val="24"/>
          <w:rtl w:val="0"/>
        </w:rPr>
        <w:t xml:space="preserve"> can be used to generate a character string for a future date relative to the current date of the run. d is days in the future and m is months in the future. d and m can be 0 to 9999.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DATE1-d, &amp;DATE1-d, DATE1(c)-d, &amp;DATE1(c)-d, DATE2-m, &amp;DATE2-m, DATE2(c)-m, &amp;DATE2(c)-m, DATE3-d, &amp;DATE3-d, DATE3(c)-d or &amp;DATE3(c)-d </w:t>
      </w:r>
      <w:r w:rsidDel="00000000" w:rsidR="00000000" w:rsidRPr="00000000">
        <w:rPr>
          <w:sz w:val="24"/>
          <w:szCs w:val="24"/>
          <w:rtl w:val="0"/>
        </w:rPr>
        <w:t xml:space="preserve">can be used to generate a character string for a past date relative to the current date of the run. d is days in the future and m is months in the future. d and m can be 0 to 9999.d is days in the future and m is months in the future. d and m can be 0 to 9999.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Playfair Display" w:cs="Playfair Display" w:eastAsia="Playfair Display" w:hAnsi="Playfair Display"/>
          <w:b w:val="1"/>
          <w:sz w:val="33"/>
          <w:szCs w:val="33"/>
        </w:rPr>
      </w:pPr>
      <w:bookmarkStart w:colFirst="0" w:colLast="0" w:name="_8zmb41prq9ve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sz w:val="33"/>
          <w:szCs w:val="33"/>
          <w:rtl w:val="0"/>
        </w:rPr>
        <w:t xml:space="preserve">Current date as decimal number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DATE1P, &amp;DATE1P, DATE2P, &amp;DATE2P, DATE3P, or &amp;DATE3P</w:t>
      </w:r>
      <w:r w:rsidDel="00000000" w:rsidR="00000000" w:rsidRPr="00000000">
        <w:rPr>
          <w:sz w:val="24"/>
          <w:szCs w:val="24"/>
          <w:rtl w:val="0"/>
        </w:rPr>
        <w:t xml:space="preserve"> can be used to generate a decimal number for the current date of the run.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DATE1P+d, &amp;DATE1P+d, DATE2P+m, &amp;DATE2P+m, DATE3P+d, or &amp;DATE3P+d</w:t>
      </w:r>
      <w:r w:rsidDel="00000000" w:rsidR="00000000" w:rsidRPr="00000000">
        <w:rPr>
          <w:sz w:val="24"/>
          <w:szCs w:val="24"/>
          <w:rtl w:val="0"/>
        </w:rPr>
        <w:t xml:space="preserve"> can be used to generate a decimal number for a future date relative to the current date of the run. d is days in the future and m is months in the future. d and m can be 0 to 9999.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DATE1P-d, &amp;DATE1P-d, DATE2P-m, &amp;DATE2P-m, DATE3P-d, or &amp;DATE3P-d </w:t>
      </w:r>
      <w:r w:rsidDel="00000000" w:rsidR="00000000" w:rsidRPr="00000000">
        <w:rPr>
          <w:sz w:val="24"/>
          <w:szCs w:val="24"/>
          <w:rtl w:val="0"/>
        </w:rPr>
        <w:t xml:space="preserve">can be used to generate a decimal number for a past date relative to the current date of the run. d is days in the past and m is months in the past. d and m can be 0 to 9999.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Playfair Display" w:cs="Playfair Display" w:eastAsia="Playfair Display" w:hAnsi="Playfair Display"/>
          <w:sz w:val="33"/>
          <w:szCs w:val="33"/>
        </w:rPr>
      </w:pPr>
      <w:bookmarkStart w:colFirst="0" w:colLast="0" w:name="_8e8b2tperwxy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sz w:val="33"/>
          <w:szCs w:val="33"/>
          <w:rtl w:val="0"/>
        </w:rPr>
        <w:t xml:space="preserve">Date Functions</w:t>
      </w:r>
      <w:r w:rsidDel="00000000" w:rsidR="00000000" w:rsidRPr="00000000">
        <w:rPr>
          <w:rFonts w:ascii="Playfair Display" w:cs="Playfair Display" w:eastAsia="Playfair Display" w:hAnsi="Playfair Display"/>
          <w:sz w:val="33"/>
          <w:szCs w:val="33"/>
          <w:rtl w:val="0"/>
        </w:rPr>
        <w:t xml:space="preserve"> : Date Formating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ox9xwos49o55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YYYYMMDD to YYYYDDD format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job converts a ‘yyyymmdd’ date to a ‘yyyyddd’ date: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//S1 EXEC PGM=SORT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//SYSOUT DD SYSOUT=*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//SORTIN DD *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20090520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20100106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20100921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20081217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//SORTOUT DD SYSOUT=*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//SYSIN DD *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OPTION COPY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INREC BUILD=(1,8,Y4T,TOJUL=Y4T)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2009140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2010006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2010264</w:t>
      </w:r>
    </w:p>
    <w:p w:rsidR="00000000" w:rsidDel="00000000" w:rsidP="00000000" w:rsidRDefault="00000000" w:rsidRPr="00000000" w14:paraId="0000004A">
      <w:pPr>
        <w:spacing w:after="3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2008352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mhf56z39yuog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YYMMDD to YYYY-DDD format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ABC 090520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100106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GHI 100921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JKL 081217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SYSIN: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OPTION Y2PAST=1990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SORT FIELDS=(5,6,Y2T,A)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OUTREC OVERLAY=(5:5,6,Y2T,TOJUL=Y4T(-))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JKL 2008-352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ABC 2009-140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2010-006</w:t>
      </w:r>
    </w:p>
    <w:p w:rsidR="00000000" w:rsidDel="00000000" w:rsidP="00000000" w:rsidRDefault="00000000" w:rsidRPr="00000000" w14:paraId="0000005B">
      <w:pPr>
        <w:spacing w:after="3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GHI 2010-264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ap0fmwafqshn" w:id="6"/>
      <w:bookmarkEnd w:id="6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DDDYYYY to MM-DD-YYYY format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OPTION COPY</w:t>
      </w:r>
    </w:p>
    <w:p w:rsidR="00000000" w:rsidDel="00000000" w:rsidP="00000000" w:rsidRDefault="00000000" w:rsidRPr="00000000" w14:paraId="0000005E">
      <w:pPr>
        <w:spacing w:after="3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OUTFIL OVERLAY=(1:1,4,Y4X,TOGREG=Y4W(-))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bimgzpxdar0h" w:id="7"/>
      <w:bookmarkEnd w:id="7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YYYY-MM-DD to MMDDYY format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SORT FIELDS=(1,10,CH,A)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OUTREC IFTHEN=(WHEN=INIT,BUILD=(1,10,UFF,TO=ZD,LENGTH=8)),</w:t>
      </w:r>
    </w:p>
    <w:p w:rsidR="00000000" w:rsidDel="00000000" w:rsidP="00000000" w:rsidRDefault="00000000" w:rsidRPr="00000000" w14:paraId="00000062">
      <w:pPr>
        <w:spacing w:after="3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IFTHEN=(WHEN=INIT,BUILD=(1,8,Y4T,TOGREG=Y2Y))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ee8zkkn141at" w:id="8"/>
      <w:bookmarkEnd w:id="8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Converts MM/DD/YYYY to YYYYDDD format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OPTION COPY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OUTREC IFTHEN=(WHEN=INIT,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BUILD=(1,10,UFF,TO=ZD,LENGTH=8,9:11,3)),</w:t>
      </w:r>
    </w:p>
    <w:p w:rsidR="00000000" w:rsidDel="00000000" w:rsidP="00000000" w:rsidRDefault="00000000" w:rsidRPr="00000000" w14:paraId="00000067">
      <w:pPr>
        <w:spacing w:after="3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IFTHEN=(WHEN=INIT,BUILD=(1,8,Y4W,TOJUL=Y4T,9,3))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Playfair Display" w:cs="Playfair Display" w:eastAsia="Playfair Display" w:hAnsi="Playfair Display"/>
          <w:b w:val="1"/>
          <w:sz w:val="33"/>
          <w:szCs w:val="33"/>
        </w:rPr>
      </w:pPr>
      <w:bookmarkStart w:colFirst="0" w:colLast="0" w:name="_cbcqx540hao1" w:id="9"/>
      <w:bookmarkEnd w:id="9"/>
      <w:r w:rsidDel="00000000" w:rsidR="00000000" w:rsidRPr="00000000">
        <w:rPr>
          <w:rFonts w:ascii="Playfair Display" w:cs="Playfair Display" w:eastAsia="Playfair Display" w:hAnsi="Playfair Display"/>
          <w:b w:val="1"/>
          <w:sz w:val="33"/>
          <w:szCs w:val="33"/>
          <w:rtl w:val="0"/>
        </w:rPr>
        <w:t xml:space="preserve">Date Functions: Validate Input Date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use TOGREG or TOJUL functions to identify invalid input dates. Dates with values outside of the valid range (for example, a month not between 01-12) will be shown as asterisks making them easy to identify.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If you had the following input records with ‘yyyymmdd’ dates: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Betten 20091021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Vezinaw 20091101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Casad 00000000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Boenig 20091325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Kolusu 20090931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Yaeger 20090731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could use below control statements to display an additional column with asterisks for any invalid dates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SYSIN: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OPTION COPY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OUTREC OVERLAY=(30:16,8,Y4T,TOGREG=Y4T)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BETTEN 20091021 20091021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VEZINAW 20091101 20091101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CASAD 00000000 00000000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BOENIG 20091325 ********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KOLUSU 20090931 ********</w:t>
      </w:r>
    </w:p>
    <w:p w:rsidR="00000000" w:rsidDel="00000000" w:rsidP="00000000" w:rsidRDefault="00000000" w:rsidRPr="00000000" w14:paraId="0000007F">
      <w:pPr>
        <w:spacing w:after="3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YAEGER 20090731 20090731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wanted to display only the records with invalid dates, you could use these control statements: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SYSIN: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OPTION COPY OUTREC OVERLAY=30:16,8,Y4T,TOGREG=Y2T) OUTFIL INCLUDE=30,1,CH,EQ,C'*'),BUILD=(1,25)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3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BOENIG 20091325 KOLUSU 20090931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Playfair Display" w:cs="Playfair Display" w:eastAsia="Playfair Display" w:hAnsi="Playfair Display"/>
          <w:b w:val="1"/>
          <w:sz w:val="33"/>
          <w:szCs w:val="33"/>
        </w:rPr>
      </w:pPr>
      <w:bookmarkStart w:colFirst="0" w:colLast="0" w:name="_niuzi53fvk1j" w:id="10"/>
      <w:bookmarkEnd w:id="10"/>
      <w:r w:rsidDel="00000000" w:rsidR="00000000" w:rsidRPr="00000000">
        <w:rPr>
          <w:rFonts w:ascii="Playfair Display" w:cs="Playfair Display" w:eastAsia="Playfair Display" w:hAnsi="Playfair Display"/>
          <w:b w:val="1"/>
          <w:sz w:val="33"/>
          <w:szCs w:val="33"/>
          <w:rtl w:val="0"/>
        </w:rPr>
        <w:t xml:space="preserve">Date Functions:</w:t>
      </w:r>
      <w:r w:rsidDel="00000000" w:rsidR="00000000" w:rsidRPr="00000000">
        <w:rPr>
          <w:rFonts w:ascii="Playfair Display" w:cs="Playfair Display" w:eastAsia="Playfair Display" w:hAnsi="Playfair Display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33"/>
          <w:szCs w:val="33"/>
          <w:rtl w:val="0"/>
        </w:rPr>
        <w:t xml:space="preserve">Calculate days between two date fields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 is an example on how to calculate the number of days between two dates.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20101215 20101105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20110218 20100913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20110127 20110305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//S1 EXEC PGM=SORT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//SYSOUT DD SYSOUT=*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//SORTIN DD DSN=... input file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//SORTOUT DD DSN=... output file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//SYSIN DD *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OPTION COPY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INREC OVERLAY=(20:1,8,Y4T,DATEDIFF,10,8,Y4T)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20101215 20101105 +0000040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20110218 20100913 +0000158</w:t>
      </w:r>
    </w:p>
    <w:p w:rsidR="00000000" w:rsidDel="00000000" w:rsidP="00000000" w:rsidRDefault="00000000" w:rsidRPr="00000000" w14:paraId="00000098">
      <w:pPr>
        <w:spacing w:after="3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20110127 20110305 -0000037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Playfair Display" w:cs="Playfair Display" w:eastAsia="Playfair Display" w:hAnsi="Playfair Display"/>
          <w:b w:val="1"/>
          <w:sz w:val="33"/>
          <w:szCs w:val="33"/>
        </w:rPr>
      </w:pPr>
      <w:bookmarkStart w:colFirst="0" w:colLast="0" w:name="_9dcpiaiv5s28" w:id="11"/>
      <w:bookmarkEnd w:id="11"/>
      <w:r w:rsidDel="00000000" w:rsidR="00000000" w:rsidRPr="00000000">
        <w:rPr>
          <w:rFonts w:ascii="Playfair Display" w:cs="Playfair Display" w:eastAsia="Playfair Display" w:hAnsi="Playfair Display"/>
          <w:b w:val="1"/>
          <w:sz w:val="33"/>
          <w:szCs w:val="33"/>
          <w:rtl w:val="0"/>
        </w:rPr>
        <w:t xml:space="preserve">Add/subtract days, months, and years from a date fields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use the following date arithmetic functions: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ADDDAYS, ADDMONS and ADDYEARS</w:t>
      </w:r>
      <w:r w:rsidDel="00000000" w:rsidR="00000000" w:rsidRPr="00000000">
        <w:rPr>
          <w:sz w:val="24"/>
          <w:szCs w:val="24"/>
          <w:rtl w:val="0"/>
        </w:rPr>
        <w:t xml:space="preserve"> can be used to add days, months or years to a date field.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SUBDAYS, SUBMONS and SUBYEARS</w:t>
      </w:r>
      <w:r w:rsidDel="00000000" w:rsidR="00000000" w:rsidRPr="00000000">
        <w:rPr>
          <w:sz w:val="24"/>
          <w:szCs w:val="24"/>
          <w:rtl w:val="0"/>
        </w:rPr>
        <w:t xml:space="preserve"> can be used to subtract days, months or years from a date field.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DATEDIFF</w:t>
      </w:r>
      <w:r w:rsidDel="00000000" w:rsidR="00000000" w:rsidRPr="00000000">
        <w:rPr>
          <w:sz w:val="24"/>
          <w:szCs w:val="24"/>
          <w:rtl w:val="0"/>
        </w:rPr>
        <w:t xml:space="preserve"> can be used to calculate the number of days between two date fields.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NEXTDday</w:t>
      </w:r>
      <w:r w:rsidDel="00000000" w:rsidR="00000000" w:rsidRPr="00000000">
        <w:rPr>
          <w:sz w:val="24"/>
          <w:szCs w:val="24"/>
          <w:rtl w:val="0"/>
        </w:rPr>
        <w:t xml:space="preserve"> can be used to calculate the next specified day of the week for a date field (where day can be SUN, MON, TUE, WED, THU, FRI or SAT).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NEXTDFRI</w:t>
      </w:r>
      <w:r w:rsidDel="00000000" w:rsidR="00000000" w:rsidRPr="00000000">
        <w:rPr>
          <w:sz w:val="24"/>
          <w:szCs w:val="24"/>
          <w:rtl w:val="0"/>
        </w:rPr>
        <w:t xml:space="preserve"> can be used to decide the next Friday for a C’ccyyddd’ date as a C’ccyy.ddd’ date: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PREVDday</w:t>
      </w:r>
      <w:r w:rsidDel="00000000" w:rsidR="00000000" w:rsidRPr="00000000">
        <w:rPr>
          <w:sz w:val="24"/>
          <w:szCs w:val="24"/>
          <w:rtl w:val="0"/>
        </w:rPr>
        <w:t xml:space="preserve"> can be used to calculate the previous specified day of the week for a date field (where day can be SUN, MON, TUE, WED, THU, FRI or SAT).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LASTDAYW, LASTDAYM, LASTDAYQ and LASTDAYY</w:t>
      </w:r>
      <w:r w:rsidDel="00000000" w:rsidR="00000000" w:rsidRPr="00000000">
        <w:rPr>
          <w:sz w:val="24"/>
          <w:szCs w:val="24"/>
          <w:rtl w:val="0"/>
        </w:rPr>
        <w:t xml:space="preserve"> can be used to calculate the last day of the week, month, quarter or year for a date field.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q2wq0z7sovhj" w:id="12"/>
      <w:bookmarkEnd w:id="12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Date Functions</w:t>
      </w:r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Example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//STEP0100 EXEC PGM=SORT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//SYSOUT DD SYSOUT=*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//SORTIN DD *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20101215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20110110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20110225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//SORTOUT DD SYSOUT=*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//SYSIN DD *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SORT FIELDS=COPY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INREC OVERLAY=(15:1,8,Y4T,ADDDAYS,+15,TOGREG=Y4T(-),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30:1,8,Y4T,SUBDAYS,+23,TOGREG=Y4T(-))</w:t>
      </w:r>
    </w:p>
    <w:p w:rsidR="00000000" w:rsidDel="00000000" w:rsidP="00000000" w:rsidRDefault="00000000" w:rsidRPr="00000000" w14:paraId="000000AD">
      <w:pPr>
        <w:spacing w:after="38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job adds 15 days to a ‘yyyymmdd’ date in input positions 1-8 and converts the result to a ‘yyyy-mm-dd’ date in output positions 15-24.  Subtracts 23 days from a ‘yyyymmdd’ date in input positions 1-8 and converts the result to a ‘yyyy-mm-dd’ date in output positions 30-39.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20101215 2010-12-30 2010-11-22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20110110 2011-01-25 2010-12-18</w:t>
      </w:r>
    </w:p>
    <w:p w:rsidR="00000000" w:rsidDel="00000000" w:rsidP="00000000" w:rsidRDefault="00000000" w:rsidRPr="00000000" w14:paraId="000000B2">
      <w:pPr>
        <w:spacing w:after="3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20110225 2011-03-12 2011-02-02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to calculate the next Friday for a C’ccyyddd’ date as a C’ccyy.ddd’ date:  3,7,Y4T,NEXTDFRI,TOJUL=Y4T(.)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to calculate the previous Wednesday for a P’yyddd’ date as a C’ccyymmdd’ date: 51,3,Y2U,PREVDWED,TOGREG=Y4T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to calculate the last day of the month for a C’mmddccyy’ date as a C’mmddccyy’ date: 28,8,Y4W,LASTDAYM,TOGREG=Y4W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next job subtracts 3 months from a ‘yyddd’ date in input positions 1-5 and converts the result to a ‘dddyyyy’ date in output positions 11-17.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 by date, and calculate a specific day after and before a date, and the last day of the quarter for a date. The input date is in the form C’mmddyy’ and the output dates will be in the form ‘ddd-yyyy’.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010105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120699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021610 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999999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092810 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031500 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000000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032505 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110210 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SYSIN: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OPTION Y2PAST=1990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SORT FIELDS=(1,6,Y2W,A)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OUTFIL REMOVECC, HEADER1=(1:'Input',15:'NEXTDFRI',25:'PREVDSUN',35:'LASTDAYQ'), 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BUILD=(1:1,6,Y2W,TOJUL=Y4W(-),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15:1,6,Y2W,NEXTDFRI,TOJUL=Y4W(-),   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25:1,6,Y2W,PREVDSUN,TOJUL=Y4W(-), 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35:1,6,Y2W,LASTDAYQ,TOJUL=Y4W(-))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    NEXTDFRI PREVDSUN LASTDAYQ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000-0000 000-0000 000-0000 000-0000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340-1999 075-2000 001-2005 084-2005 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047-2010 271-2010 306-2010 999-9999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344-1999 339-1999 365-1999 077-2000 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072-2000 091-2000 007-2005 361-2004 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090-2005 091-2005 079-2005 090-2005  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050-2010 045-2010 090-2010 274-2010  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269-2010 273-2010 309-2010 304-2010  </w:t>
      </w:r>
    </w:p>
    <w:p w:rsidR="00000000" w:rsidDel="00000000" w:rsidP="00000000" w:rsidRDefault="00000000" w:rsidRPr="00000000" w14:paraId="000000D7">
      <w:pPr>
        <w:spacing w:after="3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365-2010 999-9999 999-9999 999-9999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‘000000’ and ‘999999’ input values are treated as special indicators for output.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Playfair Display" w:cs="Playfair Display" w:eastAsia="Playfair Display" w:hAnsi="Playfair Display"/>
          <w:b w:val="1"/>
          <w:color w:val="000000"/>
          <w:sz w:val="30"/>
          <w:szCs w:val="30"/>
        </w:rPr>
      </w:pPr>
      <w:bookmarkStart w:colFirst="0" w:colLast="0" w:name="_yavt0k2znauj" w:id="13"/>
      <w:bookmarkEnd w:id="13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0"/>
          <w:szCs w:val="30"/>
          <w:rtl w:val="0"/>
        </w:rPr>
        <w:t xml:space="preserve">Date Functions Example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//STEP0200 EXEC PGM=SORT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//SYSOUT DD SYSOUT=*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//SORTIN DD *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10036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11017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11122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//SORTOUT DD SYSOUT=*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//SYSIN DD *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OPTION Y2PAST=1980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SORT FIELDS=(1,5,Y2T,D)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OUTREC BUILD=(1,5,5X,1,5,Y2T,SUBMONS,+3,TOJUL=Y4W)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11122 0332011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11017 2902010</w:t>
      </w:r>
    </w:p>
    <w:p w:rsidR="00000000" w:rsidDel="00000000" w:rsidP="00000000" w:rsidRDefault="00000000" w:rsidRPr="00000000" w14:paraId="000000EA">
      <w:pPr>
        <w:spacing w:after="3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10036 3092009</w:t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rFonts w:ascii="Playfair Display" w:cs="Playfair Display" w:eastAsia="Playfair Display" w:hAnsi="Playfair Display"/>
          <w:b w:val="1"/>
          <w:sz w:val="33"/>
          <w:szCs w:val="33"/>
        </w:rPr>
      </w:pPr>
      <w:bookmarkStart w:colFirst="0" w:colLast="0" w:name="_3cw9wqdoi1vq" w:id="14"/>
      <w:bookmarkEnd w:id="14"/>
      <w:r w:rsidDel="00000000" w:rsidR="00000000" w:rsidRPr="00000000">
        <w:rPr>
          <w:rFonts w:ascii="Playfair Display" w:cs="Playfair Display" w:eastAsia="Playfair Display" w:hAnsi="Playfair Display"/>
          <w:b w:val="1"/>
          <w:sz w:val="33"/>
          <w:szCs w:val="33"/>
          <w:rtl w:val="0"/>
        </w:rPr>
        <w:t xml:space="preserve">Extract corresponding weekdays from dates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WEEKDAY function</w:t>
      </w:r>
      <w:r w:rsidDel="00000000" w:rsidR="00000000" w:rsidRPr="00000000">
        <w:rPr>
          <w:sz w:val="24"/>
          <w:szCs w:val="24"/>
          <w:rtl w:val="0"/>
        </w:rPr>
        <w:t xml:space="preserve"> can be used to extract the day of the week from various types of dates. Three different output formats for the date are supported as follows: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DIGIT1 – returns 1</w:t>
      </w:r>
      <w:r w:rsidDel="00000000" w:rsidR="00000000" w:rsidRPr="00000000">
        <w:rPr>
          <w:sz w:val="24"/>
          <w:szCs w:val="24"/>
          <w:rtl w:val="0"/>
        </w:rPr>
        <w:t xml:space="preserve"> digit for the weekday corresponding to the date (‘1’ for Sunday through ‘7’ for Saturday).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CHAR3 – returns 3</w:t>
      </w:r>
      <w:r w:rsidDel="00000000" w:rsidR="00000000" w:rsidRPr="00000000">
        <w:rPr>
          <w:sz w:val="24"/>
          <w:szCs w:val="24"/>
          <w:rtl w:val="0"/>
        </w:rPr>
        <w:t xml:space="preserve"> characters for the weekday corresponding to the date (‘SUN’ for Sunday through ‘SAT’ for Saturday).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CHAR9 – returns 9</w:t>
      </w:r>
      <w:r w:rsidDel="00000000" w:rsidR="00000000" w:rsidRPr="00000000">
        <w:rPr>
          <w:sz w:val="24"/>
          <w:szCs w:val="24"/>
          <w:rtl w:val="0"/>
        </w:rPr>
        <w:t xml:space="preserve"> characters for the weekday corresponding to the date (‘SUNDAY ‘ for Sunday through ‘SATURDAY ‘ for Saturday).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if you use this job: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//S1 EXEC PGM=SORT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//SYSOUT DD SYSOUT=*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//SORTIN DD *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07132009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07152009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07172009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//SORTOUT DD SYSOUT=*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//SYSIN DD *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SORT FIELDS=COPY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INREC OVERLAY=(15:1,8,Y4W,WEEKDAY=DIGIT1,X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 </w:t>
        <w:tab/>
        <w:t xml:space="preserve">1,8,Y4W,WEEKDAY=CHAR3,X,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 </w:t>
        <w:tab/>
        <w:t xml:space="preserve"> 1,8,Y4W,WEEKDAY=CHAR9)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07132009 2 MON MONDAY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07152009 4 WED WEDNESDAY</w:t>
      </w:r>
    </w:p>
    <w:p w:rsidR="00000000" w:rsidDel="00000000" w:rsidP="00000000" w:rsidRDefault="00000000" w:rsidRPr="00000000" w14:paraId="00000102">
      <w:pPr>
        <w:spacing w:after="3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07172009 6 FRI FRIDAY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you wanted just the CHAR9 result, but with initial capitals, you could use these DFSORT control statements: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SYSIN: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SORT FIELDS=COPY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INREC OVERLAY=(15:1,8,Y4W,WEEKDAY=CHAR9,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  </w:t>
        <w:tab/>
        <w:t xml:space="preserve">16:16,8,TRAN=UTOL)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07132009 Monday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07152009 Wednesday</w:t>
      </w:r>
    </w:p>
    <w:p w:rsidR="00000000" w:rsidDel="00000000" w:rsidP="00000000" w:rsidRDefault="00000000" w:rsidRPr="00000000" w14:paraId="0000010C">
      <w:pPr>
        <w:spacing w:after="3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07172009 Friday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