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205FCFE3"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205FCFE3" w:rsidRDefault="00161231" w14:paraId="24D99E43" w14:textId="52A1C37E">
            <w:pPr>
              <w:spacing w:after="160" w:line="259" w:lineRule="auto"/>
              <w:jc w:val="left"/>
              <w:rPr>
                <w:rFonts w:ascii="Aptos" w:hAnsi="Aptos" w:cs="Aptos" w:asciiTheme="minorAscii" w:hAnsiTheme="minorAscii" w:cstheme="minorAscii"/>
                <w:color w:val="auto"/>
                <w:sz w:val="28"/>
                <w:szCs w:val="28"/>
              </w:rPr>
            </w:pPr>
            <w:r w:rsidRPr="205FCFE3" w:rsidR="00161231">
              <w:rPr>
                <w:rFonts w:ascii="Aptos" w:hAnsi="Aptos" w:cs="Aptos" w:asciiTheme="minorAscii" w:hAnsiTheme="minorAscii" w:cstheme="minorAscii"/>
                <w:color w:val="auto"/>
                <w:sz w:val="28"/>
                <w:szCs w:val="28"/>
              </w:rPr>
              <w:t xml:space="preserve">Name: </w:t>
            </w:r>
            <w:r w:rsidRPr="205FCFE3" w:rsidR="73F77A69">
              <w:rPr>
                <w:rFonts w:ascii="Aptos" w:hAnsi="Aptos" w:cs="Aptos" w:asciiTheme="minorAscii" w:hAnsiTheme="minorAscii" w:cstheme="minorAscii"/>
                <w:color w:val="auto"/>
                <w:sz w:val="28"/>
                <w:szCs w:val="28"/>
              </w:rPr>
              <w:t>Bahjo Awad</w:t>
            </w:r>
          </w:p>
        </w:tc>
      </w:tr>
      <w:tr w:rsidRPr="00312DC5" w:rsidR="00161231" w:rsidTr="205FCFE3"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205FCFE3" w:rsidRDefault="00161231" w14:paraId="519A6593" w14:textId="2E1F8E39">
            <w:pPr>
              <w:spacing w:after="160" w:line="259" w:lineRule="auto"/>
              <w:jc w:val="left"/>
              <w:rPr>
                <w:rFonts w:ascii="Aptos" w:hAnsi="Aptos" w:cs="Aptos" w:asciiTheme="minorAscii" w:hAnsiTheme="minorAscii" w:cstheme="minorAscii"/>
                <w:color w:val="auto"/>
                <w:sz w:val="28"/>
                <w:szCs w:val="28"/>
              </w:rPr>
            </w:pPr>
            <w:r w:rsidRPr="205FCFE3" w:rsidR="00161231">
              <w:rPr>
                <w:rFonts w:ascii="Aptos" w:hAnsi="Aptos" w:cs="Aptos" w:asciiTheme="minorAscii" w:hAnsiTheme="minorAscii" w:cstheme="minorAscii"/>
                <w:color w:val="auto"/>
                <w:sz w:val="28"/>
                <w:szCs w:val="28"/>
              </w:rPr>
              <w:t xml:space="preserve">Course Date: </w:t>
            </w:r>
            <w:r w:rsidRPr="205FCFE3" w:rsidR="4F229B8F">
              <w:rPr>
                <w:rFonts w:ascii="Aptos" w:hAnsi="Aptos" w:cs="Aptos" w:asciiTheme="minorAscii" w:hAnsiTheme="minorAscii" w:cstheme="minorAscii"/>
                <w:color w:val="auto"/>
                <w:sz w:val="28"/>
                <w:szCs w:val="28"/>
              </w:rPr>
              <w:t>05/05/2026</w:t>
            </w:r>
          </w:p>
        </w:tc>
      </w:tr>
      <w:tr w:rsidRPr="00312DC5" w:rsidR="00161231" w:rsidTr="205FCFE3"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3263B1" w:rsidRDefault="00161231" w14:paraId="1E5AB998" w14:textId="5B5B13BE">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9465586">
            <w:r w:rsidRPr="00E073E1" w:rsidR="003263B1">
              <w:rPr>
                <w:rStyle w:val="Hyperlink"/>
                <w:noProof/>
              </w:rPr>
              <w:t>Day 2: Task 1</w:t>
            </w:r>
            <w:r w:rsidR="003263B1">
              <w:rPr>
                <w:noProof/>
                <w:webHidden/>
              </w:rPr>
              <w:tab/>
            </w:r>
            <w:r w:rsidR="003263B1">
              <w:rPr>
                <w:noProof/>
                <w:webHidden/>
              </w:rPr>
              <w:fldChar w:fldCharType="begin"/>
            </w:r>
            <w:r w:rsidR="003263B1">
              <w:rPr>
                <w:noProof/>
                <w:webHidden/>
              </w:rPr>
              <w:instrText xml:space="preserve"> PAGEREF _Toc229465586 \h </w:instrText>
            </w:r>
            <w:r w:rsidR="003263B1">
              <w:rPr>
                <w:noProof/>
                <w:webHidden/>
              </w:rPr>
            </w:r>
            <w:r w:rsidR="003263B1">
              <w:rPr>
                <w:noProof/>
                <w:webHidden/>
              </w:rPr>
              <w:fldChar w:fldCharType="separate"/>
            </w:r>
            <w:r w:rsidR="003263B1">
              <w:rPr>
                <w:noProof/>
                <w:webHidden/>
              </w:rPr>
              <w:t>3</w:t>
            </w:r>
            <w:r w:rsidR="003263B1">
              <w:rPr>
                <w:noProof/>
                <w:webHidden/>
              </w:rPr>
              <w:fldChar w:fldCharType="end"/>
            </w:r>
          </w:hyperlink>
        </w:p>
        <w:p w:rsidR="003263B1" w:rsidRDefault="003263B1" w14:paraId="198EAF06" w14:textId="426C67DC">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7">
            <w:r w:rsidRPr="00E073E1">
              <w:rPr>
                <w:rStyle w:val="Hyperlink"/>
                <w:noProof/>
              </w:rPr>
              <w:t>Day 2: Task 2 (If completed Day 2 Task 1 Early)</w:t>
            </w:r>
            <w:r>
              <w:rPr>
                <w:noProof/>
                <w:webHidden/>
              </w:rPr>
              <w:tab/>
            </w:r>
            <w:r>
              <w:rPr>
                <w:noProof/>
                <w:webHidden/>
              </w:rPr>
              <w:fldChar w:fldCharType="begin"/>
            </w:r>
            <w:r>
              <w:rPr>
                <w:noProof/>
                <w:webHidden/>
              </w:rPr>
              <w:instrText xml:space="preserve"> PAGEREF _Toc229465587 \h </w:instrText>
            </w:r>
            <w:r>
              <w:rPr>
                <w:noProof/>
                <w:webHidden/>
              </w:rPr>
            </w:r>
            <w:r>
              <w:rPr>
                <w:noProof/>
                <w:webHidden/>
              </w:rPr>
              <w:fldChar w:fldCharType="separate"/>
            </w:r>
            <w:r>
              <w:rPr>
                <w:noProof/>
                <w:webHidden/>
              </w:rPr>
              <w:t>6</w:t>
            </w:r>
            <w:r>
              <w:rPr>
                <w:noProof/>
                <w:webHidden/>
              </w:rPr>
              <w:fldChar w:fldCharType="end"/>
            </w:r>
          </w:hyperlink>
        </w:p>
        <w:p w:rsidR="003263B1" w:rsidRDefault="003263B1" w14:paraId="11DD3281" w14:textId="4EF1828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8">
            <w:r w:rsidRPr="00E073E1">
              <w:rPr>
                <w:rStyle w:val="Hyperlink"/>
                <w:noProof/>
              </w:rPr>
              <w:t>Day 3: Task 1 (Optional)</w:t>
            </w:r>
            <w:r>
              <w:rPr>
                <w:noProof/>
                <w:webHidden/>
              </w:rPr>
              <w:tab/>
            </w:r>
            <w:r>
              <w:rPr>
                <w:noProof/>
                <w:webHidden/>
              </w:rPr>
              <w:fldChar w:fldCharType="begin"/>
            </w:r>
            <w:r>
              <w:rPr>
                <w:noProof/>
                <w:webHidden/>
              </w:rPr>
              <w:instrText xml:space="preserve"> PAGEREF _Toc229465588 \h </w:instrText>
            </w:r>
            <w:r>
              <w:rPr>
                <w:noProof/>
                <w:webHidden/>
              </w:rPr>
            </w:r>
            <w:r>
              <w:rPr>
                <w:noProof/>
                <w:webHidden/>
              </w:rPr>
              <w:fldChar w:fldCharType="separate"/>
            </w:r>
            <w:r>
              <w:rPr>
                <w:noProof/>
                <w:webHidden/>
              </w:rPr>
              <w:t>8</w:t>
            </w:r>
            <w:r>
              <w:rPr>
                <w:noProof/>
                <w:webHidden/>
              </w:rPr>
              <w:fldChar w:fldCharType="end"/>
            </w:r>
          </w:hyperlink>
        </w:p>
        <w:p w:rsidR="003263B1" w:rsidRDefault="003263B1" w14:paraId="6DE7309D" w14:textId="36E3A08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9">
            <w:r w:rsidRPr="00E073E1">
              <w:rPr>
                <w:rStyle w:val="Hyperlink"/>
                <w:noProof/>
              </w:rPr>
              <w:t>Day 3: Task 2 (Optional)</w:t>
            </w:r>
            <w:r>
              <w:rPr>
                <w:noProof/>
                <w:webHidden/>
              </w:rPr>
              <w:tab/>
            </w:r>
            <w:r>
              <w:rPr>
                <w:noProof/>
                <w:webHidden/>
              </w:rPr>
              <w:fldChar w:fldCharType="begin"/>
            </w:r>
            <w:r>
              <w:rPr>
                <w:noProof/>
                <w:webHidden/>
              </w:rPr>
              <w:instrText xml:space="preserve"> PAGEREF _Toc229465589 \h </w:instrText>
            </w:r>
            <w:r>
              <w:rPr>
                <w:noProof/>
                <w:webHidden/>
              </w:rPr>
            </w:r>
            <w:r>
              <w:rPr>
                <w:noProof/>
                <w:webHidden/>
              </w:rPr>
              <w:fldChar w:fldCharType="separate"/>
            </w:r>
            <w:r>
              <w:rPr>
                <w:noProof/>
                <w:webHidden/>
              </w:rPr>
              <w:t>9</w:t>
            </w:r>
            <w:r>
              <w:rPr>
                <w:noProof/>
                <w:webHidden/>
              </w:rPr>
              <w:fldChar w:fldCharType="end"/>
            </w:r>
          </w:hyperlink>
        </w:p>
        <w:p w:rsidR="003263B1" w:rsidRDefault="003263B1" w14:paraId="5940E840" w14:textId="087C1B3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0">
            <w:r w:rsidRPr="00E073E1">
              <w:rPr>
                <w:rStyle w:val="Hyperlink"/>
                <w:noProof/>
              </w:rPr>
              <w:t>Day 4: Task 1</w:t>
            </w:r>
            <w:r>
              <w:rPr>
                <w:noProof/>
                <w:webHidden/>
              </w:rPr>
              <w:tab/>
            </w:r>
            <w:r>
              <w:rPr>
                <w:noProof/>
                <w:webHidden/>
              </w:rPr>
              <w:fldChar w:fldCharType="begin"/>
            </w:r>
            <w:r>
              <w:rPr>
                <w:noProof/>
                <w:webHidden/>
              </w:rPr>
              <w:instrText xml:space="preserve"> PAGEREF _Toc229465590 \h </w:instrText>
            </w:r>
            <w:r>
              <w:rPr>
                <w:noProof/>
                <w:webHidden/>
              </w:rPr>
            </w:r>
            <w:r>
              <w:rPr>
                <w:noProof/>
                <w:webHidden/>
              </w:rPr>
              <w:fldChar w:fldCharType="separate"/>
            </w:r>
            <w:r>
              <w:rPr>
                <w:noProof/>
                <w:webHidden/>
              </w:rPr>
              <w:t>10</w:t>
            </w:r>
            <w:r>
              <w:rPr>
                <w:noProof/>
                <w:webHidden/>
              </w:rPr>
              <w:fldChar w:fldCharType="end"/>
            </w:r>
          </w:hyperlink>
        </w:p>
        <w:p w:rsidR="003263B1" w:rsidRDefault="003263B1" w14:paraId="2A1ACAC6" w14:textId="1C50848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1">
            <w:r w:rsidRPr="00E073E1">
              <w:rPr>
                <w:rStyle w:val="Hyperlink"/>
                <w:noProof/>
              </w:rPr>
              <w:t>Day 4: Task 2</w:t>
            </w:r>
            <w:r>
              <w:rPr>
                <w:noProof/>
                <w:webHidden/>
              </w:rPr>
              <w:tab/>
            </w:r>
            <w:r>
              <w:rPr>
                <w:noProof/>
                <w:webHidden/>
              </w:rPr>
              <w:fldChar w:fldCharType="begin"/>
            </w:r>
            <w:r>
              <w:rPr>
                <w:noProof/>
                <w:webHidden/>
              </w:rPr>
              <w:instrText xml:space="preserve"> PAGEREF _Toc229465591 \h </w:instrText>
            </w:r>
            <w:r>
              <w:rPr>
                <w:noProof/>
                <w:webHidden/>
              </w:rPr>
            </w:r>
            <w:r>
              <w:rPr>
                <w:noProof/>
                <w:webHidden/>
              </w:rPr>
              <w:fldChar w:fldCharType="separate"/>
            </w:r>
            <w:r>
              <w:rPr>
                <w:noProof/>
                <w:webHidden/>
              </w:rPr>
              <w:t>11</w:t>
            </w:r>
            <w:r>
              <w:rPr>
                <w:noProof/>
                <w:webHidden/>
              </w:rPr>
              <w:fldChar w:fldCharType="end"/>
            </w:r>
          </w:hyperlink>
        </w:p>
        <w:p w:rsidR="003263B1" w:rsidRDefault="003263B1" w14:paraId="60E1DA81" w14:textId="2E0C7FA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2">
            <w:r w:rsidRPr="00E073E1">
              <w:rPr>
                <w:rStyle w:val="Hyperlink"/>
                <w:noProof/>
              </w:rPr>
              <w:t>Day 4: Task 3 (If completed Task 2 early)</w:t>
            </w:r>
            <w:r>
              <w:rPr>
                <w:noProof/>
                <w:webHidden/>
              </w:rPr>
              <w:tab/>
            </w:r>
            <w:r>
              <w:rPr>
                <w:noProof/>
                <w:webHidden/>
              </w:rPr>
              <w:fldChar w:fldCharType="begin"/>
            </w:r>
            <w:r>
              <w:rPr>
                <w:noProof/>
                <w:webHidden/>
              </w:rPr>
              <w:instrText xml:space="preserve"> PAGEREF _Toc229465592 \h </w:instrText>
            </w:r>
            <w:r>
              <w:rPr>
                <w:noProof/>
                <w:webHidden/>
              </w:rPr>
            </w:r>
            <w:r>
              <w:rPr>
                <w:noProof/>
                <w:webHidden/>
              </w:rPr>
              <w:fldChar w:fldCharType="separate"/>
            </w:r>
            <w:r>
              <w:rPr>
                <w:noProof/>
                <w:webHidden/>
              </w:rPr>
              <w:t>12</w:t>
            </w:r>
            <w:r>
              <w:rPr>
                <w:noProof/>
                <w:webHidden/>
              </w:rPr>
              <w:fldChar w:fldCharType="end"/>
            </w:r>
          </w:hyperlink>
        </w:p>
        <w:p w:rsidR="003263B1" w:rsidRDefault="003263B1" w14:paraId="53887921" w14:textId="5EAF1A07">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3">
            <w:r w:rsidRPr="00E073E1">
              <w:rPr>
                <w:rStyle w:val="Hyperlink"/>
                <w:b/>
                <w:bCs/>
                <w:noProof/>
              </w:rPr>
              <w:t>Course Notes</w:t>
            </w:r>
            <w:r>
              <w:rPr>
                <w:noProof/>
                <w:webHidden/>
              </w:rPr>
              <w:tab/>
            </w:r>
            <w:r>
              <w:rPr>
                <w:noProof/>
                <w:webHidden/>
              </w:rPr>
              <w:fldChar w:fldCharType="begin"/>
            </w:r>
            <w:r>
              <w:rPr>
                <w:noProof/>
                <w:webHidden/>
              </w:rPr>
              <w:instrText xml:space="preserve"> PAGEREF _Toc229465593 \h </w:instrText>
            </w:r>
            <w:r>
              <w:rPr>
                <w:noProof/>
                <w:webHidden/>
              </w:rPr>
            </w:r>
            <w:r>
              <w:rPr>
                <w:noProof/>
                <w:webHidden/>
              </w:rPr>
              <w:fldChar w:fldCharType="separate"/>
            </w:r>
            <w:r>
              <w:rPr>
                <w:noProof/>
                <w:webHidden/>
              </w:rPr>
              <w:t>13</w:t>
            </w:r>
            <w:r>
              <w:rPr>
                <w:noProof/>
                <w:webHidden/>
              </w:rPr>
              <w:fldChar w:fldCharType="end"/>
            </w:r>
          </w:hyperlink>
        </w:p>
        <w:p w:rsidR="003263B1" w:rsidRDefault="003263B1" w14:paraId="359BC0E7" w14:textId="046688D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4">
            <w:r w:rsidRPr="00E073E1">
              <w:rPr>
                <w:rStyle w:val="Hyperlink"/>
                <w:noProof/>
              </w:rPr>
              <w:t>Additional Resources to learn and Practice</w:t>
            </w:r>
            <w:r>
              <w:rPr>
                <w:noProof/>
                <w:webHidden/>
              </w:rPr>
              <w:tab/>
            </w:r>
            <w:r>
              <w:rPr>
                <w:noProof/>
                <w:webHidden/>
              </w:rPr>
              <w:fldChar w:fldCharType="begin"/>
            </w:r>
            <w:r>
              <w:rPr>
                <w:noProof/>
                <w:webHidden/>
              </w:rPr>
              <w:instrText xml:space="preserve"> PAGEREF _Toc229465594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3344368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9465586"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B80D16">
          <w:rPr>
            <w:rStyle w:val="Hyperlink"/>
            <w:rFonts w:eastAsiaTheme="majorEastAsia"/>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000F291F"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C3A0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0F291F" w:rsidRDefault="00161231" w14:paraId="0EF79E16" w14:textId="11CBEA0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5D0C13A1">
              <w:drawing>
                <wp:inline wp14:editId="56689B2C" wp14:anchorId="5F636391">
                  <wp:extent cx="4800600" cy="2428875"/>
                  <wp:effectExtent l="0" t="0" r="0" b="0"/>
                  <wp:docPr id="673989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3989862" name="Picture 673989862"/>
                          <pic:cNvPicPr/>
                        </pic:nvPicPr>
                        <pic:blipFill>
                          <a:blip xmlns:r="http://schemas.openxmlformats.org/officeDocument/2006/relationships" r:embed="rId869024988">
                            <a:extLst>
                              <a:ext uri="{28A0092B-C50C-407E-A947-70E740481C1C}">
                                <a14:useLocalDpi xmlns:a14="http://schemas.microsoft.com/office/drawing/2010/main"/>
                              </a:ext>
                            </a:extLst>
                          </a:blip>
                          <a:stretch>
                            <a:fillRect/>
                          </a:stretch>
                        </pic:blipFill>
                        <pic:spPr>
                          <a:xfrm>
                            <a:off x="0" y="0"/>
                            <a:ext cx="4800600" cy="2428875"/>
                          </a:xfrm>
                          <a:prstGeom prst="rect">
                            <a:avLst/>
                          </a:prstGeom>
                        </pic:spPr>
                      </pic:pic>
                    </a:graphicData>
                  </a:graphic>
                </wp:inline>
              </w:drawing>
            </w: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00F291F"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0F291F" w:rsidRDefault="00161231" w14:paraId="1AC68C3E" w14:textId="43F8B6CF">
            <w:pPr>
              <w:pStyle w:val="Normal"/>
              <w:suppressLineNumbers w:val="0"/>
              <w:bidi w:val="0"/>
              <w:spacing w:before="0" w:beforeAutospacing="off" w:after="160" w:afterAutospacing="off" w:line="259" w:lineRule="auto"/>
              <w:ind w:left="0" w:right="0"/>
              <w:jc w:val="left"/>
              <w:rPr>
                <w:rFonts w:ascii="Aptos" w:hAnsi="Aptos" w:eastAsia="Aptos" w:cs="Aptos"/>
                <w:noProof w:val="0"/>
                <w:sz w:val="28"/>
                <w:szCs w:val="28"/>
                <w:lang w:val="en-GB"/>
              </w:rPr>
            </w:pPr>
            <w:r w:rsidRPr="000F291F" w:rsidR="454440D2">
              <w:rPr>
                <w:rStyle w:val="ANSWERS"/>
                <w:rFonts w:ascii="Aptos" w:hAnsi="Aptos" w:cs="Arial" w:asciiTheme="minorAscii" w:hAnsiTheme="minorAscii" w:cstheme="minorBidi"/>
                <w:sz w:val="28"/>
                <w:szCs w:val="28"/>
              </w:rPr>
              <w:t>I found that China</w:t>
            </w:r>
            <w:r w:rsidRPr="000F291F" w:rsidR="454440D2">
              <w:rPr>
                <w:rStyle w:val="ANSWERS"/>
                <w:rFonts w:ascii="Aptos" w:hAnsi="Aptos" w:cs="Arial" w:asciiTheme="minorAscii" w:hAnsiTheme="minorAscii" w:cstheme="minorBidi"/>
                <w:sz w:val="28"/>
                <w:szCs w:val="28"/>
              </w:rPr>
              <w:t xml:space="preserve"> has the highest total cases of cancer.</w:t>
            </w:r>
            <w:r w:rsidRPr="000F291F" w:rsidR="66AE5AA4">
              <w:rPr>
                <w:rStyle w:val="ANSWERS"/>
                <w:rFonts w:ascii="Aptos" w:hAnsi="Aptos" w:cs="Arial" w:asciiTheme="minorAscii" w:hAnsiTheme="minorAscii" w:cstheme="minorBidi"/>
                <w:sz w:val="28"/>
                <w:szCs w:val="28"/>
              </w:rPr>
              <w:t xml:space="preserve"> </w:t>
            </w:r>
            <w:r w:rsidRPr="000F291F" w:rsidR="66AE5AA4">
              <w:rPr>
                <w:rStyle w:val="ANSWERS"/>
                <w:rFonts w:ascii="Aptos" w:hAnsi="Aptos" w:cs="Arial" w:asciiTheme="minorAscii" w:hAnsiTheme="minorAscii" w:cstheme="minorBidi"/>
                <w:sz w:val="28"/>
                <w:szCs w:val="28"/>
              </w:rPr>
              <w:t>Generally, countries</w:t>
            </w:r>
            <w:r w:rsidRPr="000F291F" w:rsidR="66AE5AA4">
              <w:rPr>
                <w:rStyle w:val="ANSWERS"/>
                <w:rFonts w:ascii="Aptos" w:hAnsi="Aptos" w:cs="Arial" w:asciiTheme="minorAscii" w:hAnsiTheme="minorAscii" w:cstheme="minorBidi"/>
                <w:sz w:val="28"/>
                <w:szCs w:val="28"/>
              </w:rPr>
              <w:t xml:space="preserve"> with higher popula</w:t>
            </w:r>
            <w:r w:rsidRPr="000F291F" w:rsidR="1E1206D8">
              <w:rPr>
                <w:rStyle w:val="ANSWERS"/>
                <w:rFonts w:ascii="Aptos" w:hAnsi="Aptos" w:cs="Arial" w:asciiTheme="minorAscii" w:hAnsiTheme="minorAscii" w:cstheme="minorBidi"/>
                <w:sz w:val="28"/>
                <w:szCs w:val="28"/>
              </w:rPr>
              <w:t>tion have more cancer cases.</w:t>
            </w:r>
            <w:r w:rsidRPr="000F291F" w:rsidR="66AE5AA4">
              <w:rPr>
                <w:rStyle w:val="ANSWERS"/>
                <w:rFonts w:ascii="Aptos" w:hAnsi="Aptos" w:cs="Arial" w:asciiTheme="minorAscii" w:hAnsiTheme="minorAscii" w:cstheme="minorBidi"/>
                <w:sz w:val="28"/>
                <w:szCs w:val="28"/>
              </w:rPr>
              <w:t xml:space="preserve"> </w:t>
            </w:r>
            <w:r w:rsidRPr="000F291F" w:rsidR="454440D2">
              <w:rPr>
                <w:rStyle w:val="ANSWERS"/>
                <w:rFonts w:ascii="Aptos" w:hAnsi="Aptos" w:cs="Arial" w:asciiTheme="minorAscii" w:hAnsiTheme="minorAscii" w:cstheme="minorBidi"/>
                <w:sz w:val="28"/>
                <w:szCs w:val="28"/>
              </w:rPr>
              <w:t xml:space="preserve"> </w:t>
            </w:r>
            <w:r w:rsidRPr="000F291F" w:rsidR="454440D2">
              <w:rPr>
                <w:rStyle w:val="ANSWERS"/>
                <w:rFonts w:ascii="Aptos" w:hAnsi="Aptos" w:cs="Arial" w:asciiTheme="minorAscii" w:hAnsiTheme="minorAscii" w:cstheme="minorBidi"/>
                <w:sz w:val="28"/>
                <w:szCs w:val="28"/>
              </w:rPr>
              <w:t xml:space="preserve">Europe is the continent with the highest </w:t>
            </w:r>
            <w:r w:rsidRPr="000F291F" w:rsidR="519F8E2B">
              <w:rPr>
                <w:rStyle w:val="ANSWERS"/>
                <w:rFonts w:ascii="Aptos" w:hAnsi="Aptos" w:cs="Arial" w:asciiTheme="minorAscii" w:hAnsiTheme="minorAscii" w:cstheme="minorBidi"/>
                <w:sz w:val="28"/>
                <w:szCs w:val="28"/>
              </w:rPr>
              <w:t xml:space="preserve">average </w:t>
            </w:r>
            <w:r w:rsidRPr="000F291F" w:rsidR="454440D2">
              <w:rPr>
                <w:rStyle w:val="ANSWERS"/>
                <w:rFonts w:ascii="Aptos" w:hAnsi="Aptos" w:cs="Arial" w:asciiTheme="minorAscii" w:hAnsiTheme="minorAscii" w:cstheme="minorBidi"/>
                <w:sz w:val="28"/>
                <w:szCs w:val="28"/>
              </w:rPr>
              <w:t xml:space="preserve">life </w:t>
            </w:r>
            <w:r w:rsidRPr="000F291F" w:rsidR="36520AC5">
              <w:rPr>
                <w:rStyle w:val="ANSWERS"/>
                <w:rFonts w:ascii="Aptos" w:hAnsi="Aptos" w:cs="Arial" w:asciiTheme="minorAscii" w:hAnsiTheme="minorAscii" w:cstheme="minorBidi"/>
                <w:sz w:val="28"/>
                <w:szCs w:val="28"/>
              </w:rPr>
              <w:t>expectancy</w:t>
            </w:r>
            <w:r w:rsidRPr="000F291F" w:rsidR="454440D2">
              <w:rPr>
                <w:rStyle w:val="ANSWERS"/>
                <w:rFonts w:ascii="Aptos" w:hAnsi="Aptos" w:cs="Arial" w:asciiTheme="minorAscii" w:hAnsiTheme="minorAscii" w:cstheme="minorBidi"/>
                <w:sz w:val="28"/>
                <w:szCs w:val="28"/>
              </w:rPr>
              <w:t xml:space="preserve"> </w:t>
            </w:r>
            <w:r w:rsidRPr="000F291F" w:rsidR="628ACF99">
              <w:rPr>
                <w:rStyle w:val="ANSWERS"/>
                <w:rFonts w:ascii="Aptos" w:hAnsi="Aptos" w:cs="Arial" w:asciiTheme="minorAscii" w:hAnsiTheme="minorAscii" w:cstheme="minorBidi"/>
                <w:sz w:val="28"/>
                <w:szCs w:val="28"/>
              </w:rPr>
              <w:t>whilst</w:t>
            </w:r>
            <w:r w:rsidRPr="000F291F" w:rsidR="037C41A1">
              <w:rPr>
                <w:rStyle w:val="ANSWERS"/>
                <w:rFonts w:ascii="Aptos" w:hAnsi="Aptos" w:cs="Arial" w:asciiTheme="minorAscii" w:hAnsiTheme="minorAscii" w:cstheme="minorBidi"/>
                <w:sz w:val="28"/>
                <w:szCs w:val="28"/>
              </w:rPr>
              <w:t xml:space="preserve"> </w:t>
            </w:r>
            <w:r w:rsidRPr="000F291F" w:rsidR="037C41A1">
              <w:rPr>
                <w:rStyle w:val="ANSWERS"/>
                <w:rFonts w:ascii="Aptos" w:hAnsi="Aptos" w:cs="Arial" w:asciiTheme="minorAscii" w:hAnsiTheme="minorAscii" w:cstheme="minorBidi"/>
                <w:sz w:val="28"/>
                <w:szCs w:val="28"/>
              </w:rPr>
              <w:t xml:space="preserve">Africa has the lowest with </w:t>
            </w:r>
            <w:r w:rsidRPr="000F291F" w:rsidR="4FF703E3">
              <w:rPr>
                <w:rStyle w:val="ANSWERS"/>
                <w:rFonts w:ascii="Aptos" w:hAnsi="Aptos" w:cs="Arial" w:asciiTheme="minorAscii" w:hAnsiTheme="minorAscii" w:cstheme="minorBidi"/>
                <w:sz w:val="28"/>
                <w:szCs w:val="28"/>
              </w:rPr>
              <w:t xml:space="preserve">an average </w:t>
            </w:r>
            <w:r w:rsidRPr="000F291F" w:rsidR="037C41A1">
              <w:rPr>
                <w:rStyle w:val="ANSWERS"/>
                <w:rFonts w:ascii="Aptos" w:hAnsi="Aptos" w:cs="Arial" w:asciiTheme="minorAscii" w:hAnsiTheme="minorAscii" w:cstheme="minorBidi"/>
                <w:sz w:val="28"/>
                <w:szCs w:val="28"/>
              </w:rPr>
              <w:t>life expectancy</w:t>
            </w:r>
            <w:r w:rsidRPr="000F291F" w:rsidR="1EC74EB2">
              <w:rPr>
                <w:rStyle w:val="ANSWERS"/>
                <w:rFonts w:ascii="Aptos" w:hAnsi="Aptos" w:cs="Arial" w:asciiTheme="minorAscii" w:hAnsiTheme="minorAscii" w:cstheme="minorBidi"/>
                <w:sz w:val="28"/>
                <w:szCs w:val="28"/>
              </w:rPr>
              <w:t>. Finding</w:t>
            </w:r>
            <w:r w:rsidRPr="000F291F" w:rsidR="738FEF0A">
              <w:rPr>
                <w:rStyle w:val="ANSWERS"/>
                <w:rFonts w:ascii="Aptos" w:hAnsi="Aptos" w:cs="Arial" w:asciiTheme="minorAscii" w:hAnsiTheme="minorAscii" w:cstheme="minorBidi"/>
                <w:sz w:val="28"/>
                <w:szCs w:val="28"/>
              </w:rPr>
              <w:t>s</w:t>
            </w:r>
            <w:r w:rsidRPr="000F291F" w:rsidR="1EC74EB2">
              <w:rPr>
                <w:rStyle w:val="ANSWERS"/>
                <w:rFonts w:ascii="Aptos" w:hAnsi="Aptos" w:cs="Arial" w:asciiTheme="minorAscii" w:hAnsiTheme="minorAscii" w:cstheme="minorBidi"/>
                <w:sz w:val="28"/>
                <w:szCs w:val="28"/>
              </w:rPr>
              <w:t xml:space="preserve"> also include </w:t>
            </w:r>
            <w:r w:rsidRPr="000F291F" w:rsidR="03AD1031">
              <w:rPr>
                <w:rStyle w:val="ANSWERS"/>
                <w:rFonts w:ascii="Aptos" w:hAnsi="Aptos" w:cs="Arial" w:asciiTheme="minorAscii" w:hAnsiTheme="minorAscii" w:cstheme="minorBidi"/>
                <w:sz w:val="28"/>
                <w:szCs w:val="28"/>
              </w:rPr>
              <w:t xml:space="preserve">a positive relationship between life expectancy and average BMI in which </w:t>
            </w:r>
            <w:r w:rsidRPr="000F291F" w:rsidR="03AD1031">
              <w:rPr>
                <w:rStyle w:val="ANSWERS"/>
                <w:rFonts w:ascii="Aptos" w:hAnsi="Aptos" w:cs="Arial" w:asciiTheme="minorAscii" w:hAnsiTheme="minorAscii" w:cstheme="minorBidi"/>
                <w:sz w:val="28"/>
                <w:szCs w:val="28"/>
              </w:rPr>
              <w:t xml:space="preserve">countries with higher average BMI </w:t>
            </w:r>
            <w:r w:rsidRPr="000F291F" w:rsidR="03AD1031">
              <w:rPr>
                <w:rStyle w:val="ANSWERS"/>
                <w:rFonts w:ascii="Aptos" w:hAnsi="Aptos" w:cs="Arial" w:asciiTheme="minorAscii" w:hAnsiTheme="minorAscii" w:cstheme="minorBidi"/>
                <w:sz w:val="28"/>
                <w:szCs w:val="28"/>
              </w:rPr>
              <w:t>generally showed</w:t>
            </w:r>
            <w:r w:rsidRPr="000F291F" w:rsidR="03AD1031">
              <w:rPr>
                <w:rStyle w:val="ANSWERS"/>
                <w:rFonts w:ascii="Aptos" w:hAnsi="Aptos" w:cs="Arial" w:asciiTheme="minorAscii" w:hAnsiTheme="minorAscii" w:cstheme="minorBidi"/>
                <w:sz w:val="28"/>
                <w:szCs w:val="28"/>
              </w:rPr>
              <w:t xml:space="preserve"> higher life expectancy.</w:t>
            </w:r>
            <w:r w:rsidRPr="000F291F" w:rsidR="740FA2EB">
              <w:rPr>
                <w:rStyle w:val="ANSWERS"/>
                <w:rFonts w:ascii="Aptos" w:hAnsi="Aptos" w:cs="Arial" w:asciiTheme="minorAscii" w:hAnsiTheme="minorAscii" w:cstheme="minorBidi"/>
                <w:sz w:val="28"/>
                <w:szCs w:val="28"/>
              </w:rPr>
              <w:t xml:space="preserve"> Average</w:t>
            </w:r>
            <w:r w:rsidRPr="000F291F" w:rsidR="696B19A8">
              <w:rPr>
                <w:rStyle w:val="ANSWERS"/>
                <w:rFonts w:ascii="Aptos" w:hAnsi="Aptos" w:cs="Arial" w:asciiTheme="minorAscii" w:hAnsiTheme="minorAscii" w:cstheme="minorBidi"/>
                <w:sz w:val="28"/>
                <w:szCs w:val="28"/>
              </w:rPr>
              <w:t xml:space="preserve"> </w:t>
            </w:r>
            <w:r w:rsidRPr="000F291F" w:rsidR="696B19A8">
              <w:rPr>
                <w:rFonts w:ascii="Aptos" w:hAnsi="Aptos" w:eastAsia="Aptos" w:cs="Aptos"/>
                <w:noProof w:val="0"/>
                <w:sz w:val="28"/>
                <w:szCs w:val="28"/>
                <w:lang w:val="en-GB"/>
              </w:rPr>
              <w:t>Life expectancy also increased over time</w:t>
            </w:r>
            <w:r w:rsidRPr="000F291F" w:rsidR="16DA96D0">
              <w:rPr>
                <w:rFonts w:ascii="Aptos" w:hAnsi="Aptos" w:eastAsia="Aptos" w:cs="Aptos"/>
                <w:noProof w:val="0"/>
                <w:sz w:val="28"/>
                <w:szCs w:val="28"/>
                <w:lang w:val="en-GB"/>
              </w:rPr>
              <w:t xml:space="preserve"> from 1990 to 2008.</w:t>
            </w:r>
          </w:p>
        </w:tc>
      </w:tr>
      <w:tr w:rsidR="00161231" w:rsidTr="000F291F"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F6436" w:rsidP="000F291F" w:rsidRDefault="00FF6436" w14:paraId="6ACC67EF" w14:textId="1A1DAE0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noProof w:val="0"/>
                <w:sz w:val="28"/>
                <w:szCs w:val="28"/>
                <w:lang w:val="en-GB"/>
              </w:rPr>
            </w:pPr>
            <w:hyperlink r:id="Rf6ac1d052805414e">
              <w:r w:rsidRPr="000F291F" w:rsidR="1A76C4A8">
                <w:rPr>
                  <w:rStyle w:val="Hyperlink"/>
                  <w:rFonts w:ascii="Segoe UI" w:hAnsi="Segoe UI" w:eastAsia="Segoe UI" w:cs="Segoe UI"/>
                  <w:noProof w:val="0"/>
                  <w:sz w:val="28"/>
                  <w:szCs w:val="28"/>
                  <w:lang w:val="en-GB"/>
                </w:rPr>
                <w:t>Health Dashboard | Tableau Public</w:t>
              </w:r>
            </w:hyperlink>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0F291F" w:rsidRDefault="005E582F" w14:paraId="044AF171" w14:textId="56C0986A">
      <w:pPr>
        <w:pStyle w:val="paragraph"/>
        <w:spacing w:before="0" w:beforeAutospacing="off" w:after="0" w:afterAutospacing="off"/>
        <w:rPr>
          <w:rStyle w:val="eop"/>
          <w:rFonts w:ascii="Aptos" w:hAnsi="Aptos" w:cs="Arial" w:asciiTheme="minorAscii" w:hAnsiTheme="minorAsci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9465587"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lastRenderedPageBreak/>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205FCFE3"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205FCFE3" w:rsidRDefault="00161231" w14:paraId="3E347751" w14:textId="4B99B5D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16FB41CA">
              <w:drawing>
                <wp:inline wp14:editId="7D69191D" wp14:anchorId="5AAC467C">
                  <wp:extent cx="4550334" cy="2951069"/>
                  <wp:effectExtent l="0" t="0" r="0" b="0"/>
                  <wp:docPr id="2069810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810144" name="Picture 2069810144"/>
                          <pic:cNvPicPr/>
                        </pic:nvPicPr>
                        <pic:blipFill>
                          <a:blip xmlns:r="http://schemas.openxmlformats.org/officeDocument/2006/relationships" r:embed="rId560604574">
                            <a:extLst>
                              <a:ext uri="{28A0092B-C50C-407E-A947-70E740481C1C}">
                                <a14:useLocalDpi xmlns:a14="http://schemas.microsoft.com/office/drawing/2010/main"/>
                              </a:ext>
                            </a:extLst>
                          </a:blip>
                          <a:stretch>
                            <a:fillRect/>
                          </a:stretch>
                        </pic:blipFill>
                        <pic:spPr>
                          <a:xfrm rot="0">
                            <a:off x="0" y="0"/>
                            <a:ext cx="4550334" cy="2951069"/>
                          </a:xfrm>
                          <a:prstGeom prst="rect">
                            <a:avLst/>
                          </a:prstGeom>
                        </pic:spPr>
                      </pic:pic>
                    </a:graphicData>
                  </a:graphic>
                </wp:inline>
              </w:drawing>
            </w:r>
          </w:p>
          <w:p w:rsidR="00161231" w:rsidP="00BF659A"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205FCFE3"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05FCFE3" w:rsidRDefault="00161231" w14:paraId="0A4B9246" w14:textId="56B858D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205FCFE3" w:rsidR="2CEA6ECD">
              <w:rPr>
                <w:rFonts w:ascii="Aptos" w:hAnsi="Aptos" w:eastAsia="Aptos" w:cs="Aptos"/>
                <w:noProof w:val="0"/>
                <w:sz w:val="28"/>
                <w:szCs w:val="28"/>
                <w:lang w:val="en-GB"/>
              </w:rPr>
              <w:t xml:space="preserve">Pop </w:t>
            </w:r>
            <w:r w:rsidRPr="205FCFE3" w:rsidR="2CEA6ECD">
              <w:rPr>
                <w:rFonts w:ascii="Aptos" w:hAnsi="Aptos" w:eastAsia="Aptos" w:cs="Aptos"/>
                <w:noProof w:val="0"/>
                <w:sz w:val="28"/>
                <w:szCs w:val="28"/>
                <w:lang w:val="en-GB"/>
              </w:rPr>
              <w:t>appears to have</w:t>
            </w:r>
            <w:r w:rsidRPr="205FCFE3" w:rsidR="2CEA6ECD">
              <w:rPr>
                <w:rFonts w:ascii="Aptos" w:hAnsi="Aptos" w:eastAsia="Aptos" w:cs="Aptos"/>
                <w:noProof w:val="0"/>
                <w:sz w:val="28"/>
                <w:szCs w:val="28"/>
                <w:lang w:val="en-GB"/>
              </w:rPr>
              <w:t xml:space="preserve"> the highest average popularity. Genres with higher energy </w:t>
            </w:r>
            <w:r w:rsidRPr="205FCFE3" w:rsidR="2CEA6ECD">
              <w:rPr>
                <w:rFonts w:ascii="Aptos" w:hAnsi="Aptos" w:eastAsia="Aptos" w:cs="Aptos"/>
                <w:noProof w:val="0"/>
                <w:sz w:val="28"/>
                <w:szCs w:val="28"/>
                <w:lang w:val="en-GB"/>
              </w:rPr>
              <w:t>generally tend</w:t>
            </w:r>
            <w:r w:rsidRPr="205FCFE3" w:rsidR="2CEA6ECD">
              <w:rPr>
                <w:rFonts w:ascii="Aptos" w:hAnsi="Aptos" w:eastAsia="Aptos" w:cs="Aptos"/>
                <w:noProof w:val="0"/>
                <w:sz w:val="28"/>
                <w:szCs w:val="28"/>
                <w:lang w:val="en-GB"/>
              </w:rPr>
              <w:t xml:space="preserve"> to have higher danceability.</w:t>
            </w:r>
            <w:r w:rsidRPr="205FCFE3" w:rsidR="71D38B77">
              <w:rPr>
                <w:rFonts w:ascii="Aptos" w:hAnsi="Aptos" w:eastAsia="Aptos" w:cs="Aptos"/>
                <w:noProof w:val="0"/>
                <w:sz w:val="28"/>
                <w:szCs w:val="28"/>
                <w:lang w:val="en-GB"/>
              </w:rPr>
              <w:t xml:space="preserve"> Genres with high </w:t>
            </w:r>
            <w:r w:rsidRPr="205FCFE3" w:rsidR="71D38B77">
              <w:rPr>
                <w:rFonts w:ascii="Aptos" w:hAnsi="Aptos" w:eastAsia="Aptos" w:cs="Aptos"/>
                <w:noProof w:val="0"/>
                <w:sz w:val="28"/>
                <w:szCs w:val="28"/>
                <w:lang w:val="en-GB"/>
              </w:rPr>
              <w:t>acousticness</w:t>
            </w:r>
            <w:r w:rsidRPr="205FCFE3" w:rsidR="71D38B77">
              <w:rPr>
                <w:rFonts w:ascii="Aptos" w:hAnsi="Aptos" w:eastAsia="Aptos" w:cs="Aptos"/>
                <w:noProof w:val="0"/>
                <w:sz w:val="28"/>
                <w:szCs w:val="28"/>
                <w:lang w:val="en-GB"/>
              </w:rPr>
              <w:t xml:space="preserve"> tend to </w:t>
            </w:r>
            <w:r w:rsidRPr="205FCFE3" w:rsidR="71D38B77">
              <w:rPr>
                <w:rFonts w:ascii="Aptos" w:hAnsi="Aptos" w:eastAsia="Aptos" w:cs="Aptos"/>
                <w:noProof w:val="0"/>
                <w:sz w:val="28"/>
                <w:szCs w:val="28"/>
                <w:lang w:val="en-GB"/>
              </w:rPr>
              <w:t>exhibit</w:t>
            </w:r>
            <w:r w:rsidRPr="205FCFE3" w:rsidR="71D38B77">
              <w:rPr>
                <w:rFonts w:ascii="Aptos" w:hAnsi="Aptos" w:eastAsia="Aptos" w:cs="Aptos"/>
                <w:noProof w:val="0"/>
                <w:sz w:val="28"/>
                <w:szCs w:val="28"/>
                <w:lang w:val="en-GB"/>
              </w:rPr>
              <w:t xml:space="preserve"> lower loudness levels.</w:t>
            </w: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205FCFE3"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05FCFE3" w:rsidRDefault="00161231" w14:paraId="46F090BE" w14:textId="7BC2900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983d668d250b4447">
              <w:r w:rsidRPr="205FCFE3" w:rsidR="6A7592BB">
                <w:rPr>
                  <w:rStyle w:val="Hyperlink"/>
                  <w:rFonts w:ascii="Aptos" w:hAnsi="Aptos" w:eastAsia="Aptos" w:cs="Aptos"/>
                  <w:noProof w:val="0"/>
                  <w:sz w:val="28"/>
                  <w:szCs w:val="28"/>
                  <w:lang w:val="en-GB"/>
                </w:rPr>
                <w:t>Spotify Features | Tableau Public</w:t>
              </w:r>
            </w:hyperlink>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29465588"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205FCFE3"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05FCFE3" w:rsidRDefault="00161231" w14:paraId="6D2728EB" w14:textId="11A576E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004DFBC7">
              <w:drawing>
                <wp:inline wp14:editId="6F522E7B" wp14:anchorId="4AA37FC4">
                  <wp:extent cx="4800600" cy="2457450"/>
                  <wp:effectExtent l="0" t="0" r="0" b="0"/>
                  <wp:docPr id="359131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131120" name="Picture 359131120"/>
                          <pic:cNvPicPr/>
                        </pic:nvPicPr>
                        <pic:blipFill>
                          <a:blip xmlns:r="http://schemas.openxmlformats.org/officeDocument/2006/relationships" r:embed="rId1004535456">
                            <a:extLst>
                              <a:ext uri="{28A0092B-C50C-407E-A947-70E740481C1C}">
                                <a14:useLocalDpi xmlns:a14="http://schemas.microsoft.com/office/drawing/2010/main"/>
                              </a:ext>
                            </a:extLst>
                          </a:blip>
                          <a:stretch>
                            <a:fillRect/>
                          </a:stretch>
                        </pic:blipFill>
                        <pic:spPr>
                          <a:xfrm>
                            <a:off x="0" y="0"/>
                            <a:ext cx="4800600" cy="2457450"/>
                          </a:xfrm>
                          <a:prstGeom prst="rect">
                            <a:avLst/>
                          </a:prstGeom>
                        </pic:spPr>
                      </pic:pic>
                    </a:graphicData>
                  </a:graphic>
                </wp:inline>
              </w:drawing>
            </w: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161231" w:rsidP="205FCFE3" w:rsidRDefault="00161231" w14:paraId="6AA6E24C" w14:textId="4C65FACA">
      <w:pPr>
        <w:pStyle w:val="Heading1"/>
        <w:rPr>
          <w:rFonts w:ascii="Aptos" w:hAnsi="Aptos" w:cs="Arial" w:asciiTheme="minorAscii" w:hAnsiTheme="minorAscii" w:cstheme="minorBidi"/>
        </w:rPr>
      </w:pPr>
      <w:bookmarkStart w:name="_Toc229465589" w:id="3"/>
      <w:r w:rsidRPr="205FCFE3" w:rsidR="00161231">
        <w:rPr>
          <w:rFonts w:ascii="Aptos" w:hAnsi="Aptos" w:cs="Arial" w:asciiTheme="minorAscii" w:hAnsiTheme="minorAscii" w:cstheme="minorBidi"/>
        </w:rPr>
        <w:t xml:space="preserve">Day </w:t>
      </w:r>
      <w:r w:rsidRPr="205FCFE3" w:rsidR="00324E42">
        <w:rPr>
          <w:rFonts w:ascii="Aptos" w:hAnsi="Aptos" w:cs="Arial" w:asciiTheme="minorAscii" w:hAnsiTheme="minorAscii" w:cstheme="minorBidi"/>
        </w:rPr>
        <w:t>3</w:t>
      </w:r>
      <w:r w:rsidRPr="205FCFE3" w:rsidR="00161231">
        <w:rPr>
          <w:rFonts w:ascii="Aptos" w:hAnsi="Aptos" w:cs="Arial" w:asciiTheme="minorAscii" w:hAnsiTheme="minorAscii" w:cstheme="minorBidi"/>
        </w:rPr>
        <w:t>: Task 2</w:t>
      </w:r>
      <w:r w:rsidRPr="205FCFE3" w:rsidR="007B02BC">
        <w:rPr>
          <w:rFonts w:ascii="Aptos" w:hAnsi="Aptos" w:cs="Arial" w:asciiTheme="minorAscii" w:hAnsiTheme="minorAscii" w:cstheme="minorBidi"/>
        </w:rPr>
        <w:t xml:space="preserve"> </w:t>
      </w:r>
      <w:r w:rsidRPr="205FCFE3" w:rsidR="00F901B9">
        <w:rPr>
          <w:rFonts w:ascii="Aptos" w:hAnsi="Aptos" w:cs="Arial" w:asciiTheme="minorAscii" w:hAnsiTheme="minorAscii" w:cstheme="minorBidi"/>
        </w:rPr>
        <w:t>(Optional</w:t>
      </w:r>
      <w:r w:rsidRPr="205FCFE3" w:rsidR="007B02BC">
        <w:rPr>
          <w:rFonts w:ascii="Aptos" w:hAnsi="Aptos" w:cs="Arial" w:asciiTheme="minorAscii" w:hAnsiTheme="minorAsci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29465590"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009F1D15" w:rsidP="009F1D15" w:rsidRDefault="009F1D15" w14:paraId="191806D0" w14:textId="2DE32BB3">
      <w:r>
        <w:t xml:space="preserve">Please complete </w:t>
      </w:r>
      <w:r w:rsidRPr="00B00820">
        <w:rPr>
          <w:b/>
          <w:bCs/>
        </w:rPr>
        <w:t xml:space="preserve">Lab </w:t>
      </w:r>
      <w:r w:rsidRPr="00B00820">
        <w:rPr>
          <w:b/>
          <w:bCs/>
        </w:rPr>
        <w:t>2</w:t>
      </w:r>
      <w:r w:rsidRPr="00B00820">
        <w:rPr>
          <w:b/>
          <w:bCs/>
        </w:rPr>
        <w:t xml:space="preserve"> ‘Clean, transform, and load data in Power BI’</w:t>
      </w:r>
      <w:r>
        <w:t xml:space="preserve"> on </w:t>
      </w:r>
      <w:proofErr w:type="spellStart"/>
      <w:r w:rsidR="000F2F08">
        <w:t>S</w:t>
      </w:r>
      <w:r>
        <w:t>killable</w:t>
      </w:r>
      <w:proofErr w:type="spellEnd"/>
      <w:r>
        <w:t>. Once complete, paste a print screen below and in the collaboration board.</w:t>
      </w:r>
    </w:p>
    <w:p w:rsidR="0089779C" w:rsidP="0089779C" w:rsidRDefault="0089779C" w14:paraId="2E1D8C71" w14:textId="17EFBC85">
      <w:pPr>
        <w:pStyle w:val="ListParagraph"/>
        <w:numPr>
          <w:ilvl w:val="0"/>
          <w:numId w:val="6"/>
        </w:numPr>
      </w:pPr>
      <w:r>
        <w:t xml:space="preserve">Visit </w:t>
      </w:r>
      <w:hyperlink w:history="1" r:id="rId13">
        <w:r w:rsidRPr="00562071">
          <w:rPr>
            <w:rStyle w:val="Hyperlink"/>
          </w:rPr>
          <w:t>https://leeptalent.learnondemand.net/</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89779C" w14:paraId="200BD8C7" w14:textId="77777777">
      <w:pPr>
        <w:pStyle w:val="ListParagraph"/>
        <w:numPr>
          <w:ilvl w:val="0"/>
          <w:numId w:val="6"/>
        </w:numPr>
      </w:pPr>
      <w:r>
        <w:t xml:space="preserve">Find </w:t>
      </w:r>
      <w:r w:rsidRPr="00854462" w:rsidR="00854462">
        <w:t>PL-300T00-A Design and Manage Analytics Solutions Using Power BI</w:t>
      </w:r>
    </w:p>
    <w:p w:rsidRPr="00B00820" w:rsidR="0089779C" w:rsidP="0089779C" w:rsidRDefault="00854462" w14:paraId="1C7A126A" w14:textId="698BA7E9">
      <w:pPr>
        <w:pStyle w:val="ListParagraph"/>
        <w:numPr>
          <w:ilvl w:val="0"/>
          <w:numId w:val="6"/>
        </w:numPr>
        <w:rPr>
          <w:b/>
          <w:bCs/>
        </w:rPr>
      </w:pPr>
      <w:r>
        <w:t xml:space="preserve">Launch and complete </w:t>
      </w:r>
      <w:r w:rsidRPr="00B00820">
        <w:rPr>
          <w:b/>
          <w:bCs/>
        </w:rPr>
        <w:t>Lab 2 ‘Clean, transform, and load data in Power BI</w:t>
      </w:r>
      <w:r w:rsidR="00B00820">
        <w:rPr>
          <w:b/>
          <w:bCs/>
        </w:rPr>
        <w:t>’</w:t>
      </w:r>
      <w:r w:rsidRPr="00B00820">
        <w:rPr>
          <w:b/>
          <w:bCs/>
        </w:rPr>
        <w:t>.</w:t>
      </w:r>
    </w:p>
    <w:p w:rsidR="00854462" w:rsidP="007B1E00" w:rsidRDefault="00854462" w14:paraId="47F6262B" w14:textId="5297C245"/>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68F707AF"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8F707AF" w:rsidRDefault="00161231" w14:paraId="0780B90C" w14:textId="11EE988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69D10B43">
              <w:drawing>
                <wp:inline wp14:editId="5D8598AD" wp14:anchorId="405F34FF">
                  <wp:extent cx="4550918" cy="1714500"/>
                  <wp:effectExtent l="0" t="0" r="0" b="0"/>
                  <wp:docPr id="108498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98557" name="Picture 108498557"/>
                          <pic:cNvPicPr/>
                        </pic:nvPicPr>
                        <pic:blipFill>
                          <a:blip xmlns:r="http://schemas.openxmlformats.org/officeDocument/2006/relationships" r:embed="rId942199915">
                            <a:extLst>
                              <a:ext uri="{28A0092B-C50C-407E-A947-70E740481C1C}">
                                <a14:useLocalDpi xmlns:a14="http://schemas.microsoft.com/office/drawing/2010/main"/>
                              </a:ext>
                            </a:extLst>
                          </a:blip>
                          <a:stretch>
                            <a:fillRect/>
                          </a:stretch>
                        </pic:blipFill>
                        <pic:spPr>
                          <a:xfrm rot="0">
                            <a:off x="0" y="0"/>
                            <a:ext cx="4550918" cy="1714500"/>
                          </a:xfrm>
                          <a:prstGeom prst="rect">
                            <a:avLst/>
                          </a:prstGeom>
                        </pic:spPr>
                      </pic:pic>
                    </a:graphicData>
                  </a:graphic>
                </wp:inline>
              </w:drawing>
            </w:r>
          </w:p>
          <w:p w:rsidR="00161231" w:rsidP="00BF659A"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29465591"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414723" w:rsidP="00414723" w:rsidRDefault="00414723" w14:paraId="5FA96D1D" w14:textId="516C7BB4">
      <w:r>
        <w:t xml:space="preserve">Please complete </w:t>
      </w:r>
      <w:r w:rsidRPr="009D0B54">
        <w:rPr>
          <w:b/>
          <w:bCs/>
        </w:rPr>
        <w:t>Lab</w:t>
      </w:r>
      <w:r w:rsidRPr="009D0B54">
        <w:rPr>
          <w:b/>
          <w:bCs/>
        </w:rPr>
        <w:t xml:space="preserve"> 8</w:t>
      </w:r>
      <w:r w:rsidRPr="009D0B54">
        <w:rPr>
          <w:b/>
          <w:bCs/>
        </w:rPr>
        <w:t xml:space="preserve"> ‘</w:t>
      </w:r>
      <w:r w:rsidRPr="009D0B54" w:rsidR="00CA24BC">
        <w:rPr>
          <w:b/>
          <w:bCs/>
        </w:rPr>
        <w:t>Design Power BI reports</w:t>
      </w:r>
      <w:r w:rsidRPr="009D0B54">
        <w:rPr>
          <w:b/>
          <w:bCs/>
        </w:rPr>
        <w:t>’</w:t>
      </w:r>
      <w:r>
        <w:t xml:space="preserve"> on </w:t>
      </w:r>
      <w:proofErr w:type="spellStart"/>
      <w:r w:rsidR="000F2F08">
        <w:t>S</w:t>
      </w:r>
      <w:r>
        <w:t>killable</w:t>
      </w:r>
      <w:proofErr w:type="spellEnd"/>
      <w:r>
        <w:t>. Once complete, paste a print screen below and in the collaboration board.</w:t>
      </w:r>
    </w:p>
    <w:p w:rsidR="00414723" w:rsidP="00414723" w:rsidRDefault="00414723" w14:paraId="01CBD75E" w14:textId="77777777">
      <w:pPr>
        <w:pStyle w:val="ListParagraph"/>
        <w:numPr>
          <w:ilvl w:val="0"/>
          <w:numId w:val="7"/>
        </w:numPr>
      </w:pPr>
      <w:r>
        <w:t xml:space="preserve">Visit </w:t>
      </w:r>
      <w:hyperlink w:history="1" r:id="rId14">
        <w:r w:rsidRPr="00562071">
          <w:rPr>
            <w:rStyle w:val="Hyperlink"/>
          </w:rPr>
          <w:t>https://leeptalent.learnondemand.net/</w:t>
        </w:r>
      </w:hyperlink>
    </w:p>
    <w:p w:rsidR="00414723" w:rsidP="00414723" w:rsidRDefault="00414723" w14:paraId="0411DEDC" w14:textId="77777777">
      <w:pPr>
        <w:pStyle w:val="ListParagraph"/>
        <w:numPr>
          <w:ilvl w:val="0"/>
          <w:numId w:val="7"/>
        </w:numPr>
      </w:pPr>
      <w:r>
        <w:t xml:space="preserve">Sing into your profile </w:t>
      </w:r>
    </w:p>
    <w:p w:rsidRPr="00854462" w:rsidR="00414723" w:rsidP="00414723" w:rsidRDefault="00414723" w14:paraId="3C9F49C2" w14:textId="77777777">
      <w:pPr>
        <w:pStyle w:val="ListParagraph"/>
        <w:numPr>
          <w:ilvl w:val="0"/>
          <w:numId w:val="7"/>
        </w:numPr>
      </w:pPr>
      <w:r>
        <w:t xml:space="preserve">Find </w:t>
      </w:r>
      <w:r w:rsidRPr="00854462">
        <w:t>PL-300T00-A Design and Manage Analytics Solutions Using Power BI</w:t>
      </w:r>
    </w:p>
    <w:p w:rsidR="00414723" w:rsidP="00414723" w:rsidRDefault="00414723" w14:paraId="45DD6BE9" w14:textId="541AB089">
      <w:pPr>
        <w:pStyle w:val="ListParagraph"/>
        <w:numPr>
          <w:ilvl w:val="0"/>
          <w:numId w:val="7"/>
        </w:numPr>
      </w:pPr>
      <w:r>
        <w:t xml:space="preserve">Launch and complete </w:t>
      </w:r>
      <w:r w:rsidRPr="009D0B54" w:rsidR="00CA24BC">
        <w:rPr>
          <w:b/>
          <w:bCs/>
        </w:rPr>
        <w:t xml:space="preserve">Lab 8 ‘Design Power BI </w:t>
      </w:r>
      <w:proofErr w:type="gramStart"/>
      <w:r w:rsidRPr="009D0B54" w:rsidR="009D0B54">
        <w:rPr>
          <w:b/>
          <w:bCs/>
        </w:rPr>
        <w:t>reports’</w:t>
      </w:r>
      <w:proofErr w:type="gramEnd"/>
      <w:r>
        <w:t>.</w:t>
      </w:r>
    </w:p>
    <w:p w:rsidR="00414723" w:rsidP="00414723" w:rsidRDefault="00414723" w14:paraId="5A81AF65" w14:textId="77777777"/>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205FCFE3"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205FCFE3" w:rsidRDefault="00161231" w14:paraId="0E4955A5" w14:textId="0C5351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1969E29F">
              <w:drawing>
                <wp:inline wp14:editId="10BEA5D8" wp14:anchorId="43CF9AB0">
                  <wp:extent cx="4550918" cy="2645673"/>
                  <wp:effectExtent l="0" t="0" r="0" b="0"/>
                  <wp:docPr id="2037666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7666867" name="Picture 2037666867"/>
                          <pic:cNvPicPr/>
                        </pic:nvPicPr>
                        <pic:blipFill>
                          <a:blip xmlns:r="http://schemas.openxmlformats.org/officeDocument/2006/relationships" r:embed="rId1431434133">
                            <a:extLst>
                              <a:ext uri="{28A0092B-C50C-407E-A947-70E740481C1C}">
                                <a14:useLocalDpi xmlns:a14="http://schemas.microsoft.com/office/drawing/2010/main"/>
                              </a:ext>
                            </a:extLst>
                          </a:blip>
                          <a:stretch>
                            <a:fillRect/>
                          </a:stretch>
                        </pic:blipFill>
                        <pic:spPr>
                          <a:xfrm rot="0">
                            <a:off x="0" y="0"/>
                            <a:ext cx="4550918" cy="2645673"/>
                          </a:xfrm>
                          <a:prstGeom prst="rect">
                            <a:avLst/>
                          </a:prstGeom>
                        </pic:spPr>
                      </pic:pic>
                    </a:graphicData>
                  </a:graphic>
                </wp:inline>
              </w:drawing>
            </w: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205FCFE3" w:rsidRDefault="00161231" w14:paraId="4A8EC3AF" w14:textId="13BE2FC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1969E29F">
              <w:drawing>
                <wp:inline wp14:editId="06829093" wp14:anchorId="7996C2DD">
                  <wp:extent cx="4550918" cy="2717910"/>
                  <wp:effectExtent l="0" t="0" r="0" b="0"/>
                  <wp:docPr id="1234719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4719400" name="Picture 1234719400"/>
                          <pic:cNvPicPr/>
                        </pic:nvPicPr>
                        <pic:blipFill>
                          <a:blip xmlns:r="http://schemas.openxmlformats.org/officeDocument/2006/relationships" r:embed="rId443898179">
                            <a:extLst>
                              <a:ext uri="{28A0092B-C50C-407E-A947-70E740481C1C}">
                                <a14:useLocalDpi xmlns:a14="http://schemas.microsoft.com/office/drawing/2010/main"/>
                              </a:ext>
                            </a:extLst>
                          </a:blip>
                          <a:stretch>
                            <a:fillRect/>
                          </a:stretch>
                        </pic:blipFill>
                        <pic:spPr>
                          <a:xfrm rot="0">
                            <a:off x="0" y="0"/>
                            <a:ext cx="4550918" cy="2717910"/>
                          </a:xfrm>
                          <a:prstGeom prst="rect">
                            <a:avLst/>
                          </a:prstGeom>
                        </pic:spPr>
                      </pic:pic>
                    </a:graphicData>
                  </a:graphic>
                </wp:inline>
              </w:drawing>
            </w: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205FCFE3" w:rsidRDefault="00161231" w14:paraId="491BDE71" w14:textId="55ECDEB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1969E29F">
              <w:drawing>
                <wp:inline wp14:editId="06BC83EF" wp14:anchorId="2F2B9BB9">
                  <wp:extent cx="4800600" cy="2724150"/>
                  <wp:effectExtent l="0" t="0" r="0" b="0"/>
                  <wp:docPr id="681835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835873" name="Picture 681835873"/>
                          <pic:cNvPicPr/>
                        </pic:nvPicPr>
                        <pic:blipFill>
                          <a:blip xmlns:r="http://schemas.openxmlformats.org/officeDocument/2006/relationships" r:embed="rId1129911411">
                            <a:extLst>
                              <a:ext uri="{28A0092B-C50C-407E-A947-70E740481C1C}">
                                <a14:useLocalDpi xmlns:a14="http://schemas.microsoft.com/office/drawing/2010/main"/>
                              </a:ext>
                            </a:extLst>
                          </a:blip>
                          <a:stretch>
                            <a:fillRect/>
                          </a:stretch>
                        </pic:blipFill>
                        <pic:spPr>
                          <a:xfrm>
                            <a:off x="0" y="0"/>
                            <a:ext cx="4800600" cy="2724150"/>
                          </a:xfrm>
                          <a:prstGeom prst="rect">
                            <a:avLst/>
                          </a:prstGeom>
                        </pic:spPr>
                      </pic:pic>
                    </a:graphicData>
                  </a:graphic>
                </wp:inline>
              </w:drawing>
            </w: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29465592" w:id="6"/>
      <w:r w:rsidRPr="404954BD">
        <w:rPr>
          <w:rFonts w:asciiTheme="minorHAnsi" w:hAnsiTheme="minorHAnsi" w:cstheme="minorBidi"/>
        </w:rPr>
        <w:lastRenderedPageBreak/>
        <w:t xml:space="preserve">Day 4: Task </w:t>
      </w:r>
      <w:r>
        <w:rPr>
          <w:rFonts w:asciiTheme="minorHAnsi" w:hAnsiTheme="minorHAnsi" w:cstheme="minorBidi"/>
        </w:rPr>
        <w:t>3</w:t>
      </w:r>
      <w:r>
        <w:rPr>
          <w:rFonts w:asciiTheme="minorHAnsi" w:hAnsiTheme="minorHAnsi" w:cstheme="minorBidi"/>
        </w:rPr>
        <w:t xml:space="preserve">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CA24BC" w:rsidP="00CA24BC" w:rsidRDefault="00CA24BC" w14:paraId="2B6BB100" w14:textId="5FE10ECC">
      <w:r>
        <w:t xml:space="preserve">Please complete Lab </w:t>
      </w:r>
      <w:r w:rsidR="00B618FE">
        <w:t>3</w:t>
      </w:r>
      <w:r>
        <w:t xml:space="preserve"> ‘</w:t>
      </w:r>
      <w:r w:rsidRPr="00B618FE" w:rsidR="00B618FE">
        <w:t>Create DAX calculations in semantic models</w:t>
      </w:r>
      <w:r>
        <w:t xml:space="preserve">’ on </w:t>
      </w:r>
      <w:proofErr w:type="spellStart"/>
      <w:r w:rsidR="000F2F08">
        <w:t>S</w:t>
      </w:r>
      <w:r>
        <w:t>killable</w:t>
      </w:r>
      <w:proofErr w:type="spellEnd"/>
      <w:r>
        <w:t>. Once complete, paste a print screen below and in the collaboration board.</w:t>
      </w:r>
    </w:p>
    <w:p w:rsidR="00CA24BC" w:rsidP="00CA24BC" w:rsidRDefault="00CA24BC" w14:paraId="5D7229D6" w14:textId="77777777">
      <w:pPr>
        <w:pStyle w:val="ListParagraph"/>
        <w:numPr>
          <w:ilvl w:val="0"/>
          <w:numId w:val="8"/>
        </w:numPr>
      </w:pPr>
      <w:r>
        <w:t xml:space="preserve">Visit </w:t>
      </w:r>
      <w:hyperlink w:history="1" r:id="rId15">
        <w:r w:rsidRPr="00562071">
          <w:rPr>
            <w:rStyle w:val="Hyperlink"/>
          </w:rPr>
          <w:t>https://leeptalent.learnondemand.net/</w:t>
        </w:r>
      </w:hyperlink>
    </w:p>
    <w:p w:rsidR="00CA24BC" w:rsidP="00CA24BC" w:rsidRDefault="00CA24BC" w14:paraId="7FBBD29A" w14:textId="77777777">
      <w:pPr>
        <w:pStyle w:val="ListParagraph"/>
        <w:numPr>
          <w:ilvl w:val="0"/>
          <w:numId w:val="8"/>
        </w:numPr>
      </w:pPr>
      <w:r>
        <w:t xml:space="preserve">Sing into your profile </w:t>
      </w:r>
    </w:p>
    <w:p w:rsidRPr="00854462" w:rsidR="00CA24BC" w:rsidP="00CA24BC" w:rsidRDefault="00CA24BC" w14:paraId="638B524F" w14:textId="77777777">
      <w:pPr>
        <w:pStyle w:val="ListParagraph"/>
        <w:numPr>
          <w:ilvl w:val="0"/>
          <w:numId w:val="8"/>
        </w:numPr>
      </w:pPr>
      <w:r>
        <w:t xml:space="preserve">Find </w:t>
      </w:r>
      <w:r w:rsidRPr="00854462">
        <w:t>PL-300T00-A Design and Manage Analytics Solutions Using Power BI</w:t>
      </w:r>
    </w:p>
    <w:p w:rsidR="00CA24BC" w:rsidP="00CA24BC" w:rsidRDefault="00CA24BC" w14:paraId="72E17DFB" w14:textId="6D4832D2">
      <w:pPr>
        <w:pStyle w:val="ListParagraph"/>
        <w:numPr>
          <w:ilvl w:val="0"/>
          <w:numId w:val="8"/>
        </w:numPr>
      </w:pPr>
      <w:r>
        <w:t xml:space="preserve">Launch and complete </w:t>
      </w:r>
      <w:r w:rsidRPr="00B618FE" w:rsidR="00B618FE">
        <w:rPr>
          <w:b/>
          <w:bCs/>
        </w:rPr>
        <w:t xml:space="preserve">Lab 3 ‘Create DAX calculations in semantic </w:t>
      </w:r>
      <w:proofErr w:type="gramStart"/>
      <w:r w:rsidRPr="00B618FE" w:rsidR="00B618FE">
        <w:rPr>
          <w:b/>
          <w:bCs/>
        </w:rPr>
        <w:t>models</w:t>
      </w:r>
      <w:r w:rsidR="00B618FE">
        <w:rPr>
          <w:b/>
          <w:bCs/>
        </w:rPr>
        <w:t>’</w:t>
      </w:r>
      <w:proofErr w:type="gramEnd"/>
      <w:r>
        <w:t>.</w:t>
      </w:r>
    </w:p>
    <w:p w:rsidR="00CA24BC" w:rsidP="00CA24BC" w:rsidRDefault="00CA24BC" w14:paraId="4FAB0BDB" w14:textId="77777777"/>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003A3685"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29465593"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9465594"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6">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7">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1">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2">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3">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4">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5">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6">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7">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9"/>
      <w:footerReference w:type="even" r:id="rId30"/>
      <w:footerReference w:type="default" r:id="rId31"/>
      <w:headerReference w:type="first" r:id="rId3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6D5D" w:rsidRDefault="00DA6D5D" w14:paraId="5B1CDE72" w14:textId="77777777">
      <w:r>
        <w:separator/>
      </w:r>
    </w:p>
  </w:endnote>
  <w:endnote w:type="continuationSeparator" w:id="0">
    <w:p w:rsidR="00DA6D5D" w:rsidRDefault="00DA6D5D" w14:paraId="6450D5A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6D5D" w:rsidRDefault="00DA6D5D" w14:paraId="5C61FB0F" w14:textId="77777777">
      <w:r>
        <w:separator/>
      </w:r>
    </w:p>
  </w:footnote>
  <w:footnote w:type="continuationSeparator" w:id="0">
    <w:p w:rsidR="00DA6D5D" w:rsidRDefault="00DA6D5D" w14:paraId="5597A1B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5"/>
  </w:num>
  <w:num w:numId="4" w16cid:durableId="2050713918">
    <w:abstractNumId w:val="4"/>
  </w:num>
  <w:num w:numId="5" w16cid:durableId="1716268812">
    <w:abstractNumId w:val="6"/>
  </w:num>
  <w:num w:numId="6" w16cid:durableId="654798522">
    <w:abstractNumId w:val="7"/>
  </w:num>
  <w:num w:numId="7" w16cid:durableId="580481628">
    <w:abstractNumId w:val="0"/>
  </w:num>
  <w:num w:numId="8" w16cid:durableId="951477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42D54"/>
    <w:rsid w:val="000757B4"/>
    <w:rsid w:val="00096B17"/>
    <w:rsid w:val="000C62BE"/>
    <w:rsid w:val="000D6322"/>
    <w:rsid w:val="000F291F"/>
    <w:rsid w:val="000F2F08"/>
    <w:rsid w:val="00161231"/>
    <w:rsid w:val="00176F48"/>
    <w:rsid w:val="001A07EC"/>
    <w:rsid w:val="001B4570"/>
    <w:rsid w:val="00227ED7"/>
    <w:rsid w:val="00286730"/>
    <w:rsid w:val="002A2025"/>
    <w:rsid w:val="002D2421"/>
    <w:rsid w:val="002D290D"/>
    <w:rsid w:val="002F0536"/>
    <w:rsid w:val="002F65BB"/>
    <w:rsid w:val="0030592E"/>
    <w:rsid w:val="00321F5B"/>
    <w:rsid w:val="00324E42"/>
    <w:rsid w:val="003263B1"/>
    <w:rsid w:val="00376217"/>
    <w:rsid w:val="00384C04"/>
    <w:rsid w:val="00414723"/>
    <w:rsid w:val="004351A1"/>
    <w:rsid w:val="004445B4"/>
    <w:rsid w:val="004645D8"/>
    <w:rsid w:val="00487C63"/>
    <w:rsid w:val="004A0AE0"/>
    <w:rsid w:val="004A1092"/>
    <w:rsid w:val="004A71E6"/>
    <w:rsid w:val="004C1103"/>
    <w:rsid w:val="004DFBC7"/>
    <w:rsid w:val="004E0561"/>
    <w:rsid w:val="00515513"/>
    <w:rsid w:val="005539DC"/>
    <w:rsid w:val="005831DB"/>
    <w:rsid w:val="005955AF"/>
    <w:rsid w:val="005E45DA"/>
    <w:rsid w:val="005E582F"/>
    <w:rsid w:val="00607975"/>
    <w:rsid w:val="0069509E"/>
    <w:rsid w:val="006F18BA"/>
    <w:rsid w:val="006F6C67"/>
    <w:rsid w:val="00714723"/>
    <w:rsid w:val="00722176"/>
    <w:rsid w:val="0073115B"/>
    <w:rsid w:val="007633CF"/>
    <w:rsid w:val="00767B22"/>
    <w:rsid w:val="007B02BC"/>
    <w:rsid w:val="007B1E00"/>
    <w:rsid w:val="007B592B"/>
    <w:rsid w:val="008016F9"/>
    <w:rsid w:val="0084744D"/>
    <w:rsid w:val="00854462"/>
    <w:rsid w:val="0089779C"/>
    <w:rsid w:val="008B58EC"/>
    <w:rsid w:val="008E5AEE"/>
    <w:rsid w:val="008F02A3"/>
    <w:rsid w:val="00906FDE"/>
    <w:rsid w:val="00984CAD"/>
    <w:rsid w:val="009C5C62"/>
    <w:rsid w:val="009D0B54"/>
    <w:rsid w:val="009F1D15"/>
    <w:rsid w:val="00A05E4A"/>
    <w:rsid w:val="00A55B38"/>
    <w:rsid w:val="00AA59BE"/>
    <w:rsid w:val="00AB045A"/>
    <w:rsid w:val="00AB54B2"/>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6802"/>
    <w:rsid w:val="00CB6C21"/>
    <w:rsid w:val="00CF6040"/>
    <w:rsid w:val="00DA4696"/>
    <w:rsid w:val="00DA6D5D"/>
    <w:rsid w:val="00DB71C4"/>
    <w:rsid w:val="00DD2424"/>
    <w:rsid w:val="00DF7230"/>
    <w:rsid w:val="00E01CDD"/>
    <w:rsid w:val="00E232E9"/>
    <w:rsid w:val="00E47F1F"/>
    <w:rsid w:val="00E63E7C"/>
    <w:rsid w:val="00E906AE"/>
    <w:rsid w:val="00E9485B"/>
    <w:rsid w:val="00EE38D0"/>
    <w:rsid w:val="00EF6574"/>
    <w:rsid w:val="00F43416"/>
    <w:rsid w:val="00F545EC"/>
    <w:rsid w:val="00F901B9"/>
    <w:rsid w:val="00FF6436"/>
    <w:rsid w:val="037C41A1"/>
    <w:rsid w:val="03AD1031"/>
    <w:rsid w:val="0A858E05"/>
    <w:rsid w:val="1209241E"/>
    <w:rsid w:val="15742E19"/>
    <w:rsid w:val="16DA96D0"/>
    <w:rsid w:val="16FB41CA"/>
    <w:rsid w:val="1969E29F"/>
    <w:rsid w:val="1A76C4A8"/>
    <w:rsid w:val="1E1206D8"/>
    <w:rsid w:val="1EC74EB2"/>
    <w:rsid w:val="205FCFE3"/>
    <w:rsid w:val="29FB8D2D"/>
    <w:rsid w:val="2A238F28"/>
    <w:rsid w:val="2C37EEC4"/>
    <w:rsid w:val="2CEA6ECD"/>
    <w:rsid w:val="31174D69"/>
    <w:rsid w:val="3180ADDB"/>
    <w:rsid w:val="320AF4AE"/>
    <w:rsid w:val="327EE139"/>
    <w:rsid w:val="34D270DB"/>
    <w:rsid w:val="36520AC5"/>
    <w:rsid w:val="39B827EA"/>
    <w:rsid w:val="3E375385"/>
    <w:rsid w:val="3E569D23"/>
    <w:rsid w:val="454440D2"/>
    <w:rsid w:val="461F2F7F"/>
    <w:rsid w:val="46ACCD75"/>
    <w:rsid w:val="4F229B8F"/>
    <w:rsid w:val="4FF703E3"/>
    <w:rsid w:val="519F8E2B"/>
    <w:rsid w:val="5D0C13A1"/>
    <w:rsid w:val="5D2610B8"/>
    <w:rsid w:val="5EE6EFBB"/>
    <w:rsid w:val="628ACF99"/>
    <w:rsid w:val="630C612E"/>
    <w:rsid w:val="66AE5AA4"/>
    <w:rsid w:val="67CBEC26"/>
    <w:rsid w:val="68F707AF"/>
    <w:rsid w:val="6919E0DB"/>
    <w:rsid w:val="696B19A8"/>
    <w:rsid w:val="69D10B43"/>
    <w:rsid w:val="6A7592BB"/>
    <w:rsid w:val="6D0DDF92"/>
    <w:rsid w:val="6F0615ED"/>
    <w:rsid w:val="71D38B77"/>
    <w:rsid w:val="738FEF0A"/>
    <w:rsid w:val="73F77A69"/>
    <w:rsid w:val="740FA2EB"/>
    <w:rsid w:val="753DEE4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b2wcompletetraining057.sharepoint.com/:v:/s/2026-02-02_Regional_DATA/IQDfKNBzQLVzSZcJVeNTXwSbAdwUl1kSl6adOrIgdU9fkLc?e=c5LRJJ" TargetMode="External" Id="rId26" /><Relationship Type="http://schemas.openxmlformats.org/officeDocument/2006/relationships/hyperlink" Target="https://powerbi.microsoft.com/en-GB/guidedtour/power-platform/power-bi-embedded/1/1" TargetMode="External" Id="rId21" /><Relationship Type="http://schemas.openxmlformats.org/officeDocument/2006/relationships/theme" Target="theme/theme1.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learn.microsoft.com/en-us/training/modules/dax-power-bi-create-calculations/7-lab?ns-enrollment-type=learningpath&amp;ns-enrollment-id=learn.wwl.model-data-power-bi" TargetMode="External" Id="rId25" /><Relationship Type="http://schemas.openxmlformats.org/officeDocument/2006/relationships/fontTable" Target="fontTable.xml" Id="rId33"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public.tableau.com/app/learn/how-to-videos" TargetMode="External" Id="rId20" /><Relationship Type="http://schemas.openxmlformats.org/officeDocument/2006/relationships/header" Target="head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www.datacamp.com/cheat-sheet/power-bi-cheat-sheet" TargetMode="External" Id="rId24" /><Relationship Type="http://schemas.openxmlformats.org/officeDocument/2006/relationships/header" Target="header2.xml" Id="rId32" /><Relationship Type="http://schemas.openxmlformats.org/officeDocument/2006/relationships/customXml" Target="../customXml/item3.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learn.microsoft.com/en-us/training/modules/configure-semantic-model-power-bi/8-lab"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customXml" Target="../customXml/item2.xml" Id="rId36"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public.tableau.com/app/learn/sample-data" TargetMode="External" Id="rId19" /><Relationship Type="http://schemas.openxmlformats.org/officeDocument/2006/relationships/footer" Target="footer2.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leeptalent.learnondemand.net/" TargetMode="External" Id="rId14" /><Relationship Type="http://schemas.openxmlformats.org/officeDocument/2006/relationships/hyperlink" Target="https://powerbi.microsoft.com/guidedtour/guidedtour/power-platform/power-bi/1/1" TargetMode="External" Id="rId22" /><Relationship Type="http://schemas.openxmlformats.org/officeDocument/2006/relationships/hyperlink" Target="https://learn.microsoft.com/en-us/training/modules/power-bi-visual-calculations/5-exercise" TargetMode="External" Id="rId27" /><Relationship Type="http://schemas.openxmlformats.org/officeDocument/2006/relationships/footer" Target="footer1.xml" Id="rId30" /><Relationship Type="http://schemas.openxmlformats.org/officeDocument/2006/relationships/customXml" Target="../customXml/item1.xml" Id="rId35"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settings" Target="settings.xml" Id="rId3" /><Relationship Type="http://schemas.openxmlformats.org/officeDocument/2006/relationships/image" Target="/media/image2.png" Id="rId869024988" /><Relationship Type="http://schemas.openxmlformats.org/officeDocument/2006/relationships/hyperlink" Target="https://public.tableau.com/app/profile/bahjo.awad/viz/HealthDashboard_17785972312890/Dashboard1" TargetMode="External" Id="Rf6ac1d052805414e" /><Relationship Type="http://schemas.openxmlformats.org/officeDocument/2006/relationships/image" Target="/media/image3.png" Id="rId942199915" /><Relationship Type="http://schemas.openxmlformats.org/officeDocument/2006/relationships/image" Target="/media/image4.png" Id="rId560604574" /><Relationship Type="http://schemas.openxmlformats.org/officeDocument/2006/relationships/hyperlink" Target="https://public.tableau.com/app/profile/bahjo.awad/viz/SpotifyFeatures_17790507908750/Dashboard1" TargetMode="External" Id="R983d668d250b4447" /><Relationship Type="http://schemas.openxmlformats.org/officeDocument/2006/relationships/image" Target="/media/image5.png" Id="rId1004535456" /><Relationship Type="http://schemas.openxmlformats.org/officeDocument/2006/relationships/image" Target="/media/image6.png" Id="rId1431434133" /><Relationship Type="http://schemas.openxmlformats.org/officeDocument/2006/relationships/image" Target="/media/image7.png" Id="rId443898179" /><Relationship Type="http://schemas.openxmlformats.org/officeDocument/2006/relationships/image" Target="/media/image8.png" Id="rId112991141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Props1.xml><?xml version="1.0" encoding="utf-8"?>
<ds:datastoreItem xmlns:ds="http://schemas.openxmlformats.org/officeDocument/2006/customXml" ds:itemID="{7F08B291-5A3B-4148-A4FD-20B584FD6729}"/>
</file>

<file path=customXml/itemProps2.xml><?xml version="1.0" encoding="utf-8"?>
<ds:datastoreItem xmlns:ds="http://schemas.openxmlformats.org/officeDocument/2006/customXml" ds:itemID="{42BB511F-56A1-4BD5-A272-EDFDD02FC218}"/>
</file>

<file path=customXml/itemProps3.xml><?xml version="1.0" encoding="utf-8"?>
<ds:datastoreItem xmlns:ds="http://schemas.openxmlformats.org/officeDocument/2006/customXml" ds:itemID="{C9037452-008B-460C-AFB7-7945086C8BBD}"/>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Bahjo Awad</cp:lastModifiedBy>
  <cp:revision>78</cp:revision>
  <dcterms:created xsi:type="dcterms:W3CDTF">2025-12-09T01:16:00Z</dcterms:created>
  <dcterms:modified xsi:type="dcterms:W3CDTF">2026-05-17T20:53:39Z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