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19" w:rsidRPr="007D5E5A" w:rsidRDefault="00D71119" w:rsidP="00D71119">
      <w:pPr>
        <w:pStyle w:val="Heading1"/>
        <w:bidi/>
        <w:spacing w:before="0"/>
        <w:ind w:left="-170"/>
        <w:jc w:val="lowKashida"/>
        <w:rPr>
          <w:rFonts w:cs="B Yagut"/>
          <w:color w:val="000000" w:themeColor="text1"/>
          <w:sz w:val="24"/>
          <w:szCs w:val="24"/>
          <w:rtl/>
          <w:lang w:bidi="fa-IR"/>
        </w:rPr>
      </w:pPr>
      <w:r w:rsidRPr="007D5E5A">
        <w:rPr>
          <w:rFonts w:cs="B Yagut" w:hint="cs"/>
          <w:color w:val="000000" w:themeColor="text1"/>
          <w:sz w:val="24"/>
          <w:szCs w:val="24"/>
          <w:rtl/>
          <w:lang w:bidi="fa-IR"/>
        </w:rPr>
        <w:t>مدیر محترم</w:t>
      </w:r>
      <w:r>
        <w:rPr>
          <w:rFonts w:cs="B Yagut" w:hint="cs"/>
          <w:color w:val="000000" w:themeColor="text1"/>
          <w:sz w:val="24"/>
          <w:szCs w:val="24"/>
          <w:rtl/>
          <w:lang w:bidi="fa-IR"/>
        </w:rPr>
        <w:t xml:space="preserve"> منابع انسانی</w:t>
      </w:r>
      <w:r w:rsidRPr="007D5E5A">
        <w:rPr>
          <w:rFonts w:cs="B Yagut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D71119" w:rsidRPr="007D5E5A" w:rsidRDefault="00D71119" w:rsidP="00D71119">
      <w:pPr>
        <w:pStyle w:val="Heading1"/>
        <w:bidi/>
        <w:spacing w:before="0"/>
        <w:ind w:left="-170"/>
        <w:jc w:val="lowKashida"/>
        <w:rPr>
          <w:rFonts w:cs="B Yagut"/>
          <w:color w:val="000000" w:themeColor="text1"/>
          <w:sz w:val="16"/>
          <w:szCs w:val="16"/>
          <w:rtl/>
          <w:lang w:bidi="fa-IR"/>
        </w:rPr>
      </w:pPr>
      <w:r w:rsidRPr="007D5E5A">
        <w:rPr>
          <w:rFonts w:cs="B Yagut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:rsidR="00D71119" w:rsidRPr="007D5E5A" w:rsidRDefault="00D71119" w:rsidP="00D71119">
      <w:pPr>
        <w:pStyle w:val="Heading1"/>
        <w:bidi/>
        <w:spacing w:before="0" w:after="100" w:afterAutospacing="1"/>
        <w:contextualSpacing/>
        <w:jc w:val="lowKashida"/>
        <w:rPr>
          <w:rFonts w:cs="B Yagut"/>
          <w:b w:val="0"/>
          <w:bCs w:val="0"/>
          <w:color w:val="000000" w:themeColor="text1"/>
          <w:sz w:val="24"/>
          <w:szCs w:val="24"/>
          <w:rtl/>
          <w:lang w:bidi="fa-IR"/>
        </w:rPr>
      </w:pPr>
      <w:r w:rsidRPr="007D5E5A">
        <w:rPr>
          <w:rFonts w:cs="B Yagut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  احتراما" تقاضا دارد با اعمال تغییرات در بلیط به شرح ذیل صادره توسط آژانس مسافرتی ........................ موافقت فرمائید .</w:t>
      </w:r>
    </w:p>
    <w:tbl>
      <w:tblPr>
        <w:tblStyle w:val="TableGrid"/>
        <w:bidiVisual/>
        <w:tblW w:w="10237" w:type="dxa"/>
        <w:jc w:val="center"/>
        <w:tblLayout w:type="fixed"/>
        <w:tblLook w:val="04A0" w:firstRow="1" w:lastRow="0" w:firstColumn="1" w:lastColumn="0" w:noHBand="0" w:noVBand="1"/>
      </w:tblPr>
      <w:tblGrid>
        <w:gridCol w:w="2602"/>
        <w:gridCol w:w="1549"/>
        <w:gridCol w:w="2717"/>
        <w:gridCol w:w="853"/>
        <w:gridCol w:w="852"/>
        <w:gridCol w:w="832"/>
        <w:gridCol w:w="832"/>
      </w:tblGrid>
      <w:tr w:rsidR="00D71119" w:rsidRPr="007D5E5A" w:rsidTr="002E4F18">
        <w:trPr>
          <w:trHeight w:hRule="exact" w:val="500"/>
          <w:jc w:val="center"/>
        </w:trPr>
        <w:tc>
          <w:tcPr>
            <w:tcW w:w="260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CD43FC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CD43FC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ماموریت</w:t>
            </w:r>
          </w:p>
        </w:tc>
        <w:tc>
          <w:tcPr>
            <w:tcW w:w="27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شماره بلیط</w:t>
            </w:r>
          </w:p>
        </w:tc>
        <w:tc>
          <w:tcPr>
            <w:tcW w:w="853" w:type="dxa"/>
            <w:vMerge w:val="restart"/>
            <w:tcBorders>
              <w:top w:val="single" w:sz="8" w:space="0" w:color="auto"/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CD43FC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CD43FC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تعویض</w:t>
            </w:r>
          </w:p>
        </w:tc>
        <w:tc>
          <w:tcPr>
            <w:tcW w:w="852" w:type="dxa"/>
            <w:vMerge w:val="restart"/>
            <w:tcBorders>
              <w:top w:val="single" w:sz="8" w:space="0" w:color="auto"/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CD43FC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CD43FC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لغو</w:t>
            </w:r>
          </w:p>
        </w:tc>
        <w:tc>
          <w:tcPr>
            <w:tcW w:w="1664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عدم استفاده از بلیط</w:t>
            </w:r>
          </w:p>
        </w:tc>
      </w:tr>
      <w:tr w:rsidR="00D71119" w:rsidRPr="007D5E5A" w:rsidTr="002E4F18">
        <w:trPr>
          <w:trHeight w:hRule="exact" w:val="539"/>
          <w:jc w:val="center"/>
        </w:trPr>
        <w:tc>
          <w:tcPr>
            <w:tcW w:w="26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dashSmallGap" w:sz="4" w:space="0" w:color="auto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vAlign w:val="center"/>
          </w:tcPr>
          <w:p w:rsidR="00D71119" w:rsidRPr="00CD43FC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CD43FC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محل ماموریت</w:t>
            </w:r>
          </w:p>
        </w:tc>
        <w:tc>
          <w:tcPr>
            <w:tcW w:w="27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/>
            <w:tcBorders>
              <w:left w:val="single" w:sz="8" w:space="0" w:color="auto"/>
              <w:bottom w:val="single" w:sz="4" w:space="0" w:color="000000" w:themeColor="text1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/>
            <w:tcBorders>
              <w:left w:val="dashSmallGap" w:sz="4" w:space="0" w:color="auto"/>
              <w:bottom w:val="single" w:sz="4" w:space="0" w:color="000000" w:themeColor="text1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رفت</w:t>
            </w:r>
          </w:p>
        </w:tc>
        <w:tc>
          <w:tcPr>
            <w:tcW w:w="832" w:type="dxa"/>
            <w:tcBorders>
              <w:top w:val="dashSmallGap" w:sz="4" w:space="0" w:color="auto"/>
              <w:left w:val="dashSmallGap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برگشت</w:t>
            </w:r>
          </w:p>
        </w:tc>
      </w:tr>
      <w:tr w:rsidR="00D71119" w:rsidRPr="007D5E5A" w:rsidTr="002E4F18">
        <w:trPr>
          <w:trHeight w:hRule="exact" w:val="463"/>
          <w:jc w:val="center"/>
        </w:trPr>
        <w:tc>
          <w:tcPr>
            <w:tcW w:w="260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auto"/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auto"/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389"/>
          <w:jc w:val="center"/>
        </w:trPr>
        <w:tc>
          <w:tcPr>
            <w:tcW w:w="26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444"/>
          <w:jc w:val="center"/>
        </w:trPr>
        <w:tc>
          <w:tcPr>
            <w:tcW w:w="260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407"/>
          <w:jc w:val="center"/>
        </w:trPr>
        <w:tc>
          <w:tcPr>
            <w:tcW w:w="26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dashSmallGap" w:sz="4" w:space="0" w:color="auto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368"/>
          <w:jc w:val="center"/>
        </w:trPr>
        <w:tc>
          <w:tcPr>
            <w:tcW w:w="260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353"/>
          <w:jc w:val="center"/>
        </w:trPr>
        <w:tc>
          <w:tcPr>
            <w:tcW w:w="26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dashSmallGap" w:sz="4" w:space="0" w:color="auto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471"/>
          <w:jc w:val="center"/>
        </w:trPr>
        <w:tc>
          <w:tcPr>
            <w:tcW w:w="2602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 w:val="restart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355"/>
          <w:jc w:val="center"/>
        </w:trPr>
        <w:tc>
          <w:tcPr>
            <w:tcW w:w="26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vMerge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  <w:tr w:rsidR="00D71119" w:rsidRPr="007D5E5A" w:rsidTr="002E4F18">
        <w:trPr>
          <w:trHeight w:hRule="exact" w:val="870"/>
          <w:jc w:val="center"/>
        </w:trPr>
        <w:tc>
          <w:tcPr>
            <w:tcW w:w="26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271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3" w:type="dxa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52" w:type="dxa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tcBorders>
              <w:left w:val="single" w:sz="8" w:space="0" w:color="auto"/>
              <w:right w:val="dashSmallGap" w:sz="4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32" w:type="dxa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:rsidR="00D71119" w:rsidRPr="007D5E5A" w:rsidRDefault="00D71119" w:rsidP="00D71119">
            <w:pPr>
              <w:bidi/>
              <w:spacing w:after="0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</w:tr>
    </w:tbl>
    <w:p w:rsidR="00D13C9F" w:rsidRDefault="005D4159">
      <w:pPr>
        <w:bidi/>
      </w:pPr>
      <w:r>
        <w:rPr>
          <w:noProof/>
          <w:lang w:bidi="fa-IR"/>
        </w:rPr>
        <w:pict>
          <v:group id="_x0000_s1032" style="position:absolute;left:0;text-align:left;margin-left:-3.25pt;margin-top:187.25pt;width:512.35pt;height:129.05pt;z-index:251662336;mso-position-horizontal-relative:text;mso-position-vertical-relative:text" coordorigin="2195,10817" coordsize="8755,2581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8087;top:10817;width:2863;height:2581" strokeweight=".5pt">
              <v:stroke dashstyle="1 1" endcap="round"/>
              <v:textbox>
                <w:txbxContent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  <w:r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متقاضی</w:t>
                    </w:r>
                    <w:r>
                      <w:rPr>
                        <w:rFonts w:hint="cs"/>
                        <w:rtl/>
                        <w:lang w:bidi="fa-IR"/>
                      </w:rPr>
                      <w:t>:</w:t>
                    </w:r>
                  </w:p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امضا:</w:t>
                    </w:r>
                  </w:p>
                </w:txbxContent>
              </v:textbox>
            </v:shape>
            <v:shape id="_x0000_s1030" type="#_x0000_t176" style="position:absolute;left:5156;top:10817;width:2863;height:2581" strokeweight=".5pt">
              <v:stroke dashstyle="1 1" endcap="round"/>
              <v:textbox>
                <w:txbxContent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  <w:r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مدیر واحد</w:t>
                    </w:r>
                    <w:r>
                      <w:rPr>
                        <w:rFonts w:hint="cs"/>
                        <w:rtl/>
                        <w:lang w:bidi="fa-IR"/>
                      </w:rPr>
                      <w:t>:</w:t>
                    </w:r>
                  </w:p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امضا:</w:t>
                    </w:r>
                  </w:p>
                </w:txbxContent>
              </v:textbox>
            </v:shape>
            <v:shape id="_x0000_s1031" type="#_x0000_t176" style="position:absolute;left:2195;top:10817;width:2863;height:2581" strokeweight=".5pt">
              <v:stroke dashstyle="1 1" endcap="round"/>
              <v:textbox>
                <w:txbxContent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  <w:r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مدیر منابع انسانی</w:t>
                    </w:r>
                    <w:r>
                      <w:rPr>
                        <w:rFonts w:hint="cs"/>
                        <w:rtl/>
                        <w:lang w:bidi="fa-IR"/>
                      </w:rPr>
                      <w:t>:</w:t>
                    </w:r>
                  </w:p>
                  <w:p w:rsidR="00D71119" w:rsidRDefault="00D71119" w:rsidP="00D71119">
                    <w:pPr>
                      <w:bidi/>
                      <w:rPr>
                        <w:rtl/>
                        <w:lang w:bidi="fa-IR"/>
                      </w:rPr>
                    </w:pP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</w:p>
                  <w:p w:rsidR="00D71119" w:rsidRPr="00D71119" w:rsidRDefault="00D71119" w:rsidP="00D71119">
                    <w:pPr>
                      <w:bidi/>
                      <w:rPr>
                        <w:rFonts w:asciiTheme="minorHAnsi" w:eastAsiaTheme="minorHAnsi" w:hAnsiTheme="minorHAnsi" w:cs="B Yagut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D71119">
                      <w:rPr>
                        <w:rFonts w:asciiTheme="minorHAnsi" w:eastAsiaTheme="minorHAnsi" w:hAnsiTheme="minorHAnsi" w:cs="B Yagut" w:hint="cs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>امضا: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bidi="fa-IR"/>
        </w:rPr>
        <w:pict>
          <v:shape id="_x0000_s1028" type="#_x0000_t176" style="position:absolute;left:0;text-align:left;margin-left:-4.65pt;margin-top:17.2pt;width:510.35pt;height:160.2pt;z-index:251658240;mso-position-horizontal-relative:text;mso-position-vertical-relative:text" strokeweight=".5pt">
            <v:stroke dashstyle="dash"/>
            <v:textbox>
              <w:txbxContent>
                <w:p w:rsidR="00D71119" w:rsidRDefault="00D71119" w:rsidP="00D71119">
                  <w:pPr>
                    <w:bidi/>
                    <w:rPr>
                      <w:rtl/>
                      <w:lang w:bidi="fa-IR"/>
                    </w:rPr>
                  </w:pPr>
                  <w:r w:rsidRPr="00D71119">
                    <w:rPr>
                      <w:rFonts w:asciiTheme="minorHAnsi" w:eastAsiaTheme="minorHAnsi" w:hAnsiTheme="minorHAnsi"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توضیحات</w:t>
                  </w:r>
                  <w:r>
                    <w:rPr>
                      <w:rFonts w:hint="cs"/>
                      <w:rtl/>
                      <w:lang w:bidi="fa-IR"/>
                    </w:rPr>
                    <w:t>:</w:t>
                  </w:r>
                </w:p>
              </w:txbxContent>
            </v:textbox>
            <w10:wrap anchorx="page"/>
          </v:shape>
        </w:pict>
      </w: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Pr="00D13C9F" w:rsidRDefault="00D13C9F" w:rsidP="00D13C9F">
      <w:pPr>
        <w:bidi/>
      </w:pPr>
    </w:p>
    <w:p w:rsidR="00D13C9F" w:rsidRDefault="00D13C9F" w:rsidP="00D13C9F">
      <w:pPr>
        <w:bidi/>
      </w:pPr>
    </w:p>
    <w:p w:rsidR="00D71119" w:rsidRPr="00D13C9F" w:rsidRDefault="00D71119" w:rsidP="00D13C9F">
      <w:pPr>
        <w:bidi/>
        <w:jc w:val="center"/>
      </w:pPr>
    </w:p>
    <w:tbl>
      <w:tblPr>
        <w:bidiVisual/>
        <w:tblW w:w="0" w:type="auto"/>
        <w:jc w:val="center"/>
        <w:tblBorders>
          <w:insideH w:val="double" w:sz="6" w:space="0" w:color="auto"/>
          <w:insideV w:val="double" w:sz="6" w:space="0" w:color="auto"/>
        </w:tblBorders>
        <w:tblLook w:val="0000" w:firstRow="0" w:lastRow="0" w:firstColumn="0" w:lastColumn="0" w:noHBand="0" w:noVBand="0"/>
      </w:tblPr>
      <w:tblGrid>
        <w:gridCol w:w="10598"/>
      </w:tblGrid>
      <w:tr w:rsidR="007D5E5A" w:rsidRPr="007D5E5A" w:rsidTr="00480CF9">
        <w:trPr>
          <w:trHeight w:val="13847"/>
          <w:jc w:val="center"/>
        </w:trPr>
        <w:tc>
          <w:tcPr>
            <w:tcW w:w="10598" w:type="dxa"/>
          </w:tcPr>
          <w:p w:rsidR="007D5E5A" w:rsidRPr="007D5E5A" w:rsidRDefault="007D5E5A" w:rsidP="0049490C">
            <w:pPr>
              <w:tabs>
                <w:tab w:val="left" w:pos="2640"/>
              </w:tabs>
              <w:bidi/>
              <w:spacing w:after="0"/>
              <w:jc w:val="lowKashida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شرکت هواپیمایی/ آژانس محترم </w:t>
            </w:r>
            <w:r w:rsidR="0049490C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7D5E5A" w:rsidRPr="007D5E5A" w:rsidRDefault="007D5E5A" w:rsidP="0049490C">
            <w:pPr>
              <w:tabs>
                <w:tab w:val="left" w:pos="2640"/>
              </w:tabs>
              <w:bidi/>
              <w:spacing w:after="0"/>
              <w:jc w:val="lowKashida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سرکارخانم / جناب آقای</w:t>
            </w:r>
            <w:r w:rsidR="0049490C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7D5E5A" w:rsidRPr="007D5E5A" w:rsidRDefault="007D5E5A" w:rsidP="007032B4">
            <w:pPr>
              <w:tabs>
                <w:tab w:val="left" w:pos="2640"/>
              </w:tabs>
              <w:bidi/>
              <w:rPr>
                <w:rFonts w:cs="B Yagut"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/>
                <w:b/>
                <w:bCs/>
                <w:sz w:val="4"/>
                <w:szCs w:val="4"/>
                <w:lang w:bidi="fa-IR"/>
              </w:rPr>
              <w:t xml:space="preserve"> </w:t>
            </w:r>
            <w:r w:rsidRPr="0049490C">
              <w:rPr>
                <w:rFonts w:cs="B Yagut" w:hint="cs"/>
                <w:rtl/>
                <w:lang w:bidi="fa-IR"/>
              </w:rPr>
              <w:t>خواهشمنداست نسبت به تغییرات در بلیط /ها با مشخصات ذیل مربوط به شرکت ....................... اقدامات لازم مبذول گردد 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361"/>
              <w:gridCol w:w="1985"/>
              <w:gridCol w:w="1559"/>
              <w:gridCol w:w="1543"/>
              <w:gridCol w:w="725"/>
              <w:gridCol w:w="709"/>
              <w:gridCol w:w="709"/>
              <w:gridCol w:w="709"/>
            </w:tblGrid>
            <w:tr w:rsidR="0049490C" w:rsidRPr="007D5E5A" w:rsidTr="0049490C">
              <w:trPr>
                <w:trHeight w:hRule="exact" w:val="296"/>
                <w:jc w:val="right"/>
              </w:trPr>
              <w:tc>
                <w:tcPr>
                  <w:tcW w:w="236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نام و نام خانوادگی</w:t>
                  </w: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مبدا</w:t>
                  </w:r>
                </w:p>
                <w:p w:rsidR="007D5E5A" w:rsidRPr="007D5E5A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مقصد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 رفت</w:t>
                  </w:r>
                </w:p>
              </w:tc>
              <w:tc>
                <w:tcPr>
                  <w:tcW w:w="1543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رفت</w:t>
                  </w:r>
                </w:p>
              </w:tc>
              <w:tc>
                <w:tcPr>
                  <w:tcW w:w="72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dashSmallGap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480CF9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80CF9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تعویض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8" w:space="0" w:color="auto"/>
                    <w:left w:val="dashSmallGap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480CF9" w:rsidRDefault="00480CF9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80CF9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لغو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480CF9" w:rsidRDefault="007D5E5A" w:rsidP="00480CF9">
                  <w:pPr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 w:rsidRPr="00480CF9">
                    <w:rPr>
                      <w:rFonts w:cs="B Yagut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  <w:t>عدم استفاده از بلیط</w:t>
                  </w:r>
                </w:p>
              </w:tc>
            </w:tr>
            <w:tr w:rsidR="00480CF9" w:rsidRPr="007D5E5A" w:rsidTr="0049490C">
              <w:trPr>
                <w:trHeight w:hRule="exact" w:val="369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مقصد</w:t>
                  </w: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ساعت برگشت</w:t>
                  </w: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برگشت</w:t>
                  </w: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bottom w:val="single" w:sz="4" w:space="0" w:color="000000" w:themeColor="text1"/>
                    <w:right w:val="dashSmallGap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bottom w:val="single" w:sz="4" w:space="0" w:color="000000" w:themeColor="text1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480CF9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80CF9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رفت</w:t>
                  </w:r>
                </w:p>
              </w:tc>
              <w:tc>
                <w:tcPr>
                  <w:tcW w:w="709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7D5E5A" w:rsidRPr="00480CF9" w:rsidRDefault="007D5E5A" w:rsidP="007032B4">
                  <w:pPr>
                    <w:bidi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480CF9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برگشت</w:t>
                  </w:r>
                </w:p>
              </w:tc>
            </w:tr>
            <w:tr w:rsidR="0049490C" w:rsidRPr="007D5E5A" w:rsidTr="0049490C">
              <w:trPr>
                <w:trHeight w:hRule="exact" w:val="369"/>
                <w:jc w:val="right"/>
              </w:trPr>
              <w:tc>
                <w:tcPr>
                  <w:tcW w:w="236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8" w:space="0" w:color="auto"/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top w:val="single" w:sz="8" w:space="0" w:color="auto"/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85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84"/>
                <w:jc w:val="right"/>
              </w:trPr>
              <w:tc>
                <w:tcPr>
                  <w:tcW w:w="2361" w:type="dxa"/>
                  <w:vMerge w:val="restart"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98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286"/>
                <w:jc w:val="right"/>
              </w:trPr>
              <w:tc>
                <w:tcPr>
                  <w:tcW w:w="2361" w:type="dxa"/>
                  <w:vMerge w:val="restart"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56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13"/>
                <w:jc w:val="right"/>
              </w:trPr>
              <w:tc>
                <w:tcPr>
                  <w:tcW w:w="2361" w:type="dxa"/>
                  <w:vMerge w:val="restart"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341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bottom w:val="single" w:sz="4" w:space="0" w:color="000000" w:themeColor="text1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49490C" w:rsidRPr="007D5E5A" w:rsidTr="0049490C">
              <w:trPr>
                <w:trHeight w:hRule="exact" w:val="273"/>
                <w:jc w:val="right"/>
              </w:trPr>
              <w:tc>
                <w:tcPr>
                  <w:tcW w:w="2361" w:type="dxa"/>
                  <w:vMerge w:val="restart"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 w:themeColor="text1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7D5E5A" w:rsidRPr="007D5E5A" w:rsidTr="0049490C">
              <w:trPr>
                <w:trHeight w:hRule="exact" w:val="374"/>
                <w:jc w:val="right"/>
              </w:trPr>
              <w:tc>
                <w:tcPr>
                  <w:tcW w:w="2361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985" w:type="dxa"/>
                  <w:tcBorders>
                    <w:top w:val="dashSmallGap" w:sz="4" w:space="0" w:color="auto"/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1559" w:type="dxa"/>
                  <w:tcBorders>
                    <w:top w:val="dashSmallGap" w:sz="4" w:space="0" w:color="auto"/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43" w:type="dxa"/>
                  <w:tcBorders>
                    <w:top w:val="dashSmallGap" w:sz="4" w:space="0" w:color="auto"/>
                    <w:left w:val="single" w:sz="8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25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8" w:space="0" w:color="auto"/>
                    <w:right w:val="dashSmallGap" w:sz="4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dashSmallGap" w:sz="4" w:space="0" w:color="auto"/>
                    <w:right w:val="single" w:sz="8" w:space="0" w:color="auto"/>
                  </w:tcBorders>
                  <w:vAlign w:val="center"/>
                </w:tcPr>
                <w:p w:rsidR="007D5E5A" w:rsidRPr="007D5E5A" w:rsidRDefault="007D5E5A" w:rsidP="007032B4">
                  <w:pPr>
                    <w:bidi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7D5E5A" w:rsidRPr="007D5E5A" w:rsidRDefault="007D5E5A" w:rsidP="007D5E5A">
            <w:pPr>
              <w:tabs>
                <w:tab w:val="left" w:pos="2640"/>
              </w:tabs>
              <w:bidi/>
              <w:jc w:val="center"/>
              <w:rPr>
                <w:rFonts w:cs="B Yagut"/>
                <w:sz w:val="16"/>
                <w:szCs w:val="16"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</w:t>
            </w:r>
            <w:r w:rsidRPr="00CD43FC">
              <w:rPr>
                <w:rFonts w:cs="B Yagut" w:hint="cs"/>
                <w:b/>
                <w:bCs/>
                <w:rtl/>
                <w:lang w:bidi="fa-IR"/>
              </w:rPr>
              <w:t>امور اداری</w:t>
            </w:r>
            <w:r w:rsidRPr="00CD43FC">
              <w:rPr>
                <w:rFonts w:cs="B Yagut"/>
                <w:sz w:val="14"/>
                <w:szCs w:val="14"/>
                <w:rtl/>
                <w:lang w:bidi="fa-IR"/>
              </w:rPr>
              <w:tab/>
            </w:r>
          </w:p>
          <w:p w:rsidR="007D5E5A" w:rsidRPr="007D5E5A" w:rsidRDefault="007D5E5A" w:rsidP="007C6747">
            <w:pPr>
              <w:tabs>
                <w:tab w:val="left" w:pos="2640"/>
              </w:tabs>
              <w:bidi/>
              <w:spacing w:before="240" w:after="0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شرکت </w:t>
            </w:r>
            <w:r w:rsidR="007C6747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فولاد توان آور آسیا</w:t>
            </w: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7D5E5A" w:rsidRPr="001D33E4" w:rsidRDefault="007D5E5A" w:rsidP="007D5E5A">
            <w:pPr>
              <w:tabs>
                <w:tab w:val="left" w:pos="2640"/>
              </w:tabs>
              <w:bidi/>
              <w:rPr>
                <w:rFonts w:cs="B Yagut"/>
                <w:b/>
                <w:bCs/>
                <w:rtl/>
                <w:lang w:bidi="fa-IR"/>
              </w:rPr>
            </w:pPr>
            <w:r w:rsidRPr="001D33E4">
              <w:rPr>
                <w:rFonts w:cs="B Yagut" w:hint="cs"/>
                <w:rtl/>
                <w:lang w:bidi="fa-IR"/>
              </w:rPr>
              <w:t>احتراماً با توجه به درخواست فوق اقدامات لازم در مورد بلیط /های مورد نظر آن شرکت محترم بشرح ذیل انجام گردید 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90"/>
              <w:gridCol w:w="2590"/>
              <w:gridCol w:w="2590"/>
              <w:gridCol w:w="2591"/>
            </w:tblGrid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نام و نام خانوادگی</w:t>
                  </w: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C60CD2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لغو</w:t>
                  </w: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عدم استفاده از بلیط رفت</w:t>
                  </w: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  <w:r w:rsidRPr="007D5E5A">
                    <w:rPr>
                      <w:rFonts w:cs="B Yagut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عدم استفاده از بلیط برگشت</w:t>
                  </w:r>
                </w:p>
              </w:tc>
            </w:tr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  <w:tr w:rsidR="007D5E5A" w:rsidRPr="007D5E5A" w:rsidTr="0049490C">
              <w:trPr>
                <w:trHeight w:hRule="exact" w:val="437"/>
                <w:jc w:val="center"/>
              </w:trPr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0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  <w:tc>
                <w:tcPr>
                  <w:tcW w:w="2591" w:type="dxa"/>
                  <w:vAlign w:val="center"/>
                </w:tcPr>
                <w:p w:rsidR="007D5E5A" w:rsidRPr="007D5E5A" w:rsidRDefault="007D5E5A" w:rsidP="00C60CD2">
                  <w:pPr>
                    <w:tabs>
                      <w:tab w:val="left" w:pos="2640"/>
                    </w:tabs>
                    <w:bidi/>
                    <w:spacing w:after="0"/>
                    <w:jc w:val="center"/>
                    <w:rPr>
                      <w:rFonts w:cs="B Yagut"/>
                      <w:b/>
                      <w:bCs/>
                      <w:sz w:val="18"/>
                      <w:szCs w:val="18"/>
                      <w:rtl/>
                      <w:lang w:bidi="fa-IR"/>
                    </w:rPr>
                  </w:pPr>
                </w:p>
              </w:tc>
            </w:tr>
          </w:tbl>
          <w:p w:rsidR="007D5E5A" w:rsidRPr="007D5E5A" w:rsidRDefault="007D5E5A" w:rsidP="007D5E5A">
            <w:pPr>
              <w:tabs>
                <w:tab w:val="left" w:pos="4424"/>
              </w:tabs>
              <w:bidi/>
              <w:rPr>
                <w:rFonts w:cs="B Yagut"/>
                <w:b/>
                <w:bCs/>
                <w:sz w:val="2"/>
                <w:szCs w:val="2"/>
                <w:rtl/>
                <w:lang w:bidi="fa-IR"/>
              </w:rPr>
            </w:pPr>
          </w:p>
          <w:p w:rsidR="007D5E5A" w:rsidRPr="007D5E5A" w:rsidRDefault="007D5E5A" w:rsidP="007D5E5A">
            <w:pPr>
              <w:tabs>
                <w:tab w:val="left" w:pos="2640"/>
              </w:tabs>
              <w:bidi/>
              <w:spacing w:after="0" w:line="240" w:lineRule="auto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  </w:t>
            </w: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ضمناً </w:t>
            </w:r>
          </w:p>
          <w:p w:rsidR="007D5E5A" w:rsidRPr="00480CF9" w:rsidRDefault="007D5E5A" w:rsidP="00480CF9">
            <w:pPr>
              <w:tabs>
                <w:tab w:val="left" w:pos="2640"/>
              </w:tabs>
              <w:bidi/>
              <w:spacing w:after="0"/>
              <w:ind w:left="450"/>
              <w:rPr>
                <w:rFonts w:cs="B Yagut"/>
                <w:b/>
                <w:bCs/>
                <w:rtl/>
                <w:lang w:bidi="fa-IR"/>
              </w:rPr>
            </w:pPr>
            <w:r w:rsidRPr="00480CF9">
              <w:rPr>
                <w:rFonts w:cs="B Yagut" w:hint="cs"/>
                <w:rtl/>
                <w:lang w:bidi="fa-IR"/>
              </w:rPr>
              <w:t>مبلغ                           ریال بابت بلیط آقای                                   به حساب بستانکار آن شرکت محترم لحاظ می</w:t>
            </w:r>
            <w:r w:rsidR="00480CF9">
              <w:rPr>
                <w:rFonts w:cs="B Yagut" w:hint="cs"/>
                <w:rtl/>
                <w:lang w:bidi="fa-IR"/>
              </w:rPr>
              <w:t xml:space="preserve"> </w:t>
            </w:r>
            <w:r w:rsidRPr="00480CF9">
              <w:rPr>
                <w:rFonts w:cs="B Yagut" w:hint="cs"/>
                <w:rtl/>
                <w:lang w:bidi="fa-IR"/>
              </w:rPr>
              <w:t>گردد.</w:t>
            </w:r>
            <w:r w:rsidRPr="00480CF9">
              <w:rPr>
                <w:rFonts w:cs="B Yagut" w:hint="cs"/>
                <w:b/>
                <w:bCs/>
                <w:rtl/>
                <w:lang w:bidi="fa-IR"/>
              </w:rPr>
              <w:t xml:space="preserve">                                                                        </w:t>
            </w:r>
          </w:p>
          <w:p w:rsidR="007D5E5A" w:rsidRPr="00480CF9" w:rsidRDefault="007D5E5A" w:rsidP="00480CF9">
            <w:pPr>
              <w:tabs>
                <w:tab w:val="left" w:pos="2640"/>
              </w:tabs>
              <w:bidi/>
              <w:spacing w:after="0"/>
              <w:ind w:left="450"/>
              <w:rPr>
                <w:rFonts w:cs="B Yagut"/>
                <w:b/>
                <w:bCs/>
                <w:rtl/>
                <w:lang w:bidi="fa-IR"/>
              </w:rPr>
            </w:pPr>
            <w:r w:rsidRPr="00480CF9">
              <w:rPr>
                <w:rFonts w:cs="B Yagut" w:hint="cs"/>
                <w:rtl/>
                <w:lang w:bidi="fa-IR"/>
              </w:rPr>
              <w:t>مبلغ                           ریال بابت بلیط آقای                                   به حساب بستانکار آن شرکت محترم لحاظ می</w:t>
            </w:r>
            <w:r w:rsidR="00480CF9">
              <w:rPr>
                <w:rFonts w:cs="B Yagut" w:hint="cs"/>
                <w:rtl/>
                <w:lang w:bidi="fa-IR"/>
              </w:rPr>
              <w:t xml:space="preserve"> </w:t>
            </w:r>
            <w:r w:rsidRPr="00480CF9">
              <w:rPr>
                <w:rFonts w:cs="B Yagut" w:hint="cs"/>
                <w:rtl/>
                <w:lang w:bidi="fa-IR"/>
              </w:rPr>
              <w:t>گردد.</w:t>
            </w:r>
            <w:r w:rsidRPr="00480CF9">
              <w:rPr>
                <w:rFonts w:cs="B Yagut" w:hint="cs"/>
                <w:b/>
                <w:bCs/>
                <w:rtl/>
                <w:lang w:bidi="fa-IR"/>
              </w:rPr>
              <w:t xml:space="preserve">                                                                        </w:t>
            </w:r>
          </w:p>
          <w:p w:rsidR="00480CF9" w:rsidRDefault="007D5E5A" w:rsidP="00480CF9">
            <w:pPr>
              <w:tabs>
                <w:tab w:val="left" w:pos="2640"/>
              </w:tabs>
              <w:bidi/>
              <w:spacing w:after="0"/>
              <w:ind w:left="450"/>
              <w:rPr>
                <w:rFonts w:cs="B Yagut"/>
                <w:rtl/>
                <w:lang w:bidi="fa-IR"/>
              </w:rPr>
            </w:pPr>
            <w:r w:rsidRPr="00480CF9">
              <w:rPr>
                <w:rFonts w:cs="B Yagut" w:hint="cs"/>
                <w:rtl/>
                <w:lang w:bidi="fa-IR"/>
              </w:rPr>
              <w:t>مبلغ                           ریال بابت بلیط آقای                                   به حساب بستانکار آن شرکت محترم لحاظ می</w:t>
            </w:r>
            <w:r w:rsidR="00480CF9">
              <w:rPr>
                <w:rFonts w:cs="B Yagut" w:hint="cs"/>
                <w:rtl/>
                <w:lang w:bidi="fa-IR"/>
              </w:rPr>
              <w:t xml:space="preserve"> </w:t>
            </w:r>
            <w:r w:rsidRPr="00480CF9">
              <w:rPr>
                <w:rFonts w:cs="B Yagut" w:hint="cs"/>
                <w:rtl/>
                <w:lang w:bidi="fa-IR"/>
              </w:rPr>
              <w:t xml:space="preserve">گردد. </w:t>
            </w:r>
          </w:p>
          <w:p w:rsidR="007D5E5A" w:rsidRPr="00480CF9" w:rsidRDefault="007D5E5A" w:rsidP="00480CF9">
            <w:pPr>
              <w:tabs>
                <w:tab w:val="left" w:pos="2640"/>
              </w:tabs>
              <w:bidi/>
              <w:spacing w:after="0"/>
              <w:ind w:left="450"/>
              <w:rPr>
                <w:rFonts w:cs="B Yagut"/>
                <w:b/>
                <w:bCs/>
                <w:rtl/>
                <w:lang w:bidi="fa-IR"/>
              </w:rPr>
            </w:pPr>
            <w:r w:rsidRPr="00480CF9">
              <w:rPr>
                <w:rFonts w:cs="B Yagut" w:hint="cs"/>
                <w:rtl/>
                <w:lang w:bidi="fa-IR"/>
              </w:rPr>
              <w:t>مبلغ                           ریال بابت بلیط آقای                                   به حساب بستانکار آن شرکت محترم لحاظ می</w:t>
            </w:r>
            <w:r w:rsidR="00480CF9">
              <w:rPr>
                <w:rFonts w:cs="B Yagut" w:hint="cs"/>
                <w:rtl/>
                <w:lang w:bidi="fa-IR"/>
              </w:rPr>
              <w:t xml:space="preserve"> </w:t>
            </w:r>
            <w:r w:rsidRPr="00480CF9">
              <w:rPr>
                <w:rFonts w:cs="B Yagut" w:hint="cs"/>
                <w:rtl/>
                <w:lang w:bidi="fa-IR"/>
              </w:rPr>
              <w:t>گردد.</w:t>
            </w:r>
            <w:r w:rsidRPr="00480CF9">
              <w:rPr>
                <w:rFonts w:cs="B Yagut" w:hint="cs"/>
                <w:b/>
                <w:bCs/>
                <w:rtl/>
                <w:lang w:bidi="fa-IR"/>
              </w:rPr>
              <w:t xml:space="preserve">                                                                       </w:t>
            </w:r>
          </w:p>
          <w:p w:rsidR="007D5E5A" w:rsidRPr="00480CF9" w:rsidRDefault="007D5E5A" w:rsidP="00480CF9">
            <w:pPr>
              <w:tabs>
                <w:tab w:val="left" w:pos="2640"/>
              </w:tabs>
              <w:bidi/>
              <w:spacing w:after="0"/>
              <w:ind w:left="450"/>
              <w:rPr>
                <w:rFonts w:cs="B Yagut"/>
                <w:b/>
                <w:bCs/>
                <w:rtl/>
                <w:lang w:bidi="fa-IR"/>
              </w:rPr>
            </w:pPr>
            <w:r w:rsidRPr="00480CF9">
              <w:rPr>
                <w:rFonts w:cs="B Yagut" w:hint="cs"/>
                <w:rtl/>
                <w:lang w:bidi="fa-IR"/>
              </w:rPr>
              <w:t>مبلغ                           ریال بابت بلیط آقای                                   به حساب بستانکار آن شرکت محترم لحاظ می</w:t>
            </w:r>
            <w:r w:rsidR="00480CF9">
              <w:rPr>
                <w:rFonts w:cs="B Yagut" w:hint="cs"/>
                <w:rtl/>
                <w:lang w:bidi="fa-IR"/>
              </w:rPr>
              <w:t xml:space="preserve"> </w:t>
            </w:r>
            <w:r w:rsidRPr="00480CF9">
              <w:rPr>
                <w:rFonts w:cs="B Yagut" w:hint="cs"/>
                <w:rtl/>
                <w:lang w:bidi="fa-IR"/>
              </w:rPr>
              <w:t xml:space="preserve">گردد. </w:t>
            </w:r>
            <w:r w:rsidRPr="00480CF9">
              <w:rPr>
                <w:rFonts w:cs="B Yagut" w:hint="cs"/>
                <w:b/>
                <w:bCs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:rsidR="007D5E5A" w:rsidRPr="007D5E5A" w:rsidRDefault="007D5E5A" w:rsidP="007D5E5A">
            <w:pPr>
              <w:tabs>
                <w:tab w:val="left" w:pos="2640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7D5E5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   </w:t>
            </w:r>
            <w:r w:rsidRPr="00CD43FC">
              <w:rPr>
                <w:rFonts w:cs="B Yagut" w:hint="cs"/>
                <w:b/>
                <w:bCs/>
                <w:rtl/>
                <w:lang w:bidi="fa-IR"/>
              </w:rPr>
              <w:t>هواپیمایی/آژانس</w:t>
            </w:r>
          </w:p>
        </w:tc>
      </w:tr>
    </w:tbl>
    <w:p w:rsidR="000E17D3" w:rsidRPr="00CD43FC" w:rsidRDefault="000E17D3" w:rsidP="007D5E5A">
      <w:pPr>
        <w:spacing w:after="0"/>
        <w:rPr>
          <w:rFonts w:cs="B Yagut"/>
          <w:sz w:val="2"/>
          <w:szCs w:val="2"/>
          <w:rtl/>
        </w:rPr>
      </w:pPr>
    </w:p>
    <w:sectPr w:rsidR="000E17D3" w:rsidRPr="00CD43FC" w:rsidSect="00D13C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3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65C" w:rsidRDefault="00E2565C" w:rsidP="007E5B02">
      <w:pPr>
        <w:spacing w:after="0" w:line="240" w:lineRule="auto"/>
      </w:pPr>
      <w:r>
        <w:separator/>
      </w:r>
    </w:p>
  </w:endnote>
  <w:endnote w:type="continuationSeparator" w:id="0">
    <w:p w:rsidR="00E2565C" w:rsidRDefault="00E2565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9F" w:rsidRDefault="00D13C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B Yagut"/>
        <w:rtl/>
      </w:rPr>
      <w:id w:val="-1958469892"/>
      <w:docPartObj>
        <w:docPartGallery w:val="Page Numbers (Top of Page)"/>
        <w:docPartUnique/>
      </w:docPartObj>
    </w:sdtPr>
    <w:sdtEndPr/>
    <w:sdtContent>
      <w:p w:rsidR="00D13C9F" w:rsidRPr="00CA4F4C" w:rsidRDefault="00D13C9F" w:rsidP="00D13C9F">
        <w:pPr>
          <w:pStyle w:val="Footer"/>
          <w:bidi/>
          <w:jc w:val="right"/>
          <w:rPr>
            <w:rFonts w:cs="B Yagut"/>
            <w:rtl/>
            <w:lang w:bidi="fa-IR"/>
          </w:rPr>
        </w:pPr>
        <w:r>
          <w:rPr>
            <w:rFonts w:cs="B Yagut"/>
            <w:noProof/>
            <w:rtl/>
            <w:lang w:bidi="fa-IR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6631" type="#_x0000_t202" style="position:absolute;margin-left:287.25pt;margin-top:-1.05pt;width:247pt;height:21pt;z-index:251667968;mso-position-horizontal-relative:text;mso-position-vertical-relative:text" filled="f" stroked="f">
              <v:textbox style="mso-next-textbox:#_x0000_s26631">
                <w:txbxContent>
                  <w:p w:rsidR="00D13C9F" w:rsidRPr="00785223" w:rsidRDefault="00D13C9F" w:rsidP="00D13C9F">
                    <w:pPr>
                      <w:bidi/>
                      <w:rPr>
                        <w:rFonts w:cs="B Yagut" w:hint="cs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توزیع 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نسخ: اداری </w:t>
                    </w:r>
                    <w:r>
                      <w:rPr>
                        <w:rFonts w:ascii="Sakkal Majalla" w:hAnsi="Sakkal Majalla" w:cs="Sakkal Majalla" w:hint="cs"/>
                        <w:sz w:val="16"/>
                        <w:szCs w:val="16"/>
                        <w:rtl/>
                        <w:lang w:bidi="fa-IR"/>
                      </w:rPr>
                      <w:t>–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 واحد متفاضی</w:t>
                    </w:r>
                  </w:p>
                </w:txbxContent>
              </v:textbox>
              <w10:wrap anchorx="page"/>
            </v:shape>
          </w:pict>
        </w:r>
        <w:sdt>
          <w:sdtPr>
            <w:rPr>
              <w:rFonts w:cs="B Yagut"/>
              <w:rtl/>
            </w:rPr>
            <w:id w:val="-305554195"/>
            <w:docPartObj>
              <w:docPartGallery w:val="Page Numbers (Top of Page)"/>
              <w:docPartUnique/>
            </w:docPartObj>
          </w:sdtPr>
          <w:sdtContent>
            <w:r w:rsidRPr="008D63C7">
              <w:rPr>
                <w:rFonts w:cs="B Yagut" w:hint="cs"/>
                <w:rtl/>
              </w:rPr>
              <w:t>صفحه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PAGE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5D4159">
              <w:rPr>
                <w:rFonts w:cs="B Yagut"/>
                <w:b/>
                <w:bCs/>
                <w:noProof/>
                <w:rtl/>
              </w:rPr>
              <w:t>1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 w:hint="cs"/>
                <w:rtl/>
              </w:rPr>
              <w:t>از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NUMPAGES 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5D4159">
              <w:rPr>
                <w:rFonts w:cs="B Yagut"/>
                <w:b/>
                <w:bCs/>
                <w:noProof/>
                <w:rtl/>
              </w:rPr>
              <w:t>2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</w:sdtContent>
        </w:sdt>
      </w:p>
      <w:p w:rsidR="007032B4" w:rsidRPr="008D63C7" w:rsidRDefault="005D4159" w:rsidP="00D13C9F">
        <w:pPr>
          <w:pStyle w:val="Footer"/>
          <w:bidi/>
          <w:jc w:val="center"/>
          <w:rPr>
            <w:rFonts w:cs="B Yagut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9F" w:rsidRDefault="00D13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65C" w:rsidRDefault="00E2565C" w:rsidP="007E5B02">
      <w:pPr>
        <w:spacing w:after="0" w:line="240" w:lineRule="auto"/>
      </w:pPr>
      <w:r>
        <w:separator/>
      </w:r>
    </w:p>
  </w:footnote>
  <w:footnote w:type="continuationSeparator" w:id="0">
    <w:p w:rsidR="00E2565C" w:rsidRDefault="00E2565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9F" w:rsidRDefault="00D13C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4" w:rsidRDefault="007C6747" w:rsidP="000046D6">
    <w:pPr>
      <w:pStyle w:val="Header"/>
    </w:pPr>
    <w:bookmarkStart w:id="0" w:name="_GoBack"/>
    <w:bookmarkEnd w:id="0"/>
    <w:r w:rsidRPr="007C6747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5065624</wp:posOffset>
          </wp:positionH>
          <wp:positionV relativeFrom="paragraph">
            <wp:posOffset>-47549</wp:posOffset>
          </wp:positionV>
          <wp:extent cx="1495526" cy="790042"/>
          <wp:effectExtent l="19050" t="0" r="9424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526" cy="790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32385</wp:posOffset>
          </wp:positionH>
          <wp:positionV relativeFrom="paragraph">
            <wp:posOffset>398145</wp:posOffset>
          </wp:positionV>
          <wp:extent cx="785495" cy="387350"/>
          <wp:effectExtent l="19050" t="0" r="0" b="0"/>
          <wp:wrapThrough wrapText="bothSides">
            <wp:wrapPolygon edited="0">
              <wp:start x="-524" y="0"/>
              <wp:lineTo x="-524" y="20184"/>
              <wp:lineTo x="21478" y="20184"/>
              <wp:lineTo x="21478" y="0"/>
              <wp:lineTo x="-52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4159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6626" type="#_x0000_t202" style="position:absolute;margin-left:-59.65pt;margin-top:32.4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 style="mso-next-textbox:#Text Box 6">
            <w:txbxContent>
              <w:p w:rsidR="002471B5" w:rsidRPr="00C74702" w:rsidRDefault="00B0734E" w:rsidP="007C6747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866CF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7D5E5A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003</w:t>
                </w:r>
                <w:r w:rsidR="00866CF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7C6747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 w:rsidR="005D4159">
      <w:rPr>
        <w:noProof/>
        <w:lang w:bidi="fa-IR"/>
      </w:rPr>
      <w:pict>
        <v:shape id="Text Box 7" o:spid="_x0000_s26625" type="#_x0000_t202" style="position:absolute;margin-left:-66.25pt;margin-top:45.6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2471B5" w:rsidRPr="00C74702" w:rsidRDefault="007C6747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 w:rsidR="005D4159">
      <w:rPr>
        <w:noProof/>
        <w:lang w:bidi="fa-IR"/>
      </w:rPr>
      <w:pict>
        <v:shape id="Text Box 5" o:spid="_x0000_s26628" type="#_x0000_t202" style="position:absolute;margin-left:51.15pt;margin-top:13.05pt;width:369.75pt;height:36.8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" filled="f" stroked="f" strokeweight=".5pt">
          <v:path arrowok="t"/>
          <v:textbox style="mso-next-textbox:#Text Box 5">
            <w:txbxContent>
              <w:p w:rsidR="00EE087D" w:rsidRPr="00866CF2" w:rsidRDefault="007D5E5A" w:rsidP="00EE087D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56"/>
                    <w:szCs w:val="56"/>
                    <w:rtl/>
                    <w:lang w:bidi="fa-IR"/>
                  </w:rPr>
                </w:pPr>
                <w:r>
                  <w:rPr>
                    <w:rFonts w:ascii="Tahoma" w:hAnsi="Tahoma" w:cs="B Nazanin" w:hint="cs"/>
                    <w:b/>
                    <w:bCs/>
                    <w:sz w:val="44"/>
                    <w:szCs w:val="44"/>
                    <w:rtl/>
                    <w:lang w:bidi="fa-IR"/>
                  </w:rPr>
                  <w:t>درخواست انجام تغییرات در صدور بلیط</w:t>
                </w:r>
              </w:p>
              <w:p w:rsidR="002471B5" w:rsidRPr="00866CF2" w:rsidRDefault="002471B5" w:rsidP="00EE087D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56"/>
                    <w:szCs w:val="56"/>
                    <w:rtl/>
                    <w:lang w:bidi="fa-IR"/>
                  </w:rPr>
                </w:pPr>
              </w:p>
            </w:txbxContent>
          </v:textbox>
        </v:shape>
      </w:pict>
    </w:r>
    <w:r w:rsidR="005D4159">
      <w:rPr>
        <w:noProof/>
        <w:lang w:bidi="fa-IR"/>
      </w:rPr>
      <w:pict>
        <v:line id="Straight Connector 4" o:spid="_x0000_s26627" style="position:absolute;z-index:251657728;visibility:visible;mso-wrap-distance-top:-6e-5mm;mso-wrap-distance-bottom:-6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C9F" w:rsidRDefault="00D13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1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2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6632"/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E17D3"/>
    <w:rsid w:val="00101A9D"/>
    <w:rsid w:val="00124677"/>
    <w:rsid w:val="001D33E4"/>
    <w:rsid w:val="002127C5"/>
    <w:rsid w:val="00217C25"/>
    <w:rsid w:val="0023355F"/>
    <w:rsid w:val="002471B5"/>
    <w:rsid w:val="00280D70"/>
    <w:rsid w:val="002D3505"/>
    <w:rsid w:val="002E4F18"/>
    <w:rsid w:val="003D7B8C"/>
    <w:rsid w:val="003F2F23"/>
    <w:rsid w:val="00454917"/>
    <w:rsid w:val="00480CF9"/>
    <w:rsid w:val="0049490C"/>
    <w:rsid w:val="004A5968"/>
    <w:rsid w:val="004F53B5"/>
    <w:rsid w:val="005B4724"/>
    <w:rsid w:val="005D4159"/>
    <w:rsid w:val="006446B3"/>
    <w:rsid w:val="006A45A4"/>
    <w:rsid w:val="007032B4"/>
    <w:rsid w:val="00735F5C"/>
    <w:rsid w:val="007C6747"/>
    <w:rsid w:val="007D5E5A"/>
    <w:rsid w:val="007E5B02"/>
    <w:rsid w:val="00820A3D"/>
    <w:rsid w:val="00866CF2"/>
    <w:rsid w:val="008D63C7"/>
    <w:rsid w:val="00901BCD"/>
    <w:rsid w:val="00927101"/>
    <w:rsid w:val="00965BD7"/>
    <w:rsid w:val="00977D8E"/>
    <w:rsid w:val="009C5386"/>
    <w:rsid w:val="00A06273"/>
    <w:rsid w:val="00B0734E"/>
    <w:rsid w:val="00BB1B25"/>
    <w:rsid w:val="00C32B65"/>
    <w:rsid w:val="00C60CD2"/>
    <w:rsid w:val="00C66CE9"/>
    <w:rsid w:val="00C723F6"/>
    <w:rsid w:val="00C74702"/>
    <w:rsid w:val="00CA5CE9"/>
    <w:rsid w:val="00CA7C51"/>
    <w:rsid w:val="00CD43FC"/>
    <w:rsid w:val="00D13C9F"/>
    <w:rsid w:val="00D71119"/>
    <w:rsid w:val="00DC51A0"/>
    <w:rsid w:val="00E2565C"/>
    <w:rsid w:val="00E76597"/>
    <w:rsid w:val="00EC29A2"/>
    <w:rsid w:val="00EC67F7"/>
    <w:rsid w:val="00EE087D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32"/>
    <o:shapelayout v:ext="edit">
      <o:idmap v:ext="edit" data="1"/>
    </o:shapelayout>
  </w:shapeDefaults>
  <w:decimalSymbol w:val="."/>
  <w:listSeparator w:val=";"/>
  <w15:docId w15:val="{BB66CF30-D37F-4A6E-9646-E1DBE3D1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0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E5A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D5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5</cp:revision>
  <cp:lastPrinted>2014-05-28T07:21:00Z</cp:lastPrinted>
  <dcterms:created xsi:type="dcterms:W3CDTF">2014-05-05T06:56:00Z</dcterms:created>
  <dcterms:modified xsi:type="dcterms:W3CDTF">2014-05-28T07:22:00Z</dcterms:modified>
</cp:coreProperties>
</file>