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425089" w:rsidRDefault="00BB1B25" w:rsidP="00425089">
      <w:pPr>
        <w:bidi/>
        <w:spacing w:after="0"/>
        <w:rPr>
          <w:sz w:val="2"/>
          <w:szCs w:val="2"/>
          <w:rtl/>
          <w:lang w:bidi="fa-IR"/>
        </w:rPr>
      </w:pPr>
    </w:p>
    <w:p w:rsidR="00425089" w:rsidRDefault="00F244B3" w:rsidP="0006521C">
      <w:pPr>
        <w:bidi/>
        <w:rPr>
          <w:rFonts w:cs="B Yagut"/>
          <w:sz w:val="26"/>
          <w:szCs w:val="26"/>
          <w:rtl/>
        </w:rPr>
      </w:pPr>
      <w:r>
        <w:rPr>
          <w:rFonts w:cs="B Yagut"/>
          <w:noProof/>
          <w:sz w:val="26"/>
          <w:szCs w:val="26"/>
          <w:rtl/>
        </w:rPr>
        <w:pict>
          <v:shape id="Round Same Side Corner Rectangle 9" o:spid="_x0000_s1027" style="position:absolute;left:0;text-align:left;margin-left:284.55pt;margin-top:202.25pt;width:414.4pt;height:28pt;rotation:90;z-index:251662336;visibility:visible;mso-width-relative:margin;mso-height-relative:margin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JVLgMAADQHAAAOAAAAZHJzL2Uyb0RvYy54bWysVd9v2jAQfp+0/8Hy+xqSAi2ooUJUnSZ1&#10;bVU69dk4DmRyfJ5tIN1fv7OdBNqxPUzjIbJ9d9/dffeDq+umlmQnjK1A5TQ9G1AiFIeiUuucfnu+&#10;/XRJiXVMFUyCEjl9FZZezz5+uNrrqchgA7IQhiCIstO9zunGOT1NEss3omb2DLRQKCzB1Mzh1ayT&#10;wrA9otcyyQaDcbIHU2gDXFiLrzdRSGcBvywFdw9laYUjMqcYmwtfE74r/01mV2y6NkxvKt6Gwf4h&#10;ippVCp32UDfMMbI11W9QdcUNWCjdGYc6gbKsuAg5YDbp4F02yw3TIuSC5Fjd02T/Hyy/3z0aUhU5&#10;nVCiWI0leoKtKsgSz2RZFYIswCis0RNyydRaCjLxrO21naLxUj+a9mbx6CloSlMTA0j1aDjwv0AM&#10;pkqawPtrz7toHOH4OMrG5+nFOSUcZeej0RhtEDSJWB5TG+s+C6iJP+TU+BAzH6KPKuCz3Z11oQJF&#10;mwcrvqeUlLXEgu6YJMM0Gw/bgh/pZMc6nd8WDSPoPLfFLW4rKcPZdv4s0YAViWmGxhULaQi6zOlq&#10;nbaZrG20isqjnpcTBl5RbuuvUESQidduYXr1QM9b0NSD/jGM96iXf0XFzNddhrJSBCt/qCexnEmB&#10;PdNFhQPUEyMV2eMmyC66UEBWvbAPP2bmmo4ee9BC11Jher7DYk+Fk3uVIuSgnkSJHYt9k4XKv8Nk&#10;nAvl0ijaMGzgUInIeOyq3iKQKD2gRy6xtD12C+D30KGcHXaEafW9qQirpjc+WYS3xr1F8AzK9cZ1&#10;pcCcykxiVq3nqN+RFKnxLLlm1YRpDpr+ZQXFK054mEdcgFbz2wpn6I5Z98gMjgY+4v52D/gpJWDp&#10;oD1RsgHz89S718cVhFJK9rg7c2p/bJkRlMgvCkdhkg6HftmGy3B0keHFHEtWxxK1rReAs4LDitGF&#10;o9d3sjuWBuoXXPNz7xVFTHH0nVPXHRcubnT8m+BiPg9KuF41c3dqqbmH9iz7UX5uXpjR7RpxuIDu&#10;oduybBqmPjJ80PWWCuZbB2XlvPDAanvB1Rwaqf0b8bv/+B60Dn92s18AAAD//wMAUEsDBBQABgAI&#10;AAAAIQD5lKpj5AAAAA0BAAAPAAAAZHJzL2Rvd25yZXYueG1sTI/NTsMwEITvSLyDtUjcWseUkDZk&#10;U1VUXBBFNC1Sj67j/Ih4HcVuG94e9wTH2RnNfpMtR9Oxsx5cawlBTCNgmpQtW6oR9rvXyRyY85JK&#10;2VnSCD/awTK/vclkWtoLbfW58DULJeRSidB436ecO9VoI93U9pqCV9nBSB/kUPNykJdQbjr+EEVP&#10;3MiWwodG9vql0eq7OBkE9bY+HD7UZl1Us0rEi/fV/Gv3iXh/N66egXk9+r8wXPEDOuSB6WhPVDrW&#10;ISziOGzxCJNZkiTArpFIiHA7IjzGQgDPM/5/Rf4LAAD//wMAUEsBAi0AFAAGAAgAAAAhALaDOJL+&#10;AAAA4QEAABMAAAAAAAAAAAAAAAAAAAAAAFtDb250ZW50X1R5cGVzXS54bWxQSwECLQAUAAYACAAA&#10;ACEAOP0h/9YAAACUAQAACwAAAAAAAAAAAAAAAAAvAQAAX3JlbHMvLnJlbHNQSwECLQAUAAYACAAA&#10;ACEAUwcSVS4DAAA0BwAADgAAAAAAAAAAAAAAAAAuAgAAZHJzL2Uyb0RvYy54bWxQSwECLQAUAAYA&#10;CAAAACEA+ZSqY+QAAAANAQAADwAAAAAAAAAAAAAAAACIBQAAZHJzL2Rvd25yZXYueG1sUEsFBgAA&#10;AAAEAAQA8wAAAJkGAAAAAA==&#10;" adj="-11796480,,5400" path="m146735,l5116438,v81040,,146735,65695,146735,146735l5263173,355600r,l,355600r,l,146735c,65695,65695,,146735,xe" fillcolor="white [3212]" strokecolor="black [3213]" strokeweight="1pt">
            <v:fill color2="#d8d8d8 [2732]" colors="0 white;.5 #f2f2f2;1 #d9d9d9" focus="100%" type="gradient">
              <o:fill v:ext="view" type="gradientUnscaled"/>
            </v:fill>
            <v:stroke joinstyle="miter"/>
            <v:formulas/>
            <v:path arrowok="t" o:connecttype="custom" o:connectlocs="146735,0;5116438,0;5263173,146735;5263173,355600;5263173,355600;0,355600;0,355600;0,146735;146735,0" o:connectangles="0,0,0,0,0,0,0,0,0" textboxrect="0,0,5263173,355600"/>
            <v:textbox style="layout-flow:vertical">
              <w:txbxContent>
                <w:p w:rsidR="003E72CF" w:rsidRPr="00A929F4" w:rsidRDefault="003E72CF" w:rsidP="00A929F4">
                  <w:pPr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A929F4"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واحد</w:t>
                  </w:r>
                  <w:r w:rsidRPr="00A929F4"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 w:rsidRPr="00A929F4"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متقاضی</w:t>
                  </w:r>
                </w:p>
              </w:txbxContent>
            </v:textbox>
          </v:shape>
        </w:pict>
      </w:r>
      <w:r>
        <w:rPr>
          <w:rFonts w:cs="B Yagut"/>
          <w:noProof/>
          <w:sz w:val="26"/>
          <w:szCs w:val="26"/>
          <w:rtl/>
        </w:rPr>
        <w:pict>
          <v:rect id="Rectangle 2" o:spid="_x0000_s1026" style="position:absolute;left:0;text-align:left;margin-left:.1pt;margin-top:9.05pt;width:477pt;height:414.4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YJnwIAAJgFAAAOAAAAZHJzL2Uyb0RvYy54bWysVE1v2zAMvQ/YfxB0X+24TdIadYqgRYcB&#10;RVu0HXpWZCk2IIuapMTOfv0o+aNZV+wwLAeFNMlH8Ynk5VXXKLIX1tWgCzo7SSkRmkNZ621Bv7/c&#10;fjmnxHmmS6ZAi4IehKNXq8+fLluTiwwqUKWwBEG0y1tT0Mp7kyeJ45VomDsBIzQaJdiGeVTtNikt&#10;axG9UUmWpoukBVsaC1w4h19veiNdRXwpBfcPUjrhiSoo3s3H08ZzE85kdcnyrWWmqvlwDfYPt2hY&#10;rTHpBHXDPCM7W/8B1dTcggPpTzg0CUhZcxFrwGpm6btqnitmRKwFyXFmosn9P1h+v3+0pC4LmlGi&#10;WYNP9ISkMb1VgmSBnta4HL2ezaMdNIdiqLWTtgn/WAXpIqWHiVLRecLx4yKdLy9SZJ6jbZ4tTpeL&#10;04CavIUb6/xXAQ0JQkEtpo9Usv2d873r6BKyabitlcLvLFeatNh02RITBN2BqstgjUpoIXGtLNkz&#10;fHzfzYa8R154C6XxMqHGvqoo+YMSPf6TkEgO1pH1CX7HZJwL7We9qWKl6FPNU/yNycaIWLLSCBiQ&#10;JV5ywh4ARs8eZMTuCRj8Q6iIXT0FD5X/LXiKiJlB+ym4qTXYjypTWNWQufcfSeqpCSz5btOhSxA3&#10;UB6wiyz04+UMv63xLe+Y84/M4jzh++OO8A94SAX4ZjBIlFRgf370Pfhjm6OVkhbns6Dux45ZQYn6&#10;pnEALmZnZ2Ggo3I2X2ao2GPL5tiid801YBfMcBsZHsXg79UoSgvNK66SdciKJqY55sa2GcVr328N&#10;XEVcrNfRCUfYMH+nnw0P0IHe0Kkv3SuzZmhnj5NwD+Mks/xdV/e+IVLDeudB1rHl31gdiMfxjx00&#10;rKqwX4716PW2UFe/AAAA//8DAFBLAwQUAAYACAAAACEAQnGzst4AAAAHAQAADwAAAGRycy9kb3du&#10;cmV2LnhtbEyOQUvDQBCF74L/YRnBi9hNSqsxZlO04sUi2FbE4zQ7JsHsbMhu2+ivdzzpcd57fPMV&#10;i9F16kBDaD0bSCcJKOLK25ZrA6/bx8sMVIjIFjvPZOCLAizK05MCc+uPvKbDJtZKIBxyNNDE2Oda&#10;h6ohh2Hie2LpPvzgMMo51NoOeBS46/Q0Sa60w5blQ4M9LRuqPjd7JxTbvm/n6dPL82pp+zf8Xs8f&#10;Lu6NOT8b725BRRrj3xh+9UUdSnHa+T3boDoDU9lJmqWgpL2ZzyTYGchm1wnostD//csfAAAA//8D&#10;AFBLAQItABQABgAIAAAAIQC2gziS/gAAAOEBAAATAAAAAAAAAAAAAAAAAAAAAABbQ29udGVudF9U&#10;eXBlc10ueG1sUEsBAi0AFAAGAAgAAAAhADj9If/WAAAAlAEAAAsAAAAAAAAAAAAAAAAALwEAAF9y&#10;ZWxzLy5yZWxzUEsBAi0AFAAGAAgAAAAhADEg5gmfAgAAmAUAAA4AAAAAAAAAAAAAAAAALgIAAGRy&#10;cy9lMm9Eb2MueG1sUEsBAi0AFAAGAAgAAAAhAEJxs7LeAAAABwEAAA8AAAAAAAAAAAAAAAAA+QQA&#10;AGRycy9kb3ducmV2LnhtbFBLBQYAAAAABAAEAPMAAAAEBgAAAAA=&#10;" filled="f" strokecolor="black [3213]" strokeweight="1pt">
            <v:textbox>
              <w:txbxContent>
                <w:p w:rsidR="003E72CF" w:rsidRDefault="003E72CF" w:rsidP="002F0AA9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A929F4">
                    <w:rPr>
                      <w:rFonts w:cs="B Yagut" w:hint="cs"/>
                      <w:color w:val="000000" w:themeColor="text1"/>
                      <w:sz w:val="24"/>
                      <w:szCs w:val="24"/>
                      <w:rtl/>
                    </w:rPr>
                    <w:t>پست سازماني</w:t>
                  </w:r>
                  <w:r w:rsidR="002F0AA9">
                    <w:rPr>
                      <w:rFonts w:cs="B Yagut" w:hint="cs"/>
                      <w:color w:val="000000" w:themeColor="text1"/>
                      <w:sz w:val="24"/>
                      <w:szCs w:val="24"/>
                      <w:rtl/>
                    </w:rPr>
                    <w:t xml:space="preserve"> مورد نیاز</w:t>
                  </w:r>
                  <w:bookmarkStart w:id="0" w:name="_GoBack"/>
                  <w:bookmarkEnd w:id="0"/>
                  <w:r w:rsidRPr="00A929F4">
                    <w:rPr>
                      <w:rFonts w:cs="B Yagut" w:hint="cs"/>
                      <w:color w:val="000000" w:themeColor="text1"/>
                      <w:sz w:val="24"/>
                      <w:szCs w:val="24"/>
                      <w:rtl/>
                    </w:rPr>
                    <w:t xml:space="preserve"> :</w:t>
                  </w:r>
                </w:p>
                <w:p w:rsidR="003E72CF" w:rsidRDefault="003E72CF" w:rsidP="0006521C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cs="B Yagut" w:hint="cs"/>
                      <w:color w:val="000000" w:themeColor="text1"/>
                      <w:sz w:val="24"/>
                      <w:szCs w:val="24"/>
                      <w:rtl/>
                    </w:rPr>
                    <w:t>دلایل و استراتژی درخواست نیروی انسانی: (مربوط به کدام هداف و برنامه عملیاتی می باشد)</w:t>
                  </w:r>
                </w:p>
                <w:p w:rsidR="003E72CF" w:rsidRPr="0006521C" w:rsidRDefault="003E72CF" w:rsidP="0006521C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rtl/>
                    </w:rPr>
                  </w:pPr>
                </w:p>
                <w:p w:rsidR="003E72CF" w:rsidRPr="0006521C" w:rsidRDefault="003E72CF" w:rsidP="0006521C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rtl/>
                    </w:rPr>
                  </w:pPr>
                </w:p>
                <w:p w:rsidR="003E72CF" w:rsidRPr="0006521C" w:rsidRDefault="003E72CF" w:rsidP="0006521C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rtl/>
                    </w:rPr>
                  </w:pPr>
                </w:p>
                <w:p w:rsidR="003E72CF" w:rsidRPr="00A929F4" w:rsidRDefault="003E72CF" w:rsidP="0006521C">
                  <w:pPr>
                    <w:bidi/>
                    <w:spacing w:after="0" w:line="360" w:lineRule="auto"/>
                    <w:jc w:val="lowKashida"/>
                    <w:rPr>
                      <w:rFonts w:cs="B Yagut"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9485" w:type="dxa"/>
                    <w:tblLook w:val="04A0" w:firstRow="1" w:lastRow="0" w:firstColumn="1" w:lastColumn="0" w:noHBand="0" w:noVBand="1"/>
                  </w:tblPr>
                  <w:tblGrid>
                    <w:gridCol w:w="4742"/>
                    <w:gridCol w:w="4743"/>
                  </w:tblGrid>
                  <w:tr w:rsidR="00695837" w:rsidTr="00695837">
                    <w:trPr>
                      <w:trHeight w:val="559"/>
                    </w:trPr>
                    <w:tc>
                      <w:tcPr>
                        <w:tcW w:w="4742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ميزان تحصيلات  :                                            </w:t>
                        </w:r>
                      </w:p>
                    </w:tc>
                    <w:tc>
                      <w:tcPr>
                        <w:tcW w:w="4743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>دوره‌هاي تخصصي :</w:t>
                        </w:r>
                      </w:p>
                    </w:tc>
                  </w:tr>
                  <w:tr w:rsidR="00695837" w:rsidTr="00695837">
                    <w:trPr>
                      <w:trHeight w:val="559"/>
                    </w:trPr>
                    <w:tc>
                      <w:tcPr>
                        <w:tcW w:w="4742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سابقه كار مفيد    :                                            </w:t>
                        </w:r>
                      </w:p>
                    </w:tc>
                    <w:tc>
                      <w:tcPr>
                        <w:tcW w:w="4743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آشنائي به زبان : انگليسي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>.............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در حد ..........</w:t>
                        </w:r>
                      </w:p>
                    </w:tc>
                  </w:tr>
                  <w:tr w:rsidR="00695837" w:rsidTr="00695837">
                    <w:trPr>
                      <w:trHeight w:val="571"/>
                    </w:trPr>
                    <w:tc>
                      <w:tcPr>
                        <w:tcW w:w="4742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جنسيت : مرد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  زن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  فرق نمي‌كند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  <w:r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       </w:t>
                        </w:r>
                      </w:p>
                    </w:tc>
                    <w:tc>
                      <w:tcPr>
                        <w:tcW w:w="4743" w:type="dxa"/>
                        <w:vAlign w:val="bottom"/>
                      </w:tcPr>
                      <w:p w:rsidR="00695837" w:rsidRDefault="00695837" w:rsidP="00695837">
                        <w:pPr>
                          <w:bidi/>
                          <w:spacing w:after="0" w:line="360" w:lineRule="auto"/>
                          <w:rPr>
                            <w:rFonts w:cs="B Yagut"/>
                            <w:color w:val="000000" w:themeColor="text1"/>
                            <w:sz w:val="24"/>
                            <w:szCs w:val="24"/>
                            <w:rtl/>
                          </w:rPr>
                        </w:pP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شرايط تأهل : متأهل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مجرد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فرق نمي‌كند </w:t>
                        </w:r>
                        <w:r w:rsidRPr="00A929F4">
                          <w:rPr>
                            <w:rFonts w:cs="B Yagut" w:hint="cs"/>
                            <w:color w:val="000000" w:themeColor="text1"/>
                            <w:sz w:val="24"/>
                            <w:szCs w:val="24"/>
                          </w:rPr>
                          <w:sym w:font="Wingdings 2" w:char="F0A3"/>
                        </w:r>
                      </w:p>
                    </w:tc>
                  </w:tr>
                </w:tbl>
                <w:p w:rsidR="003E72CF" w:rsidRPr="0006521C" w:rsidRDefault="003E72CF" w:rsidP="00A929F4">
                  <w:pPr>
                    <w:bidi/>
                    <w:spacing w:after="0"/>
                    <w:jc w:val="lowKashida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</w:rPr>
                  </w:pPr>
                  <w:r w:rsidRPr="0006521C"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  <w:rtl/>
                    </w:rPr>
                    <w:t>اهم وظائف :</w:t>
                  </w:r>
                </w:p>
                <w:p w:rsidR="008F4685" w:rsidRDefault="008F4685" w:rsidP="008F4685">
                  <w:pPr>
                    <w:bidi/>
                    <w:spacing w:after="0"/>
                    <w:jc w:val="lowKashida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  <w:t>۱-</w:t>
                  </w:r>
                </w:p>
                <w:p w:rsidR="008F4685" w:rsidRDefault="008F4685" w:rsidP="008F4685">
                  <w:pPr>
                    <w:bidi/>
                    <w:spacing w:after="0"/>
                    <w:jc w:val="lowKashida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  <w:t>۲-</w:t>
                  </w:r>
                </w:p>
                <w:p w:rsidR="008F4685" w:rsidRDefault="008F4685" w:rsidP="008F4685">
                  <w:pPr>
                    <w:bidi/>
                    <w:spacing w:after="0"/>
                    <w:jc w:val="lowKashida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  <w:t>۳-</w:t>
                  </w:r>
                </w:p>
                <w:p w:rsidR="003E72CF" w:rsidRPr="00E13902" w:rsidRDefault="008F4685" w:rsidP="002F0AA9">
                  <w:pPr>
                    <w:bidi/>
                    <w:spacing w:after="0"/>
                    <w:jc w:val="lowKashida"/>
                    <w:rPr>
                      <w:rFonts w:cs="B Yagut"/>
                      <w:b/>
                      <w:bCs/>
                      <w:color w:val="000000" w:themeColor="text1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  <w:t>۴-</w:t>
                  </w:r>
                </w:p>
                <w:p w:rsidR="003E72CF" w:rsidRPr="0006521C" w:rsidRDefault="003E72CF" w:rsidP="0006521C">
                  <w:pPr>
                    <w:bidi/>
                    <w:spacing w:after="0"/>
                    <w:ind w:left="7101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06521C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مدیر واحد  </w:t>
                  </w:r>
                </w:p>
                <w:p w:rsidR="003E72CF" w:rsidRPr="0006521C" w:rsidRDefault="003E72CF" w:rsidP="00A929F4">
                  <w:pPr>
                    <w:spacing w:after="0"/>
                    <w:ind w:right="7068"/>
                    <w:jc w:val="right"/>
                    <w:rPr>
                      <w:rFonts w:cs="B Yagut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06521C">
                    <w:rPr>
                      <w:rFonts w:cs="B Yagut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و امضاء</w:t>
                  </w:r>
                </w:p>
              </w:txbxContent>
            </v:textbox>
          </v:rect>
        </w:pict>
      </w:r>
    </w:p>
    <w:p w:rsidR="00A929F4" w:rsidRDefault="00A929F4" w:rsidP="00425089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F244B3" w:rsidP="00A929F4">
      <w:pPr>
        <w:bidi/>
        <w:rPr>
          <w:rFonts w:cs="B Yagut"/>
          <w:sz w:val="26"/>
          <w:szCs w:val="26"/>
          <w:rtl/>
          <w:lang w:bidi="fa-IR"/>
        </w:rPr>
      </w:pPr>
      <w:r>
        <w:rPr>
          <w:rFonts w:cs="B Yagut"/>
          <w:noProof/>
          <w:sz w:val="26"/>
          <w:szCs w:val="26"/>
          <w:rtl/>
        </w:rPr>
        <w:pict>
          <v:line id="Straight Connector 17" o:spid="_x0000_s1034" style="position:absolute;left:0;text-align:left;flip:x;z-index:251665408;visibility:visible" from=".1pt,7.25pt" to="477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ze9QEAAEkEAAAOAAAAZHJzL2Uyb0RvYy54bWysVNtuGyEQfa/Uf0C817tO5SRdeZ0HR2kf&#10;erGS5gMIO3iRgEFAfPn7DmBvo7aK1KovI5jLmTmH2V3eHKxhOwhRo+v5fNZyBk7ioN2254/f795d&#10;cxaTcIMw6KDnR4j8ZvX2zXLvO7jAEc0AgRGIi93e93xMyXdNE+UIVsQZenAUVBisSHQN22YIYk/o&#10;1jQXbXvZ7DEMPqCEGMl7W4N8VfCVApm+KRUhMdNzmi0VG4p9yrZZLUW3DcKPWp7GEP8whRXaUdMJ&#10;6lYkwZ6D/g3KahkwokozibZBpbSEwoHYzNtf2DyMwkPhQuJEP8kU/x+s/LrbBKYHersrzpyw9EYP&#10;KQi9HRNbo3OkIAZGQVJq72NHBWu3Cadb9JuQaR9UsEwZ7T8RUBGCqLFD0fk46QyHxCQ5L9vF9eLq&#10;PWfyHGsqRIbyIaaPgJblQ8+NdlkC0Ynd55ioLaWeU7LbuGwjGj3caWPKJS8PrE1gO0HPng51IvNs&#10;v+BQfR8WbXt6fHLTilT32Us9ygZmkNLxBT7Fcs8mi1Hpl1M6Gqjz3IMiQYlmbTsB1RZCSnBpnuUs&#10;SJSdyxTNPhW2hfCrhaf8XAplzf+meKoondGlqdhqh+FP3bOIdWRV888KVN5ZgiccjmUxijS0r4Xh&#10;6dvKH8TLeyn/+QdY/QAAAP//AwBQSwMEFAAGAAgAAAAhAMGx/DfZAAAABgEAAA8AAABkcnMvZG93&#10;bnJldi54bWxMjstOwzAQRfdI/IM1SOyoQ2krGuJUFARsuiEgsZ3GkwfE4yh20/TvGcQClvehe0+2&#10;mVynRhpC69nA9SwBRVx623Jt4P3t6eoWVIjIFjvPZOBEATb5+VmGqfVHfqWxiLWSEQ4pGmhi7FOt&#10;Q9mQwzDzPbFklR8cRpFDre2ARxl3nZ4nyUo7bFkeGuzpoaHyqzg4A1u7etGPn/7kt1g8Vx+7Ma7b&#10;ypjLi+n+DlSkKf6V4Qdf0CEXpr0/sA2qMzCXnriLJShJ18vFDaj9r6HzTP/Hz78BAAD//wMAUEsB&#10;Ai0AFAAGAAgAAAAhALaDOJL+AAAA4QEAABMAAAAAAAAAAAAAAAAAAAAAAFtDb250ZW50X1R5cGVz&#10;XS54bWxQSwECLQAUAAYACAAAACEAOP0h/9YAAACUAQAACwAAAAAAAAAAAAAAAAAvAQAAX3JlbHMv&#10;LnJlbHNQSwECLQAUAAYACAAAACEAZmss3vUBAABJBAAADgAAAAAAAAAAAAAAAAAuAgAAZHJzL2Uy&#10;b0RvYy54bWxQSwECLQAUAAYACAAAACEAwbH8N9kAAAAGAQAADwAAAAAAAAAAAAAAAABPBAAAZHJz&#10;L2Rvd25yZXYueG1sUEsFBgAAAAAEAAQA8wAAAFUFAAAAAA==&#10;" strokecolor="#0d0d0d [3069]"/>
        </w:pict>
      </w: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F244B3" w:rsidP="00A929F4">
      <w:pPr>
        <w:bidi/>
        <w:rPr>
          <w:rFonts w:cs="B Yagut"/>
          <w:sz w:val="26"/>
          <w:szCs w:val="26"/>
          <w:rtl/>
          <w:lang w:bidi="fa-IR"/>
        </w:rPr>
      </w:pPr>
      <w:r>
        <w:rPr>
          <w:rFonts w:cs="B Yagut"/>
          <w:noProof/>
          <w:sz w:val="26"/>
          <w:szCs w:val="26"/>
          <w:rtl/>
        </w:rPr>
        <w:pict>
          <v:group id="Group 11" o:spid="_x0000_s1028" style="position:absolute;left:0;text-align:left;margin-left:.7pt;margin-top:7.7pt;width:505.05pt;height:184.7pt;z-index:251664384;mso-height-relative:margin" coordsize="64146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EVAgQAAIYMAAAOAAAAZHJzL2Uyb0RvYy54bWzsV11v2zYUfR+w/0DofbGkWE4ixCmCdAkG&#10;ZG0Qd+gzTVGyBorUSDp2+ut3Likpbpr0oUWHYVgeFF7yfh7eeySfv9l3ij1I61qjl0l2lCZMamGq&#10;VjfL5I8P17+cJsx5riuujJbL5FG65M3Fzz+d7/pS5mZjVCUtgxPtyl2/TDbe9+Vs5sRGdtwdmV5q&#10;HNbGdtxDtM2ssnwH752a5Wm6mO2MrXprhHQOu2/jYXIR/Ne1FP59XTvpmVomyM2Hpw3PNT1nF+e8&#10;bCzvN60Y0uDfkEXHW42gk6u33HO2te0XrrpWWONM7Y+E6WamrlshQw2oJkufVXNjzbYPtTTlrukn&#10;mADtM5y+2a1493BnWVvh7rKEad7hjkJYBhng7PqmhM6N7Vf9nR02mihRvfvadvQflbB9gPVxglXu&#10;PRPYXMyzeXZcJEzgLD+eFwsIAXixwe18YSc2vx5YLtLRMi1OipjVbAw8o/ymdHY9msg94eS+D6fV&#10;hvcywO8IgwGn4xGmezQX142S7DgiFbQmmFzpgNirGGWxEl5OKKG8sxQ9GlCCMIcAlKZaedlb52+k&#10;6RgtlolFAqHp+MOt81F1VKG42ly3SgWglWY7XHF+Ap905IxqKzoNAg2bvFKWPXCMid+Hm0fcAy1I&#10;SiMZgjjWFVb+UUlyofS9rNFGuO08BvjcJxdCap/Fow2vZAxVpPgbigwjT1mEkoND8lwjycn34OBl&#10;3xGAQZ9MZZj/yXio/GvGk0WIbLSfjLtWG/tSZQpVDZGj/ghShIZQ8vv1PoxYPvbJ2lSPaCdrIh+5&#10;Xly3uNJb7vwdtyAgtAFI1b/Ho1YGV2eGVcI2xn56aZ/00e84TdgOhLZM3F9bbmXC1G8ak3CWzefE&#10;gEGYFyc5BHt4sj480dvuyqAZQArILixJ36txWVvTfQT3XlJUHHEtEBvdMy6vfKRZcLeQl5dBCZzX&#10;c3+rV70g14QyNeyH/Udu+6GrPQbinRlnj5fPmjvqkqU2l1tv6jZ0PuEcUR3wBw8Qe/0DhJCh+kic&#10;92arK7YCibJVix6/Mlbj7fZEFFBFr1BW4JNXmCJ2RYHpp9mgQgduLfL0NCMyBIueFilxRZjtkUDy&#10;gTMCgRwXxWIarZGkR3IY+YPSzSldyjCECmBTzKYaauLVn+iBulPoStADm2f5Yh4DH+rkhzrjSA/e&#10;wB1j5ODa8ol6GgfmCpuO9QZd+uKQrptxxhp3qBzpg3Ym8oi8Qga0rbbd76aKe2ekTYkTsY0kEKTP&#10;nWZPwE9qr3vFRXzFK0JNFapWY0jw6h6vljnBlayo5pgVPkMmYP4n7Fd6YXyTRMh+MGFPL/b/MGEL&#10;b/9NlB2+6PCxGyczfpjT1/ShjPXhz4eLvwEAAP//AwBQSwMEFAAGAAgAAAAhAJvKr8vfAAAACQEA&#10;AA8AAABkcnMvZG93bnJldi54bWxMj0FrwkAQhe+F/odlCr3VTTQpErMRkbYnKVQLxduYHZNgdjdk&#10;1yT++46n9jQ83uPN9/L1ZFoxUO8bZxXEswgE2dLpxlYKvg/vL0sQPqDV2DpLCm7kYV08PuSYaTfa&#10;Lxr2oRJcYn2GCuoQukxKX9Zk0M9cR5a9s+sNBpZ9JXWPI5ebVs6j6FUabCx/qLGjbU3lZX81Cj5G&#10;HDeL+G3YXc7b2/GQfv7sYlLq+WnarEAEmsJfGO74jA4FM53c1WovWtYJBxWkCd+7HcVxCuKkIJkv&#10;liCLXP5fUPwCAAD//wMAUEsBAi0AFAAGAAgAAAAhALaDOJL+AAAA4QEAABMAAAAAAAAAAAAAAAAA&#10;AAAAAFtDb250ZW50X1R5cGVzXS54bWxQSwECLQAUAAYACAAAACEAOP0h/9YAAACUAQAACwAAAAAA&#10;AAAAAAAAAAAvAQAAX3JlbHMvLnJlbHNQSwECLQAUAAYACAAAACEA4tehFQIEAACGDAAADgAAAAAA&#10;AAAAAAAAAAAuAgAAZHJzL2Uyb0RvYy54bWxQSwECLQAUAAYACAAAACEAm8qvy98AAAAJAQAADwAA&#10;AAAAAAAAAAAAAABcBgAAZHJzL2Rvd25yZXYueG1sUEsFBgAAAAAEAAQA8wAAAGgHAAAAAA==&#10;">
            <v:rect id="Rectangle 3" o:spid="_x0000_s1029" style="position:absolute;top:1;width:60579;height:20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mR8MA&#10;AADaAAAADwAAAGRycy9kb3ducmV2LnhtbESP3YrCMBSE74V9h3AWvBFNVVyWrlFWRRBF8A/x8tCc&#10;bcs2J6WJWn16IwheDjPzDTMc16YQF6pcbllBtxOBIE6szjlVcNjP298gnEfWWFgmBTdyMB59NIYY&#10;a3vlLV12PhUBwi5GBZn3ZSylSzIy6Dq2JA7en60M+iCrVOoKrwFuCtmLoi9pMOewkGFJ04yS/93Z&#10;BIrOT/tBd7lZr6a6POJ9O5i1Jko1P+vfHxCeav8Ov9oLraAPzyvhBs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gmR8MAAADaAAAADwAAAAAAAAAAAAAAAACYAgAAZHJzL2Rv&#10;d25yZXYueG1sUEsFBgAAAAAEAAQA9QAAAIgDAAAAAA==&#10;" filled="f" strokecolor="black [3213]" strokeweight="1pt">
              <v:textbox>
                <w:txbxContent>
                  <w:tbl>
                    <w:tblPr>
                      <w:tblStyle w:val="TableGrid"/>
                      <w:bidiVisual/>
                      <w:tblW w:w="9404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21"/>
                      <w:gridCol w:w="1283"/>
                    </w:tblGrid>
                    <w:tr w:rsidR="002C533A" w:rsidTr="002C533A">
                      <w:trPr>
                        <w:trHeight w:val="1136"/>
                      </w:trPr>
                      <w:tc>
                        <w:tcPr>
                          <w:tcW w:w="8121" w:type="dxa"/>
                        </w:tcPr>
                        <w:p w:rsidR="002C533A" w:rsidRPr="00F52A58" w:rsidRDefault="00F52A58" w:rsidP="00F52A5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right" w:pos="1449"/>
                              <w:tab w:val="right" w:pos="2300"/>
                              <w:tab w:val="right" w:pos="7119"/>
                              <w:tab w:val="right" w:pos="7261"/>
                            </w:tabs>
                            <w:bidi/>
                            <w:spacing w:after="0"/>
                            <w:ind w:right="171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F52A58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  <w:t>مدیر منابع انسانی</w:t>
                          </w:r>
                        </w:p>
                      </w:tc>
                      <w:tc>
                        <w:tcPr>
                          <w:tcW w:w="1283" w:type="dxa"/>
                          <w:vAlign w:val="bottom"/>
                        </w:tcPr>
                        <w:p w:rsidR="002C533A" w:rsidRPr="002C533A" w:rsidRDefault="002C533A" w:rsidP="002C533A">
                          <w:pPr>
                            <w:tabs>
                              <w:tab w:val="right" w:pos="180"/>
                              <w:tab w:val="right" w:pos="400"/>
                              <w:tab w:val="right" w:pos="1072"/>
                              <w:tab w:val="right" w:pos="1456"/>
                              <w:tab w:val="right" w:pos="1527"/>
                              <w:tab w:val="right" w:pos="3294"/>
                            </w:tabs>
                            <w:bidi/>
                            <w:spacing w:after="0"/>
                            <w:ind w:left="34" w:right="218" w:hanging="4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2C533A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>تاریخ و امضا</w:t>
                          </w:r>
                        </w:p>
                      </w:tc>
                    </w:tr>
                    <w:tr w:rsidR="002C533A" w:rsidTr="002C533A">
                      <w:trPr>
                        <w:trHeight w:val="1136"/>
                      </w:trPr>
                      <w:tc>
                        <w:tcPr>
                          <w:tcW w:w="8121" w:type="dxa"/>
                        </w:tcPr>
                        <w:p w:rsidR="002C533A" w:rsidRPr="00F52A58" w:rsidRDefault="00F52A58" w:rsidP="0058694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bidi/>
                            <w:spacing w:after="0"/>
                            <w:ind w:right="4046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F52A58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  <w:t>معاون فنی</w:t>
                          </w:r>
                          <w:r w:rsidR="00586942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  <w:t xml:space="preserve"> / مدیر کارخانه (مدیر واحد متقاضی)</w:t>
                          </w:r>
                        </w:p>
                      </w:tc>
                      <w:tc>
                        <w:tcPr>
                          <w:tcW w:w="1283" w:type="dxa"/>
                          <w:vAlign w:val="bottom"/>
                        </w:tcPr>
                        <w:p w:rsidR="002C533A" w:rsidRPr="002C533A" w:rsidRDefault="002C533A" w:rsidP="002854BB">
                          <w:pPr>
                            <w:tabs>
                              <w:tab w:val="right" w:pos="180"/>
                              <w:tab w:val="right" w:pos="400"/>
                              <w:tab w:val="right" w:pos="1072"/>
                              <w:tab w:val="right" w:pos="1456"/>
                              <w:tab w:val="right" w:pos="1527"/>
                              <w:tab w:val="right" w:pos="3294"/>
                            </w:tabs>
                            <w:bidi/>
                            <w:spacing w:after="0"/>
                            <w:ind w:left="34" w:right="218" w:hanging="4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2C533A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>تاریخ و امضا</w:t>
                          </w:r>
                        </w:p>
                      </w:tc>
                    </w:tr>
                    <w:tr w:rsidR="002C533A" w:rsidTr="002C533A">
                      <w:trPr>
                        <w:trHeight w:val="1204"/>
                      </w:trPr>
                      <w:tc>
                        <w:tcPr>
                          <w:tcW w:w="8121" w:type="dxa"/>
                        </w:tcPr>
                        <w:p w:rsidR="002C533A" w:rsidRPr="00F52A58" w:rsidRDefault="00F52A58" w:rsidP="00F52A5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bidi/>
                            <w:spacing w:after="0"/>
                            <w:ind w:right="5180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F52A58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  <w:t xml:space="preserve"> مدیر مالی</w:t>
                          </w:r>
                        </w:p>
                      </w:tc>
                      <w:tc>
                        <w:tcPr>
                          <w:tcW w:w="1283" w:type="dxa"/>
                          <w:vAlign w:val="bottom"/>
                        </w:tcPr>
                        <w:p w:rsidR="002C533A" w:rsidRPr="002C533A" w:rsidRDefault="002C533A" w:rsidP="002854BB">
                          <w:pPr>
                            <w:tabs>
                              <w:tab w:val="right" w:pos="180"/>
                              <w:tab w:val="right" w:pos="400"/>
                              <w:tab w:val="right" w:pos="1072"/>
                              <w:tab w:val="right" w:pos="1456"/>
                              <w:tab w:val="right" w:pos="1527"/>
                              <w:tab w:val="right" w:pos="3294"/>
                            </w:tabs>
                            <w:bidi/>
                            <w:spacing w:after="0"/>
                            <w:ind w:left="34" w:right="218" w:hanging="4"/>
                            <w:jc w:val="center"/>
                            <w:rPr>
                              <w:rFonts w:cs="B Yagut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rtl/>
                            </w:rPr>
                          </w:pPr>
                          <w:r w:rsidRPr="002C533A">
                            <w:rPr>
                              <w:rFonts w:cs="B Yagut" w:hint="cs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>تاریخ و امضا</w:t>
                          </w:r>
                        </w:p>
                      </w:tc>
                    </w:tr>
                  </w:tbl>
                  <w:p w:rsidR="003E72CF" w:rsidRPr="00A929F4" w:rsidRDefault="003E72CF" w:rsidP="0006521C">
                    <w:pPr>
                      <w:bidi/>
                      <w:spacing w:after="0"/>
                      <w:ind w:right="7068"/>
                      <w:rPr>
                        <w:rFonts w:cs="B Yagut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</w:p>
                  <w:p w:rsidR="003E72CF" w:rsidRPr="00425089" w:rsidRDefault="003E72CF" w:rsidP="0006521C">
                    <w:pPr>
                      <w:bidi/>
                      <w:spacing w:after="0" w:line="240" w:lineRule="auto"/>
                      <w:ind w:left="7068" w:right="48"/>
                      <w:rPr>
                        <w:rFonts w:cs="B Yagut"/>
                        <w:b/>
                        <w:bCs/>
                        <w:color w:val="000000" w:themeColor="text1"/>
                      </w:rPr>
                    </w:pPr>
                  </w:p>
                </w:txbxContent>
              </v:textbox>
            </v:rect>
            <v:shape id="Round Same Side Corner Rectangle 10" o:spid="_x0000_s1030" style="position:absolute;left:52081;top:8509;width:20574;height:3556;rotation:90;visibility:visible;v-text-anchor:middle" coordsize="2057400,35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kB8UA&#10;AADbAAAADwAAAGRycy9kb3ducmV2LnhtbESPQWvCQBCF70L/wzKCN90o2NroKiWl2EsPVSt6G7Jj&#10;EszOhuxq0n/fORS8zfDevPfNatO7Wt2pDZVnA9NJAoo497biwsBh/zFegAoR2WLtmQz8UoDN+mmw&#10;wtT6jr/pvouFkhAOKRooY2xSrUNeksMw8Q2xaBffOoyytoW2LXYS7mo9S5Jn7bBiaSixoayk/Lq7&#10;OQN++rp4z4ruuH35up5/qtN5ll3mxoyG/dsSVKQ+Psz/159W8IVefpEB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lGQHxQAAANsAAAAPAAAAAAAAAAAAAAAAAJgCAABkcnMv&#10;ZG93bnJldi54bWxQSwUGAAAAAAQABAD1AAAAigMAAAAA&#10;" adj="-11796480,,5400" path="m146735,l1910665,v81040,,146735,65695,146735,146735l2057400,355600r,l,355600r,l,146735c,65695,65695,,146735,xe" fillcolor="white [3212]" strokecolor="black [3213]" strokeweight="1pt">
              <v:fill color2="#d8d8d8 [2732]" colors="0 white;.5 #f2f2f2;1 #d9d9d9" focus="100%" type="gradient">
                <o:fill v:ext="view" type="gradientUnscaled"/>
              </v:fill>
              <v:stroke joinstyle="miter"/>
              <v:formulas/>
              <v:path arrowok="t" o:connecttype="custom" o:connectlocs="146735,0;1910665,0;2057400,146735;2057400,355600;2057400,355600;0,355600;0,355600;0,146735;146735,0" o:connectangles="0,0,0,0,0,0,0,0,0" textboxrect="0,0,2057400,355600"/>
              <v:textbox style="layout-flow:vertical">
                <w:txbxContent>
                  <w:p w:rsidR="003E72CF" w:rsidRPr="00A929F4" w:rsidRDefault="003E72CF" w:rsidP="00A929F4">
                    <w:pPr>
                      <w:spacing w:after="0"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sz w:val="24"/>
                        <w:szCs w:val="24"/>
                        <w:lang w:bidi="fa-IR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  <w:lang w:bidi="fa-IR"/>
                      </w:rPr>
                      <w:t>کمیته استخدام</w:t>
                    </w:r>
                  </w:p>
                </w:txbxContent>
              </v:textbox>
            </v:shape>
          </v:group>
        </w:pict>
      </w: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Pr="00A929F4" w:rsidRDefault="00A929F4" w:rsidP="00A929F4">
      <w:pPr>
        <w:bidi/>
        <w:spacing w:after="0"/>
        <w:rPr>
          <w:rFonts w:cs="B Yagut"/>
          <w:sz w:val="10"/>
          <w:szCs w:val="10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A929F4" w:rsidRDefault="00A929F4" w:rsidP="00A929F4">
      <w:pPr>
        <w:bidi/>
        <w:rPr>
          <w:rFonts w:cs="B Yagut"/>
          <w:sz w:val="26"/>
          <w:szCs w:val="26"/>
          <w:rtl/>
          <w:lang w:bidi="fa-IR"/>
        </w:rPr>
      </w:pPr>
    </w:p>
    <w:p w:rsidR="0052684D" w:rsidRDefault="00F244B3" w:rsidP="00A929F4">
      <w:pPr>
        <w:bidi/>
        <w:rPr>
          <w:rFonts w:cs="B Yagut"/>
          <w:sz w:val="26"/>
          <w:szCs w:val="26"/>
          <w:rtl/>
          <w:lang w:bidi="fa-IR"/>
        </w:rPr>
      </w:pPr>
      <w:r>
        <w:rPr>
          <w:rFonts w:cs="B Yagut"/>
          <w:noProof/>
          <w:sz w:val="26"/>
          <w:szCs w:val="26"/>
          <w:rtl/>
        </w:rPr>
        <w:pict>
          <v:group id="Group 12" o:spid="_x0000_s1031" style="position:absolute;left:0;text-align:left;margin-left:.7pt;margin-top:8.9pt;width:505.05pt;height:88.9pt;z-index:251667456;mso-height-relative:margin" coordorigin=",6460" coordsize="64146,1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/AbygMAACwLAAAOAAAAZHJzL2Uyb0RvYy54bWzkVk1v4zYUvBfofyB0byzZkrM24iyCpAkK&#10;pLtBnWLPDEXJKiiSJenI6a/vkJRkJd4AxRYoWtQHmRTJ9zHvzYgXHw+tIM/c2EbJTZKdpQnhkqmy&#10;kfUm+fXx9ocPCbGOypIKJfkmeeE2+Xj5/XcXnV7zudopUXJDYETadac3yc45vZ7NLNvxltozpbnE&#10;YqVMSx2mpp6Vhnaw3orZPE2Xs06ZUhvFuLV4exMXk8tgv6o4c5+rynJHxCZBbC48TXg++efs8oKu&#10;a0P1rmF9GPQbomhpI+F0NHVDHSV705yYahtmlFWVO2OqnamqahgPOSCbLH2TzZ1Rex1yqdddrUeY&#10;AO0bnL7ZLPv0/GBIU6J284RI2qJGwS3BHOB0ul5jz53RW/1g+hd1nPl8D5Vp/T8yIYcA68sIKz84&#10;wvBymWd5tigSwrCWZfNVuuiBZztU53humS/T81WsCdv9ODm+TIfjeZblixDabPA+80GOMXUanWSP&#10;YNm/B9Z2RzUPNbAeiAGsxQDWL2gxKmvBSbaIgIV9I1p2bQHcu1BNUx7xSovzVYpuDXh9JWG61sa6&#10;O65a4gebxCCI0H70+d46VAnYDFu8a6luGyFCrwtJOl/s8+CAgnKVoA6+Wo0msLJOCBU1uMycCSat&#10;Ek3pj3tD9sVeC0OeKegEFpaqe0TUCRHUOiyg9OHngUAIr476eG6o3cXDYanfJqQ3zQNb+/B9ESNu&#10;fuQOT4fQo/mA8JMqX1AKoyKhrWa3DezfI4wHasBgoAdVcp/xqIRCxqofJWSnzB9fe+/3o1ewmpAO&#10;igA0ft9Tw5HdTxJdtMry3EtImOTF+RwTM115mq7IfXutgFIG/dMsDP1+J4ZhZVT7BeJ15b1iiUoG&#10;35sEaMbhtYs6BfFj/OoqbIJoaOru5VYzb9rj5nF9PHyhRvfN4FCRT2roW7p+0xNxb+yKq71TVRMa&#10;xuMcUUXpeg55+v8TZMpHMqm9LMkWKkS2TcnJtTISn4cJx8YOABff4VjsiiKPnegT7cWpKBYQDwhJ&#10;kKHzxSoPOoLW65UGMpUtfFk98RZFsQRHYicPMjeQauCdj3fu4/UhHhnondZlL6e0/A1NULUCbQni&#10;kDybL0Mar/dAfo97Br+hdid0xvdqZGRtQZngzxKt0KZpZO0JUSckvQ2/PrXaTk8XHrW/bMGfFPv2&#10;Z1VGVq/88d5ulIoQ+2sX2bEwp3JyGuVbHx/e9wHJGeEQjQSP8KUcGoFYRgWHxg0BTlH8T6ti8T9Q&#10;Rf81+hfpYrhy4EoW2zteH/2dbzrHeHrJvfwTAAD//wMAUEsDBBQABgAIAAAAIQBoislh3gAAAAgB&#10;AAAPAAAAZHJzL2Rvd25yZXYueG1sTI/BTsMwEETvSPyDtUjcqGMgtIQ4VVUBpwqJFglx28bbJGps&#10;R7GbpH/P9gS3Hc1o9k2+nGwrBupD450GNUtAkCu9aVyl4Wv3drcAESI6g613pOFMAZbF9VWOmfGj&#10;+6RhGyvBJS5kqKGOscukDGVNFsPMd+TYO/jeYmTZV9L0OHK5beV9kjxJi43jDzV2tK6pPG5PVsP7&#10;iOPqQb0Om+Nhff7ZpR/fG0Va395MqxcQkab4F4YLPqNDwUx7f3ImiJb1Iwc1PM9BXNxEqRTEnq/F&#10;PAVZ5PL/gOIXAAD//wMAUEsBAi0AFAAGAAgAAAAhALaDOJL+AAAA4QEAABMAAAAAAAAAAAAAAAAA&#10;AAAAAFtDb250ZW50X1R5cGVzXS54bWxQSwECLQAUAAYACAAAACEAOP0h/9YAAACUAQAACwAAAAAA&#10;AAAAAAAAAAAvAQAAX3JlbHMvLnJlbHNQSwECLQAUAAYACAAAACEAz9PwG8oDAAAsCwAADgAAAAAA&#10;AAAAAAAAAAAuAgAAZHJzL2Uyb0RvYy54bWxQSwECLQAUAAYACAAAACEAaIrJYd4AAAAIAQAADwAA&#10;AAAAAAAAAAAAAAAkBgAAZHJzL2Rvd25yZXYueG1sUEsFBgAAAAAEAAQA8wAAAC8HAAAAAA==&#10;">
            <v:rect id="Rectangle 13" o:spid="_x0000_s1032" style="position:absolute;top:6460;width:60579;height:141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UdcMA&#10;AADbAAAADwAAAGRycy9kb3ducmV2LnhtbERPTWvCQBC9C/0PyxS86UaFKqmbUKxCL0W0SnucZqfZ&#10;0OxsyG5N9Ne7gtDbPN7nLPPe1uJEra8cK5iMExDEhdMVlwoOH5vRAoQPyBprx6TgTB7y7GGwxFS7&#10;jnd02odSxBD2KSowITSplL4wZNGPXUMcuR/XWgwRtqXULXYx3NZymiRP0mLFscFgQytDxe/+zyqY&#10;v75/rujyfeyOh69usdMbs95OlBo+9i/PIAL14V98d7/pOH8Gt1/i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qUdcMAAADbAAAADwAAAAAAAAAAAAAAAACYAgAAZHJzL2Rv&#10;d25yZXYueG1sUEsFBgAAAAAEAAQA9QAAAIgDAAAAAA==&#10;" filled="f" strokecolor="windowText" strokeweight="1pt">
              <v:textbox>
                <w:txbxContent>
                  <w:p w:rsidR="003E72CF" w:rsidRPr="003E72CF" w:rsidRDefault="003E72CF" w:rsidP="00685805">
                    <w:pPr>
                      <w:bidi/>
                      <w:spacing w:line="240" w:lineRule="auto"/>
                      <w:ind w:right="48"/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</w:pP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مدیر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محترم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منابع انسانی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 xml:space="preserve"> :</w:t>
                    </w:r>
                  </w:p>
                  <w:p w:rsidR="003E72CF" w:rsidRPr="003E72CF" w:rsidRDefault="003E72CF" w:rsidP="00695837">
                    <w:pPr>
                      <w:bidi/>
                      <w:spacing w:after="0" w:line="240" w:lineRule="auto"/>
                      <w:ind w:right="48"/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</w:pP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    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 xml:space="preserve">     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با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="00695837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  <w:t>درخواست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نیروی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انسانی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با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شرایط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فوق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الذکر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موافقت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می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شود</w:t>
                    </w:r>
                    <w:r w:rsidRPr="003E72CF"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 xml:space="preserve"> .</w:t>
                    </w:r>
                  </w:p>
                  <w:p w:rsidR="003E72CF" w:rsidRPr="003E72CF" w:rsidRDefault="003E72CF" w:rsidP="00A7150D">
                    <w:pPr>
                      <w:bidi/>
                      <w:spacing w:after="0"/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</w:pPr>
                  </w:p>
                  <w:p w:rsidR="003E72CF" w:rsidRPr="00695837" w:rsidRDefault="003E72CF" w:rsidP="00695837">
                    <w:pPr>
                      <w:bidi/>
                      <w:spacing w:after="0"/>
                      <w:ind w:left="6960"/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lang w:bidi="fa-IR"/>
                      </w:rPr>
                    </w:pPr>
                    <w:r w:rsidRPr="003E72CF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  <w:t>تاریخ و امضاء</w:t>
                    </w:r>
                  </w:p>
                </w:txbxContent>
              </v:textbox>
            </v:rect>
            <v:shape id="Round Same Side Corner Rectangle 14" o:spid="_x0000_s1033" style="position:absolute;left:55311;top:11739;width:14114;height:3556;rotation:90;visibility:visible;v-text-anchor:middle" coordsize="1411320,35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Xtr8A&#10;AADbAAAADwAAAGRycy9kb3ducmV2LnhtbERPzYrCMBC+L/gOYQQvi6aKyFKNIoLgQQ/VfYChGdti&#10;M6lJrNWnN4LgbT6+31msOlOLlpyvLCsYjxIQxLnVFRcK/k/b4R8IH5A11pZJwYM8rJa9nwWm2t45&#10;o/YYChFD2KeooAyhSaX0eUkG/cg2xJE7W2cwROgKqR3eY7ip5SRJZtJgxbGhxIY2JeWX480o6M6H&#10;/Nr+1k93pUe2t9kOZ36q1KDfrecgAnXhK/64dzrOn8L7l3i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h1e2vwAAANsAAAAPAAAAAAAAAAAAAAAAAJgCAABkcnMvZG93bnJl&#10;di54bWxQSwUGAAAAAAQABAD1AAAAhAMAAAAA&#10;" adj="-11796480,,5400" path="m146735,l1264585,v81040,,146735,65695,146735,146735l1411320,355600r,l,355600r,l,146735c,65695,65695,,146735,xe" fillcolor="window" strokecolor="windowText" strokeweight="1pt">
              <v:fill color2="#d9d9d9" colors="0 window;.5 #f2f2f2;1 #d9d9d9" focus="100%" type="gradient">
                <o:fill v:ext="view" type="gradientUnscaled"/>
              </v:fill>
              <v:stroke joinstyle="miter"/>
              <v:formulas/>
              <v:path arrowok="t" o:connecttype="custom" o:connectlocs="146735,0;1264585,0;1411320,146735;1411320,355600;1411320,355600;0,355600;0,355600;0,146735;146735,0" o:connectangles="0,0,0,0,0,0,0,0,0" textboxrect="0,0,1411320,355600"/>
              <v:textbox style="layout-flow:vertical">
                <w:txbxContent>
                  <w:p w:rsidR="00EA7230" w:rsidRPr="00EA7230" w:rsidRDefault="00EA7230" w:rsidP="00EA7230">
                    <w:pPr>
                      <w:spacing w:after="0" w:line="240" w:lineRule="auto"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</w:pPr>
                    <w:r w:rsidRPr="00EA7230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  <w:t>مدیر عامل/</w:t>
                    </w:r>
                  </w:p>
                  <w:p w:rsidR="003E72CF" w:rsidRPr="00EA7230" w:rsidRDefault="00EA7230" w:rsidP="00EA7230">
                    <w:pPr>
                      <w:spacing w:after="0" w:line="240" w:lineRule="auto"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sz w:val="16"/>
                        <w:szCs w:val="16"/>
                        <w:lang w:bidi="fa-IR"/>
                      </w:rPr>
                    </w:pPr>
                    <w:r w:rsidRPr="00EA7230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  <w:lang w:bidi="fa-IR"/>
                      </w:rPr>
                      <w:t>مدیر کارخانه</w:t>
                    </w:r>
                    <w:r w:rsidRPr="00EA7230">
                      <w:rPr>
                        <w:rFonts w:cs="B Yagut" w:hint="cs"/>
                        <w:b/>
                        <w:bCs/>
                        <w:color w:val="000000" w:themeColor="text1"/>
                        <w:sz w:val="16"/>
                        <w:szCs w:val="16"/>
                        <w:rtl/>
                        <w:lang w:bidi="fa-IR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52684D">
        <w:rPr>
          <w:rFonts w:cs="B Yagut" w:hint="cs"/>
          <w:sz w:val="26"/>
          <w:szCs w:val="26"/>
          <w:rtl/>
          <w:lang w:bidi="fa-IR"/>
        </w:rPr>
        <w:tab/>
      </w:r>
      <w:r w:rsidR="0052684D">
        <w:rPr>
          <w:rFonts w:cs="B Yagut" w:hint="cs"/>
          <w:sz w:val="26"/>
          <w:szCs w:val="26"/>
          <w:rtl/>
          <w:lang w:bidi="fa-IR"/>
        </w:rPr>
        <w:tab/>
      </w:r>
      <w:r w:rsidR="0052684D">
        <w:rPr>
          <w:rFonts w:cs="B Yagut" w:hint="cs"/>
          <w:sz w:val="26"/>
          <w:szCs w:val="26"/>
          <w:rtl/>
          <w:lang w:bidi="fa-IR"/>
        </w:rPr>
        <w:tab/>
      </w:r>
      <w:r w:rsidR="0052684D">
        <w:rPr>
          <w:rFonts w:cs="B Yagut" w:hint="cs"/>
          <w:sz w:val="26"/>
          <w:szCs w:val="26"/>
          <w:rtl/>
          <w:lang w:bidi="fa-IR"/>
        </w:rPr>
        <w:tab/>
      </w:r>
      <w:r w:rsidR="0052684D">
        <w:rPr>
          <w:rFonts w:cs="B Yagut" w:hint="cs"/>
          <w:sz w:val="26"/>
          <w:szCs w:val="26"/>
          <w:rtl/>
          <w:lang w:bidi="fa-IR"/>
        </w:rPr>
        <w:tab/>
      </w:r>
      <w:r w:rsidR="0052684D">
        <w:rPr>
          <w:rFonts w:cs="B Yagut" w:hint="cs"/>
          <w:sz w:val="26"/>
          <w:szCs w:val="26"/>
          <w:rtl/>
          <w:lang w:bidi="fa-IR"/>
        </w:rPr>
        <w:tab/>
      </w:r>
    </w:p>
    <w:p w:rsidR="0052684D" w:rsidRDefault="0052684D">
      <w:pPr>
        <w:spacing w:after="0" w:line="240" w:lineRule="auto"/>
        <w:rPr>
          <w:rFonts w:cs="B Yagut"/>
          <w:sz w:val="26"/>
          <w:szCs w:val="26"/>
          <w:rtl/>
          <w:lang w:bidi="fa-IR"/>
        </w:rPr>
      </w:pPr>
    </w:p>
    <w:sectPr w:rsidR="0052684D" w:rsidSect="008D63C7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A9" w:rsidRDefault="00BA74A9" w:rsidP="007E5B02">
      <w:pPr>
        <w:spacing w:after="0" w:line="240" w:lineRule="auto"/>
      </w:pPr>
      <w:r>
        <w:separator/>
      </w:r>
    </w:p>
  </w:endnote>
  <w:endnote w:type="continuationSeparator" w:id="0">
    <w:p w:rsidR="00BA74A9" w:rsidRDefault="00BA74A9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CF" w:rsidRPr="008D63C7" w:rsidRDefault="00F244B3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3E72CF" w:rsidRPr="008D63C7">
          <w:rPr>
            <w:rFonts w:cs="B Yagut" w:hint="cs"/>
            <w:rtl/>
          </w:rPr>
          <w:t>صفحه</w:t>
        </w:r>
        <w:r w:rsidR="003E72CF" w:rsidRPr="008D63C7">
          <w:rPr>
            <w:rFonts w:cs="B Yagut"/>
          </w:rPr>
          <w:t xml:space="preserve"> </w: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3E72CF" w:rsidRPr="008D63C7">
          <w:rPr>
            <w:rFonts w:cs="B Yagut"/>
            <w:b/>
            <w:bCs/>
          </w:rPr>
          <w:instrText xml:space="preserve"> PAGE </w:instrTex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3E72CF" w:rsidRPr="008D63C7">
          <w:rPr>
            <w:rFonts w:cs="B Yagut"/>
          </w:rPr>
          <w:t xml:space="preserve"> </w:t>
        </w:r>
        <w:r w:rsidR="003E72CF" w:rsidRPr="008D63C7">
          <w:rPr>
            <w:rFonts w:cs="B Yagut" w:hint="cs"/>
            <w:rtl/>
          </w:rPr>
          <w:t>از</w:t>
        </w:r>
        <w:r w:rsidR="003E72CF" w:rsidRPr="008D63C7">
          <w:rPr>
            <w:rFonts w:cs="B Yagut"/>
          </w:rPr>
          <w:t xml:space="preserve"> </w: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3E72CF" w:rsidRPr="008D63C7">
          <w:rPr>
            <w:rFonts w:cs="B Yagut"/>
            <w:b/>
            <w:bCs/>
          </w:rPr>
          <w:instrText xml:space="preserve"> NUMPAGES  </w:instrTex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0592B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A9" w:rsidRDefault="00BA74A9" w:rsidP="007E5B02">
      <w:pPr>
        <w:spacing w:after="0" w:line="240" w:lineRule="auto"/>
      </w:pPr>
      <w:r>
        <w:separator/>
      </w:r>
    </w:p>
  </w:footnote>
  <w:footnote w:type="continuationSeparator" w:id="0">
    <w:p w:rsidR="00BA74A9" w:rsidRDefault="00BA74A9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CF" w:rsidRDefault="003B5BE5" w:rsidP="000046D6">
    <w:pPr>
      <w:pStyle w:val="Header"/>
    </w:pPr>
    <w:r w:rsidRPr="003B5BE5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44B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-69.2pt;margin-top:47.25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3E72CF" w:rsidRPr="00C74702" w:rsidRDefault="003B5BE5" w:rsidP="00695837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 w:rsidR="00F244B3">
      <w:rPr>
        <w:noProof/>
      </w:rPr>
      <w:pict>
        <v:shape id="Text Box 6" o:spid="_x0000_s2050" type="#_x0000_t202" style="position:absolute;margin-left:-62.6pt;margin-top:34.05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3E72CF" w:rsidRPr="00C74702" w:rsidRDefault="003B5BE5" w:rsidP="003B5BE5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3E72CF" w:rsidRPr="008C7483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017</w:t>
                </w:r>
                <w:r w:rsidR="003E72CF" w:rsidRPr="008C7483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 w:rsidR="003E72CF">
      <w:rPr>
        <w:noProof/>
        <w:lang w:bidi="fa-IR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-86995</wp:posOffset>
          </wp:positionH>
          <wp:positionV relativeFrom="paragraph">
            <wp:posOffset>433070</wp:posOffset>
          </wp:positionV>
          <wp:extent cx="786765" cy="389255"/>
          <wp:effectExtent l="19050" t="0" r="0" b="0"/>
          <wp:wrapThrough wrapText="bothSides">
            <wp:wrapPolygon edited="0">
              <wp:start x="-523" y="0"/>
              <wp:lineTo x="-523" y="20085"/>
              <wp:lineTo x="21443" y="20085"/>
              <wp:lineTo x="21443" y="0"/>
              <wp:lineTo x="-523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44B3">
      <w:rPr>
        <w:noProof/>
      </w:rPr>
      <w:pict>
        <v:shape id="Text Box 5" o:spid="_x0000_s2052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>
            <w:txbxContent>
              <w:p w:rsidR="003E72CF" w:rsidRPr="008C7483" w:rsidRDefault="003E72CF" w:rsidP="008C7483">
                <w:pPr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</w:pPr>
                <w:r w:rsidRPr="008C7483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درخواست</w:t>
                </w:r>
                <w:r w:rsidRPr="008C7483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8C7483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نیروی</w:t>
                </w:r>
                <w:r w:rsidRPr="008C7483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8C7483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انسانی</w:t>
                </w:r>
              </w:p>
              <w:p w:rsidR="003E72CF" w:rsidRPr="008C7483" w:rsidRDefault="003E72CF" w:rsidP="008C7483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</w:pPr>
                <w:r w:rsidRPr="008C7483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جانشین</w:t>
                </w:r>
                <w:r w:rsidRPr="008C7483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8C7483">
                  <w:rPr>
                    <w:rFonts w:cs="Calibri"/>
                    <w:b/>
                    <w:bCs/>
                    <w:color w:val="0D0D0D" w:themeColor="text1" w:themeTint="F2"/>
                    <w:sz w:val="44"/>
                    <w:szCs w:val="44"/>
                    <w:lang w:bidi="fa-IR"/>
                  </w:rPr>
                  <w:t>□</w:t>
                </w:r>
                <w:r w:rsidRPr="008C7483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  </w:t>
                </w:r>
                <w:r w:rsidRPr="008C7483">
                  <w:rPr>
                    <w:rFonts w:cs="B Nazanin" w:hint="cs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جدید</w:t>
                </w:r>
                <w:r w:rsidRPr="008C7483">
                  <w:rPr>
                    <w:rFonts w:cs="B Nazanin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 xml:space="preserve"> </w:t>
                </w:r>
                <w:r w:rsidRPr="008C7483">
                  <w:rPr>
                    <w:rFonts w:cs="Calibri"/>
                    <w:b/>
                    <w:bCs/>
                    <w:color w:val="0D0D0D" w:themeColor="text1" w:themeTint="F2"/>
                    <w:sz w:val="44"/>
                    <w:szCs w:val="44"/>
                    <w:rtl/>
                    <w:lang w:bidi="fa-IR"/>
                  </w:rPr>
                  <w:t>□</w:t>
                </w:r>
              </w:p>
            </w:txbxContent>
          </v:textbox>
        </v:shape>
      </w:pict>
    </w:r>
    <w:r w:rsidR="00F244B3">
      <w:rPr>
        <w:noProof/>
      </w:rPr>
      <w:pict>
        <v:line id="Straight Connector 4" o:spid="_x0000_s2051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0A0"/>
    <w:multiLevelType w:val="hybridMultilevel"/>
    <w:tmpl w:val="846C9C0C"/>
    <w:lvl w:ilvl="0" w:tplc="A1B049C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2011"/>
    <w:multiLevelType w:val="hybridMultilevel"/>
    <w:tmpl w:val="8D103DC8"/>
    <w:lvl w:ilvl="0" w:tplc="BB6258D6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6521C"/>
    <w:rsid w:val="00124677"/>
    <w:rsid w:val="001B10CD"/>
    <w:rsid w:val="001B5C3C"/>
    <w:rsid w:val="00280D70"/>
    <w:rsid w:val="002C533A"/>
    <w:rsid w:val="002F0AA9"/>
    <w:rsid w:val="003B5BE5"/>
    <w:rsid w:val="003E72CF"/>
    <w:rsid w:val="0040592B"/>
    <w:rsid w:val="00425089"/>
    <w:rsid w:val="00454917"/>
    <w:rsid w:val="004A5783"/>
    <w:rsid w:val="0052684D"/>
    <w:rsid w:val="00586942"/>
    <w:rsid w:val="005B4724"/>
    <w:rsid w:val="005C7D7D"/>
    <w:rsid w:val="006446B3"/>
    <w:rsid w:val="00685805"/>
    <w:rsid w:val="00695837"/>
    <w:rsid w:val="007E5B02"/>
    <w:rsid w:val="00860272"/>
    <w:rsid w:val="008C7483"/>
    <w:rsid w:val="008D63C7"/>
    <w:rsid w:val="008F4685"/>
    <w:rsid w:val="00901BCD"/>
    <w:rsid w:val="009C5386"/>
    <w:rsid w:val="00A5110C"/>
    <w:rsid w:val="00A7150D"/>
    <w:rsid w:val="00A847A1"/>
    <w:rsid w:val="00A929F4"/>
    <w:rsid w:val="00B127AA"/>
    <w:rsid w:val="00B51889"/>
    <w:rsid w:val="00BA74A9"/>
    <w:rsid w:val="00BB1B25"/>
    <w:rsid w:val="00C002A2"/>
    <w:rsid w:val="00C66CE9"/>
    <w:rsid w:val="00C723F6"/>
    <w:rsid w:val="00C74702"/>
    <w:rsid w:val="00DC0079"/>
    <w:rsid w:val="00E13902"/>
    <w:rsid w:val="00E76597"/>
    <w:rsid w:val="00E90390"/>
    <w:rsid w:val="00EA68D0"/>
    <w:rsid w:val="00EA7230"/>
    <w:rsid w:val="00F244B3"/>
    <w:rsid w:val="00F52A58"/>
    <w:rsid w:val="00FC220A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00DE8BFD-64F3-4E76-9FDB-8E0BCA6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B1F17-995F-4685-A3A9-C8A12BD3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10</cp:revision>
  <cp:lastPrinted>2014-10-20T12:41:00Z</cp:lastPrinted>
  <dcterms:created xsi:type="dcterms:W3CDTF">2014-05-05T12:54:00Z</dcterms:created>
  <dcterms:modified xsi:type="dcterms:W3CDTF">2014-10-20T12:41:00Z</dcterms:modified>
</cp:coreProperties>
</file>