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3581405"/>
        <w:docPartObj>
          <w:docPartGallery w:val="Cover Pages"/>
          <w:docPartUnique/>
        </w:docPartObj>
      </w:sdtPr>
      <w:sdtEndPr>
        <w:rPr>
          <w:rFonts w:cs="B Yagut"/>
          <w:b/>
          <w:bCs/>
          <w:sz w:val="28"/>
          <w:szCs w:val="28"/>
          <w:u w:val="single"/>
          <w:rtl/>
        </w:rPr>
      </w:sdtEndPr>
      <w:sdtContent>
        <w:p w:rsidR="007B5746" w:rsidRDefault="004E6B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7108F104" wp14:editId="7F130DC7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-1038225</wp:posOffset>
                    </wp:positionV>
                    <wp:extent cx="5619750" cy="9992360"/>
                    <wp:effectExtent l="0" t="0" r="19050" b="27940"/>
                    <wp:wrapNone/>
                    <wp:docPr id="11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19750" cy="9992360"/>
                            </a:xfrm>
                            <a:prstGeom prst="rect">
                              <a:avLst/>
                            </a:prstGeom>
                            <a:pattFill prst="pct10">
                              <a:fgClr>
                                <a:schemeClr val="tx2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5150" w:rsidRPr="007B5746" w:rsidRDefault="00045150" w:rsidP="007B5746">
                                <w:pPr>
                                  <w:pStyle w:val="NoSpacing"/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color w:val="0D0D0D" w:themeColor="text1" w:themeTint="F2"/>
                                    <w:sz w:val="80"/>
                                    <w:szCs w:val="80"/>
                                  </w:rPr>
                                </w:pPr>
                              </w:p>
                              <w:p w:rsidR="00045150" w:rsidRPr="007B5746" w:rsidRDefault="00045150" w:rsidP="007B5746">
                                <w:pPr>
                                  <w:pStyle w:val="NoSpacing"/>
                                  <w:bidi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045150" w:rsidRPr="007B5746" w:rsidRDefault="00045150" w:rsidP="007B5746">
                                <w:pPr>
                                  <w:pStyle w:val="NoSpacing"/>
                                  <w:bidi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045150" w:rsidRDefault="00045150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045150" w:rsidRDefault="00045150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8535" w:type="dxa"/>
                                  <w:tblInd w:w="-176" w:type="dxa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18"/>
                                  <w:gridCol w:w="1418"/>
                                  <w:gridCol w:w="1417"/>
                                  <w:gridCol w:w="2297"/>
                                  <w:gridCol w:w="1276"/>
                                  <w:gridCol w:w="709"/>
                                </w:tblGrid>
                                <w:tr w:rsidR="00045150" w:rsidRPr="000375EF" w:rsidTr="004E6BEE">
                                  <w:trPr>
                                    <w:trHeight w:val="1066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164248" w:rsidRDefault="00045150" w:rsidP="007D7ACB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164248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تصویب کننده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164248" w:rsidRDefault="00045150" w:rsidP="007D7ACB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164248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تایید کننده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045150" w:rsidRPr="00164248" w:rsidRDefault="00045150" w:rsidP="007D7ACB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164248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تهیه کننده</w:t>
                                      </w:r>
                                    </w:p>
                                  </w:tc>
                                  <w:tc>
                                    <w:tcPr>
                                      <w:tcW w:w="2297" w:type="dxa"/>
                                      <w:vAlign w:val="center"/>
                                    </w:tcPr>
                                    <w:p w:rsidR="00045150" w:rsidRPr="00164248" w:rsidRDefault="00045150" w:rsidP="007D7ACB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164248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 xml:space="preserve">شرح تغییرات </w:t>
                                      </w:r>
                                      <w:r w:rsidRPr="00164248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br/>
                                      </w:r>
                                      <w:r w:rsidRPr="00164248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 xml:space="preserve">(شماره صفحه </w:t>
                                      </w:r>
                                      <w:r w:rsidRPr="00164248">
                                        <w:rPr>
                                          <w:rFonts w:ascii="Times New Roman" w:hAnsi="Times New Roman" w:cs="Times New Roman" w:hint="cs"/>
                                          <w:b/>
                                          <w:bCs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>–</w:t>
                                      </w:r>
                                      <w:r w:rsidRPr="00164248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 xml:space="preserve"> بند تغییر یافته)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045150" w:rsidRPr="00164248" w:rsidRDefault="00045150" w:rsidP="007D7ACB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</w:pPr>
                                      <w:r w:rsidRPr="00164248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تاریخ بازنگری</w:t>
                                      </w:r>
                                    </w:p>
                                    <w:p w:rsidR="00045150" w:rsidRPr="00164248" w:rsidRDefault="00045150" w:rsidP="007D7ACB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045150" w:rsidRPr="00164248" w:rsidRDefault="00045150" w:rsidP="007D7ACB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164248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>شماره بازنگری</w:t>
                                      </w:r>
                                    </w:p>
                                  </w:tc>
                                </w:tr>
                                <w:tr w:rsidR="00045150" w:rsidRPr="000375EF" w:rsidTr="004E6BEE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714213" w:rsidRDefault="00045150" w:rsidP="00714213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714213"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714213" w:rsidRDefault="00045150" w:rsidP="00714213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714213"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مسئول دپارتمان خرید</w:t>
                                      </w:r>
                                    </w:p>
                                  </w:tc>
                                  <w:tc>
                                    <w:tcPr>
                                      <w:tcW w:w="2297" w:type="dxa"/>
                                      <w:vAlign w:val="center"/>
                                    </w:tcPr>
                                    <w:p w:rsidR="00045150" w:rsidRPr="00164248" w:rsidRDefault="00045150" w:rsidP="0016424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045150" w:rsidRPr="00C76C18" w:rsidRDefault="00045150" w:rsidP="00340A51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rtl/>
                                          <w:lang w:bidi="fa-IR"/>
                                        </w:rPr>
                                        <w:t>01</w:t>
                                      </w:r>
                                      <w:r w:rsidRPr="00C76C18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rtl/>
                                          <w:lang w:bidi="fa-IR"/>
                                        </w:rPr>
                                        <w:t>/0</w:t>
                                      </w:r>
                                      <w:r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  <w:r w:rsidRPr="00C76C18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rtl/>
                                          <w:lang w:bidi="fa-IR"/>
                                        </w:rPr>
                                        <w:t>/139</w:t>
                                      </w:r>
                                      <w:r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045150" w:rsidRPr="00164248" w:rsidRDefault="00045150" w:rsidP="0016424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093515"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00</w:t>
                                      </w:r>
                                    </w:p>
                                  </w:tc>
                                </w:tr>
                                <w:tr w:rsidR="00045150" w:rsidRPr="000375EF" w:rsidTr="004E6BEE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714213" w:rsidRDefault="00045150" w:rsidP="00714213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714213"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714213"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مسئول دپارتمان خرید</w:t>
                                      </w:r>
                                    </w:p>
                                  </w:tc>
                                  <w:tc>
                                    <w:tcPr>
                                      <w:tcW w:w="2297" w:type="dxa"/>
                                      <w:vAlign w:val="center"/>
                                    </w:tcPr>
                                    <w:p w:rsidR="00045150" w:rsidRPr="00164248" w:rsidRDefault="00FC1CF1" w:rsidP="0016424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صفحه 5 و 6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045150" w:rsidRPr="000375EF" w:rsidRDefault="009E5DCF" w:rsidP="00714213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9E5DCF">
                                        <w:rPr>
                                          <w:rFonts w:eastAsiaTheme="minorHAnsi" w:cs="B Yagut" w:hint="cs"/>
                                          <w:b/>
                                          <w:bCs/>
                                          <w:color w:val="000000" w:themeColor="text1"/>
                                          <w:rtl/>
                                          <w:lang w:eastAsia="en-US" w:bidi="fa-IR"/>
                                        </w:rPr>
                                        <w:t>15/04/1393</w:t>
                                      </w: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045150" w:rsidRPr="00164248" w:rsidRDefault="00045150" w:rsidP="0016424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  <w:t>01</w:t>
                                      </w:r>
                                    </w:p>
                                  </w:tc>
                                </w:tr>
                                <w:tr w:rsidR="00045150" w:rsidRPr="000375EF" w:rsidTr="004E6BEE">
                                  <w:trPr>
                                    <w:trHeight w:val="1126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714213" w:rsidRDefault="00045150" w:rsidP="00714213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714213"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714213"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مسئول دپارتمان خرید</w:t>
                                      </w:r>
                                    </w:p>
                                  </w:tc>
                                  <w:tc>
                                    <w:tcPr>
                                      <w:tcW w:w="2297" w:type="dxa"/>
                                      <w:vAlign w:val="center"/>
                                    </w:tcPr>
                                    <w:p w:rsidR="00045150" w:rsidRPr="00164248" w:rsidRDefault="00DE48A7" w:rsidP="0016424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صفحه 5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045150" w:rsidRPr="000A5105" w:rsidRDefault="00DE48A7" w:rsidP="00714213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rFonts w:eastAsiaTheme="minorHAnsi" w:cs="B Yagut" w:hint="cs"/>
                                          <w:b/>
                                          <w:bCs/>
                                          <w:color w:val="000000" w:themeColor="text1"/>
                                          <w:lang w:eastAsia="en-US" w:bidi="fa-IR"/>
                                        </w:rPr>
                                      </w:pPr>
                                      <w:r w:rsidRPr="000A5105">
                                        <w:rPr>
                                          <w:rFonts w:eastAsiaTheme="minorHAnsi" w:cs="B Yagut" w:hint="cs"/>
                                          <w:b/>
                                          <w:bCs/>
                                          <w:color w:val="000000" w:themeColor="text1"/>
                                          <w:rtl/>
                                          <w:lang w:eastAsia="en-US" w:bidi="fa-IR"/>
                                        </w:rPr>
                                        <w:t>27/10/1393</w:t>
                                      </w: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045150" w:rsidRPr="00164248" w:rsidRDefault="00045150" w:rsidP="0016424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02</w:t>
                                      </w:r>
                                    </w:p>
                                  </w:tc>
                                </w:tr>
                                <w:tr w:rsidR="00045150" w:rsidRPr="000375EF" w:rsidTr="004E6BEE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714213" w:rsidRDefault="00045150" w:rsidP="00714213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714213"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714213"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مسئول دپارتمان خرید</w:t>
                                      </w:r>
                                    </w:p>
                                  </w:tc>
                                  <w:tc>
                                    <w:tcPr>
                                      <w:tcW w:w="2297" w:type="dxa"/>
                                      <w:vAlign w:val="center"/>
                                    </w:tcPr>
                                    <w:p w:rsidR="00045150" w:rsidRPr="00164248" w:rsidRDefault="00045150" w:rsidP="0016424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045150" w:rsidRPr="000375EF" w:rsidRDefault="00045150" w:rsidP="00714213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045150" w:rsidRPr="00164248" w:rsidRDefault="00045150" w:rsidP="0016424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03</w:t>
                                      </w:r>
                                    </w:p>
                                  </w:tc>
                                </w:tr>
                                <w:tr w:rsidR="00045150" w:rsidRPr="000375EF" w:rsidTr="004E6BEE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714213" w:rsidRDefault="00045150" w:rsidP="00714213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714213"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714213"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مسئول دپارتمان خرید</w:t>
                                      </w:r>
                                    </w:p>
                                  </w:tc>
                                  <w:tc>
                                    <w:tcPr>
                                      <w:tcW w:w="2297" w:type="dxa"/>
                                      <w:vAlign w:val="center"/>
                                    </w:tcPr>
                                    <w:p w:rsidR="00045150" w:rsidRPr="00164248" w:rsidRDefault="00045150" w:rsidP="0016424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045150" w:rsidRPr="000375EF" w:rsidRDefault="00045150" w:rsidP="00714213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045150" w:rsidRPr="00164248" w:rsidRDefault="00045150" w:rsidP="0016424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04</w:t>
                                      </w:r>
                                    </w:p>
                                  </w:tc>
                                </w:tr>
                                <w:tr w:rsidR="00045150" w:rsidRPr="000375EF" w:rsidTr="004E6BEE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714213" w:rsidRDefault="00045150" w:rsidP="006132BF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714213"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714213"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045150" w:rsidRPr="00714213" w:rsidRDefault="00045150" w:rsidP="00340A51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595959" w:themeColor="text1" w:themeTint="A6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595959" w:themeColor="text1" w:themeTint="A6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مسئول دپارتمان خرید</w:t>
                                      </w:r>
                                    </w:p>
                                  </w:tc>
                                  <w:tc>
                                    <w:tcPr>
                                      <w:tcW w:w="2297" w:type="dxa"/>
                                      <w:vAlign w:val="center"/>
                                    </w:tcPr>
                                    <w:p w:rsidR="00045150" w:rsidRDefault="00045150" w:rsidP="0016424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045150" w:rsidRPr="000375EF" w:rsidRDefault="00045150" w:rsidP="00714213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045150" w:rsidRDefault="00045150" w:rsidP="0071421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05</w:t>
                                      </w:r>
                                    </w:p>
                                  </w:tc>
                                </w:tr>
                              </w:tbl>
                              <w:p w:rsidR="00045150" w:rsidRPr="007B5746" w:rsidRDefault="00045150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108F104" id="Rectangle 5" o:spid="_x0000_s1026" style="position:absolute;margin-left:-18.75pt;margin-top:-81.75pt;width:442.5pt;height:78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" fillcolor="#8db3e2 [1311]" strokecolor="white [3212]" strokeweight="1pt">
                    <v:fill r:id="rId9" o:title="" color2="white [3212]" type="pattern"/>
                    <v:textbox inset="18pt,108pt,36pt">
                      <w:txbxContent>
                        <w:p w:rsidR="00045150" w:rsidRPr="007B5746" w:rsidRDefault="00045150" w:rsidP="007B5746">
                          <w:pPr>
                            <w:pStyle w:val="NoSpacing"/>
                            <w:bidi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80"/>
                              <w:szCs w:val="80"/>
                            </w:rPr>
                          </w:pPr>
                        </w:p>
                        <w:p w:rsidR="00045150" w:rsidRPr="007B5746" w:rsidRDefault="00045150" w:rsidP="007B5746">
                          <w:pPr>
                            <w:pStyle w:val="NoSpacing"/>
                            <w:bidi/>
                            <w:rPr>
                              <w:color w:val="0D0D0D" w:themeColor="text1" w:themeTint="F2"/>
                            </w:rPr>
                          </w:pPr>
                        </w:p>
                        <w:p w:rsidR="00045150" w:rsidRPr="007B5746" w:rsidRDefault="00045150" w:rsidP="007B5746">
                          <w:pPr>
                            <w:pStyle w:val="NoSpacing"/>
                            <w:bidi/>
                            <w:rPr>
                              <w:color w:val="0D0D0D" w:themeColor="text1" w:themeTint="F2"/>
                            </w:rPr>
                          </w:pPr>
                        </w:p>
                        <w:p w:rsidR="00045150" w:rsidRDefault="00045150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  <w:p w:rsidR="00045150" w:rsidRDefault="00045150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  <w:tbl>
                          <w:tblPr>
                            <w:tblStyle w:val="TableGrid"/>
                            <w:tblW w:w="8535" w:type="dxa"/>
                            <w:tblInd w:w="-176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418"/>
                            <w:gridCol w:w="1418"/>
                            <w:gridCol w:w="1417"/>
                            <w:gridCol w:w="2297"/>
                            <w:gridCol w:w="1276"/>
                            <w:gridCol w:w="709"/>
                          </w:tblGrid>
                          <w:tr w:rsidR="00045150" w:rsidRPr="000375EF" w:rsidTr="004E6BEE">
                            <w:trPr>
                              <w:trHeight w:val="1066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164248" w:rsidRDefault="00045150" w:rsidP="007D7ACB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164248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تصویب کننده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164248" w:rsidRDefault="00045150" w:rsidP="007D7ACB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164248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تایید کننده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045150" w:rsidRPr="00164248" w:rsidRDefault="00045150" w:rsidP="007D7ACB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164248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تهیه کننده</w:t>
                                </w:r>
                              </w:p>
                            </w:tc>
                            <w:tc>
                              <w:tcPr>
                                <w:tcW w:w="2297" w:type="dxa"/>
                                <w:vAlign w:val="center"/>
                              </w:tcPr>
                              <w:p w:rsidR="00045150" w:rsidRPr="00164248" w:rsidRDefault="00045150" w:rsidP="007D7ACB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164248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 xml:space="preserve">شرح تغییرات </w:t>
                                </w:r>
                                <w:r w:rsidRPr="00164248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br/>
                                </w:r>
                                <w:r w:rsidRPr="00164248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 xml:space="preserve">(شماره صفحه </w:t>
                                </w:r>
                                <w:r w:rsidRPr="00164248">
                                  <w:rPr>
                                    <w:rFonts w:ascii="Times New Roman" w:hAnsi="Times New Roman" w:cs="Times New Roman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–</w:t>
                                </w:r>
                                <w:r w:rsidRPr="00164248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 xml:space="preserve"> بند تغییر یافته)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045150" w:rsidRPr="00164248" w:rsidRDefault="00045150" w:rsidP="007D7ACB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 w:rsidRPr="00164248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تاریخ بازنگری</w:t>
                                </w:r>
                              </w:p>
                              <w:p w:rsidR="00045150" w:rsidRPr="00164248" w:rsidRDefault="00045150" w:rsidP="007D7ACB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045150" w:rsidRPr="00164248" w:rsidRDefault="00045150" w:rsidP="007D7ACB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164248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شماره بازنگری</w:t>
                                </w:r>
                              </w:p>
                            </w:tc>
                          </w:tr>
                          <w:tr w:rsidR="00045150" w:rsidRPr="000375EF" w:rsidTr="004E6BEE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714213" w:rsidRDefault="00045150" w:rsidP="00714213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14213"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714213" w:rsidRDefault="00045150" w:rsidP="00714213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14213"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مسئول دپارتمان خرید</w:t>
                                </w:r>
                              </w:p>
                            </w:tc>
                            <w:tc>
                              <w:tcPr>
                                <w:tcW w:w="2297" w:type="dxa"/>
                                <w:vAlign w:val="center"/>
                              </w:tcPr>
                              <w:p w:rsidR="00045150" w:rsidRPr="00164248" w:rsidRDefault="00045150" w:rsidP="0016424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045150" w:rsidRPr="00C76C18" w:rsidRDefault="00045150" w:rsidP="00340A5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rtl/>
                                    <w:lang w:bidi="fa-IR"/>
                                  </w:rPr>
                                  <w:t>01</w:t>
                                </w:r>
                                <w:r w:rsidRPr="00C76C18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rtl/>
                                    <w:lang w:bidi="fa-IR"/>
                                  </w:rPr>
                                  <w:t>/0</w:t>
                                </w:r>
                                <w:r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rtl/>
                                    <w:lang w:bidi="fa-IR"/>
                                  </w:rPr>
                                  <w:t>3</w:t>
                                </w:r>
                                <w:r w:rsidRPr="00C76C18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rtl/>
                                    <w:lang w:bidi="fa-IR"/>
                                  </w:rPr>
                                  <w:t>/139</w:t>
                                </w:r>
                                <w:r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045150" w:rsidRPr="00164248" w:rsidRDefault="00045150" w:rsidP="0016424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093515"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00</w:t>
                                </w:r>
                              </w:p>
                            </w:tc>
                          </w:tr>
                          <w:tr w:rsidR="00045150" w:rsidRPr="000375EF" w:rsidTr="004E6BEE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714213" w:rsidRDefault="00045150" w:rsidP="00714213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14213"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14213"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مسئول دپارتمان خرید</w:t>
                                </w:r>
                              </w:p>
                            </w:tc>
                            <w:tc>
                              <w:tcPr>
                                <w:tcW w:w="2297" w:type="dxa"/>
                                <w:vAlign w:val="center"/>
                              </w:tcPr>
                              <w:p w:rsidR="00045150" w:rsidRPr="00164248" w:rsidRDefault="00FC1CF1" w:rsidP="0016424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صفحه 5 و 6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045150" w:rsidRPr="000375EF" w:rsidRDefault="009E5DCF" w:rsidP="0071421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  <w:r w:rsidRPr="009E5DCF">
                                  <w:rPr>
                                    <w:rFonts w:eastAsiaTheme="minorHAnsi" w:cs="B Yagut" w:hint="cs"/>
                                    <w:b/>
                                    <w:bCs/>
                                    <w:color w:val="000000" w:themeColor="text1"/>
                                    <w:rtl/>
                                    <w:lang w:eastAsia="en-US" w:bidi="fa-IR"/>
                                  </w:rPr>
                                  <w:t>15/04/1393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045150" w:rsidRPr="00164248" w:rsidRDefault="00045150" w:rsidP="0016424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lang w:bidi="fa-IR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045150" w:rsidRPr="000375EF" w:rsidTr="004E6BEE">
                            <w:trPr>
                              <w:trHeight w:val="1126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714213" w:rsidRDefault="00045150" w:rsidP="00714213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14213"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14213"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مسئول دپارتمان خرید</w:t>
                                </w:r>
                              </w:p>
                            </w:tc>
                            <w:tc>
                              <w:tcPr>
                                <w:tcW w:w="2297" w:type="dxa"/>
                                <w:vAlign w:val="center"/>
                              </w:tcPr>
                              <w:p w:rsidR="00045150" w:rsidRPr="00164248" w:rsidRDefault="00DE48A7" w:rsidP="0016424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صفحه 5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045150" w:rsidRPr="000A5105" w:rsidRDefault="00DE48A7" w:rsidP="0071421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eastAsiaTheme="minorHAnsi" w:cs="B Yagut" w:hint="cs"/>
                                    <w:b/>
                                    <w:bCs/>
                                    <w:color w:val="000000" w:themeColor="text1"/>
                                    <w:lang w:eastAsia="en-US" w:bidi="fa-IR"/>
                                  </w:rPr>
                                </w:pPr>
                                <w:r w:rsidRPr="000A5105">
                                  <w:rPr>
                                    <w:rFonts w:eastAsiaTheme="minorHAnsi" w:cs="B Yagut" w:hint="cs"/>
                                    <w:b/>
                                    <w:bCs/>
                                    <w:color w:val="000000" w:themeColor="text1"/>
                                    <w:rtl/>
                                    <w:lang w:eastAsia="en-US" w:bidi="fa-IR"/>
                                  </w:rPr>
                                  <w:t>27/10/1393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045150" w:rsidRPr="00164248" w:rsidRDefault="00045150" w:rsidP="0016424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02</w:t>
                                </w:r>
                              </w:p>
                            </w:tc>
                          </w:tr>
                          <w:tr w:rsidR="00045150" w:rsidRPr="000375EF" w:rsidTr="004E6BEE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714213" w:rsidRDefault="00045150" w:rsidP="00714213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14213"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14213"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مسئول دپارتمان خرید</w:t>
                                </w:r>
                              </w:p>
                            </w:tc>
                            <w:tc>
                              <w:tcPr>
                                <w:tcW w:w="2297" w:type="dxa"/>
                                <w:vAlign w:val="center"/>
                              </w:tcPr>
                              <w:p w:rsidR="00045150" w:rsidRPr="00164248" w:rsidRDefault="00045150" w:rsidP="0016424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045150" w:rsidRPr="000375EF" w:rsidRDefault="00045150" w:rsidP="0071421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045150" w:rsidRPr="00164248" w:rsidRDefault="00045150" w:rsidP="0016424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03</w:t>
                                </w:r>
                              </w:p>
                            </w:tc>
                          </w:tr>
                          <w:tr w:rsidR="00045150" w:rsidRPr="000375EF" w:rsidTr="004E6BEE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714213" w:rsidRDefault="00045150" w:rsidP="00714213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14213"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14213"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مسئول دپارتمان خرید</w:t>
                                </w:r>
                              </w:p>
                            </w:tc>
                            <w:tc>
                              <w:tcPr>
                                <w:tcW w:w="2297" w:type="dxa"/>
                                <w:vAlign w:val="center"/>
                              </w:tcPr>
                              <w:p w:rsidR="00045150" w:rsidRPr="00164248" w:rsidRDefault="00045150" w:rsidP="0016424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045150" w:rsidRPr="000375EF" w:rsidRDefault="00045150" w:rsidP="0071421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045150" w:rsidRPr="00164248" w:rsidRDefault="00045150" w:rsidP="0016424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04</w:t>
                                </w:r>
                              </w:p>
                            </w:tc>
                          </w:tr>
                          <w:tr w:rsidR="00045150" w:rsidRPr="000375EF" w:rsidTr="004E6BEE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714213" w:rsidRDefault="00045150" w:rsidP="006132BF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14213"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14213"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045150" w:rsidRPr="00714213" w:rsidRDefault="00045150" w:rsidP="00340A51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مسئول دپارتمان خرید</w:t>
                                </w:r>
                              </w:p>
                            </w:tc>
                            <w:tc>
                              <w:tcPr>
                                <w:tcW w:w="2297" w:type="dxa"/>
                                <w:vAlign w:val="center"/>
                              </w:tcPr>
                              <w:p w:rsidR="00045150" w:rsidRDefault="00045150" w:rsidP="0016424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045150" w:rsidRPr="000375EF" w:rsidRDefault="00045150" w:rsidP="0071421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045150" w:rsidRDefault="00045150" w:rsidP="0071421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05</w:t>
                                </w:r>
                              </w:p>
                            </w:tc>
                          </w:tr>
                        </w:tbl>
                        <w:p w:rsidR="00045150" w:rsidRPr="007B5746" w:rsidRDefault="00045150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755520" behindDoc="1" locked="0" layoutInCell="1" allowOverlap="1" wp14:anchorId="757563ED" wp14:editId="338782F2">
                <wp:simplePos x="0" y="0"/>
                <wp:positionH relativeFrom="column">
                  <wp:posOffset>5434448</wp:posOffset>
                </wp:positionH>
                <wp:positionV relativeFrom="paragraph">
                  <wp:posOffset>-876300</wp:posOffset>
                </wp:positionV>
                <wp:extent cx="1214002" cy="638175"/>
                <wp:effectExtent l="0" t="0" r="571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5036" cy="638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85E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2208" behindDoc="0" locked="0" layoutInCell="1" allowOverlap="1">
                    <wp:simplePos x="0" y="0"/>
                    <wp:positionH relativeFrom="column">
                      <wp:posOffset>1115060</wp:posOffset>
                    </wp:positionH>
                    <wp:positionV relativeFrom="paragraph">
                      <wp:posOffset>-1069975</wp:posOffset>
                    </wp:positionV>
                    <wp:extent cx="1355725" cy="963295"/>
                    <wp:effectExtent l="0" t="0" r="15875" b="27305"/>
                    <wp:wrapNone/>
                    <wp:docPr id="35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355725" cy="96329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Yagut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bidi="fa-IR"/>
                                  </w:rPr>
                                  <w:alias w:val="Year"/>
                                  <w:id w:val="1794861635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45150" w:rsidRPr="007B5746" w:rsidRDefault="00514788" w:rsidP="00AD71D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54"/>
                                        <w:szCs w:val="58"/>
                                      </w:rPr>
                                    </w:pPr>
                                    <w:r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PR-001-PR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" o:spid="_x0000_s1027" style="position:absolute;margin-left:87.8pt;margin-top:-84.25pt;width:106.75pt;height:75.8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" fillcolor="#c0504d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rFonts w:cs="B Yagut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bidi="fa-IR"/>
                            </w:rPr>
                            <w:alias w:val="Year"/>
                            <w:id w:val="179486163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45150" w:rsidRPr="007B5746" w:rsidRDefault="00514788" w:rsidP="00AD71DE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4"/>
                                  <w:szCs w:val="58"/>
                                </w:rPr>
                              </w:pPr>
                              <w:r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PR-001-PR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  <w:p w:rsidR="007B5746" w:rsidRDefault="00F85E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4256" behindDoc="0" locked="0" layoutInCell="1" allowOverlap="1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88900</wp:posOffset>
                    </wp:positionV>
                    <wp:extent cx="5009515" cy="1043305"/>
                    <wp:effectExtent l="0" t="0" r="0" b="4445"/>
                    <wp:wrapNone/>
                    <wp:docPr id="58" name="Text Box 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009515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b/>
                                    <w:bCs/>
                                    <w:color w:val="0D0D0D" w:themeColor="text1" w:themeTint="F2"/>
                                    <w:sz w:val="60"/>
                                    <w:szCs w:val="60"/>
                                    <w:rtl/>
                                  </w:rPr>
                                  <w:alias w:val="Title"/>
                                  <w:id w:val="176581142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5150" w:rsidRPr="00B41F53" w:rsidRDefault="00045150" w:rsidP="00335192">
                                    <w:pPr>
                                      <w:pStyle w:val="NoSpacing"/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D0D0D" w:themeColor="text1" w:themeTint="F2"/>
                                        <w:sz w:val="64"/>
                                        <w:szCs w:val="64"/>
                                      </w:rPr>
                                    </w:pPr>
                                    <w:r w:rsidRPr="00B41F53"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D0D0D" w:themeColor="text1" w:themeTint="F2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 xml:space="preserve">دستورالعمل فرایند </w:t>
                                    </w: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D0D0D" w:themeColor="text1" w:themeTint="F2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خرید</w:t>
                                    </w:r>
                                  </w:p>
                                </w:sdtContent>
                              </w:sdt>
                              <w:p w:rsidR="00045150" w:rsidRPr="00B41F53" w:rsidRDefault="00045150">
                                <w:pPr>
                                  <w:rPr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8" o:spid="_x0000_s1028" type="#_x0000_t202" style="position:absolute;margin-left:5.35pt;margin-top:7pt;width:394.45pt;height:8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" filled="f" stroked="f" strokeweight=".5pt">
                    <v:path arrowok="t"/>
                    <v:textbox>
                      <w:txbxContent>
                        <w:sdt>
                          <w:sdtPr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60"/>
                              <w:szCs w:val="60"/>
                              <w:rtl/>
                            </w:rPr>
                            <w:alias w:val="Title"/>
                            <w:id w:val="176581142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45150" w:rsidRPr="00B41F53" w:rsidRDefault="00045150" w:rsidP="00335192">
                              <w:pPr>
                                <w:pStyle w:val="NoSpacing"/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D0D0D" w:themeColor="text1" w:themeTint="F2"/>
                                  <w:sz w:val="64"/>
                                  <w:szCs w:val="64"/>
                                </w:rPr>
                              </w:pPr>
                              <w:r w:rsidRPr="00B41F53">
                                <w:rPr>
                                  <w:rFonts w:cs="B Nazanin" w:hint="cs"/>
                                  <w:b/>
                                  <w:bCs/>
                                  <w:color w:val="0D0D0D" w:themeColor="text1" w:themeTint="F2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 xml:space="preserve">دستورالعمل فرایند </w:t>
                              </w: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D0D0D" w:themeColor="text1" w:themeTint="F2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خرید</w:t>
                              </w:r>
                            </w:p>
                          </w:sdtContent>
                        </w:sdt>
                        <w:p w:rsidR="00045150" w:rsidRPr="00B41F53" w:rsidRDefault="00045150">
                          <w:pPr>
                            <w:rPr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6132BF" w:rsidRDefault="00F85EB1" w:rsidP="00714213">
          <w:pPr>
            <w:bidi/>
            <w:spacing w:after="0" w:line="240" w:lineRule="auto"/>
            <w:rPr>
              <w:rFonts w:cs="B Yagut"/>
              <w:b/>
              <w:bCs/>
              <w:sz w:val="28"/>
              <w:szCs w:val="28"/>
              <w:u w:val="single"/>
              <w:rtl/>
            </w:rPr>
          </w:pPr>
          <w:r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>
                    <wp:simplePos x="0" y="0"/>
                    <wp:positionH relativeFrom="column">
                      <wp:posOffset>-66675</wp:posOffset>
                    </wp:positionH>
                    <wp:positionV relativeFrom="paragraph">
                      <wp:posOffset>1068070</wp:posOffset>
                    </wp:positionV>
                    <wp:extent cx="5233670" cy="747395"/>
                    <wp:effectExtent l="0" t="0" r="0" b="0"/>
                    <wp:wrapNone/>
                    <wp:docPr id="60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233670" cy="747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OLE_LINK2" w:displacedByCustomXml="next"/>
                              <w:bookmarkStart w:id="1" w:name="OLE_LINK1" w:displacedByCustomXml="next"/>
                              <w:sdt>
                                <w:sdtPr>
                                  <w:rPr>
                                    <w:rFonts w:ascii="Tahoma" w:hAnsi="Tahoma" w:cs="B Yagut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id w:val="-181818075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45150" w:rsidRPr="009400C1" w:rsidRDefault="00045150" w:rsidP="00A63D5D">
                                    <w:pPr>
                                      <w:pStyle w:val="NoSpacing"/>
                                      <w:bidi/>
                                      <w:jc w:val="lowKashida"/>
                                      <w:rPr>
                                        <w:color w:val="0D0D0D" w:themeColor="text1" w:themeTint="F2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هدف از تدوین این دستور‌العمل تشریح  فرایند خرید محصولات و تأمین خدمات درخواستی، و حصول اطمینان از اعمال کنترل‌های لازم و انطباق آن با الزامات و نیازمندی‌های تعیین شده می‌باشد.</w:t>
                                    </w:r>
                                  </w:p>
                                </w:sdtContent>
                              </w:sdt>
                              <w:bookmarkEnd w:id="1"/>
                              <w:bookmarkEnd w:id="0"/>
                              <w:p w:rsidR="00045150" w:rsidRPr="009400C1" w:rsidRDefault="00045150" w:rsidP="003D2511">
                                <w:pPr>
                                  <w:pStyle w:val="NoSpacing"/>
                                  <w:bidi/>
                                  <w:jc w:val="lowKashida"/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045150" w:rsidRPr="009400C1" w:rsidRDefault="00045150" w:rsidP="003D2511">
                                <w:pPr>
                                  <w:jc w:val="lowKashida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0" o:spid="_x0000_s1029" type="#_x0000_t202" style="position:absolute;left:0;text-align:left;margin-left:-5.25pt;margin-top:84.1pt;width:412.1pt;height:58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" filled="f" stroked="f" strokeweight=".5pt">
                    <v:path arrowok="t"/>
                    <v:textbox>
                      <w:txbxContent>
                        <w:bookmarkStart w:id="2" w:name="OLE_LINK1" w:displacedByCustomXml="next"/>
                        <w:bookmarkStart w:id="3" w:name="OLE_LINK2" w:displacedByCustomXml="next"/>
                        <w:sdt>
                          <w:sdtPr>
                            <w:rPr>
                              <w:rFonts w:ascii="Tahoma" w:hAnsi="Tahoma" w:cs="B Yagut"/>
                              <w:sz w:val="20"/>
                              <w:szCs w:val="20"/>
                              <w:rtl/>
                            </w:rPr>
                            <w:alias w:val="Abstract"/>
                            <w:id w:val="-181818075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045150" w:rsidRPr="009400C1" w:rsidRDefault="00045150" w:rsidP="00A63D5D">
                              <w:pPr>
                                <w:pStyle w:val="NoSpacing"/>
                                <w:bidi/>
                                <w:jc w:val="lowKashida"/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هدف از تدوین این دستور‌العمل تشریح  فرایند خرید محصولات و تأمین خدمات درخواستی، و حصول اطمینان از اعمال کنترل‌های لازم و انطباق آن با الزامات و نیازمندی‌های تعیین شده می‌باشد.</w:t>
                              </w:r>
                            </w:p>
                          </w:sdtContent>
                        </w:sdt>
                        <w:bookmarkEnd w:id="3"/>
                        <w:bookmarkEnd w:id="2"/>
                        <w:p w:rsidR="00045150" w:rsidRPr="009400C1" w:rsidRDefault="00045150" w:rsidP="003D2511">
                          <w:pPr>
                            <w:pStyle w:val="NoSpacing"/>
                            <w:bidi/>
                            <w:jc w:val="lowKashida"/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</w:pPr>
                        </w:p>
                        <w:p w:rsidR="00045150" w:rsidRPr="009400C1" w:rsidRDefault="00045150" w:rsidP="003D2511">
                          <w:pPr>
                            <w:jc w:val="lowKashida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g">
                <w:drawing>
                  <wp:anchor distT="0" distB="0" distL="114300" distR="114300" simplePos="0" relativeHeight="251743232" behindDoc="0" locked="0" layoutInCell="1" allowOverlap="1">
                    <wp:simplePos x="0" y="0"/>
                    <wp:positionH relativeFrom="column">
                      <wp:posOffset>4030980</wp:posOffset>
                    </wp:positionH>
                    <wp:positionV relativeFrom="paragraph">
                      <wp:posOffset>6799580</wp:posOffset>
                    </wp:positionV>
                    <wp:extent cx="2622550" cy="932180"/>
                    <wp:effectExtent l="0" t="0" r="25400" b="20320"/>
                    <wp:wrapNone/>
                    <wp:docPr id="36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22550" cy="932180"/>
                              <a:chOff x="7480" y="13670"/>
                              <a:chExt cx="4135" cy="1470"/>
                            </a:xfrm>
                          </wpg:grpSpPr>
                          <wpg:grpSp>
                            <wpg:cNvPr id="39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42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1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57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80" y="13670"/>
                                <a:ext cx="3401" cy="13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Author"/>
                                    <w:id w:val="55274463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45150" w:rsidRPr="00EF76C2" w:rsidRDefault="00045150" w:rsidP="00340A51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>HR &amp; System Development Dept.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Company"/>
                                    <w:id w:val="207052674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45150" w:rsidRPr="00EF76C2" w:rsidRDefault="00045150" w:rsidP="00340A51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>Tavan</w:t>
                                      </w:r>
                                      <w:proofErr w:type="spellEnd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>Avar</w:t>
                                      </w:r>
                                      <w:proofErr w:type="spellEnd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 xml:space="preserve"> Asia Steel Industries Co.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Date"/>
                                    <w:id w:val="-143574095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45150" w:rsidRPr="00EF76C2" w:rsidRDefault="00514788" w:rsidP="007B5746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PR-001-PR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91440" bIns="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30" style="position:absolute;left:0;text-align:left;margin-left:317.4pt;margin-top:535.4pt;width:206.5pt;height:73.4pt;z-index:251743232;mso-width-relative:margin" coordorigin="7480,13670" coordsize="4135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">
                    <v:group id="Group 15" o:spid="_x0000_s1031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8z3nFAAAA2wAA&#10;AA8AAAAAAAAAAAAAAAAAqgIAAGRycy9kb3ducmV2LnhtbFBLBQYAAAAABAAEAPoAAACcAwAAAAA=&#10;">
                      <v:rect id="Rectangle 16" o:spid="_x0000_s1032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2ZkMQA&#10;AADbAAAADwAAAGRycy9kb3ducmV2LnhtbESPQWvCQBSE74L/YXmCt7pRbLWpq4hQ0J40euntkX3N&#10;BrNvQ3ZrEn99tyB4HGbmG2a16WwlbtT40rGC6SQBQZw7XXKh4HL+fFmC8AFZY+WYFPTkYbMeDlaY&#10;atfyiW5ZKESEsE9RgQmhTqX0uSGLfuJq4uj9uMZiiLIppG6wjXBbyVmSvEmLJccFgzXtDOXX7Ncq&#10;+Orfdb849Nv569HocP8urnnWKjUeddsPEIG68Aw/2nutYD6D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9mZDEAAAA2wAAAA8AAAAAAAAAAAAAAAAAmAIAAGRycy9k&#10;b3ducmV2LnhtbFBLBQYAAAAABAAEAPUAAACJAwAAAAA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33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4sIA&#10;AADbAAAADwAAAGRycy9kb3ducmV2LnhtbESPT4vCMBTE74LfITzBm6bqItI1yiIsLHpZ/+EeH83b&#10;tti8lCTW6qc3guBxmJnfMPNlayrRkPOlZQWjYQKCOLO65FzBYf89mIHwAVljZZkU3MjDctHtzDHV&#10;9spbanYhFxHCPkUFRQh1KqXPCjLoh7Ymjt6/dQZDlC6X2uE1wk0lx0kylQZLjgsF1rQqKDvvLkZB&#10;tXb+l5rmb3M/mtNtusXxWaNS/V779QkiUBve4Vf7Ryv4mM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J/iwgAAANsAAAAPAAAAAAAAAAAAAAAAAJgCAABkcnMvZG93&#10;bnJldi54bWxQSwUGAAAAAAQABAD1AAAAhwMAAAAA&#10;" fillcolor="#c0504d [3205]" strokecolor="white [3212]" strokeweight="1pt">
                        <v:shadow color="#d8d8d8" offset="3pt,3pt"/>
                      </v:rect>
                      <v:rect id="Rectangle 18" o:spid="_x0000_s1034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ROsQA&#10;AADbAAAADwAAAGRycy9kb3ducmV2LnhtbESPT2vCQBTE70K/w/IKvelGqX+auooIBe1Jo5feHtnX&#10;bDD7NmS3JvHTuwXB4zAzv2GW685W4kqNLx0rGI8SEMS50yUXCs6nr+EChA/IGivHpKAnD+vVy2CJ&#10;qXYtH+mahUJECPsUFZgQ6lRKnxuy6EeuJo7er2sshiibQuoG2wi3lZwkyUxaLDkuGKxpayi/ZH9W&#10;wXf/ofv5vt+8Tw9Gh9tPccmzVqm3127zCSJQF57hR3unFUzH8P8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2kTrEAAAA2wAAAA8AAAAAAAAAAAAAAAAAmAIAAGRycy9k&#10;b3ducmV2LnhtbFBLBQYAAAAABAAEAPUAAACJAwAAAAA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v:rect id="Rectangle 19" o:spid="_x0000_s1035" style="position:absolute;left:7480;top:13670;width:3401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UvsQA&#10;AADbAAAADwAAAGRycy9kb3ducmV2LnhtbESPQWsCMRSE70L/Q3iFXkSzFurKapS2WPDQi2sPPT43&#10;z81i8rJsUk3/vSkUPA4z8w2z2iRnxYWG0HlWMJsWIIgbrztuFXwdPiYLECEia7SeScEvBdisH0Yr&#10;rLS/8p4udWxFhnCoUIGJsa+kDI0hh2Hqe+LsnfzgMGY5tFIPeM1wZ+VzUcylw47zgsGe3g015/rH&#10;Kfgs7Zvb2lkTxzqlbb8/mvK7VOrpMb0uQURK8R7+b++0gpcS/r7k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lL7EAAAA2wAAAA8AAAAAAAAAAAAAAAAAmAIAAGRycy9k&#10;b3ducmV2LnhtbFBLBQYAAAAABAAEAPUAAACJAwAAAAA=&#10;" filled="f" stroked="f" strokecolor="white" strokeweight="1pt">
                      <v:fill opacity="52428f"/>
                      <v:shadow color="#d8d8d8" offset="3pt,3pt"/>
                      <v:textbox inset=",0,,0">
                        <w:txbxContent>
                          <w:sdt>
                            <w:sdt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Author"/>
                              <w:id w:val="55274463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45150" w:rsidRPr="00EF76C2" w:rsidRDefault="00045150" w:rsidP="00340A51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>HR &amp; System Development Dept.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Company"/>
                              <w:id w:val="207052674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45150" w:rsidRPr="00EF76C2" w:rsidRDefault="00045150" w:rsidP="00340A51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>Tavan</w:t>
                                </w:r>
                                <w:proofErr w:type="spellEnd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>Avar</w:t>
                                </w:r>
                                <w:proofErr w:type="spellEnd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 xml:space="preserve"> Asia Steel Industries Co.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Date"/>
                              <w:id w:val="-143574095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45150" w:rsidRPr="00EF76C2" w:rsidRDefault="00514788" w:rsidP="007B5746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PR-001-PR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36064" behindDoc="0" locked="0" layoutInCell="1" allowOverlap="1">
                    <wp:simplePos x="0" y="0"/>
                    <wp:positionH relativeFrom="column">
                      <wp:posOffset>6028690</wp:posOffset>
                    </wp:positionH>
                    <wp:positionV relativeFrom="paragraph">
                      <wp:posOffset>4306570</wp:posOffset>
                    </wp:positionV>
                    <wp:extent cx="647700" cy="709930"/>
                    <wp:effectExtent l="0" t="0" r="19050" b="13970"/>
                    <wp:wrapNone/>
                    <wp:docPr id="26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47700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  <a:alpha val="8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624363" id="Rectangle 7" o:spid="_x0000_s1026" style="position:absolute;left:0;text-align:left;margin-left:474.7pt;margin-top:339.1pt;width:51pt;height:55.9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2k4AIAANw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" fillcolor="#95b3d7 [1940]" strokecolor="white [3212]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41184" behindDoc="0" locked="0" layoutInCell="1" allowOverlap="1">
                    <wp:simplePos x="0" y="0"/>
                    <wp:positionH relativeFrom="column">
                      <wp:posOffset>6038215</wp:posOffset>
                    </wp:positionH>
                    <wp:positionV relativeFrom="paragraph">
                      <wp:posOffset>5011420</wp:posOffset>
                    </wp:positionV>
                    <wp:extent cx="647700" cy="709930"/>
                    <wp:effectExtent l="0" t="0" r="19050" b="13970"/>
                    <wp:wrapNone/>
                    <wp:docPr id="34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47700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54616B" id="Rectangle 12" o:spid="_x0000_s1026" style="position:absolute;left:0;text-align:left;margin-left:475.45pt;margin-top:394.6pt;width:51pt;height:55.9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814gIAAN0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" fillcolor="#b8cce4 [1300]" strokecolor="white [3212]" strokeweight="1pt">
                    <v:fill opacity="32896f"/>
                    <v:shadow color="#d8d8d8" offset="3pt,3pt"/>
                  </v:rect>
                </w:pict>
              </mc:Fallback>
            </mc:AlternateConten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40160" behindDoc="0" locked="0" layoutInCell="1" allowOverlap="1">
                    <wp:simplePos x="0" y="0"/>
                    <wp:positionH relativeFrom="column">
                      <wp:posOffset>5354320</wp:posOffset>
                    </wp:positionH>
                    <wp:positionV relativeFrom="paragraph">
                      <wp:posOffset>4634230</wp:posOffset>
                    </wp:positionV>
                    <wp:extent cx="676275" cy="709930"/>
                    <wp:effectExtent l="0" t="0" r="28575" b="13970"/>
                    <wp:wrapNone/>
                    <wp:docPr id="32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76275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E66A40" id="Rectangle 11" o:spid="_x0000_s1026" style="position:absolute;left:0;text-align:left;margin-left:421.6pt;margin-top:364.9pt;width:53.25pt;height:55.9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" fillcolor="#b8cce4 [1300]" strokecolor="white [3212]" strokeweight="1pt">
                    <v:fill opacity="32896f"/>
                    <v:shadow color="#d8d8d8" offset="3pt,3pt"/>
                  </v:rect>
                </w:pict>
              </mc:Fallback>
            </mc:AlternateConten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>
                    <wp:simplePos x="0" y="0"/>
                    <wp:positionH relativeFrom="column">
                      <wp:posOffset>5352415</wp:posOffset>
                    </wp:positionH>
                    <wp:positionV relativeFrom="paragraph">
                      <wp:posOffset>3924300</wp:posOffset>
                    </wp:positionV>
                    <wp:extent cx="676275" cy="709930"/>
                    <wp:effectExtent l="0" t="0" r="28575" b="13970"/>
                    <wp:wrapNone/>
                    <wp:docPr id="3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76275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  <a:alpha val="8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0C7B11" id="Rectangle 9" o:spid="_x0000_s1026" style="position:absolute;left:0;text-align:left;margin-left:421.45pt;margin-top:309pt;width:53.25pt;height:55.9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" fillcolor="#95b3d7 [1940]" strokecolor="white [3212]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>
                    <wp:simplePos x="0" y="0"/>
                    <wp:positionH relativeFrom="column">
                      <wp:posOffset>-253365</wp:posOffset>
                    </wp:positionH>
                    <wp:positionV relativeFrom="paragraph">
                      <wp:posOffset>502285</wp:posOffset>
                    </wp:positionV>
                    <wp:extent cx="5558155" cy="431800"/>
                    <wp:effectExtent l="0" t="0" r="4445" b="6350"/>
                    <wp:wrapNone/>
                    <wp:docPr id="59" name="Text Box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58155" cy="431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35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bg1"/>
                                </a:gs>
                              </a:gsLst>
                              <a:lin ang="0" scaled="1"/>
                              <a:tileRect/>
                            </a:gra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 w:cstheme="minorHAnsi"/>
                                    <w:color w:val="0D0D0D" w:themeColor="text1" w:themeTint="F2"/>
                                    <w:sz w:val="34"/>
                                    <w:szCs w:val="34"/>
                                  </w:rPr>
                                  <w:alias w:val="Subtitle"/>
                                  <w:id w:val="102120515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5150" w:rsidRPr="00AF0B16" w:rsidRDefault="00045150" w:rsidP="00335192">
                                    <w:pPr>
                                      <w:pStyle w:val="NoSpacing"/>
                                      <w:rPr>
                                        <w:rFonts w:ascii="Century Gothic" w:eastAsia="Calibri" w:hAnsi="Century Gothic" w:cstheme="minorHAnsi"/>
                                        <w:color w:val="0D0D0D" w:themeColor="text1" w:themeTint="F2"/>
                                        <w:sz w:val="34"/>
                                        <w:szCs w:val="34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 w:cs="Times New Roman"/>
                                        <w:color w:val="0D0D0D" w:themeColor="text1" w:themeTint="F2"/>
                                        <w:sz w:val="34"/>
                                        <w:szCs w:val="34"/>
                                        <w:lang w:bidi="fa-IR"/>
                                      </w:rPr>
                                      <w:t>Purchasing Process</w:t>
                                    </w:r>
                                    <w:r>
                                      <w:rPr>
                                        <w:rFonts w:ascii="Century Gothic" w:hAnsi="Century Gothic" w:cs="Times New Roman" w:hint="cs"/>
                                        <w:color w:val="0D0D0D" w:themeColor="text1" w:themeTint="F2"/>
                                        <w:sz w:val="34"/>
                                        <w:szCs w:val="34"/>
                                        <w:lang w:bidi="fa-IR"/>
                                      </w:rPr>
                                      <w:t xml:space="preserve"> Work Instruction</w:t>
                                    </w:r>
                                  </w:p>
                                </w:sdtContent>
                              </w:sdt>
                              <w:p w:rsidR="00045150" w:rsidRPr="00AF0B16" w:rsidRDefault="00045150" w:rsidP="003D2511">
                                <w:pPr>
                                  <w:pStyle w:val="NoSpacing"/>
                                  <w:rPr>
                                    <w:rFonts w:ascii="Century Gothic" w:hAnsi="Century Gothic" w:cstheme="minorHAnsi"/>
                                    <w:color w:val="0D0D0D" w:themeColor="text1" w:themeTint="F2"/>
                                    <w:sz w:val="34"/>
                                    <w:szCs w:val="34"/>
                                  </w:rPr>
                                </w:pPr>
                              </w:p>
                              <w:p w:rsidR="00045150" w:rsidRPr="00AF0B16" w:rsidRDefault="00045150">
                                <w:pPr>
                                  <w:rPr>
                                    <w:rFonts w:ascii="Century Gothic" w:hAnsi="Century Gothic" w:cstheme="min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9" o:spid="_x0000_s1036" type="#_x0000_t202" style="position:absolute;left:0;text-align:left;margin-left:-19.95pt;margin-top:39.55pt;width:437.65pt;height:3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" fillcolor="#8aabd3 [2132]" stroked="f" strokeweight=".5pt">
                    <v:fill color2="white [3212]" rotate="t" angle="90" colors="0 #9ab5e4;22938f #c2d1ed;1 white" focus="100%" type="gradient"/>
                    <v:path arrowok="t"/>
                    <v:textbox>
                      <w:txbxContent>
                        <w:sdt>
                          <w:sdtPr>
                            <w:rPr>
                              <w:rFonts w:ascii="Century Gothic" w:hAnsi="Century Gothic" w:cstheme="minorHAnsi"/>
                              <w:color w:val="0D0D0D" w:themeColor="text1" w:themeTint="F2"/>
                              <w:sz w:val="34"/>
                              <w:szCs w:val="34"/>
                            </w:rPr>
                            <w:alias w:val="Subtitle"/>
                            <w:id w:val="102120515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45150" w:rsidRPr="00AF0B16" w:rsidRDefault="00045150" w:rsidP="00335192">
                              <w:pPr>
                                <w:pStyle w:val="NoSpacing"/>
                                <w:rPr>
                                  <w:rFonts w:ascii="Century Gothic" w:eastAsia="Calibri" w:hAnsi="Century Gothic" w:cstheme="minorHAnsi"/>
                                  <w:color w:val="0D0D0D" w:themeColor="text1" w:themeTint="F2"/>
                                  <w:sz w:val="34"/>
                                  <w:szCs w:val="34"/>
                                  <w:lang w:eastAsia="en-US"/>
                                </w:rPr>
                              </w:pPr>
                              <w:r>
                                <w:rPr>
                                  <w:rFonts w:ascii="Century Gothic" w:hAnsi="Century Gothic" w:cs="Times New Roman"/>
                                  <w:color w:val="0D0D0D" w:themeColor="text1" w:themeTint="F2"/>
                                  <w:sz w:val="34"/>
                                  <w:szCs w:val="34"/>
                                  <w:lang w:bidi="fa-IR"/>
                                </w:rPr>
                                <w:t>Purchasing Process</w:t>
                              </w:r>
                              <w:r>
                                <w:rPr>
                                  <w:rFonts w:ascii="Century Gothic" w:hAnsi="Century Gothic" w:cs="Times New Roman" w:hint="cs"/>
                                  <w:color w:val="0D0D0D" w:themeColor="text1" w:themeTint="F2"/>
                                  <w:sz w:val="34"/>
                                  <w:szCs w:val="34"/>
                                  <w:lang w:bidi="fa-IR"/>
                                </w:rPr>
                                <w:t xml:space="preserve"> Work Instruction</w:t>
                              </w:r>
                            </w:p>
                          </w:sdtContent>
                        </w:sdt>
                        <w:p w:rsidR="00045150" w:rsidRPr="00AF0B16" w:rsidRDefault="00045150" w:rsidP="003D2511">
                          <w:pPr>
                            <w:pStyle w:val="NoSpacing"/>
                            <w:rPr>
                              <w:rFonts w:ascii="Century Gothic" w:hAnsi="Century Gothic" w:cstheme="minorHAnsi"/>
                              <w:color w:val="0D0D0D" w:themeColor="text1" w:themeTint="F2"/>
                              <w:sz w:val="34"/>
                              <w:szCs w:val="34"/>
                            </w:rPr>
                          </w:pPr>
                        </w:p>
                        <w:p w:rsidR="00045150" w:rsidRPr="00AF0B16" w:rsidRDefault="00045150">
                          <w:pPr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B5746">
            <w:rPr>
              <w:rFonts w:cs="B Yagut"/>
              <w:b/>
              <w:bCs/>
              <w:sz w:val="28"/>
              <w:szCs w:val="28"/>
              <w:u w:val="single"/>
              <w:rtl/>
            </w:rPr>
            <w:br w:type="page"/>
          </w:r>
        </w:p>
      </w:sdtContent>
    </w:sdt>
    <w:p w:rsidR="006132BF" w:rsidRPr="00EE087D" w:rsidRDefault="006132BF" w:rsidP="006132BF">
      <w:pPr>
        <w:bidi/>
        <w:spacing w:line="240" w:lineRule="auto"/>
        <w:jc w:val="both"/>
        <w:rPr>
          <w:sz w:val="4"/>
          <w:szCs w:val="4"/>
          <w:rtl/>
          <w:lang w:bidi="fa-IR"/>
        </w:rPr>
      </w:pPr>
    </w:p>
    <w:p w:rsidR="006132BF" w:rsidRPr="00E03EB7" w:rsidRDefault="006132BF" w:rsidP="006132BF">
      <w:pPr>
        <w:bidi/>
        <w:spacing w:line="240" w:lineRule="auto"/>
        <w:jc w:val="both"/>
        <w:rPr>
          <w:rFonts w:ascii="Tahoma" w:hAnsi="Tahoma" w:cs="B Yagut"/>
          <w:b/>
          <w:bCs/>
          <w:sz w:val="28"/>
          <w:szCs w:val="28"/>
          <w:u w:val="single"/>
          <w:rtl/>
          <w:lang w:bidi="fa-IR"/>
        </w:rPr>
      </w:pPr>
      <w:r w:rsidRPr="00E03EB7">
        <w:rPr>
          <w:rFonts w:ascii="Tahoma" w:hAnsi="Tahoma" w:cs="B Yagut" w:hint="cs"/>
          <w:b/>
          <w:bCs/>
          <w:sz w:val="28"/>
          <w:szCs w:val="28"/>
          <w:u w:val="single"/>
          <w:rtl/>
        </w:rPr>
        <w:t>فهرست موضوعات</w:t>
      </w:r>
      <w:r w:rsidRPr="00E03EB7">
        <w:rPr>
          <w:rFonts w:ascii="Tahoma" w:hAnsi="Tahoma" w:cs="B Yagut" w:hint="cs"/>
          <w:b/>
          <w:bCs/>
          <w:sz w:val="28"/>
          <w:szCs w:val="28"/>
          <w:u w:val="single"/>
          <w:rtl/>
          <w:lang w:bidi="fa-IR"/>
        </w:rPr>
        <w:t>:</w:t>
      </w:r>
    </w:p>
    <w:p w:rsidR="006132BF" w:rsidRPr="00514788" w:rsidRDefault="006132BF" w:rsidP="00514788">
      <w:pPr>
        <w:pStyle w:val="ListParagraph"/>
        <w:numPr>
          <w:ilvl w:val="0"/>
          <w:numId w:val="34"/>
        </w:numPr>
        <w:bidi/>
        <w:jc w:val="both"/>
        <w:rPr>
          <w:rFonts w:ascii="Tahoma" w:hAnsi="Tahoma" w:cs="B Yagut"/>
          <w:b/>
          <w:bCs/>
          <w:sz w:val="24"/>
          <w:szCs w:val="24"/>
        </w:rPr>
      </w:pPr>
      <w:r w:rsidRPr="00514788">
        <w:rPr>
          <w:rFonts w:ascii="Tahoma" w:hAnsi="Tahoma" w:cs="B Yagut" w:hint="cs"/>
          <w:b/>
          <w:bCs/>
          <w:sz w:val="24"/>
          <w:szCs w:val="24"/>
          <w:rtl/>
        </w:rPr>
        <w:t>هدف</w:t>
      </w:r>
    </w:p>
    <w:p w:rsidR="005C697A" w:rsidRPr="00514788" w:rsidRDefault="005C697A" w:rsidP="00514788">
      <w:pPr>
        <w:pStyle w:val="ListParagraph"/>
        <w:numPr>
          <w:ilvl w:val="0"/>
          <w:numId w:val="34"/>
        </w:numPr>
        <w:bidi/>
        <w:jc w:val="both"/>
        <w:rPr>
          <w:rFonts w:ascii="Tahoma" w:hAnsi="Tahoma" w:cs="B Yagut"/>
          <w:b/>
          <w:bCs/>
          <w:sz w:val="24"/>
          <w:szCs w:val="24"/>
        </w:rPr>
      </w:pPr>
      <w:r w:rsidRPr="00514788">
        <w:rPr>
          <w:rFonts w:ascii="Tahoma" w:hAnsi="Tahoma" w:cs="B Yagut" w:hint="cs"/>
          <w:b/>
          <w:bCs/>
          <w:sz w:val="24"/>
          <w:szCs w:val="24"/>
          <w:rtl/>
        </w:rPr>
        <w:t>اهداف کلی خرید</w:t>
      </w:r>
    </w:p>
    <w:p w:rsidR="005C697A" w:rsidRPr="00514788" w:rsidRDefault="005C697A" w:rsidP="00514788">
      <w:pPr>
        <w:pStyle w:val="ListParagraph"/>
        <w:numPr>
          <w:ilvl w:val="0"/>
          <w:numId w:val="34"/>
        </w:numPr>
        <w:bidi/>
        <w:jc w:val="both"/>
        <w:rPr>
          <w:rFonts w:ascii="Tahoma" w:hAnsi="Tahoma" w:cs="B Yagut"/>
          <w:b/>
          <w:bCs/>
          <w:sz w:val="24"/>
          <w:szCs w:val="24"/>
        </w:rPr>
      </w:pPr>
      <w:r w:rsidRPr="00514788">
        <w:rPr>
          <w:rFonts w:ascii="Tahoma" w:hAnsi="Tahoma" w:cs="B Yagut" w:hint="cs"/>
          <w:b/>
          <w:bCs/>
          <w:sz w:val="24"/>
          <w:szCs w:val="24"/>
          <w:rtl/>
        </w:rPr>
        <w:t>اهداف استراتژیک خرید</w:t>
      </w:r>
    </w:p>
    <w:p w:rsidR="00792016" w:rsidRPr="00514788" w:rsidRDefault="00792016" w:rsidP="00514788">
      <w:pPr>
        <w:pStyle w:val="ListParagraph"/>
        <w:numPr>
          <w:ilvl w:val="0"/>
          <w:numId w:val="34"/>
        </w:numPr>
        <w:bidi/>
        <w:jc w:val="both"/>
        <w:rPr>
          <w:rFonts w:ascii="Tahoma" w:hAnsi="Tahoma" w:cs="B Yagut"/>
          <w:b/>
          <w:bCs/>
          <w:sz w:val="24"/>
          <w:szCs w:val="24"/>
        </w:rPr>
      </w:pPr>
      <w:r w:rsidRPr="00514788">
        <w:rPr>
          <w:rFonts w:ascii="Tahoma" w:hAnsi="Tahoma" w:cs="B Yagut" w:hint="cs"/>
          <w:b/>
          <w:bCs/>
          <w:sz w:val="24"/>
          <w:szCs w:val="24"/>
          <w:rtl/>
        </w:rPr>
        <w:t>فواید</w:t>
      </w:r>
      <w:r w:rsidRPr="00514788">
        <w:rPr>
          <w:rFonts w:ascii="Tahoma" w:hAnsi="Tahoma" w:cs="B Yagut"/>
          <w:b/>
          <w:bCs/>
          <w:sz w:val="24"/>
          <w:szCs w:val="24"/>
          <w:rtl/>
        </w:rPr>
        <w:t xml:space="preserve"> </w:t>
      </w:r>
      <w:r w:rsidRPr="00514788">
        <w:rPr>
          <w:rFonts w:ascii="Tahoma" w:hAnsi="Tahoma" w:cs="B Yagut" w:hint="cs"/>
          <w:b/>
          <w:bCs/>
          <w:sz w:val="24"/>
          <w:szCs w:val="24"/>
          <w:rtl/>
        </w:rPr>
        <w:t>خرید</w:t>
      </w:r>
      <w:r w:rsidRPr="00514788">
        <w:rPr>
          <w:rFonts w:ascii="Tahoma" w:hAnsi="Tahoma" w:cs="B Yagut"/>
          <w:b/>
          <w:bCs/>
          <w:sz w:val="24"/>
          <w:szCs w:val="24"/>
          <w:rtl/>
        </w:rPr>
        <w:t xml:space="preserve"> </w:t>
      </w:r>
      <w:r w:rsidRPr="00514788">
        <w:rPr>
          <w:rFonts w:ascii="Tahoma" w:hAnsi="Tahoma" w:cs="B Yagut" w:hint="cs"/>
          <w:b/>
          <w:bCs/>
          <w:sz w:val="24"/>
          <w:szCs w:val="24"/>
          <w:rtl/>
        </w:rPr>
        <w:t>مؤثر</w:t>
      </w:r>
      <w:r w:rsidRPr="00514788">
        <w:rPr>
          <w:rFonts w:ascii="Tahoma" w:hAnsi="Tahoma" w:cs="B Yagut"/>
          <w:b/>
          <w:bCs/>
          <w:sz w:val="24"/>
          <w:szCs w:val="24"/>
          <w:rtl/>
        </w:rPr>
        <w:t xml:space="preserve"> </w:t>
      </w:r>
      <w:r w:rsidRPr="00514788">
        <w:rPr>
          <w:rFonts w:ascii="Tahoma" w:hAnsi="Tahoma" w:cs="B Yagut" w:hint="cs"/>
          <w:b/>
          <w:bCs/>
          <w:sz w:val="24"/>
          <w:szCs w:val="24"/>
          <w:rtl/>
        </w:rPr>
        <w:t>برای</w:t>
      </w:r>
      <w:r w:rsidRPr="00514788">
        <w:rPr>
          <w:rFonts w:ascii="Tahoma" w:hAnsi="Tahoma" w:cs="B Yagut"/>
          <w:b/>
          <w:bCs/>
          <w:sz w:val="24"/>
          <w:szCs w:val="24"/>
          <w:rtl/>
        </w:rPr>
        <w:t xml:space="preserve"> </w:t>
      </w:r>
      <w:r w:rsidRPr="00514788">
        <w:rPr>
          <w:rFonts w:ascii="Tahoma" w:hAnsi="Tahoma" w:cs="B Yagut" w:hint="cs"/>
          <w:b/>
          <w:bCs/>
          <w:sz w:val="24"/>
          <w:szCs w:val="24"/>
          <w:rtl/>
        </w:rPr>
        <w:t>سازمان</w:t>
      </w:r>
    </w:p>
    <w:p w:rsidR="006132BF" w:rsidRPr="00514788" w:rsidRDefault="006132BF" w:rsidP="00514788">
      <w:pPr>
        <w:pStyle w:val="ListParagraph"/>
        <w:numPr>
          <w:ilvl w:val="0"/>
          <w:numId w:val="34"/>
        </w:numPr>
        <w:bidi/>
        <w:jc w:val="both"/>
        <w:rPr>
          <w:rFonts w:ascii="Tahoma" w:hAnsi="Tahoma" w:cs="B Yagut"/>
          <w:b/>
          <w:bCs/>
          <w:sz w:val="24"/>
          <w:szCs w:val="24"/>
        </w:rPr>
      </w:pPr>
      <w:r w:rsidRPr="00514788">
        <w:rPr>
          <w:rFonts w:ascii="Tahoma" w:hAnsi="Tahoma" w:cs="B Yagut" w:hint="cs"/>
          <w:b/>
          <w:bCs/>
          <w:sz w:val="24"/>
          <w:szCs w:val="24"/>
          <w:rtl/>
        </w:rPr>
        <w:t>شرح وظایف و مسئولیت</w:t>
      </w:r>
      <w:r w:rsidR="00A63D5D" w:rsidRPr="00514788">
        <w:rPr>
          <w:rFonts w:ascii="Tahoma" w:hAnsi="Tahoma" w:cs="B Yagut" w:hint="cs"/>
          <w:b/>
          <w:bCs/>
          <w:sz w:val="24"/>
          <w:szCs w:val="24"/>
          <w:rtl/>
        </w:rPr>
        <w:t>‌</w:t>
      </w:r>
      <w:r w:rsidRPr="00514788">
        <w:rPr>
          <w:rFonts w:ascii="Tahoma" w:hAnsi="Tahoma" w:cs="B Yagut" w:hint="cs"/>
          <w:b/>
          <w:bCs/>
          <w:sz w:val="24"/>
          <w:szCs w:val="24"/>
          <w:rtl/>
        </w:rPr>
        <w:t>ها</w:t>
      </w:r>
    </w:p>
    <w:p w:rsidR="004E6BEE" w:rsidRDefault="004E6BEE" w:rsidP="00EF740E">
      <w:pPr>
        <w:pStyle w:val="ListParagraph"/>
        <w:numPr>
          <w:ilvl w:val="0"/>
          <w:numId w:val="17"/>
        </w:numPr>
        <w:bidi/>
        <w:jc w:val="both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مسئول انبار</w:t>
      </w:r>
    </w:p>
    <w:p w:rsidR="00113943" w:rsidRDefault="00752FE3" w:rsidP="004E6BEE">
      <w:pPr>
        <w:pStyle w:val="ListParagraph"/>
        <w:numPr>
          <w:ilvl w:val="0"/>
          <w:numId w:val="17"/>
        </w:numPr>
        <w:bidi/>
        <w:jc w:val="both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واحد متقاضی</w:t>
      </w:r>
    </w:p>
    <w:p w:rsidR="006132BF" w:rsidRPr="00E03EB7" w:rsidRDefault="00EF740E" w:rsidP="00113943">
      <w:pPr>
        <w:pStyle w:val="ListParagraph"/>
        <w:numPr>
          <w:ilvl w:val="0"/>
          <w:numId w:val="17"/>
        </w:numPr>
        <w:bidi/>
        <w:jc w:val="both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کمیت</w:t>
      </w:r>
      <w:r>
        <w:rPr>
          <w:rFonts w:ascii="Tahoma" w:hAnsi="Tahoma" w:cs="B Yagut" w:hint="cs"/>
          <w:sz w:val="24"/>
          <w:szCs w:val="24"/>
          <w:rtl/>
          <w:lang w:bidi="fa-IR"/>
        </w:rPr>
        <w:t>ه فنی خرید</w:t>
      </w:r>
    </w:p>
    <w:p w:rsidR="006132BF" w:rsidRDefault="00B676A1" w:rsidP="00F10B84">
      <w:pPr>
        <w:pStyle w:val="ListParagraph"/>
        <w:numPr>
          <w:ilvl w:val="0"/>
          <w:numId w:val="18"/>
        </w:numPr>
        <w:bidi/>
        <w:jc w:val="both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نماینده واحد متقاضی</w:t>
      </w:r>
    </w:p>
    <w:p w:rsidR="00AC5C03" w:rsidRPr="00AC5C03" w:rsidRDefault="00AC5C03" w:rsidP="00AC5C03">
      <w:pPr>
        <w:pStyle w:val="ListParagraph"/>
        <w:numPr>
          <w:ilvl w:val="0"/>
          <w:numId w:val="18"/>
        </w:numPr>
        <w:bidi/>
        <w:jc w:val="both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نماینده واحد مالی</w:t>
      </w:r>
    </w:p>
    <w:p w:rsidR="006132BF" w:rsidRPr="00E03EB7" w:rsidRDefault="004E6BEE" w:rsidP="00F10B84">
      <w:pPr>
        <w:pStyle w:val="ListParagraph"/>
        <w:numPr>
          <w:ilvl w:val="0"/>
          <w:numId w:val="18"/>
        </w:numPr>
        <w:bidi/>
        <w:jc w:val="both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سرپرست</w:t>
      </w:r>
      <w:r w:rsidR="00B676A1">
        <w:rPr>
          <w:rFonts w:ascii="Tahoma" w:hAnsi="Tahoma" w:cs="B Yagut" w:hint="cs"/>
          <w:sz w:val="24"/>
          <w:szCs w:val="24"/>
          <w:rtl/>
        </w:rPr>
        <w:t xml:space="preserve"> خرید</w:t>
      </w:r>
    </w:p>
    <w:p w:rsidR="006132BF" w:rsidRDefault="00EF56EF" w:rsidP="00F10B84">
      <w:pPr>
        <w:pStyle w:val="ListParagraph"/>
        <w:numPr>
          <w:ilvl w:val="0"/>
          <w:numId w:val="17"/>
        </w:numPr>
        <w:bidi/>
        <w:jc w:val="both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مأمور خرید</w:t>
      </w:r>
    </w:p>
    <w:p w:rsidR="00EF56EF" w:rsidRDefault="00EF56EF" w:rsidP="004E6BEE">
      <w:pPr>
        <w:pStyle w:val="ListParagraph"/>
        <w:numPr>
          <w:ilvl w:val="0"/>
          <w:numId w:val="17"/>
        </w:numPr>
        <w:bidi/>
        <w:jc w:val="both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 xml:space="preserve">مسئول </w:t>
      </w:r>
      <w:r w:rsidR="004E6BEE">
        <w:rPr>
          <w:rFonts w:ascii="Tahoma" w:hAnsi="Tahoma" w:cs="B Yagut" w:hint="cs"/>
          <w:sz w:val="24"/>
          <w:szCs w:val="24"/>
          <w:rtl/>
        </w:rPr>
        <w:t>تصدیق کالا</w:t>
      </w:r>
    </w:p>
    <w:p w:rsidR="00514788" w:rsidRDefault="00514788" w:rsidP="00514788">
      <w:pPr>
        <w:pStyle w:val="ListParagraph"/>
        <w:bidi/>
        <w:ind w:left="1440"/>
        <w:jc w:val="both"/>
        <w:rPr>
          <w:rFonts w:ascii="Tahoma" w:hAnsi="Tahoma" w:cs="B Yagut"/>
          <w:sz w:val="24"/>
          <w:szCs w:val="24"/>
        </w:rPr>
      </w:pPr>
    </w:p>
    <w:p w:rsidR="00E03EB7" w:rsidRDefault="00B674EE" w:rsidP="00514788">
      <w:pPr>
        <w:pStyle w:val="ListParagraph"/>
        <w:numPr>
          <w:ilvl w:val="0"/>
          <w:numId w:val="34"/>
        </w:numPr>
        <w:bidi/>
        <w:jc w:val="both"/>
        <w:rPr>
          <w:rFonts w:ascii="Tahoma" w:hAnsi="Tahoma" w:cs="B Yagut"/>
          <w:b/>
          <w:bCs/>
          <w:sz w:val="24"/>
          <w:szCs w:val="24"/>
        </w:rPr>
      </w:pPr>
      <w:r>
        <w:rPr>
          <w:rFonts w:ascii="Tahoma" w:hAnsi="Tahoma" w:cs="B Yagut" w:hint="cs"/>
          <w:b/>
          <w:bCs/>
          <w:sz w:val="24"/>
          <w:szCs w:val="24"/>
          <w:rtl/>
        </w:rPr>
        <w:t xml:space="preserve">نمودار </w:t>
      </w:r>
      <w:r w:rsidR="00173143">
        <w:rPr>
          <w:rFonts w:ascii="Tahoma" w:hAnsi="Tahoma" w:cs="B Yagut" w:hint="cs"/>
          <w:b/>
          <w:bCs/>
          <w:sz w:val="24"/>
          <w:szCs w:val="24"/>
          <w:rtl/>
        </w:rPr>
        <w:t xml:space="preserve">جریان </w:t>
      </w:r>
      <w:r w:rsidR="0050744C" w:rsidRPr="00E03EB7">
        <w:rPr>
          <w:rFonts w:ascii="Tahoma" w:hAnsi="Tahoma" w:cs="B Yagut" w:hint="cs"/>
          <w:b/>
          <w:bCs/>
          <w:sz w:val="24"/>
          <w:szCs w:val="24"/>
          <w:rtl/>
        </w:rPr>
        <w:t xml:space="preserve">فرآیند </w:t>
      </w:r>
      <w:r w:rsidR="00DE0290">
        <w:rPr>
          <w:rFonts w:ascii="Tahoma" w:hAnsi="Tahoma" w:cs="B Yagut" w:hint="cs"/>
          <w:b/>
          <w:bCs/>
          <w:sz w:val="24"/>
          <w:szCs w:val="24"/>
          <w:rtl/>
        </w:rPr>
        <w:t>خری</w:t>
      </w:r>
      <w:r w:rsidR="00727156">
        <w:rPr>
          <w:rFonts w:ascii="Tahoma" w:hAnsi="Tahoma" w:cs="B Yagut" w:hint="cs"/>
          <w:b/>
          <w:bCs/>
          <w:sz w:val="24"/>
          <w:szCs w:val="24"/>
          <w:rtl/>
        </w:rPr>
        <w:t>د</w:t>
      </w:r>
    </w:p>
    <w:p w:rsidR="00AC5C03" w:rsidRDefault="00AC5C03" w:rsidP="00AC5C03">
      <w:pPr>
        <w:pStyle w:val="ListParagraph"/>
        <w:numPr>
          <w:ilvl w:val="0"/>
          <w:numId w:val="34"/>
        </w:numPr>
        <w:bidi/>
        <w:spacing w:after="0"/>
        <w:jc w:val="mediumKashida"/>
        <w:rPr>
          <w:rFonts w:ascii="Tahoma" w:hAnsi="Tahoma" w:cs="B Yagut"/>
          <w:b/>
          <w:bCs/>
          <w:sz w:val="24"/>
          <w:szCs w:val="24"/>
        </w:rPr>
      </w:pPr>
      <w:r w:rsidRPr="00AC5C03">
        <w:rPr>
          <w:rFonts w:ascii="Tahoma" w:hAnsi="Tahoma" w:cs="B Yagut" w:hint="cs"/>
          <w:b/>
          <w:bCs/>
          <w:sz w:val="24"/>
          <w:szCs w:val="24"/>
          <w:rtl/>
        </w:rPr>
        <w:t>فرایند خرید ملزومات مصرفی</w:t>
      </w:r>
    </w:p>
    <w:p w:rsidR="009E5DCF" w:rsidRDefault="009E5DCF" w:rsidP="009E5DCF">
      <w:pPr>
        <w:pStyle w:val="ListParagraph"/>
        <w:numPr>
          <w:ilvl w:val="0"/>
          <w:numId w:val="34"/>
        </w:numPr>
        <w:bidi/>
        <w:spacing w:after="0"/>
        <w:jc w:val="mediumKashida"/>
        <w:rPr>
          <w:rFonts w:ascii="Tahoma" w:hAnsi="Tahoma" w:cs="B Yagut"/>
          <w:b/>
          <w:bCs/>
          <w:color w:val="00B050"/>
          <w:sz w:val="24"/>
          <w:szCs w:val="24"/>
        </w:rPr>
      </w:pPr>
      <w:r w:rsidRPr="009E5DCF">
        <w:rPr>
          <w:rFonts w:ascii="Tahoma" w:hAnsi="Tahoma" w:cs="B Yagut" w:hint="cs"/>
          <w:b/>
          <w:bCs/>
          <w:color w:val="00B050"/>
          <w:sz w:val="24"/>
          <w:szCs w:val="24"/>
          <w:rtl/>
        </w:rPr>
        <w:t>خريد</w:t>
      </w:r>
      <w:r w:rsidRPr="009E5DCF">
        <w:rPr>
          <w:rFonts w:ascii="Tahoma" w:hAnsi="Tahoma" w:cs="B Yagut"/>
          <w:b/>
          <w:bCs/>
          <w:color w:val="00B050"/>
          <w:sz w:val="24"/>
          <w:szCs w:val="24"/>
          <w:rtl/>
        </w:rPr>
        <w:t xml:space="preserve"> </w:t>
      </w:r>
      <w:r w:rsidRPr="009E5DCF">
        <w:rPr>
          <w:rFonts w:ascii="Tahoma" w:hAnsi="Tahoma" w:cs="B Yagut" w:hint="cs"/>
          <w:b/>
          <w:bCs/>
          <w:color w:val="00B050"/>
          <w:sz w:val="24"/>
          <w:szCs w:val="24"/>
          <w:rtl/>
        </w:rPr>
        <w:t>در</w:t>
      </w:r>
      <w:r w:rsidRPr="009E5DCF">
        <w:rPr>
          <w:rFonts w:ascii="Tahoma" w:hAnsi="Tahoma" w:cs="B Yagut"/>
          <w:b/>
          <w:bCs/>
          <w:color w:val="00B050"/>
          <w:sz w:val="24"/>
          <w:szCs w:val="24"/>
          <w:rtl/>
        </w:rPr>
        <w:t xml:space="preserve"> </w:t>
      </w:r>
      <w:r w:rsidRPr="009E5DCF">
        <w:rPr>
          <w:rFonts w:ascii="Tahoma" w:hAnsi="Tahoma" w:cs="B Yagut" w:hint="cs"/>
          <w:b/>
          <w:bCs/>
          <w:color w:val="00B050"/>
          <w:sz w:val="24"/>
          <w:szCs w:val="24"/>
          <w:rtl/>
        </w:rPr>
        <w:t>پروژه</w:t>
      </w:r>
      <w:r w:rsidRPr="009E5DCF">
        <w:rPr>
          <w:rFonts w:ascii="Tahoma" w:hAnsi="Tahoma" w:cs="B Yagut"/>
          <w:b/>
          <w:bCs/>
          <w:color w:val="00B050"/>
          <w:sz w:val="24"/>
          <w:szCs w:val="24"/>
          <w:rtl/>
        </w:rPr>
        <w:t xml:space="preserve"> </w:t>
      </w:r>
      <w:r w:rsidRPr="009E5DCF">
        <w:rPr>
          <w:rFonts w:ascii="Tahoma" w:hAnsi="Tahoma" w:cs="B Yagut" w:hint="cs"/>
          <w:b/>
          <w:bCs/>
          <w:color w:val="00B050"/>
          <w:sz w:val="24"/>
          <w:szCs w:val="24"/>
          <w:rtl/>
        </w:rPr>
        <w:t>ها</w:t>
      </w:r>
    </w:p>
    <w:p w:rsidR="004E7733" w:rsidRPr="004E7733" w:rsidRDefault="004E7733" w:rsidP="004E7733">
      <w:pPr>
        <w:pStyle w:val="ListParagraph"/>
        <w:numPr>
          <w:ilvl w:val="0"/>
          <w:numId w:val="34"/>
        </w:numPr>
        <w:bidi/>
        <w:jc w:val="both"/>
        <w:rPr>
          <w:rFonts w:ascii="Tahoma" w:hAnsi="Tahoma" w:cs="B Yagut"/>
          <w:b/>
          <w:bCs/>
          <w:sz w:val="24"/>
          <w:szCs w:val="24"/>
        </w:rPr>
      </w:pPr>
      <w:r>
        <w:rPr>
          <w:rFonts w:ascii="Tahoma" w:hAnsi="Tahoma" w:cs="B Yagut" w:hint="cs"/>
          <w:b/>
          <w:bCs/>
          <w:sz w:val="24"/>
          <w:szCs w:val="24"/>
          <w:rtl/>
        </w:rPr>
        <w:t>اسناد مرتبط</w:t>
      </w:r>
    </w:p>
    <w:p w:rsidR="00514788" w:rsidRDefault="00514788" w:rsidP="00514788">
      <w:pPr>
        <w:pStyle w:val="ListParagraph"/>
        <w:numPr>
          <w:ilvl w:val="0"/>
          <w:numId w:val="34"/>
        </w:numPr>
        <w:bidi/>
        <w:jc w:val="both"/>
        <w:rPr>
          <w:rFonts w:ascii="Tahoma" w:hAnsi="Tahoma" w:cs="B Yagut"/>
          <w:b/>
          <w:bCs/>
          <w:sz w:val="24"/>
          <w:szCs w:val="24"/>
        </w:rPr>
      </w:pPr>
      <w:r w:rsidRPr="00E03EB7">
        <w:rPr>
          <w:rFonts w:ascii="Tahoma" w:hAnsi="Tahoma" w:cs="B Yagut" w:hint="cs"/>
          <w:b/>
          <w:bCs/>
          <w:sz w:val="24"/>
          <w:szCs w:val="24"/>
          <w:rtl/>
        </w:rPr>
        <w:t xml:space="preserve">رهنمودها </w:t>
      </w:r>
      <w:r>
        <w:rPr>
          <w:rFonts w:ascii="Tahoma" w:hAnsi="Tahoma" w:cs="B Yagut" w:hint="cs"/>
          <w:b/>
          <w:bCs/>
          <w:sz w:val="24"/>
          <w:szCs w:val="24"/>
          <w:rtl/>
        </w:rPr>
        <w:t xml:space="preserve">و </w:t>
      </w:r>
      <w:r w:rsidRPr="003773B6">
        <w:rPr>
          <w:rFonts w:ascii="Tahoma" w:hAnsi="Tahoma" w:cs="B Yagut" w:hint="cs"/>
          <w:b/>
          <w:bCs/>
          <w:sz w:val="24"/>
          <w:szCs w:val="24"/>
          <w:rtl/>
        </w:rPr>
        <w:t>نکاتی در مورد خرید</w:t>
      </w:r>
    </w:p>
    <w:p w:rsidR="004E6BEE" w:rsidRDefault="004E6BEE" w:rsidP="004E6BEE">
      <w:pPr>
        <w:pStyle w:val="ListParagraph"/>
        <w:numPr>
          <w:ilvl w:val="0"/>
          <w:numId w:val="39"/>
        </w:numPr>
        <w:bidi/>
        <w:ind w:left="1433"/>
        <w:jc w:val="both"/>
        <w:rPr>
          <w:rFonts w:ascii="Tahoma" w:hAnsi="Tahoma" w:cs="B Yagut"/>
          <w:sz w:val="24"/>
          <w:szCs w:val="24"/>
        </w:rPr>
      </w:pPr>
      <w:r w:rsidRPr="00727156">
        <w:rPr>
          <w:rFonts w:ascii="Tahoma" w:hAnsi="Tahoma" w:cs="B Yagut" w:hint="cs"/>
          <w:sz w:val="24"/>
          <w:szCs w:val="24"/>
          <w:rtl/>
        </w:rPr>
        <w:t>مراحل مورد نیاز برای دستیابی به اهداف خرید</w:t>
      </w:r>
    </w:p>
    <w:p w:rsidR="004E6BEE" w:rsidRDefault="004E6BEE" w:rsidP="004E6BEE">
      <w:pPr>
        <w:pStyle w:val="ListParagraph"/>
        <w:numPr>
          <w:ilvl w:val="0"/>
          <w:numId w:val="39"/>
        </w:numPr>
        <w:bidi/>
        <w:ind w:left="1433"/>
        <w:jc w:val="both"/>
        <w:rPr>
          <w:rFonts w:ascii="Tahoma" w:hAnsi="Tahoma" w:cs="B Yagut"/>
          <w:sz w:val="24"/>
          <w:szCs w:val="24"/>
        </w:rPr>
      </w:pPr>
      <w:r w:rsidRPr="00727156">
        <w:rPr>
          <w:rFonts w:ascii="Tahoma" w:hAnsi="Tahoma" w:cs="B Yagut" w:hint="cs"/>
          <w:sz w:val="24"/>
          <w:szCs w:val="24"/>
          <w:rtl/>
        </w:rPr>
        <w:t>سئوالات</w:t>
      </w:r>
      <w:r w:rsidRPr="00727156">
        <w:rPr>
          <w:rFonts w:ascii="Tahoma" w:hAnsi="Tahoma" w:cs="B Yagut"/>
          <w:sz w:val="24"/>
          <w:szCs w:val="24"/>
          <w:rtl/>
        </w:rPr>
        <w:t xml:space="preserve"> </w:t>
      </w:r>
      <w:r w:rsidRPr="00727156">
        <w:rPr>
          <w:rFonts w:ascii="Tahoma" w:hAnsi="Tahoma" w:cs="B Yagut" w:hint="cs"/>
          <w:sz w:val="24"/>
          <w:szCs w:val="24"/>
          <w:rtl/>
        </w:rPr>
        <w:t>کلیدی</w:t>
      </w:r>
      <w:r w:rsidRPr="00727156">
        <w:rPr>
          <w:rFonts w:ascii="Tahoma" w:hAnsi="Tahoma" w:cs="B Yagut"/>
          <w:sz w:val="24"/>
          <w:szCs w:val="24"/>
          <w:rtl/>
        </w:rPr>
        <w:t xml:space="preserve"> </w:t>
      </w:r>
      <w:r w:rsidRPr="00727156">
        <w:rPr>
          <w:rFonts w:ascii="Tahoma" w:hAnsi="Tahoma" w:cs="B Yagut" w:hint="cs"/>
          <w:sz w:val="24"/>
          <w:szCs w:val="24"/>
          <w:rtl/>
        </w:rPr>
        <w:t>که</w:t>
      </w:r>
      <w:r w:rsidRPr="00727156">
        <w:rPr>
          <w:rFonts w:ascii="Tahoma" w:hAnsi="Tahoma" w:cs="B Yagut"/>
          <w:sz w:val="24"/>
          <w:szCs w:val="24"/>
          <w:rtl/>
        </w:rPr>
        <w:t xml:space="preserve"> </w:t>
      </w:r>
      <w:r w:rsidRPr="00727156">
        <w:rPr>
          <w:rFonts w:ascii="Tahoma" w:hAnsi="Tahoma" w:cs="B Yagut" w:hint="cs"/>
          <w:sz w:val="24"/>
          <w:szCs w:val="24"/>
          <w:rtl/>
        </w:rPr>
        <w:t>خریدار</w:t>
      </w:r>
      <w:r w:rsidRPr="00727156">
        <w:rPr>
          <w:rFonts w:ascii="Tahoma" w:hAnsi="Tahoma" w:cs="B Yagut"/>
          <w:sz w:val="24"/>
          <w:szCs w:val="24"/>
          <w:rtl/>
        </w:rPr>
        <w:t xml:space="preserve"> </w:t>
      </w:r>
      <w:r w:rsidRPr="00727156">
        <w:rPr>
          <w:rFonts w:ascii="Tahoma" w:hAnsi="Tahoma" w:cs="B Yagut" w:hint="cs"/>
          <w:sz w:val="24"/>
          <w:szCs w:val="24"/>
          <w:rtl/>
        </w:rPr>
        <w:t>باید</w:t>
      </w:r>
      <w:r w:rsidRPr="00727156">
        <w:rPr>
          <w:rFonts w:ascii="Tahoma" w:hAnsi="Tahoma" w:cs="B Yagut"/>
          <w:sz w:val="24"/>
          <w:szCs w:val="24"/>
          <w:rtl/>
        </w:rPr>
        <w:t xml:space="preserve"> </w:t>
      </w:r>
      <w:r w:rsidRPr="00727156">
        <w:rPr>
          <w:rFonts w:ascii="Tahoma" w:hAnsi="Tahoma" w:cs="B Yagut" w:hint="cs"/>
          <w:sz w:val="24"/>
          <w:szCs w:val="24"/>
          <w:rtl/>
        </w:rPr>
        <w:t>بپرسد</w:t>
      </w:r>
    </w:p>
    <w:p w:rsidR="004E6BEE" w:rsidRPr="00727156" w:rsidRDefault="004E6BEE" w:rsidP="004E6BEE">
      <w:pPr>
        <w:pStyle w:val="ListParagraph"/>
        <w:numPr>
          <w:ilvl w:val="0"/>
          <w:numId w:val="39"/>
        </w:numPr>
        <w:bidi/>
        <w:ind w:left="1433"/>
        <w:rPr>
          <w:rFonts w:ascii="Tahoma" w:hAnsi="Tahoma" w:cs="B Yagut"/>
          <w:sz w:val="24"/>
          <w:szCs w:val="24"/>
        </w:rPr>
      </w:pPr>
      <w:r w:rsidRPr="00727156">
        <w:rPr>
          <w:rFonts w:ascii="Tahoma" w:hAnsi="Tahoma" w:cs="B Yagut" w:hint="cs"/>
          <w:sz w:val="24"/>
          <w:szCs w:val="24"/>
          <w:rtl/>
        </w:rPr>
        <w:t>انواع</w:t>
      </w:r>
      <w:r w:rsidRPr="00727156">
        <w:rPr>
          <w:rFonts w:ascii="Tahoma" w:hAnsi="Tahoma" w:cs="B Yagut"/>
          <w:sz w:val="24"/>
          <w:szCs w:val="24"/>
          <w:rtl/>
        </w:rPr>
        <w:t xml:space="preserve"> </w:t>
      </w:r>
      <w:r w:rsidRPr="00727156">
        <w:rPr>
          <w:rFonts w:ascii="Tahoma" w:hAnsi="Tahoma" w:cs="B Yagut" w:hint="cs"/>
          <w:sz w:val="24"/>
          <w:szCs w:val="24"/>
          <w:rtl/>
        </w:rPr>
        <w:t>منابع</w:t>
      </w:r>
      <w:r w:rsidRPr="00727156">
        <w:rPr>
          <w:rFonts w:ascii="Tahoma" w:hAnsi="Tahoma" w:cs="B Yagut"/>
          <w:sz w:val="24"/>
          <w:szCs w:val="24"/>
          <w:rtl/>
        </w:rPr>
        <w:t xml:space="preserve"> </w:t>
      </w:r>
      <w:r w:rsidRPr="00727156">
        <w:rPr>
          <w:rFonts w:ascii="Tahoma" w:hAnsi="Tahoma" w:cs="B Yagut" w:hint="cs"/>
          <w:sz w:val="24"/>
          <w:szCs w:val="24"/>
          <w:rtl/>
        </w:rPr>
        <w:t>برای</w:t>
      </w:r>
      <w:r w:rsidRPr="00727156">
        <w:rPr>
          <w:rFonts w:ascii="Tahoma" w:hAnsi="Tahoma" w:cs="B Yagut"/>
          <w:sz w:val="24"/>
          <w:szCs w:val="24"/>
          <w:rtl/>
        </w:rPr>
        <w:t xml:space="preserve"> </w:t>
      </w:r>
      <w:r w:rsidRPr="00727156">
        <w:rPr>
          <w:rFonts w:ascii="Tahoma" w:hAnsi="Tahoma" w:cs="B Yagut" w:hint="cs"/>
          <w:sz w:val="24"/>
          <w:szCs w:val="24"/>
          <w:rtl/>
        </w:rPr>
        <w:t>تهیه</w:t>
      </w:r>
      <w:r w:rsidRPr="00727156">
        <w:rPr>
          <w:rFonts w:ascii="Tahoma" w:hAnsi="Tahoma" w:cs="B Yagut"/>
          <w:sz w:val="24"/>
          <w:szCs w:val="24"/>
          <w:rtl/>
        </w:rPr>
        <w:t xml:space="preserve"> </w:t>
      </w:r>
      <w:r w:rsidRPr="00727156">
        <w:rPr>
          <w:rFonts w:ascii="Tahoma" w:hAnsi="Tahoma" w:cs="B Yagut" w:hint="cs"/>
          <w:sz w:val="24"/>
          <w:szCs w:val="24"/>
          <w:rtl/>
        </w:rPr>
        <w:t>کالا</w:t>
      </w:r>
      <w:r w:rsidRPr="00727156">
        <w:rPr>
          <w:rFonts w:ascii="Tahoma" w:hAnsi="Tahoma" w:cs="B Yagut"/>
          <w:sz w:val="24"/>
          <w:szCs w:val="24"/>
          <w:rtl/>
        </w:rPr>
        <w:t>/</w:t>
      </w:r>
      <w:r w:rsidRPr="00727156">
        <w:rPr>
          <w:rFonts w:ascii="Tahoma" w:hAnsi="Tahoma" w:cs="B Yagut" w:hint="cs"/>
          <w:sz w:val="24"/>
          <w:szCs w:val="24"/>
          <w:rtl/>
        </w:rPr>
        <w:t>خدمات</w:t>
      </w:r>
    </w:p>
    <w:p w:rsidR="004E6BEE" w:rsidRPr="00340A51" w:rsidRDefault="004E6BEE" w:rsidP="004E6BEE">
      <w:pPr>
        <w:pStyle w:val="ListParagraph"/>
        <w:numPr>
          <w:ilvl w:val="0"/>
          <w:numId w:val="39"/>
        </w:numPr>
        <w:bidi/>
        <w:ind w:left="1433"/>
        <w:rPr>
          <w:rFonts w:ascii="Tahoma" w:hAnsi="Tahoma" w:cs="B Yagut"/>
          <w:sz w:val="24"/>
          <w:szCs w:val="24"/>
        </w:rPr>
      </w:pPr>
      <w:r w:rsidRPr="00727156">
        <w:rPr>
          <w:rFonts w:ascii="Tahoma" w:hAnsi="Tahoma" w:cs="B Yagut" w:hint="cs"/>
          <w:sz w:val="24"/>
          <w:szCs w:val="24"/>
          <w:rtl/>
        </w:rPr>
        <w:t>فاکتورهایی</w:t>
      </w:r>
      <w:r w:rsidRPr="00727156">
        <w:rPr>
          <w:rFonts w:ascii="Tahoma" w:hAnsi="Tahoma" w:cs="B Yagut"/>
          <w:sz w:val="24"/>
          <w:szCs w:val="24"/>
          <w:rtl/>
        </w:rPr>
        <w:t xml:space="preserve"> </w:t>
      </w:r>
      <w:r w:rsidRPr="00727156">
        <w:rPr>
          <w:rFonts w:ascii="Tahoma" w:hAnsi="Tahoma" w:cs="B Yagut" w:hint="cs"/>
          <w:sz w:val="24"/>
          <w:szCs w:val="24"/>
          <w:rtl/>
        </w:rPr>
        <w:t>برای</w:t>
      </w:r>
      <w:r w:rsidRPr="00727156">
        <w:rPr>
          <w:rFonts w:ascii="Tahoma" w:hAnsi="Tahoma" w:cs="B Yagut"/>
          <w:sz w:val="24"/>
          <w:szCs w:val="24"/>
          <w:rtl/>
        </w:rPr>
        <w:t xml:space="preserve"> </w:t>
      </w:r>
      <w:r w:rsidRPr="00727156">
        <w:rPr>
          <w:rFonts w:ascii="Tahoma" w:hAnsi="Tahoma" w:cs="B Yagut" w:hint="cs"/>
          <w:sz w:val="24"/>
          <w:szCs w:val="24"/>
          <w:rtl/>
        </w:rPr>
        <w:t>انتخاب</w:t>
      </w:r>
      <w:r w:rsidRPr="00727156">
        <w:rPr>
          <w:rFonts w:ascii="Tahoma" w:hAnsi="Tahoma" w:cs="B Yagut"/>
          <w:sz w:val="24"/>
          <w:szCs w:val="24"/>
          <w:rtl/>
        </w:rPr>
        <w:t xml:space="preserve"> </w:t>
      </w:r>
      <w:r w:rsidRPr="00727156">
        <w:rPr>
          <w:rFonts w:ascii="Tahoma" w:hAnsi="Tahoma" w:cs="B Yagut" w:hint="cs"/>
          <w:sz w:val="24"/>
          <w:szCs w:val="24"/>
          <w:rtl/>
        </w:rPr>
        <w:t>تأمین</w:t>
      </w:r>
      <w:r>
        <w:rPr>
          <w:rFonts w:ascii="Tahoma" w:hAnsi="Tahoma" w:cs="B Yagut" w:hint="cs"/>
          <w:sz w:val="24"/>
          <w:szCs w:val="24"/>
          <w:rtl/>
        </w:rPr>
        <w:t>‌</w:t>
      </w:r>
      <w:r w:rsidRPr="00727156">
        <w:rPr>
          <w:rFonts w:ascii="Tahoma" w:hAnsi="Tahoma" w:cs="B Yagut" w:hint="cs"/>
          <w:sz w:val="24"/>
          <w:szCs w:val="24"/>
          <w:rtl/>
        </w:rPr>
        <w:t>کننده</w:t>
      </w:r>
    </w:p>
    <w:p w:rsidR="004E6BEE" w:rsidRDefault="004E6BEE" w:rsidP="004E6BEE">
      <w:pPr>
        <w:pStyle w:val="ListParagraph"/>
        <w:bidi/>
        <w:jc w:val="both"/>
        <w:rPr>
          <w:rFonts w:ascii="Tahoma" w:hAnsi="Tahoma" w:cs="B Yagut"/>
          <w:b/>
          <w:bCs/>
          <w:sz w:val="24"/>
          <w:szCs w:val="24"/>
        </w:rPr>
      </w:pPr>
    </w:p>
    <w:p w:rsidR="00514788" w:rsidRPr="000C702A" w:rsidRDefault="00514788" w:rsidP="00514788">
      <w:pPr>
        <w:pStyle w:val="ListParagraph"/>
        <w:bidi/>
        <w:jc w:val="both"/>
        <w:rPr>
          <w:rFonts w:ascii="Tahoma" w:hAnsi="Tahoma" w:cs="B Yagut"/>
          <w:b/>
          <w:bCs/>
          <w:sz w:val="24"/>
          <w:szCs w:val="24"/>
        </w:rPr>
      </w:pPr>
    </w:p>
    <w:p w:rsidR="000C702A" w:rsidRDefault="000C702A">
      <w:pPr>
        <w:spacing w:after="0" w:line="240" w:lineRule="auto"/>
        <w:rPr>
          <w:rFonts w:ascii="Tahoma" w:hAnsi="Tahoma" w:cs="B Yagut"/>
          <w:b/>
          <w:bCs/>
          <w:sz w:val="24"/>
          <w:szCs w:val="24"/>
          <w:rtl/>
        </w:rPr>
      </w:pPr>
      <w:r>
        <w:rPr>
          <w:rFonts w:ascii="Tahoma" w:hAnsi="Tahoma" w:cs="B Yagut"/>
          <w:b/>
          <w:bCs/>
          <w:sz w:val="24"/>
          <w:szCs w:val="24"/>
          <w:rtl/>
        </w:rPr>
        <w:br w:type="page"/>
      </w:r>
    </w:p>
    <w:p w:rsidR="006132BF" w:rsidRPr="00340A51" w:rsidRDefault="006132BF" w:rsidP="00340A51">
      <w:pPr>
        <w:pStyle w:val="ListParagraph"/>
        <w:numPr>
          <w:ilvl w:val="0"/>
          <w:numId w:val="32"/>
        </w:numPr>
        <w:bidi/>
        <w:spacing w:after="0"/>
        <w:jc w:val="mediumKashida"/>
        <w:rPr>
          <w:rFonts w:ascii="Tahoma" w:hAnsi="Tahoma" w:cs="B Yagut"/>
          <w:b/>
          <w:bCs/>
          <w:sz w:val="28"/>
          <w:szCs w:val="28"/>
          <w:u w:val="single"/>
          <w:rtl/>
        </w:rPr>
      </w:pPr>
      <w:r w:rsidRPr="00340A51">
        <w:rPr>
          <w:rFonts w:ascii="Tahoma" w:hAnsi="Tahoma" w:cs="B Yagut"/>
          <w:b/>
          <w:bCs/>
          <w:sz w:val="28"/>
          <w:szCs w:val="28"/>
          <w:u w:val="single"/>
          <w:rtl/>
        </w:rPr>
        <w:lastRenderedPageBreak/>
        <w:t>هدف:</w:t>
      </w:r>
    </w:p>
    <w:p w:rsidR="00534687" w:rsidRDefault="00534687" w:rsidP="00A63D5D">
      <w:pPr>
        <w:bidi/>
        <w:ind w:firstLine="360"/>
        <w:jc w:val="mediumKashida"/>
        <w:rPr>
          <w:rFonts w:ascii="Tahoma" w:hAnsi="Tahoma" w:cs="B Yagut"/>
          <w:b/>
          <w:bCs/>
          <w:sz w:val="28"/>
          <w:szCs w:val="28"/>
          <w:u w:val="single"/>
          <w:rtl/>
        </w:rPr>
      </w:pPr>
      <w:r w:rsidRPr="00534687">
        <w:rPr>
          <w:rFonts w:ascii="Tahoma" w:hAnsi="Tahoma" w:cs="B Yagut" w:hint="cs"/>
          <w:sz w:val="24"/>
          <w:szCs w:val="24"/>
          <w:rtl/>
        </w:rPr>
        <w:t>هدف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از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تدوین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این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دستورالعمل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تشریح</w:t>
      </w:r>
      <w:r w:rsidRPr="00534687">
        <w:rPr>
          <w:rFonts w:ascii="Tahoma" w:hAnsi="Tahoma" w:cs="B Yagut"/>
          <w:sz w:val="24"/>
          <w:szCs w:val="24"/>
          <w:rtl/>
        </w:rPr>
        <w:t xml:space="preserve">  </w:t>
      </w:r>
      <w:r w:rsidRPr="00534687">
        <w:rPr>
          <w:rFonts w:ascii="Tahoma" w:hAnsi="Tahoma" w:cs="B Yagut" w:hint="cs"/>
          <w:sz w:val="24"/>
          <w:szCs w:val="24"/>
          <w:rtl/>
        </w:rPr>
        <w:t>فرایند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خرید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محصولات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و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تأمین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خدمات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درخواستی،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و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حصول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اطمینان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از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اعمال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کنترل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 w:rsidRPr="00534687">
        <w:rPr>
          <w:rFonts w:ascii="Tahoma" w:hAnsi="Tahoma" w:cs="B Yagut" w:hint="cs"/>
          <w:sz w:val="24"/>
          <w:szCs w:val="24"/>
          <w:rtl/>
        </w:rPr>
        <w:t>های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لازم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و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انطباق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آن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با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الزامات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و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نیازمندی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 w:rsidRPr="00534687">
        <w:rPr>
          <w:rFonts w:ascii="Tahoma" w:hAnsi="Tahoma" w:cs="B Yagut" w:hint="cs"/>
          <w:sz w:val="24"/>
          <w:szCs w:val="24"/>
          <w:rtl/>
        </w:rPr>
        <w:t>های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تعیین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 w:rsidRPr="00534687">
        <w:rPr>
          <w:rFonts w:ascii="Tahoma" w:hAnsi="Tahoma" w:cs="B Yagut" w:hint="cs"/>
          <w:sz w:val="24"/>
          <w:szCs w:val="24"/>
          <w:rtl/>
        </w:rPr>
        <w:t>شده</w:t>
      </w:r>
      <w:r w:rsidRPr="00534687">
        <w:rPr>
          <w:rFonts w:ascii="Tahoma" w:hAnsi="Tahoma" w:cs="B Yagut"/>
          <w:sz w:val="24"/>
          <w:szCs w:val="24"/>
          <w:rtl/>
        </w:rPr>
        <w:t xml:space="preserve"> </w:t>
      </w:r>
      <w:r w:rsidRPr="00534687">
        <w:rPr>
          <w:rFonts w:ascii="Tahoma" w:hAnsi="Tahoma" w:cs="B Yagut" w:hint="cs"/>
          <w:sz w:val="24"/>
          <w:szCs w:val="24"/>
          <w:rtl/>
        </w:rPr>
        <w:t>می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 w:rsidRPr="00534687">
        <w:rPr>
          <w:rFonts w:ascii="Tahoma" w:hAnsi="Tahoma" w:cs="B Yagut" w:hint="cs"/>
          <w:sz w:val="24"/>
          <w:szCs w:val="24"/>
          <w:rtl/>
        </w:rPr>
        <w:t>باشد</w:t>
      </w:r>
      <w:r w:rsidRPr="00534687">
        <w:rPr>
          <w:rFonts w:ascii="Tahoma" w:hAnsi="Tahoma" w:cs="B Yagut"/>
          <w:sz w:val="24"/>
          <w:szCs w:val="24"/>
          <w:rtl/>
        </w:rPr>
        <w:t xml:space="preserve">. </w:t>
      </w:r>
    </w:p>
    <w:p w:rsidR="0048053B" w:rsidRPr="00340A51" w:rsidRDefault="0048053B" w:rsidP="00340A51">
      <w:pPr>
        <w:pStyle w:val="ListParagraph"/>
        <w:numPr>
          <w:ilvl w:val="0"/>
          <w:numId w:val="32"/>
        </w:numPr>
        <w:bidi/>
        <w:spacing w:after="0"/>
        <w:jc w:val="mediumKashida"/>
        <w:rPr>
          <w:rFonts w:ascii="Tahoma" w:hAnsi="Tahoma" w:cs="B Yagut"/>
          <w:b/>
          <w:bCs/>
          <w:sz w:val="28"/>
          <w:szCs w:val="28"/>
          <w:u w:val="single"/>
          <w:rtl/>
        </w:rPr>
      </w:pPr>
      <w:r w:rsidRPr="00340A51">
        <w:rPr>
          <w:rFonts w:ascii="Tahoma" w:hAnsi="Tahoma" w:cs="B Yagut" w:hint="cs"/>
          <w:b/>
          <w:bCs/>
          <w:sz w:val="28"/>
          <w:szCs w:val="28"/>
          <w:u w:val="single"/>
          <w:rtl/>
        </w:rPr>
        <w:t xml:space="preserve">اهداف </w:t>
      </w:r>
      <w:r w:rsidR="002846B5" w:rsidRPr="00340A51">
        <w:rPr>
          <w:rFonts w:ascii="Tahoma" w:hAnsi="Tahoma" w:cs="B Yagut" w:hint="cs"/>
          <w:b/>
          <w:bCs/>
          <w:sz w:val="28"/>
          <w:szCs w:val="28"/>
          <w:u w:val="single"/>
          <w:rtl/>
        </w:rPr>
        <w:t xml:space="preserve">کلی </w:t>
      </w:r>
      <w:r w:rsidRPr="00340A51">
        <w:rPr>
          <w:rFonts w:ascii="Tahoma" w:hAnsi="Tahoma" w:cs="B Yagut" w:hint="cs"/>
          <w:b/>
          <w:bCs/>
          <w:sz w:val="28"/>
          <w:szCs w:val="28"/>
          <w:u w:val="single"/>
          <w:rtl/>
        </w:rPr>
        <w:t>خرید:</w:t>
      </w:r>
    </w:p>
    <w:p w:rsidR="0048053B" w:rsidRDefault="00C31FF5" w:rsidP="00A63D5D">
      <w:pPr>
        <w:pStyle w:val="ListParagraph"/>
        <w:numPr>
          <w:ilvl w:val="0"/>
          <w:numId w:val="15"/>
        </w:numPr>
        <w:bidi/>
        <w:spacing w:after="0"/>
        <w:jc w:val="mediumKashida"/>
        <w:rPr>
          <w:rFonts w:ascii="Tahoma" w:hAnsi="Tahoma" w:cs="B Yagut"/>
          <w:sz w:val="24"/>
          <w:szCs w:val="24"/>
        </w:rPr>
      </w:pPr>
      <w:r w:rsidRPr="00C31FF5">
        <w:rPr>
          <w:rFonts w:ascii="Tahoma" w:hAnsi="Tahoma" w:cs="B Yagut" w:hint="cs"/>
          <w:sz w:val="24"/>
          <w:szCs w:val="24"/>
          <w:rtl/>
        </w:rPr>
        <w:t>فراهم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 w:rsidRPr="00C31FF5">
        <w:rPr>
          <w:rFonts w:ascii="Tahoma" w:hAnsi="Tahoma" w:cs="B Yagut" w:hint="cs"/>
          <w:sz w:val="24"/>
          <w:szCs w:val="24"/>
          <w:rtl/>
        </w:rPr>
        <w:t>سازی جریان بدون وقفه مواد اولیه، تجهیزات، و خدمات مورد نیاز سازمان</w:t>
      </w:r>
    </w:p>
    <w:p w:rsidR="00C31FF5" w:rsidRDefault="00B230DE" w:rsidP="00A63D5D">
      <w:pPr>
        <w:pStyle w:val="ListParagraph"/>
        <w:numPr>
          <w:ilvl w:val="0"/>
          <w:numId w:val="15"/>
        </w:numPr>
        <w:bidi/>
        <w:spacing w:after="0"/>
        <w:jc w:val="medium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نگهداری هزینه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>
        <w:rPr>
          <w:rFonts w:ascii="Tahoma" w:hAnsi="Tahoma" w:cs="B Yagut" w:hint="cs"/>
          <w:sz w:val="24"/>
          <w:szCs w:val="24"/>
          <w:rtl/>
        </w:rPr>
        <w:t>های موجودی در پایین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>
        <w:rPr>
          <w:rFonts w:ascii="Tahoma" w:hAnsi="Tahoma" w:cs="B Yagut" w:hint="cs"/>
          <w:sz w:val="24"/>
          <w:szCs w:val="24"/>
          <w:rtl/>
        </w:rPr>
        <w:t>ترین سطح</w:t>
      </w:r>
    </w:p>
    <w:p w:rsidR="005D0DD6" w:rsidRDefault="00A951EF" w:rsidP="00A63D5D">
      <w:pPr>
        <w:pStyle w:val="ListParagraph"/>
        <w:numPr>
          <w:ilvl w:val="0"/>
          <w:numId w:val="15"/>
        </w:numPr>
        <w:bidi/>
        <w:spacing w:after="0"/>
        <w:jc w:val="medium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یافتن</w:t>
      </w:r>
      <w:r w:rsidR="005D0DD6">
        <w:rPr>
          <w:rFonts w:ascii="Tahoma" w:hAnsi="Tahoma" w:cs="B Yagut" w:hint="cs"/>
          <w:sz w:val="24"/>
          <w:szCs w:val="24"/>
          <w:rtl/>
        </w:rPr>
        <w:t xml:space="preserve"> تأمین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 w:rsidR="005D0DD6">
        <w:rPr>
          <w:rFonts w:ascii="Tahoma" w:hAnsi="Tahoma" w:cs="B Yagut" w:hint="cs"/>
          <w:sz w:val="24"/>
          <w:szCs w:val="24"/>
          <w:rtl/>
        </w:rPr>
        <w:t>کنندگان</w:t>
      </w:r>
      <w:r>
        <w:rPr>
          <w:rFonts w:ascii="Tahoma" w:hAnsi="Tahoma" w:cs="B Yagut" w:hint="cs"/>
          <w:sz w:val="24"/>
          <w:szCs w:val="24"/>
          <w:rtl/>
        </w:rPr>
        <w:t xml:space="preserve"> مناسب</w:t>
      </w:r>
    </w:p>
    <w:p w:rsidR="00A951EF" w:rsidRDefault="00591ACE" w:rsidP="00A63D5D">
      <w:pPr>
        <w:pStyle w:val="ListParagraph"/>
        <w:numPr>
          <w:ilvl w:val="0"/>
          <w:numId w:val="15"/>
        </w:numPr>
        <w:bidi/>
        <w:spacing w:after="0"/>
        <w:jc w:val="medium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استانداردسازی و تدوین راه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>
        <w:rPr>
          <w:rFonts w:ascii="Tahoma" w:hAnsi="Tahoma" w:cs="B Yagut" w:hint="cs"/>
          <w:sz w:val="24"/>
          <w:szCs w:val="24"/>
          <w:rtl/>
        </w:rPr>
        <w:t>های ممکن برای خرید ملزومات</w:t>
      </w:r>
    </w:p>
    <w:p w:rsidR="00B73FDF" w:rsidRDefault="00B73FDF" w:rsidP="00B73FDF">
      <w:pPr>
        <w:pStyle w:val="ListParagraph"/>
        <w:numPr>
          <w:ilvl w:val="0"/>
          <w:numId w:val="15"/>
        </w:numPr>
        <w:bidi/>
        <w:spacing w:after="0"/>
        <w:jc w:val="medium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خرید اقلام مورد نیاز با کمترین قیمت نهایی</w:t>
      </w:r>
    </w:p>
    <w:p w:rsidR="00B73FDF" w:rsidRPr="00C31FF5" w:rsidRDefault="007061C2" w:rsidP="00A63D5D">
      <w:pPr>
        <w:pStyle w:val="ListParagraph"/>
        <w:numPr>
          <w:ilvl w:val="0"/>
          <w:numId w:val="15"/>
        </w:numPr>
        <w:bidi/>
        <w:jc w:val="mediumKashida"/>
        <w:rPr>
          <w:rFonts w:ascii="Tahoma" w:hAnsi="Tahoma" w:cs="B Yagut"/>
          <w:sz w:val="24"/>
          <w:szCs w:val="24"/>
          <w:rtl/>
        </w:rPr>
      </w:pPr>
      <w:r>
        <w:rPr>
          <w:rFonts w:ascii="Tahoma" w:hAnsi="Tahoma" w:cs="B Yagut" w:hint="cs"/>
          <w:sz w:val="24"/>
          <w:szCs w:val="24"/>
          <w:rtl/>
        </w:rPr>
        <w:t>دسترسی به اهداف خرید با کمترین هزینه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>
        <w:rPr>
          <w:rFonts w:ascii="Tahoma" w:hAnsi="Tahoma" w:cs="B Yagut" w:hint="cs"/>
          <w:sz w:val="24"/>
          <w:szCs w:val="24"/>
          <w:rtl/>
        </w:rPr>
        <w:t>های اداری</w:t>
      </w:r>
    </w:p>
    <w:p w:rsidR="002846B5" w:rsidRPr="00340A51" w:rsidRDefault="002846B5" w:rsidP="00340A51">
      <w:pPr>
        <w:pStyle w:val="ListParagraph"/>
        <w:numPr>
          <w:ilvl w:val="0"/>
          <w:numId w:val="32"/>
        </w:numPr>
        <w:bidi/>
        <w:spacing w:after="0"/>
        <w:jc w:val="mediumKashida"/>
        <w:rPr>
          <w:rFonts w:ascii="Tahoma" w:hAnsi="Tahoma" w:cs="B Yagut"/>
          <w:b/>
          <w:bCs/>
          <w:sz w:val="28"/>
          <w:szCs w:val="28"/>
          <w:u w:val="single"/>
          <w:rtl/>
        </w:rPr>
      </w:pPr>
      <w:r w:rsidRPr="00340A51">
        <w:rPr>
          <w:rFonts w:ascii="Tahoma" w:hAnsi="Tahoma" w:cs="B Yagut" w:hint="cs"/>
          <w:b/>
          <w:bCs/>
          <w:sz w:val="28"/>
          <w:szCs w:val="28"/>
          <w:u w:val="single"/>
          <w:rtl/>
        </w:rPr>
        <w:t>اهداف استراتژیک خرید:</w:t>
      </w:r>
    </w:p>
    <w:p w:rsidR="00EF0224" w:rsidRDefault="00904A2F" w:rsidP="00AC2C19">
      <w:pPr>
        <w:pStyle w:val="ListParagraph"/>
        <w:numPr>
          <w:ilvl w:val="0"/>
          <w:numId w:val="15"/>
        </w:numPr>
        <w:bidi/>
        <w:spacing w:after="0"/>
        <w:jc w:val="medium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دست</w:t>
      </w:r>
      <w:r w:rsidR="00AC2C19">
        <w:rPr>
          <w:rFonts w:ascii="Tahoma" w:hAnsi="Tahoma" w:cs="B Yagut" w:hint="cs"/>
          <w:sz w:val="24"/>
          <w:szCs w:val="24"/>
          <w:rtl/>
        </w:rPr>
        <w:t>یاب</w:t>
      </w:r>
      <w:r>
        <w:rPr>
          <w:rFonts w:ascii="Tahoma" w:hAnsi="Tahoma" w:cs="B Yagut" w:hint="cs"/>
          <w:sz w:val="24"/>
          <w:szCs w:val="24"/>
          <w:rtl/>
        </w:rPr>
        <w:t>ی به کالا و خدمات، به مقدار و کیفیت مورد نیاز</w:t>
      </w:r>
    </w:p>
    <w:p w:rsidR="00904A2F" w:rsidRDefault="00AC2C19" w:rsidP="00904A2F">
      <w:pPr>
        <w:pStyle w:val="ListParagraph"/>
        <w:numPr>
          <w:ilvl w:val="0"/>
          <w:numId w:val="15"/>
        </w:numPr>
        <w:bidi/>
        <w:spacing w:after="0"/>
        <w:jc w:val="medium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دستیابی به کالا و خدمات، با صرف کمترین هزینه</w:t>
      </w:r>
    </w:p>
    <w:p w:rsidR="00AC2C19" w:rsidRDefault="0031717C" w:rsidP="00AC2C19">
      <w:pPr>
        <w:pStyle w:val="ListParagraph"/>
        <w:numPr>
          <w:ilvl w:val="0"/>
          <w:numId w:val="15"/>
        </w:numPr>
        <w:bidi/>
        <w:spacing w:after="0"/>
        <w:jc w:val="medium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حصول اطمینان از بهترین خدمات و تحویل فوری</w:t>
      </w:r>
    </w:p>
    <w:p w:rsidR="0071368C" w:rsidRDefault="00D46338" w:rsidP="00A63D5D">
      <w:pPr>
        <w:pStyle w:val="ListParagraph"/>
        <w:numPr>
          <w:ilvl w:val="0"/>
          <w:numId w:val="15"/>
        </w:numPr>
        <w:bidi/>
        <w:jc w:val="medium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توسعه و حفظ روابط خوب با تأمین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>
        <w:rPr>
          <w:rFonts w:ascii="Tahoma" w:hAnsi="Tahoma" w:cs="B Yagut" w:hint="cs"/>
          <w:sz w:val="24"/>
          <w:szCs w:val="24"/>
          <w:rtl/>
        </w:rPr>
        <w:t>کنندگان</w:t>
      </w:r>
    </w:p>
    <w:p w:rsidR="006459C8" w:rsidRPr="00340A51" w:rsidRDefault="006459C8" w:rsidP="00340A51">
      <w:pPr>
        <w:pStyle w:val="ListParagraph"/>
        <w:numPr>
          <w:ilvl w:val="0"/>
          <w:numId w:val="32"/>
        </w:numPr>
        <w:bidi/>
        <w:spacing w:after="0"/>
        <w:jc w:val="mediumKashida"/>
        <w:rPr>
          <w:rFonts w:ascii="Tahoma" w:hAnsi="Tahoma" w:cs="B Yagut"/>
          <w:b/>
          <w:bCs/>
          <w:sz w:val="28"/>
          <w:szCs w:val="28"/>
          <w:u w:val="single"/>
          <w:rtl/>
        </w:rPr>
      </w:pPr>
      <w:r w:rsidRPr="00340A51">
        <w:rPr>
          <w:rFonts w:ascii="Tahoma" w:hAnsi="Tahoma" w:cs="B Yagut" w:hint="cs"/>
          <w:b/>
          <w:bCs/>
          <w:sz w:val="28"/>
          <w:szCs w:val="28"/>
          <w:u w:val="single"/>
          <w:rtl/>
        </w:rPr>
        <w:t>فواید خرید مؤثر برای سازمان:</w:t>
      </w:r>
    </w:p>
    <w:p w:rsidR="006459C8" w:rsidRDefault="00A44D21" w:rsidP="006459C8">
      <w:pPr>
        <w:pStyle w:val="ListParagraph"/>
        <w:numPr>
          <w:ilvl w:val="0"/>
          <w:numId w:val="15"/>
        </w:numPr>
        <w:bidi/>
        <w:spacing w:after="0"/>
        <w:jc w:val="medium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حصول اطمینان از تداوم بدون وقفه تولید</w:t>
      </w:r>
    </w:p>
    <w:p w:rsidR="00A44D21" w:rsidRDefault="00A44D21" w:rsidP="00A44D21">
      <w:pPr>
        <w:pStyle w:val="ListParagraph"/>
        <w:numPr>
          <w:ilvl w:val="0"/>
          <w:numId w:val="15"/>
        </w:numPr>
        <w:bidi/>
        <w:spacing w:after="0"/>
        <w:jc w:val="medium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پاسخگویی سریع به تغییرات بازار</w:t>
      </w:r>
    </w:p>
    <w:p w:rsidR="00A44D21" w:rsidRDefault="00A44D21" w:rsidP="00A44D21">
      <w:pPr>
        <w:pStyle w:val="ListParagraph"/>
        <w:numPr>
          <w:ilvl w:val="0"/>
          <w:numId w:val="15"/>
        </w:numPr>
        <w:bidi/>
        <w:spacing w:after="0"/>
        <w:jc w:val="medium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بهبود کیفیت</w:t>
      </w:r>
    </w:p>
    <w:p w:rsidR="00A44D21" w:rsidRDefault="00A44D21" w:rsidP="00A44D21">
      <w:pPr>
        <w:pStyle w:val="ListParagraph"/>
        <w:numPr>
          <w:ilvl w:val="0"/>
          <w:numId w:val="15"/>
        </w:numPr>
        <w:bidi/>
        <w:spacing w:after="0"/>
        <w:jc w:val="medium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>نوآوری</w:t>
      </w:r>
    </w:p>
    <w:p w:rsidR="00F85EB1" w:rsidRDefault="00A44D21" w:rsidP="00F85EB1">
      <w:pPr>
        <w:pStyle w:val="ListParagraph"/>
        <w:numPr>
          <w:ilvl w:val="0"/>
          <w:numId w:val="15"/>
        </w:numPr>
        <w:bidi/>
        <w:jc w:val="medium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 xml:space="preserve">کاهش </w:t>
      </w:r>
      <w:r w:rsidR="00131C14">
        <w:rPr>
          <w:rFonts w:ascii="Tahoma" w:hAnsi="Tahoma" w:cs="B Yagut" w:hint="cs"/>
          <w:sz w:val="24"/>
          <w:szCs w:val="24"/>
          <w:rtl/>
        </w:rPr>
        <w:t>هزینه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 w:rsidR="00131C14">
        <w:rPr>
          <w:rFonts w:ascii="Tahoma" w:hAnsi="Tahoma" w:cs="B Yagut" w:hint="cs"/>
          <w:sz w:val="24"/>
          <w:szCs w:val="24"/>
          <w:rtl/>
        </w:rPr>
        <w:t>های کلی سازمان</w:t>
      </w:r>
    </w:p>
    <w:p w:rsidR="00F85EB1" w:rsidRPr="00F85EB1" w:rsidRDefault="00F85EB1" w:rsidP="00F85EB1">
      <w:pPr>
        <w:pStyle w:val="ListParagraph"/>
        <w:bidi/>
        <w:jc w:val="mediumKashida"/>
        <w:rPr>
          <w:rFonts w:ascii="Tahoma" w:hAnsi="Tahoma" w:cs="B Yagut"/>
          <w:sz w:val="24"/>
          <w:szCs w:val="24"/>
          <w:rtl/>
        </w:rPr>
      </w:pPr>
    </w:p>
    <w:p w:rsidR="006132BF" w:rsidRPr="00340A51" w:rsidRDefault="006132BF" w:rsidP="00340A51">
      <w:pPr>
        <w:pStyle w:val="ListParagraph"/>
        <w:numPr>
          <w:ilvl w:val="0"/>
          <w:numId w:val="32"/>
        </w:numPr>
        <w:bidi/>
        <w:spacing w:before="240" w:after="0"/>
        <w:jc w:val="mediumKashida"/>
        <w:rPr>
          <w:rFonts w:ascii="Tahoma" w:hAnsi="Tahoma" w:cs="B Yagut"/>
          <w:b/>
          <w:bCs/>
          <w:sz w:val="28"/>
          <w:szCs w:val="28"/>
          <w:u w:val="single"/>
          <w:rtl/>
        </w:rPr>
      </w:pPr>
      <w:r w:rsidRPr="00340A51">
        <w:rPr>
          <w:rFonts w:ascii="Tahoma" w:hAnsi="Tahoma" w:cs="B Yagut"/>
          <w:b/>
          <w:bCs/>
          <w:sz w:val="28"/>
          <w:szCs w:val="28"/>
          <w:u w:val="single"/>
          <w:rtl/>
        </w:rPr>
        <w:t>شرح وظایف و مسئولیت</w:t>
      </w:r>
      <w:r w:rsidR="00A63D5D" w:rsidRPr="00340A51">
        <w:rPr>
          <w:rFonts w:ascii="Tahoma" w:hAnsi="Tahoma" w:cs="B Yagut" w:hint="cs"/>
          <w:b/>
          <w:bCs/>
          <w:sz w:val="28"/>
          <w:szCs w:val="28"/>
          <w:u w:val="single"/>
          <w:rtl/>
        </w:rPr>
        <w:t>‌</w:t>
      </w:r>
      <w:r w:rsidRPr="00340A51">
        <w:rPr>
          <w:rFonts w:ascii="Tahoma" w:hAnsi="Tahoma" w:cs="B Yagut"/>
          <w:b/>
          <w:bCs/>
          <w:sz w:val="28"/>
          <w:szCs w:val="28"/>
          <w:u w:val="single"/>
          <w:rtl/>
        </w:rPr>
        <w:t>ها:</w:t>
      </w:r>
    </w:p>
    <w:p w:rsidR="00A04AE3" w:rsidRDefault="00DC3FFF" w:rsidP="003159B5">
      <w:pPr>
        <w:pStyle w:val="ListParagraph"/>
        <w:numPr>
          <w:ilvl w:val="0"/>
          <w:numId w:val="5"/>
        </w:numPr>
        <w:bidi/>
        <w:ind w:left="0" w:firstLine="360"/>
        <w:jc w:val="mediumKashida"/>
        <w:rPr>
          <w:rFonts w:ascii="Tahoma" w:hAnsi="Tahoma" w:cs="B Yagut"/>
          <w:b/>
          <w:bCs/>
          <w:sz w:val="28"/>
          <w:szCs w:val="28"/>
        </w:rPr>
      </w:pPr>
      <w:r>
        <w:rPr>
          <w:rFonts w:ascii="Tahoma" w:hAnsi="Tahoma" w:cs="B Yagut" w:hint="cs"/>
          <w:b/>
          <w:bCs/>
          <w:sz w:val="28"/>
          <w:szCs w:val="28"/>
          <w:rtl/>
        </w:rPr>
        <w:t>مسئول انبار</w:t>
      </w:r>
    </w:p>
    <w:p w:rsidR="00DC3FFF" w:rsidRDefault="00DC3FFF" w:rsidP="0014795A">
      <w:pPr>
        <w:pStyle w:val="ListParagraph"/>
        <w:numPr>
          <w:ilvl w:val="0"/>
          <w:numId w:val="36"/>
        </w:numPr>
        <w:bidi/>
        <w:jc w:val="both"/>
        <w:rPr>
          <w:rFonts w:ascii="Tahoma" w:hAnsi="Tahoma" w:cs="B Yagut"/>
          <w:sz w:val="24"/>
          <w:szCs w:val="24"/>
          <w:lang w:bidi="fa-IR"/>
        </w:rPr>
      </w:pPr>
      <w:r>
        <w:rPr>
          <w:rFonts w:ascii="Tahoma" w:hAnsi="Tahoma" w:cs="B Yagut" w:hint="cs"/>
          <w:sz w:val="24"/>
          <w:szCs w:val="24"/>
          <w:rtl/>
        </w:rPr>
        <w:t xml:space="preserve">تنظیم کامل درخواست خرید به همراه اطلاعات فنی </w:t>
      </w:r>
      <w:r w:rsidR="0014795A">
        <w:rPr>
          <w:rFonts w:ascii="Tahoma" w:hAnsi="Tahoma" w:cs="B Yagut" w:hint="cs"/>
          <w:sz w:val="24"/>
          <w:szCs w:val="24"/>
          <w:rtl/>
        </w:rPr>
        <w:t xml:space="preserve"> پس از تایید فرم درخواست کالا از انبار توسط </w:t>
      </w:r>
      <w:r w:rsidR="0014795A">
        <w:rPr>
          <w:rFonts w:ascii="Tahoma" w:hAnsi="Tahoma" w:cs="B Yagut" w:hint="cs"/>
          <w:sz w:val="24"/>
          <w:szCs w:val="24"/>
          <w:rtl/>
          <w:lang w:bidi="fa-IR"/>
        </w:rPr>
        <w:t xml:space="preserve">دفتر فنی (نماینده معاون فنی) </w:t>
      </w:r>
      <w:r>
        <w:rPr>
          <w:rFonts w:ascii="Tahoma" w:hAnsi="Tahoma" w:cs="B Yagut" w:hint="cs"/>
          <w:sz w:val="24"/>
          <w:szCs w:val="24"/>
          <w:rtl/>
        </w:rPr>
        <w:t>در صورت عدم موجودی</w:t>
      </w:r>
    </w:p>
    <w:p w:rsidR="00DC3FFF" w:rsidRDefault="00DC3FFF" w:rsidP="00F85EB1">
      <w:pPr>
        <w:pStyle w:val="ListParagraph"/>
        <w:numPr>
          <w:ilvl w:val="0"/>
          <w:numId w:val="36"/>
        </w:numPr>
        <w:bidi/>
        <w:jc w:val="both"/>
        <w:rPr>
          <w:rFonts w:ascii="Tahoma" w:hAnsi="Tahoma" w:cs="B Yagut"/>
          <w:sz w:val="24"/>
          <w:szCs w:val="24"/>
          <w:lang w:bidi="fa-IR"/>
        </w:rPr>
      </w:pPr>
      <w:r>
        <w:rPr>
          <w:rFonts w:ascii="Tahoma" w:hAnsi="Tahoma" w:cs="B Yagut" w:hint="cs"/>
          <w:sz w:val="24"/>
          <w:szCs w:val="24"/>
          <w:rtl/>
        </w:rPr>
        <w:t>پایش نقطه سفارش برای ارسال در خواست خرید به موقع</w:t>
      </w:r>
    </w:p>
    <w:p w:rsidR="00F85EB1" w:rsidRPr="00AC5C03" w:rsidRDefault="00F85EB1" w:rsidP="00AC5C03">
      <w:pPr>
        <w:pStyle w:val="ListParagraph"/>
        <w:numPr>
          <w:ilvl w:val="0"/>
          <w:numId w:val="36"/>
        </w:numPr>
        <w:bidi/>
        <w:jc w:val="both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  <w:lang w:bidi="fa-IR"/>
        </w:rPr>
        <w:t>لازم به ذکر است کلیه درخواست‌های خرید</w:t>
      </w:r>
      <w:r w:rsidRPr="00514788">
        <w:rPr>
          <w:rFonts w:ascii="Tahoma" w:hAnsi="Tahoma" w:cs="B Yagut" w:hint="cs"/>
          <w:b/>
          <w:bCs/>
          <w:sz w:val="24"/>
          <w:szCs w:val="24"/>
          <w:u w:val="single"/>
          <w:rtl/>
          <w:lang w:bidi="fa-IR"/>
        </w:rPr>
        <w:t xml:space="preserve"> فقط</w:t>
      </w:r>
      <w:r>
        <w:rPr>
          <w:rFonts w:ascii="Tahoma" w:hAnsi="Tahoma" w:cs="B Yagut" w:hint="cs"/>
          <w:sz w:val="24"/>
          <w:szCs w:val="24"/>
          <w:rtl/>
          <w:lang w:bidi="fa-IR"/>
        </w:rPr>
        <w:t xml:space="preserve"> از طریق مسئول انبار صورت می‌پذیرد.</w:t>
      </w:r>
    </w:p>
    <w:p w:rsidR="00DC3FFF" w:rsidRPr="00F85EB1" w:rsidRDefault="00DC3FFF" w:rsidP="00F85EB1">
      <w:pPr>
        <w:pStyle w:val="ListParagraph"/>
        <w:numPr>
          <w:ilvl w:val="0"/>
          <w:numId w:val="5"/>
        </w:numPr>
        <w:bidi/>
        <w:ind w:left="0" w:firstLine="360"/>
        <w:jc w:val="mediumKashida"/>
        <w:rPr>
          <w:rFonts w:ascii="Tahoma" w:hAnsi="Tahoma" w:cs="B Yagut"/>
          <w:b/>
          <w:bCs/>
          <w:sz w:val="28"/>
          <w:szCs w:val="28"/>
        </w:rPr>
      </w:pPr>
      <w:r>
        <w:rPr>
          <w:rFonts w:ascii="Tahoma" w:hAnsi="Tahoma" w:cs="B Yagut" w:hint="cs"/>
          <w:b/>
          <w:bCs/>
          <w:sz w:val="28"/>
          <w:szCs w:val="28"/>
          <w:rtl/>
        </w:rPr>
        <w:lastRenderedPageBreak/>
        <w:t>واحد متقاضی</w:t>
      </w:r>
    </w:p>
    <w:p w:rsidR="00096E2F" w:rsidRDefault="00475BEA" w:rsidP="00A63D5D">
      <w:pPr>
        <w:pStyle w:val="ListParagraph"/>
        <w:numPr>
          <w:ilvl w:val="0"/>
          <w:numId w:val="27"/>
        </w:numPr>
        <w:bidi/>
        <w:jc w:val="both"/>
        <w:rPr>
          <w:rFonts w:ascii="Tahoma" w:hAnsi="Tahoma" w:cs="B Yagut"/>
          <w:sz w:val="24"/>
          <w:szCs w:val="24"/>
          <w:rtl/>
        </w:rPr>
      </w:pPr>
      <w:r w:rsidRPr="0096341C">
        <w:rPr>
          <w:rFonts w:ascii="Tahoma" w:hAnsi="Tahoma" w:cs="B Yagut" w:hint="cs"/>
          <w:sz w:val="24"/>
          <w:szCs w:val="24"/>
          <w:rtl/>
        </w:rPr>
        <w:t>شرح کالا/خدمات مورد نیاز</w:t>
      </w:r>
    </w:p>
    <w:p w:rsidR="00096E2F" w:rsidRDefault="00096E2F" w:rsidP="00A63D5D">
      <w:pPr>
        <w:pStyle w:val="ListParagraph"/>
        <w:numPr>
          <w:ilvl w:val="0"/>
          <w:numId w:val="27"/>
        </w:numPr>
        <w:bidi/>
        <w:jc w:val="both"/>
        <w:rPr>
          <w:rFonts w:ascii="Tahoma" w:hAnsi="Tahoma" w:cs="B Yagut"/>
          <w:sz w:val="24"/>
          <w:szCs w:val="24"/>
          <w:rtl/>
          <w:lang w:bidi="fa-IR"/>
        </w:rPr>
      </w:pPr>
      <w:r>
        <w:rPr>
          <w:rFonts w:ascii="Tahoma" w:hAnsi="Tahoma" w:cs="B Yagut" w:hint="cs"/>
          <w:sz w:val="24"/>
          <w:szCs w:val="24"/>
          <w:rtl/>
          <w:lang w:bidi="fa-IR"/>
        </w:rPr>
        <w:t>بررسی اطلاعات فنی کالا</w:t>
      </w:r>
    </w:p>
    <w:p w:rsidR="00096E2F" w:rsidRDefault="00096E2F" w:rsidP="00A63D5D">
      <w:pPr>
        <w:pStyle w:val="ListParagraph"/>
        <w:numPr>
          <w:ilvl w:val="0"/>
          <w:numId w:val="27"/>
        </w:numPr>
        <w:bidi/>
        <w:jc w:val="both"/>
        <w:rPr>
          <w:rFonts w:ascii="Tahoma" w:hAnsi="Tahoma" w:cs="B Yagut"/>
          <w:sz w:val="24"/>
          <w:szCs w:val="24"/>
          <w:rtl/>
          <w:lang w:bidi="fa-IR"/>
        </w:rPr>
      </w:pPr>
      <w:r>
        <w:rPr>
          <w:rFonts w:ascii="Tahoma" w:hAnsi="Tahoma" w:cs="B Yagut" w:hint="cs"/>
          <w:sz w:val="24"/>
          <w:szCs w:val="24"/>
          <w:rtl/>
          <w:lang w:bidi="fa-IR"/>
        </w:rPr>
        <w:t>نمونه مشابه برای ارائه به کارپرداز و یا تامین کننده</w:t>
      </w:r>
    </w:p>
    <w:p w:rsidR="00227C07" w:rsidRPr="00F85EB1" w:rsidRDefault="00096E2F" w:rsidP="00F85EB1">
      <w:pPr>
        <w:pStyle w:val="ListParagraph"/>
        <w:numPr>
          <w:ilvl w:val="0"/>
          <w:numId w:val="27"/>
        </w:numPr>
        <w:bidi/>
        <w:jc w:val="both"/>
        <w:rPr>
          <w:rFonts w:ascii="Tahoma" w:hAnsi="Tahoma" w:cs="B Yagut"/>
          <w:sz w:val="24"/>
          <w:szCs w:val="24"/>
          <w:lang w:bidi="fa-IR"/>
        </w:rPr>
      </w:pPr>
      <w:r>
        <w:rPr>
          <w:rFonts w:ascii="Tahoma" w:hAnsi="Tahoma" w:cs="B Yagut" w:hint="cs"/>
          <w:sz w:val="24"/>
          <w:szCs w:val="24"/>
          <w:rtl/>
          <w:lang w:bidi="fa-IR"/>
        </w:rPr>
        <w:t>تصدیق کالای خریداری شده به همراه ر</w:t>
      </w:r>
      <w:r w:rsidR="00A63D5D">
        <w:rPr>
          <w:rFonts w:ascii="Tahoma" w:hAnsi="Tahoma" w:cs="B Yagut" w:hint="cs"/>
          <w:sz w:val="24"/>
          <w:szCs w:val="24"/>
          <w:rtl/>
          <w:lang w:bidi="fa-IR"/>
        </w:rPr>
        <w:t>ئی</w:t>
      </w:r>
      <w:r>
        <w:rPr>
          <w:rFonts w:ascii="Tahoma" w:hAnsi="Tahoma" w:cs="B Yagut" w:hint="cs"/>
          <w:sz w:val="24"/>
          <w:szCs w:val="24"/>
          <w:rtl/>
          <w:lang w:bidi="fa-IR"/>
        </w:rPr>
        <w:t xml:space="preserve">س کمیته خرید </w:t>
      </w:r>
    </w:p>
    <w:p w:rsidR="006132BF" w:rsidRDefault="006132BF" w:rsidP="00220963">
      <w:pPr>
        <w:pStyle w:val="ListParagraph"/>
        <w:numPr>
          <w:ilvl w:val="0"/>
          <w:numId w:val="5"/>
        </w:numPr>
        <w:bidi/>
        <w:spacing w:before="240"/>
        <w:ind w:left="0" w:firstLine="360"/>
        <w:jc w:val="mediumKashida"/>
        <w:rPr>
          <w:rFonts w:ascii="Tahoma" w:hAnsi="Tahoma" w:cs="B Yagut"/>
          <w:b/>
          <w:bCs/>
          <w:sz w:val="28"/>
          <w:szCs w:val="28"/>
        </w:rPr>
      </w:pPr>
      <w:r w:rsidRPr="00E03EB7">
        <w:rPr>
          <w:rFonts w:ascii="Tahoma" w:hAnsi="Tahoma" w:cs="B Yagut"/>
          <w:b/>
          <w:bCs/>
          <w:sz w:val="28"/>
          <w:szCs w:val="28"/>
          <w:rtl/>
        </w:rPr>
        <w:t xml:space="preserve">کمیته </w:t>
      </w:r>
      <w:r w:rsidR="00DD2469">
        <w:rPr>
          <w:rFonts w:ascii="Tahoma" w:hAnsi="Tahoma" w:cs="B Yagut" w:hint="cs"/>
          <w:b/>
          <w:bCs/>
          <w:sz w:val="28"/>
          <w:szCs w:val="28"/>
          <w:rtl/>
        </w:rPr>
        <w:t>فنی خرید</w:t>
      </w:r>
    </w:p>
    <w:p w:rsidR="00FF46FA" w:rsidRDefault="00256603" w:rsidP="00A63D5D">
      <w:pPr>
        <w:pStyle w:val="ListParagraph"/>
        <w:bidi/>
        <w:ind w:left="0" w:firstLine="441"/>
        <w:jc w:val="both"/>
        <w:rPr>
          <w:rFonts w:ascii="Tahoma" w:hAnsi="Tahoma" w:cs="B Yagut"/>
          <w:sz w:val="24"/>
          <w:szCs w:val="24"/>
          <w:rtl/>
        </w:rPr>
      </w:pPr>
      <w:r>
        <w:rPr>
          <w:rFonts w:ascii="Tahoma" w:hAnsi="Tahoma" w:cs="B Yagut" w:hint="cs"/>
          <w:sz w:val="24"/>
          <w:szCs w:val="24"/>
          <w:rtl/>
        </w:rPr>
        <w:t xml:space="preserve">این کمیته شامل </w:t>
      </w:r>
      <w:r w:rsidR="00ED7FF7">
        <w:rPr>
          <w:rFonts w:ascii="Tahoma" w:hAnsi="Tahoma" w:cs="B Yagut" w:hint="cs"/>
          <w:sz w:val="24"/>
          <w:szCs w:val="24"/>
          <w:rtl/>
        </w:rPr>
        <w:t xml:space="preserve">افرادی </w:t>
      </w:r>
      <w:r w:rsidR="00B13ADD">
        <w:rPr>
          <w:rFonts w:ascii="Tahoma" w:hAnsi="Tahoma" w:cs="B Yagut" w:hint="cs"/>
          <w:sz w:val="24"/>
          <w:szCs w:val="24"/>
          <w:rtl/>
        </w:rPr>
        <w:t xml:space="preserve">کارشناس و </w:t>
      </w:r>
      <w:r w:rsidR="00ED7FF7">
        <w:rPr>
          <w:rFonts w:ascii="Tahoma" w:hAnsi="Tahoma" w:cs="B Yagut" w:hint="cs"/>
          <w:sz w:val="24"/>
          <w:szCs w:val="24"/>
          <w:rtl/>
        </w:rPr>
        <w:t xml:space="preserve">متخصص </w:t>
      </w:r>
      <w:r w:rsidR="00FF46FA">
        <w:rPr>
          <w:rFonts w:ascii="Tahoma" w:hAnsi="Tahoma" w:cs="B Yagut" w:hint="cs"/>
          <w:sz w:val="24"/>
          <w:szCs w:val="24"/>
          <w:rtl/>
        </w:rPr>
        <w:t xml:space="preserve">(واحد متقاضی) </w:t>
      </w:r>
      <w:r w:rsidR="00ED7FF7">
        <w:rPr>
          <w:rFonts w:ascii="Tahoma" w:hAnsi="Tahoma" w:cs="B Yagut" w:hint="cs"/>
          <w:sz w:val="24"/>
          <w:szCs w:val="24"/>
          <w:rtl/>
        </w:rPr>
        <w:t xml:space="preserve">در زمینه </w:t>
      </w:r>
      <w:r w:rsidR="00B13ADD">
        <w:rPr>
          <w:rFonts w:ascii="Tahoma" w:hAnsi="Tahoma" w:cs="B Yagut" w:hint="cs"/>
          <w:sz w:val="24"/>
          <w:szCs w:val="24"/>
          <w:rtl/>
        </w:rPr>
        <w:t>کالا</w:t>
      </w:r>
      <w:r w:rsidR="00890022">
        <w:rPr>
          <w:rFonts w:ascii="Tahoma" w:hAnsi="Tahoma" w:cs="B Yagut" w:hint="cs"/>
          <w:sz w:val="24"/>
          <w:szCs w:val="24"/>
          <w:rtl/>
        </w:rPr>
        <w:t>/خدمات</w:t>
      </w:r>
      <w:r w:rsidR="00B13ADD">
        <w:rPr>
          <w:rFonts w:ascii="Tahoma" w:hAnsi="Tahoma" w:cs="B Yagut" w:hint="cs"/>
          <w:sz w:val="24"/>
          <w:szCs w:val="24"/>
          <w:rtl/>
        </w:rPr>
        <w:t xml:space="preserve"> درخواستی</w:t>
      </w:r>
      <w:r w:rsidR="00ED7FF7">
        <w:rPr>
          <w:rFonts w:ascii="Tahoma" w:hAnsi="Tahoma" w:cs="B Yagut" w:hint="cs"/>
          <w:sz w:val="24"/>
          <w:szCs w:val="24"/>
          <w:rtl/>
        </w:rPr>
        <w:t xml:space="preserve"> می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 w:rsidR="00ED7FF7">
        <w:rPr>
          <w:rFonts w:ascii="Tahoma" w:hAnsi="Tahoma" w:cs="B Yagut" w:hint="cs"/>
          <w:sz w:val="24"/>
          <w:szCs w:val="24"/>
          <w:rtl/>
        </w:rPr>
        <w:t>ب</w:t>
      </w:r>
      <w:r w:rsidR="00F14323">
        <w:rPr>
          <w:rFonts w:ascii="Tahoma" w:hAnsi="Tahoma" w:cs="B Yagut" w:hint="cs"/>
          <w:sz w:val="24"/>
          <w:szCs w:val="24"/>
          <w:rtl/>
        </w:rPr>
        <w:t xml:space="preserve">اشد که به تشخیص و انتخاب </w:t>
      </w:r>
      <w:r w:rsidR="00096E2F">
        <w:rPr>
          <w:rFonts w:ascii="Tahoma" w:hAnsi="Tahoma" w:cs="B Yagut" w:hint="cs"/>
          <w:sz w:val="24"/>
          <w:szCs w:val="24"/>
          <w:rtl/>
        </w:rPr>
        <w:t>رییس کمیته</w:t>
      </w:r>
      <w:r w:rsidR="00514788">
        <w:rPr>
          <w:rFonts w:ascii="Tahoma" w:hAnsi="Tahoma" w:cs="B Yagut" w:hint="cs"/>
          <w:sz w:val="24"/>
          <w:szCs w:val="24"/>
          <w:rtl/>
        </w:rPr>
        <w:t xml:space="preserve"> (سرپرست خرید)</w:t>
      </w:r>
      <w:r w:rsidR="00FF46FA">
        <w:rPr>
          <w:rFonts w:ascii="Tahoma" w:hAnsi="Tahoma" w:cs="B Yagut" w:hint="cs"/>
          <w:sz w:val="24"/>
          <w:szCs w:val="24"/>
          <w:rtl/>
        </w:rPr>
        <w:t xml:space="preserve"> جهت بررسی گردآوری می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 w:rsidR="00FF46FA">
        <w:rPr>
          <w:rFonts w:ascii="Tahoma" w:hAnsi="Tahoma" w:cs="B Yagut" w:hint="cs"/>
          <w:sz w:val="24"/>
          <w:szCs w:val="24"/>
          <w:rtl/>
        </w:rPr>
        <w:t>شود.</w:t>
      </w:r>
    </w:p>
    <w:p w:rsidR="00FF6AE3" w:rsidRDefault="00F14323" w:rsidP="005A3A89">
      <w:pPr>
        <w:pStyle w:val="ListParagraph"/>
        <w:bidi/>
        <w:ind w:left="0" w:firstLine="441"/>
        <w:jc w:val="both"/>
        <w:rPr>
          <w:rFonts w:ascii="Tahoma" w:hAnsi="Tahoma" w:cs="B Yagut"/>
          <w:sz w:val="24"/>
          <w:szCs w:val="24"/>
          <w:rtl/>
        </w:rPr>
      </w:pPr>
      <w:r>
        <w:rPr>
          <w:rFonts w:ascii="Tahoma" w:hAnsi="Tahoma" w:cs="B Yagut" w:hint="cs"/>
          <w:sz w:val="24"/>
          <w:szCs w:val="24"/>
          <w:rtl/>
        </w:rPr>
        <w:t xml:space="preserve"> مسئول</w:t>
      </w:r>
      <w:r w:rsidR="00FF46FA">
        <w:rPr>
          <w:rFonts w:ascii="Tahoma" w:hAnsi="Tahoma" w:cs="B Yagut" w:hint="cs"/>
          <w:sz w:val="24"/>
          <w:szCs w:val="24"/>
          <w:rtl/>
        </w:rPr>
        <w:t>یت</w:t>
      </w:r>
      <w:r>
        <w:rPr>
          <w:rFonts w:ascii="Tahoma" w:hAnsi="Tahoma" w:cs="B Yagut" w:hint="cs"/>
          <w:sz w:val="24"/>
          <w:szCs w:val="24"/>
          <w:rtl/>
        </w:rPr>
        <w:t xml:space="preserve"> تحقیق و بررسی تأمین</w:t>
      </w:r>
      <w:r w:rsidR="00A63D5D">
        <w:rPr>
          <w:rFonts w:ascii="Tahoma" w:hAnsi="Tahoma" w:cs="B Yagut" w:hint="cs"/>
          <w:sz w:val="24"/>
          <w:szCs w:val="24"/>
          <w:rtl/>
        </w:rPr>
        <w:t>‌</w:t>
      </w:r>
      <w:r>
        <w:rPr>
          <w:rFonts w:ascii="Tahoma" w:hAnsi="Tahoma" w:cs="B Yagut" w:hint="cs"/>
          <w:sz w:val="24"/>
          <w:szCs w:val="24"/>
          <w:rtl/>
        </w:rPr>
        <w:t>کنندگان</w:t>
      </w:r>
      <w:r w:rsidR="00890022">
        <w:rPr>
          <w:rFonts w:ascii="Tahoma" w:hAnsi="Tahoma" w:cs="B Yagut" w:hint="cs"/>
          <w:sz w:val="24"/>
          <w:szCs w:val="24"/>
          <w:rtl/>
        </w:rPr>
        <w:t>، کیفیت و قیمت کالاها/خدمات و انتخاب بهترین تأمین</w:t>
      </w:r>
      <w:r w:rsidR="006F10CB">
        <w:rPr>
          <w:rFonts w:ascii="Tahoma" w:hAnsi="Tahoma" w:cs="B Yagut" w:hint="cs"/>
          <w:sz w:val="24"/>
          <w:szCs w:val="24"/>
          <w:rtl/>
        </w:rPr>
        <w:t>‌</w:t>
      </w:r>
      <w:r w:rsidR="00890022">
        <w:rPr>
          <w:rFonts w:ascii="Tahoma" w:hAnsi="Tahoma" w:cs="B Yagut" w:hint="cs"/>
          <w:sz w:val="24"/>
          <w:szCs w:val="24"/>
          <w:rtl/>
        </w:rPr>
        <w:t xml:space="preserve">کننده </w:t>
      </w:r>
      <w:r w:rsidR="00327C85">
        <w:rPr>
          <w:rFonts w:ascii="Tahoma" w:hAnsi="Tahoma" w:cs="B Yagut" w:hint="cs"/>
          <w:sz w:val="24"/>
          <w:szCs w:val="24"/>
          <w:rtl/>
        </w:rPr>
        <w:t>و تصمیم</w:t>
      </w:r>
      <w:r w:rsidR="006F10CB">
        <w:rPr>
          <w:rFonts w:ascii="Tahoma" w:hAnsi="Tahoma" w:cs="B Yagut" w:hint="cs"/>
          <w:sz w:val="24"/>
          <w:szCs w:val="24"/>
          <w:rtl/>
        </w:rPr>
        <w:t>‌</w:t>
      </w:r>
      <w:r w:rsidR="00327C85">
        <w:rPr>
          <w:rFonts w:ascii="Tahoma" w:hAnsi="Tahoma" w:cs="B Yagut" w:hint="cs"/>
          <w:sz w:val="24"/>
          <w:szCs w:val="24"/>
          <w:rtl/>
        </w:rPr>
        <w:t xml:space="preserve">گیری در مورد خرید و یا تولید کالای درخواستی </w:t>
      </w:r>
      <w:r w:rsidR="00890022">
        <w:rPr>
          <w:rFonts w:ascii="Tahoma" w:hAnsi="Tahoma" w:cs="B Yagut" w:hint="cs"/>
          <w:sz w:val="24"/>
          <w:szCs w:val="24"/>
          <w:rtl/>
        </w:rPr>
        <w:t>می</w:t>
      </w:r>
      <w:r w:rsidR="006F10CB">
        <w:rPr>
          <w:rFonts w:ascii="Tahoma" w:hAnsi="Tahoma" w:cs="B Yagut" w:hint="cs"/>
          <w:sz w:val="24"/>
          <w:szCs w:val="24"/>
          <w:rtl/>
        </w:rPr>
        <w:t>‌</w:t>
      </w:r>
      <w:r w:rsidR="00890022">
        <w:rPr>
          <w:rFonts w:ascii="Tahoma" w:hAnsi="Tahoma" w:cs="B Yagut" w:hint="cs"/>
          <w:sz w:val="24"/>
          <w:szCs w:val="24"/>
          <w:rtl/>
        </w:rPr>
        <w:t>باشد.</w:t>
      </w:r>
      <w:r w:rsidR="003F2C6F">
        <w:rPr>
          <w:rFonts w:ascii="Tahoma" w:hAnsi="Tahoma" w:cs="B Yagut" w:hint="cs"/>
          <w:sz w:val="24"/>
          <w:szCs w:val="24"/>
          <w:rtl/>
        </w:rPr>
        <w:t xml:space="preserve"> تعداد افراد</w:t>
      </w:r>
      <w:r w:rsidR="00430561">
        <w:rPr>
          <w:rFonts w:ascii="Tahoma" w:hAnsi="Tahoma" w:cs="B Yagut" w:hint="cs"/>
          <w:sz w:val="24"/>
          <w:szCs w:val="24"/>
          <w:rtl/>
        </w:rPr>
        <w:t xml:space="preserve"> کمیته فنی</w:t>
      </w:r>
      <w:r w:rsidR="003F2C6F">
        <w:rPr>
          <w:rFonts w:ascii="Tahoma" w:hAnsi="Tahoma" w:cs="B Yagut" w:hint="cs"/>
          <w:sz w:val="24"/>
          <w:szCs w:val="24"/>
          <w:rtl/>
        </w:rPr>
        <w:t xml:space="preserve"> بستگی به </w:t>
      </w:r>
      <w:r w:rsidR="00F71266">
        <w:rPr>
          <w:rFonts w:ascii="Tahoma" w:hAnsi="Tahoma" w:cs="B Yagut" w:hint="cs"/>
          <w:sz w:val="24"/>
          <w:szCs w:val="24"/>
          <w:rtl/>
        </w:rPr>
        <w:t>درخواست</w:t>
      </w:r>
      <w:r w:rsidR="003F2C6F">
        <w:rPr>
          <w:rFonts w:ascii="Tahoma" w:hAnsi="Tahoma" w:cs="B Yagut" w:hint="cs"/>
          <w:sz w:val="24"/>
          <w:szCs w:val="24"/>
          <w:rtl/>
        </w:rPr>
        <w:t xml:space="preserve"> </w:t>
      </w:r>
      <w:r w:rsidR="005344E9">
        <w:rPr>
          <w:rFonts w:ascii="Tahoma" w:hAnsi="Tahoma" w:cs="B Yagut" w:hint="cs"/>
          <w:sz w:val="24"/>
          <w:szCs w:val="24"/>
          <w:rtl/>
        </w:rPr>
        <w:t>دارد</w:t>
      </w:r>
      <w:r w:rsidR="003F2C6F">
        <w:rPr>
          <w:rFonts w:ascii="Tahoma" w:hAnsi="Tahoma" w:cs="B Yagut" w:hint="cs"/>
          <w:sz w:val="24"/>
          <w:szCs w:val="24"/>
          <w:rtl/>
        </w:rPr>
        <w:t>. این کمیته شامل افراد زیر می</w:t>
      </w:r>
      <w:r w:rsidR="006F10CB">
        <w:rPr>
          <w:rFonts w:ascii="Tahoma" w:hAnsi="Tahoma" w:cs="B Yagut" w:hint="cs"/>
          <w:sz w:val="24"/>
          <w:szCs w:val="24"/>
          <w:rtl/>
        </w:rPr>
        <w:t>‌</w:t>
      </w:r>
      <w:r w:rsidR="003F2C6F">
        <w:rPr>
          <w:rFonts w:ascii="Tahoma" w:hAnsi="Tahoma" w:cs="B Yagut" w:hint="cs"/>
          <w:sz w:val="24"/>
          <w:szCs w:val="24"/>
          <w:rtl/>
        </w:rPr>
        <w:t>باشد:</w:t>
      </w:r>
    </w:p>
    <w:p w:rsidR="005A3A89" w:rsidRPr="005A3A89" w:rsidRDefault="005A3A89" w:rsidP="00B86FF4">
      <w:pPr>
        <w:pStyle w:val="ListParagraph"/>
        <w:numPr>
          <w:ilvl w:val="0"/>
          <w:numId w:val="21"/>
        </w:numPr>
        <w:bidi/>
        <w:jc w:val="both"/>
        <w:rPr>
          <w:rFonts w:ascii="Tahoma" w:hAnsi="Tahoma" w:cs="B Yagut"/>
          <w:b/>
          <w:bCs/>
          <w:sz w:val="24"/>
          <w:szCs w:val="24"/>
          <w:rtl/>
        </w:rPr>
      </w:pPr>
      <w:r w:rsidRPr="005A3A89">
        <w:rPr>
          <w:rFonts w:ascii="Tahoma" w:hAnsi="Tahoma" w:cs="B Yagut" w:hint="cs"/>
          <w:b/>
          <w:bCs/>
          <w:sz w:val="24"/>
          <w:szCs w:val="24"/>
          <w:rtl/>
        </w:rPr>
        <w:t>نماینده واحد متقاضی</w:t>
      </w:r>
    </w:p>
    <w:p w:rsidR="005A3A89" w:rsidRPr="005A3A89" w:rsidRDefault="005A3A89" w:rsidP="00B86FF4">
      <w:pPr>
        <w:pStyle w:val="ListParagraph"/>
        <w:bidi/>
        <w:ind w:left="0" w:firstLine="441"/>
        <w:jc w:val="both"/>
        <w:rPr>
          <w:rFonts w:ascii="Tahoma" w:hAnsi="Tahoma" w:cs="B Yagut"/>
          <w:sz w:val="24"/>
          <w:szCs w:val="24"/>
          <w:rtl/>
        </w:rPr>
      </w:pPr>
      <w:r w:rsidRPr="005A3A89">
        <w:rPr>
          <w:rFonts w:ascii="Tahoma" w:hAnsi="Tahoma" w:cs="B Yagut" w:hint="cs"/>
          <w:sz w:val="24"/>
          <w:szCs w:val="24"/>
          <w:rtl/>
        </w:rPr>
        <w:t>پل ارتباطی بین کمیته فنی خرید و واحد متقاضی برای ارائه اطلاعات تخصصی و مشخصات مورد نیاز در خصوص سفارش می‌باشد.</w:t>
      </w:r>
    </w:p>
    <w:p w:rsidR="005A3A89" w:rsidRPr="005A3A89" w:rsidRDefault="005A3A89" w:rsidP="00B86FF4">
      <w:pPr>
        <w:pStyle w:val="ListParagraph"/>
        <w:numPr>
          <w:ilvl w:val="0"/>
          <w:numId w:val="21"/>
        </w:numPr>
        <w:bidi/>
        <w:jc w:val="both"/>
        <w:rPr>
          <w:rFonts w:ascii="Tahoma" w:hAnsi="Tahoma" w:cs="B Yagut"/>
          <w:b/>
          <w:bCs/>
          <w:sz w:val="24"/>
          <w:szCs w:val="24"/>
          <w:rtl/>
        </w:rPr>
      </w:pPr>
      <w:r w:rsidRPr="005A3A89">
        <w:rPr>
          <w:rFonts w:ascii="Tahoma" w:hAnsi="Tahoma" w:cs="B Yagut" w:hint="cs"/>
          <w:b/>
          <w:bCs/>
          <w:sz w:val="24"/>
          <w:szCs w:val="24"/>
          <w:rtl/>
        </w:rPr>
        <w:t>نماینده واحد مالی</w:t>
      </w:r>
    </w:p>
    <w:p w:rsidR="005A3A89" w:rsidRPr="005A3A89" w:rsidRDefault="005A3A89" w:rsidP="00B86FF4">
      <w:pPr>
        <w:pStyle w:val="ListParagraph"/>
        <w:bidi/>
        <w:ind w:left="0" w:firstLine="441"/>
        <w:jc w:val="both"/>
        <w:rPr>
          <w:rFonts w:ascii="Tahoma" w:hAnsi="Tahoma" w:cs="B Yagut"/>
          <w:sz w:val="24"/>
          <w:szCs w:val="24"/>
          <w:rtl/>
        </w:rPr>
      </w:pPr>
      <w:r w:rsidRPr="005A3A89">
        <w:rPr>
          <w:rFonts w:ascii="Tahoma" w:hAnsi="Tahoma" w:cs="B Yagut" w:hint="cs"/>
          <w:sz w:val="24"/>
          <w:szCs w:val="24"/>
          <w:rtl/>
        </w:rPr>
        <w:t>وظایف آن جهت هماهنگی و تعیین بودجه و حساب های تنخواه گردان می‌باشد.</w:t>
      </w:r>
    </w:p>
    <w:p w:rsidR="005A3A89" w:rsidRPr="005A3A89" w:rsidRDefault="00514788" w:rsidP="00B86FF4">
      <w:pPr>
        <w:pStyle w:val="ListParagraph"/>
        <w:numPr>
          <w:ilvl w:val="0"/>
          <w:numId w:val="21"/>
        </w:numPr>
        <w:bidi/>
        <w:jc w:val="both"/>
        <w:rPr>
          <w:rFonts w:ascii="Tahoma" w:hAnsi="Tahoma" w:cs="B Yagut"/>
          <w:b/>
          <w:bCs/>
          <w:sz w:val="24"/>
          <w:szCs w:val="24"/>
          <w:rtl/>
        </w:rPr>
      </w:pPr>
      <w:r>
        <w:rPr>
          <w:rFonts w:ascii="Tahoma" w:hAnsi="Tahoma" w:cs="B Yagut" w:hint="cs"/>
          <w:b/>
          <w:bCs/>
          <w:sz w:val="24"/>
          <w:szCs w:val="24"/>
          <w:rtl/>
        </w:rPr>
        <w:t>سرپرست</w:t>
      </w:r>
      <w:r w:rsidR="005A3A89" w:rsidRPr="005A3A89">
        <w:rPr>
          <w:rFonts w:ascii="Tahoma" w:hAnsi="Tahoma" w:cs="B Yagut" w:hint="cs"/>
          <w:b/>
          <w:bCs/>
          <w:sz w:val="24"/>
          <w:szCs w:val="24"/>
          <w:rtl/>
        </w:rPr>
        <w:t xml:space="preserve"> خرید</w:t>
      </w:r>
    </w:p>
    <w:p w:rsidR="00F85EB1" w:rsidRDefault="005A3A89" w:rsidP="00F85EB1">
      <w:pPr>
        <w:pStyle w:val="ListParagraph"/>
        <w:numPr>
          <w:ilvl w:val="0"/>
          <w:numId w:val="37"/>
        </w:numPr>
        <w:bidi/>
        <w:jc w:val="both"/>
        <w:rPr>
          <w:rFonts w:ascii="Tahoma" w:hAnsi="Tahoma" w:cs="B Yagut"/>
          <w:sz w:val="24"/>
          <w:szCs w:val="24"/>
          <w:rtl/>
        </w:rPr>
      </w:pPr>
      <w:r w:rsidRPr="005A3A89">
        <w:rPr>
          <w:rFonts w:ascii="Tahoma" w:hAnsi="Tahoma" w:cs="B Yagut" w:hint="cs"/>
          <w:sz w:val="24"/>
          <w:szCs w:val="24"/>
          <w:rtl/>
        </w:rPr>
        <w:t>وظیفه این فرد، رهبری کمیته فنی، بررسی درخواست‌ها و ارائه گزارش به مدیریت جهت تصمیم‌گیری می‌باشد.</w:t>
      </w:r>
    </w:p>
    <w:p w:rsidR="00F85EB1" w:rsidRDefault="00F85EB1" w:rsidP="00F85EB1">
      <w:pPr>
        <w:pStyle w:val="ListParagraph"/>
        <w:numPr>
          <w:ilvl w:val="0"/>
          <w:numId w:val="37"/>
        </w:numPr>
        <w:bidi/>
        <w:jc w:val="both"/>
        <w:rPr>
          <w:rFonts w:ascii="Tahoma" w:hAnsi="Tahoma" w:cs="B Yagut"/>
          <w:sz w:val="24"/>
          <w:szCs w:val="24"/>
          <w:rtl/>
        </w:rPr>
      </w:pPr>
      <w:r>
        <w:rPr>
          <w:rFonts w:ascii="Tahoma" w:hAnsi="Tahoma" w:cs="B Yagut" w:hint="cs"/>
          <w:sz w:val="24"/>
          <w:szCs w:val="24"/>
          <w:rtl/>
        </w:rPr>
        <w:t xml:space="preserve">ورود اطلاعات خرید به نرم افزار پایش خرید (فرم اکسل خرید) پس از تایید درخواست توسط مدیر ارشد </w:t>
      </w:r>
      <w:r w:rsidRPr="005A3A89">
        <w:rPr>
          <w:rFonts w:ascii="Tahoma" w:hAnsi="Tahoma" w:cs="B Yagut" w:hint="cs"/>
          <w:sz w:val="24"/>
          <w:szCs w:val="24"/>
          <w:rtl/>
        </w:rPr>
        <w:t>می‌باشد.</w:t>
      </w:r>
    </w:p>
    <w:p w:rsidR="00F85EB1" w:rsidRPr="00F85EB1" w:rsidRDefault="00FC70F6" w:rsidP="00F85EB1">
      <w:pPr>
        <w:pStyle w:val="ListParagraph"/>
        <w:bidi/>
        <w:ind w:left="0" w:firstLine="441"/>
        <w:jc w:val="both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sz w:val="24"/>
          <w:szCs w:val="24"/>
          <w:rtl/>
        </w:rPr>
        <w:t xml:space="preserve"> در مورد خرید های فنی مهندسی و طرح های توسعه</w:t>
      </w:r>
      <w:r w:rsidR="00C2371F">
        <w:rPr>
          <w:rFonts w:ascii="Tahoma" w:hAnsi="Tahoma" w:cs="B Yagut" w:hint="cs"/>
          <w:sz w:val="24"/>
          <w:szCs w:val="24"/>
          <w:rtl/>
        </w:rPr>
        <w:t xml:space="preserve"> مسئولیت کمیته به عهده معاون فنی سازمان می باشد.</w:t>
      </w:r>
    </w:p>
    <w:p w:rsidR="005A3A89" w:rsidRPr="00D07B0F" w:rsidRDefault="005A3A89" w:rsidP="00D07B0F">
      <w:pPr>
        <w:pStyle w:val="ListParagraph"/>
        <w:numPr>
          <w:ilvl w:val="0"/>
          <w:numId w:val="5"/>
        </w:numPr>
        <w:bidi/>
        <w:spacing w:before="240"/>
        <w:ind w:left="0" w:firstLine="360"/>
        <w:jc w:val="mediumKashida"/>
        <w:rPr>
          <w:rFonts w:ascii="Tahoma" w:hAnsi="Tahoma" w:cs="B Yagut"/>
          <w:b/>
          <w:bCs/>
          <w:sz w:val="28"/>
          <w:szCs w:val="28"/>
        </w:rPr>
      </w:pPr>
      <w:r w:rsidRPr="00D07B0F">
        <w:rPr>
          <w:rFonts w:ascii="Tahoma" w:hAnsi="Tahoma" w:cs="B Yagut" w:hint="cs"/>
          <w:b/>
          <w:bCs/>
          <w:sz w:val="28"/>
          <w:szCs w:val="28"/>
          <w:rtl/>
        </w:rPr>
        <w:t>مأمور خرید</w:t>
      </w:r>
    </w:p>
    <w:p w:rsidR="006F0CCE" w:rsidRPr="00F85EB1" w:rsidRDefault="005A3A89" w:rsidP="00F85EB1">
      <w:pPr>
        <w:pStyle w:val="ListParagraph"/>
        <w:bidi/>
        <w:jc w:val="both"/>
        <w:rPr>
          <w:rFonts w:ascii="Tahoma" w:hAnsi="Tahoma" w:cs="B Yagut"/>
          <w:sz w:val="24"/>
          <w:szCs w:val="24"/>
        </w:rPr>
      </w:pPr>
      <w:r w:rsidRPr="005A3A89">
        <w:rPr>
          <w:rFonts w:ascii="Tahoma" w:hAnsi="Tahoma" w:cs="B Yagut" w:hint="cs"/>
          <w:sz w:val="24"/>
          <w:szCs w:val="24"/>
          <w:rtl/>
        </w:rPr>
        <w:t>این شخص یکی از اعضای واحد خرید و تدارکات</w:t>
      </w:r>
      <w:r w:rsidR="00514788">
        <w:rPr>
          <w:rFonts w:ascii="Tahoma" w:hAnsi="Tahoma" w:cs="B Yagut" w:hint="cs"/>
          <w:sz w:val="24"/>
          <w:szCs w:val="24"/>
          <w:rtl/>
        </w:rPr>
        <w:t xml:space="preserve"> </w:t>
      </w:r>
      <w:r w:rsidRPr="005A3A89">
        <w:rPr>
          <w:rFonts w:ascii="Tahoma" w:hAnsi="Tahoma" w:cs="B Yagut" w:hint="cs"/>
          <w:sz w:val="24"/>
          <w:szCs w:val="24"/>
          <w:rtl/>
        </w:rPr>
        <w:t>می‌باشد که وظیفه بررسی بازار و دریافت سفارشات از تأمین‌کننده را برعهده دارد.</w:t>
      </w:r>
    </w:p>
    <w:p w:rsidR="005A3A89" w:rsidRPr="00D07B0F" w:rsidRDefault="005A3A89" w:rsidP="00D07B0F">
      <w:pPr>
        <w:pStyle w:val="ListParagraph"/>
        <w:numPr>
          <w:ilvl w:val="0"/>
          <w:numId w:val="5"/>
        </w:numPr>
        <w:bidi/>
        <w:spacing w:before="240"/>
        <w:ind w:left="0" w:firstLine="360"/>
        <w:jc w:val="mediumKashida"/>
        <w:rPr>
          <w:rFonts w:ascii="Tahoma" w:hAnsi="Tahoma" w:cs="B Yagut"/>
          <w:b/>
          <w:bCs/>
          <w:sz w:val="28"/>
          <w:szCs w:val="28"/>
        </w:rPr>
      </w:pPr>
      <w:r w:rsidRPr="00D07B0F">
        <w:rPr>
          <w:rFonts w:ascii="Tahoma" w:hAnsi="Tahoma" w:cs="B Yagut" w:hint="cs"/>
          <w:b/>
          <w:bCs/>
          <w:sz w:val="28"/>
          <w:szCs w:val="28"/>
          <w:rtl/>
        </w:rPr>
        <w:t>مسئول تصدیق کالا</w:t>
      </w:r>
    </w:p>
    <w:p w:rsidR="005817DD" w:rsidRPr="00F85EB1" w:rsidRDefault="005A3A89" w:rsidP="00F85EB1">
      <w:pPr>
        <w:pStyle w:val="ListParagraph"/>
        <w:bidi/>
        <w:jc w:val="both"/>
        <w:rPr>
          <w:rFonts w:ascii="Tahoma" w:hAnsi="Tahoma" w:cs="B Yagut"/>
          <w:sz w:val="20"/>
          <w:szCs w:val="20"/>
          <w:rtl/>
          <w:lang w:bidi="fa-IR"/>
        </w:rPr>
      </w:pPr>
      <w:r w:rsidRPr="005A3A89">
        <w:rPr>
          <w:rFonts w:ascii="Tahoma" w:hAnsi="Tahoma" w:cs="B Yagut" w:hint="cs"/>
          <w:sz w:val="24"/>
          <w:szCs w:val="24"/>
          <w:rtl/>
        </w:rPr>
        <w:t xml:space="preserve">این شخص وظیفه بازرسی کیفی </w:t>
      </w:r>
      <w:r w:rsidR="00FC70F6">
        <w:rPr>
          <w:rFonts w:ascii="Tahoma" w:hAnsi="Tahoma" w:cs="B Yagut" w:hint="cs"/>
          <w:sz w:val="24"/>
          <w:szCs w:val="24"/>
          <w:rtl/>
        </w:rPr>
        <w:t xml:space="preserve">کالا و یا خدمت خریداری شده با اطلاعات اولیه خرید و یا استانداردهای مورد نیاز را دارد. به طور مثال در مورد مواد اولیه کنترل کیفیت </w:t>
      </w:r>
      <w:r w:rsidR="00FC70F6">
        <w:rPr>
          <w:rFonts w:ascii="Tahoma" w:hAnsi="Tahoma" w:cs="B Yagut"/>
          <w:sz w:val="24"/>
          <w:szCs w:val="24"/>
        </w:rPr>
        <w:t>(QC)</w:t>
      </w:r>
      <w:r w:rsidR="00FC70F6">
        <w:rPr>
          <w:rFonts w:ascii="Tahoma" w:hAnsi="Tahoma" w:cs="B Yagut" w:hint="cs"/>
          <w:sz w:val="24"/>
          <w:szCs w:val="24"/>
          <w:rtl/>
          <w:lang w:bidi="fa-IR"/>
        </w:rPr>
        <w:t xml:space="preserve"> </w:t>
      </w:r>
      <w:r w:rsidR="00FC70F6">
        <w:rPr>
          <w:rFonts w:ascii="Tahoma" w:hAnsi="Tahoma" w:cs="B Yagut"/>
          <w:sz w:val="24"/>
          <w:szCs w:val="24"/>
          <w:lang w:bidi="fa-IR"/>
        </w:rPr>
        <w:t xml:space="preserve"> </w:t>
      </w:r>
      <w:r w:rsidR="00FC70F6">
        <w:rPr>
          <w:rFonts w:ascii="Tahoma" w:hAnsi="Tahoma" w:cs="B Yagut" w:hint="cs"/>
          <w:sz w:val="24"/>
          <w:szCs w:val="24"/>
          <w:rtl/>
          <w:lang w:bidi="fa-IR"/>
        </w:rPr>
        <w:t xml:space="preserve">مسئولیت </w:t>
      </w:r>
      <w:r w:rsidR="0014795A">
        <w:rPr>
          <w:rFonts w:ascii="Tahoma" w:hAnsi="Tahoma" w:cs="B Yagut" w:hint="cs"/>
          <w:sz w:val="24"/>
          <w:szCs w:val="24"/>
          <w:rtl/>
          <w:lang w:bidi="fa-IR"/>
        </w:rPr>
        <w:t>تصدیق کالای خریداری شده را دارد. در خصوص تجهیزات فنی تصدیق کالا به عهده دفتر فنی (نماینده معاون فنی) می باشد.</w:t>
      </w:r>
    </w:p>
    <w:p w:rsidR="00514788" w:rsidRDefault="00514788" w:rsidP="00F85EB1">
      <w:pPr>
        <w:bidi/>
        <w:spacing w:after="0"/>
        <w:ind w:firstLine="360"/>
        <w:jc w:val="mediumKashida"/>
        <w:rPr>
          <w:rFonts w:ascii="Tahoma" w:hAnsi="Tahoma" w:cs="B Yagut"/>
          <w:b/>
          <w:bCs/>
          <w:sz w:val="28"/>
          <w:szCs w:val="28"/>
          <w:u w:val="single"/>
          <w:rtl/>
        </w:rPr>
      </w:pPr>
    </w:p>
    <w:p w:rsidR="006033F2" w:rsidRDefault="00BE31A4" w:rsidP="0014795A">
      <w:pPr>
        <w:bidi/>
        <w:spacing w:after="0"/>
        <w:ind w:left="360"/>
        <w:jc w:val="mediumKashida"/>
        <w:rPr>
          <w:rFonts w:ascii="Tahoma" w:hAnsi="Tahoma" w:cs="B Yagut"/>
          <w:b/>
          <w:bCs/>
          <w:sz w:val="28"/>
          <w:szCs w:val="28"/>
          <w:u w:val="single"/>
          <w:rtl/>
        </w:rPr>
      </w:pPr>
      <w:bookmarkStart w:id="2" w:name="_GoBack"/>
      <w:r w:rsidRPr="00BE31A4">
        <w:rPr>
          <w:rFonts w:ascii="Tahoma" w:hAnsi="Tahoma" w:cs="B Yagut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6896100" cy="9153525"/>
            <wp:effectExtent l="0" t="0" r="0" b="0"/>
            <wp:wrapTight wrapText="bothSides">
              <wp:wrapPolygon edited="0">
                <wp:start x="0" y="0"/>
                <wp:lineTo x="0" y="21038"/>
                <wp:lineTo x="21540" y="21038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91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14795A" w:rsidRDefault="0014795A" w:rsidP="006033F2">
      <w:pPr>
        <w:bidi/>
        <w:spacing w:after="0"/>
        <w:ind w:left="360"/>
        <w:jc w:val="mediumKashida"/>
        <w:rPr>
          <w:rFonts w:ascii="Tahoma" w:hAnsi="Tahoma" w:cs="B Yagut"/>
          <w:b/>
          <w:bCs/>
          <w:sz w:val="28"/>
          <w:szCs w:val="28"/>
          <w:u w:val="single"/>
          <w:rtl/>
        </w:rPr>
      </w:pPr>
      <w:r>
        <w:rPr>
          <w:rFonts w:ascii="Tahoma" w:hAnsi="Tahoma" w:cs="B Yagut" w:hint="cs"/>
          <w:b/>
          <w:bCs/>
          <w:sz w:val="28"/>
          <w:szCs w:val="28"/>
          <w:u w:val="single"/>
          <w:rtl/>
        </w:rPr>
        <w:t>7-</w:t>
      </w:r>
      <w:r w:rsidRPr="0014795A">
        <w:rPr>
          <w:rFonts w:ascii="Tahoma" w:hAnsi="Tahoma" w:cs="B Yagut" w:hint="cs"/>
          <w:b/>
          <w:bCs/>
          <w:sz w:val="28"/>
          <w:szCs w:val="28"/>
          <w:u w:val="single"/>
          <w:rtl/>
        </w:rPr>
        <w:t xml:space="preserve"> فرایند خرید ملزومات مصرفی:</w:t>
      </w:r>
    </w:p>
    <w:p w:rsidR="009E5DCF" w:rsidRDefault="0014795A" w:rsidP="009E5DCF">
      <w:pPr>
        <w:bidi/>
        <w:spacing w:after="0"/>
        <w:ind w:left="360"/>
        <w:jc w:val="mediumKashida"/>
        <w:rPr>
          <w:rFonts w:ascii="Tahoma" w:hAnsi="Tahoma" w:cs="B Yagut"/>
          <w:b/>
          <w:bCs/>
          <w:color w:val="00B050"/>
          <w:sz w:val="28"/>
          <w:szCs w:val="28"/>
          <w:rtl/>
          <w:lang w:bidi="fa-IR"/>
        </w:rPr>
      </w:pPr>
      <w:r w:rsidRPr="00AC5C03">
        <w:rPr>
          <w:rFonts w:ascii="Tahoma" w:eastAsiaTheme="minorHAnsi" w:hAnsi="Tahoma" w:cs="B Yagut" w:hint="cs"/>
          <w:sz w:val="24"/>
          <w:szCs w:val="24"/>
          <w:rtl/>
          <w:lang w:bidi="fa-IR"/>
        </w:rPr>
        <w:t xml:space="preserve"> در خصوص ملزومات مصرفی که بیشتر مرتبط با دپارتمان اداری  و تشریفات می باشد در صورت خرید با حجم کم </w:t>
      </w:r>
      <w:r w:rsidR="00AC5C03" w:rsidRPr="00AC5C03">
        <w:rPr>
          <w:rFonts w:ascii="Tahoma" w:eastAsiaTheme="minorHAnsi" w:hAnsi="Tahoma" w:cs="B Yagut" w:hint="cs"/>
          <w:sz w:val="24"/>
          <w:szCs w:val="24"/>
          <w:rtl/>
          <w:lang w:bidi="fa-IR"/>
        </w:rPr>
        <w:t xml:space="preserve">براساس فرم </w:t>
      </w:r>
      <w:r w:rsidR="00AC5C03" w:rsidRPr="00AC5C03">
        <w:rPr>
          <w:rFonts w:ascii="Tahoma" w:eastAsiaTheme="minorHAnsi" w:hAnsi="Tahoma" w:cs="B Yagut"/>
          <w:sz w:val="24"/>
          <w:szCs w:val="24"/>
          <w:lang w:bidi="fa-IR"/>
        </w:rPr>
        <w:t>PR-004-FO</w:t>
      </w:r>
      <w:r w:rsidR="00AC5C03">
        <w:rPr>
          <w:rFonts w:ascii="Tahoma" w:eastAsiaTheme="minorHAnsi" w:hAnsi="Tahoma" w:cs="B Yagut" w:hint="cs"/>
          <w:sz w:val="24"/>
          <w:szCs w:val="24"/>
          <w:rtl/>
          <w:lang w:bidi="fa-IR"/>
        </w:rPr>
        <w:t xml:space="preserve"> </w:t>
      </w:r>
      <w:r w:rsidR="00AC5C03" w:rsidRPr="00AC5C03">
        <w:rPr>
          <w:rFonts w:ascii="Tahoma" w:eastAsiaTheme="minorHAnsi" w:hAnsi="Tahoma" w:cs="B Yagut" w:hint="cs"/>
          <w:sz w:val="24"/>
          <w:szCs w:val="24"/>
          <w:rtl/>
          <w:lang w:bidi="fa-IR"/>
        </w:rPr>
        <w:t xml:space="preserve"> فرایند خرید انجام گرفته و تامین مالی این خرید از تنحواه اداری پرداخت میگردد.</w:t>
      </w:r>
    </w:p>
    <w:p w:rsidR="009E5DCF" w:rsidRDefault="009E5DCF" w:rsidP="009E5DCF">
      <w:pPr>
        <w:bidi/>
        <w:spacing w:after="0"/>
        <w:ind w:left="360"/>
        <w:jc w:val="mediumKashida"/>
        <w:rPr>
          <w:rFonts w:ascii="Tahoma" w:hAnsi="Tahoma" w:cs="B Yagut"/>
          <w:b/>
          <w:bCs/>
          <w:color w:val="00B050"/>
          <w:sz w:val="28"/>
          <w:szCs w:val="28"/>
          <w:rtl/>
          <w:lang w:bidi="fa-IR"/>
        </w:rPr>
      </w:pPr>
    </w:p>
    <w:p w:rsidR="009E5DCF" w:rsidRPr="009E5DCF" w:rsidRDefault="009E5DCF" w:rsidP="009E5DCF">
      <w:pPr>
        <w:bidi/>
        <w:spacing w:after="0"/>
        <w:ind w:left="360"/>
        <w:jc w:val="mediumKashida"/>
        <w:rPr>
          <w:rFonts w:ascii="Tahoma" w:hAnsi="Tahoma" w:cs="B Yagut"/>
          <w:b/>
          <w:bCs/>
          <w:color w:val="00B050"/>
          <w:sz w:val="28"/>
          <w:szCs w:val="28"/>
          <w:u w:val="single"/>
          <w:rtl/>
          <w:lang w:bidi="fa-IR"/>
        </w:rPr>
      </w:pPr>
      <w:r w:rsidRPr="009E5DCF">
        <w:rPr>
          <w:rFonts w:ascii="Tahoma" w:hAnsi="Tahoma" w:cs="B Yagut" w:hint="cs"/>
          <w:b/>
          <w:bCs/>
          <w:color w:val="00B050"/>
          <w:sz w:val="28"/>
          <w:szCs w:val="28"/>
          <w:u w:val="single"/>
          <w:rtl/>
          <w:lang w:bidi="fa-IR"/>
        </w:rPr>
        <w:t>8- خرید در پروژه ها:</w:t>
      </w:r>
    </w:p>
    <w:p w:rsidR="00737793" w:rsidRDefault="009E5DCF" w:rsidP="009E5DCF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  <w:r w:rsidRPr="009E5DCF">
        <w:rPr>
          <w:rFonts w:ascii="Tahoma" w:hAnsi="Tahoma" w:cs="B Yagut" w:hint="cs"/>
          <w:color w:val="00B050"/>
          <w:sz w:val="24"/>
          <w:szCs w:val="24"/>
          <w:rtl/>
          <w:lang w:bidi="fa-IR"/>
        </w:rPr>
        <w:t xml:space="preserve">کلیه خرید ها در پروژه به مانند دیگر خرید ها صورت می انجامد. با این تفاوت که مدیر پروژه مسئولیت تایید خرید ها و در خواست ها ی خرید </w:t>
      </w:r>
      <w:r w:rsidR="00737793" w:rsidRPr="009E5DCF">
        <w:rPr>
          <w:rFonts w:ascii="Tahoma" w:hAnsi="Tahoma" w:cs="B Yagut" w:hint="cs"/>
          <w:color w:val="00B050"/>
          <w:sz w:val="24"/>
          <w:szCs w:val="24"/>
          <w:rtl/>
          <w:lang w:bidi="fa-IR"/>
        </w:rPr>
        <w:t xml:space="preserve"> </w:t>
      </w:r>
      <w:r w:rsidRPr="009E5DCF">
        <w:rPr>
          <w:rFonts w:ascii="Tahoma" w:hAnsi="Tahoma" w:cs="B Yagut" w:hint="cs"/>
          <w:color w:val="00B050"/>
          <w:sz w:val="24"/>
          <w:szCs w:val="24"/>
          <w:rtl/>
          <w:lang w:bidi="fa-IR"/>
        </w:rPr>
        <w:t>را به جای مدیر کارخانه دارا می باشند.</w:t>
      </w:r>
    </w:p>
    <w:p w:rsidR="009E5DCF" w:rsidRDefault="009E5DCF" w:rsidP="009E5DCF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Pr="00567A44" w:rsidRDefault="004E7733" w:rsidP="004E7733">
      <w:pPr>
        <w:pStyle w:val="ListParagraph"/>
        <w:bidi/>
        <w:ind w:left="0" w:firstLine="441"/>
        <w:jc w:val="both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b/>
          <w:bCs/>
          <w:sz w:val="24"/>
          <w:szCs w:val="24"/>
          <w:u w:val="single"/>
          <w:rtl/>
        </w:rPr>
        <w:t>9- اسناد مرتبط</w:t>
      </w:r>
    </w:p>
    <w:p w:rsidR="004E7733" w:rsidRPr="005730D7" w:rsidRDefault="004E7733" w:rsidP="004E7733">
      <w:pPr>
        <w:pStyle w:val="ListParagraph"/>
        <w:bidi/>
        <w:ind w:left="0" w:firstLine="441"/>
        <w:jc w:val="both"/>
        <w:rPr>
          <w:rFonts w:cs="B Yagut"/>
          <w:noProof/>
          <w:rtl/>
        </w:rPr>
      </w:pPr>
      <w:r>
        <w:rPr>
          <w:rFonts w:cs="B Yagut"/>
          <w:noProof/>
        </w:rPr>
        <w:t>PR</w:t>
      </w:r>
      <w:r w:rsidRPr="005730D7">
        <w:rPr>
          <w:rFonts w:cs="B Yagut"/>
          <w:noProof/>
        </w:rPr>
        <w:t>-0</w:t>
      </w:r>
      <w:r>
        <w:rPr>
          <w:rFonts w:cs="B Yagut"/>
          <w:noProof/>
        </w:rPr>
        <w:t>02-FO</w:t>
      </w:r>
      <w:r w:rsidRPr="005730D7">
        <w:rPr>
          <w:rFonts w:cs="B Yagut" w:hint="cs"/>
          <w:noProof/>
          <w:rtl/>
        </w:rPr>
        <w:t xml:space="preserve"> : درخواست کالا / ملزومات از انبار</w:t>
      </w:r>
    </w:p>
    <w:p w:rsidR="004E7733" w:rsidRDefault="004E7733" w:rsidP="004E7733">
      <w:pPr>
        <w:pStyle w:val="ListParagraph"/>
        <w:bidi/>
        <w:ind w:left="0" w:firstLine="441"/>
        <w:jc w:val="both"/>
        <w:rPr>
          <w:rFonts w:cs="B Yagut" w:hint="cs"/>
          <w:noProof/>
          <w:rtl/>
          <w:lang w:bidi="fa-IR"/>
        </w:rPr>
      </w:pPr>
      <w:r>
        <w:rPr>
          <w:rFonts w:cs="B Yagut"/>
          <w:noProof/>
          <w:lang w:bidi="fa-IR"/>
        </w:rPr>
        <w:t>PR-001-FO</w:t>
      </w:r>
      <w:r>
        <w:rPr>
          <w:rFonts w:cs="B Yagut" w:hint="cs"/>
          <w:noProof/>
          <w:rtl/>
          <w:lang w:bidi="fa-IR"/>
        </w:rPr>
        <w:t xml:space="preserve"> : </w:t>
      </w:r>
      <w:r w:rsidRPr="00567A44">
        <w:rPr>
          <w:rFonts w:cs="B Yagut" w:hint="cs"/>
          <w:noProof/>
          <w:rtl/>
          <w:lang w:bidi="fa-IR"/>
        </w:rPr>
        <w:t>سفارش</w:t>
      </w:r>
      <w:r w:rsidRPr="00567A44">
        <w:rPr>
          <w:rFonts w:cs="B Yagut"/>
          <w:noProof/>
          <w:rtl/>
          <w:lang w:bidi="fa-IR"/>
        </w:rPr>
        <w:t xml:space="preserve"> </w:t>
      </w:r>
      <w:r>
        <w:rPr>
          <w:rFonts w:cs="B Yagut" w:hint="cs"/>
          <w:noProof/>
          <w:rtl/>
          <w:lang w:bidi="fa-IR"/>
        </w:rPr>
        <w:t xml:space="preserve"> و تصدیق </w:t>
      </w:r>
      <w:r w:rsidRPr="00567A44">
        <w:rPr>
          <w:rFonts w:cs="B Yagut" w:hint="cs"/>
          <w:noProof/>
          <w:rtl/>
          <w:lang w:bidi="fa-IR"/>
        </w:rPr>
        <w:t>خرید</w:t>
      </w:r>
      <w:r w:rsidRPr="00567A44">
        <w:rPr>
          <w:rFonts w:cs="B Yagut"/>
          <w:noProof/>
          <w:rtl/>
          <w:lang w:bidi="fa-IR"/>
        </w:rPr>
        <w:t xml:space="preserve"> </w:t>
      </w:r>
      <w:r w:rsidRPr="00567A44">
        <w:rPr>
          <w:rFonts w:cs="B Yagut" w:hint="cs"/>
          <w:noProof/>
          <w:rtl/>
          <w:lang w:bidi="fa-IR"/>
        </w:rPr>
        <w:t>کالا</w:t>
      </w:r>
      <w:r w:rsidRPr="00567A44">
        <w:rPr>
          <w:rFonts w:cs="B Yagut"/>
          <w:noProof/>
          <w:rtl/>
          <w:lang w:bidi="fa-IR"/>
        </w:rPr>
        <w:t xml:space="preserve"> / </w:t>
      </w:r>
      <w:r w:rsidRPr="00567A44">
        <w:rPr>
          <w:rFonts w:cs="B Yagut" w:hint="cs"/>
          <w:noProof/>
          <w:rtl/>
          <w:lang w:bidi="fa-IR"/>
        </w:rPr>
        <w:t>خدمات</w:t>
      </w:r>
      <w:r w:rsidR="00F51592">
        <w:rPr>
          <w:rFonts w:cs="B Yagut"/>
          <w:noProof/>
          <w:lang w:bidi="fa-IR"/>
        </w:rPr>
        <w:t xml:space="preserve"> </w:t>
      </w:r>
      <w:r w:rsidR="00F51592">
        <w:rPr>
          <w:rFonts w:cs="B Yagut" w:hint="cs"/>
          <w:noProof/>
          <w:rtl/>
          <w:lang w:bidi="fa-IR"/>
        </w:rPr>
        <w:t xml:space="preserve"> فنی و مهندسی</w:t>
      </w:r>
    </w:p>
    <w:p w:rsidR="004E7733" w:rsidRDefault="004E7733" w:rsidP="004E7733">
      <w:pPr>
        <w:pStyle w:val="ListParagraph"/>
        <w:bidi/>
        <w:ind w:left="0" w:firstLine="441"/>
        <w:jc w:val="both"/>
        <w:rPr>
          <w:rFonts w:cs="B Yagut"/>
          <w:noProof/>
          <w:rtl/>
          <w:lang w:bidi="fa-IR"/>
        </w:rPr>
      </w:pPr>
      <w:r w:rsidRPr="009E5DCF">
        <w:rPr>
          <w:rFonts w:cs="B Yagut"/>
          <w:noProof/>
          <w:lang w:bidi="fa-IR"/>
        </w:rPr>
        <w:t>PR-0</w:t>
      </w:r>
      <w:r>
        <w:rPr>
          <w:rFonts w:cs="B Yagut"/>
          <w:noProof/>
          <w:lang w:bidi="fa-IR"/>
        </w:rPr>
        <w:t>04</w:t>
      </w:r>
      <w:r w:rsidRPr="009E5DCF">
        <w:rPr>
          <w:rFonts w:cs="B Yagut"/>
          <w:noProof/>
          <w:lang w:bidi="fa-IR"/>
        </w:rPr>
        <w:t>-FO</w:t>
      </w:r>
      <w:r w:rsidRPr="009E5DCF">
        <w:rPr>
          <w:rFonts w:cs="B Yagut"/>
          <w:noProof/>
          <w:rtl/>
          <w:lang w:bidi="fa-IR"/>
        </w:rPr>
        <w:t xml:space="preserve"> : </w:t>
      </w:r>
      <w:r>
        <w:rPr>
          <w:rFonts w:cs="B Yagut" w:hint="cs"/>
          <w:noProof/>
          <w:rtl/>
          <w:lang w:bidi="fa-IR"/>
        </w:rPr>
        <w:t>درخواست ملزومات مصرفی</w:t>
      </w:r>
    </w:p>
    <w:p w:rsidR="004E7733" w:rsidRDefault="004E7733" w:rsidP="004E7733">
      <w:pPr>
        <w:pStyle w:val="ListParagraph"/>
        <w:bidi/>
        <w:ind w:left="0" w:firstLine="441"/>
        <w:jc w:val="both"/>
        <w:rPr>
          <w:rFonts w:cs="B Yagut"/>
          <w:noProof/>
          <w:rtl/>
          <w:lang w:bidi="fa-IR"/>
        </w:rPr>
      </w:pPr>
      <w:r w:rsidRPr="009E5DCF">
        <w:rPr>
          <w:rFonts w:cs="B Yagut"/>
          <w:noProof/>
          <w:lang w:bidi="fa-IR"/>
        </w:rPr>
        <w:t>PR-0</w:t>
      </w:r>
      <w:r>
        <w:rPr>
          <w:rFonts w:cs="B Yagut"/>
          <w:noProof/>
          <w:lang w:bidi="fa-IR"/>
        </w:rPr>
        <w:t>05</w:t>
      </w:r>
      <w:r w:rsidRPr="009E5DCF">
        <w:rPr>
          <w:rFonts w:cs="B Yagut"/>
          <w:noProof/>
          <w:lang w:bidi="fa-IR"/>
        </w:rPr>
        <w:t>-FO</w:t>
      </w:r>
      <w:r w:rsidRPr="009E5DCF">
        <w:rPr>
          <w:rFonts w:cs="B Yagut"/>
          <w:noProof/>
          <w:rtl/>
          <w:lang w:bidi="fa-IR"/>
        </w:rPr>
        <w:t xml:space="preserve"> : </w:t>
      </w:r>
      <w:r>
        <w:rPr>
          <w:rFonts w:cs="B Yagut" w:hint="cs"/>
          <w:noProof/>
          <w:rtl/>
          <w:lang w:bidi="fa-IR"/>
        </w:rPr>
        <w:t>استعلام خرید</w:t>
      </w:r>
    </w:p>
    <w:p w:rsidR="00F51592" w:rsidRPr="00AC5C03" w:rsidRDefault="00F51592" w:rsidP="00F51592">
      <w:pPr>
        <w:pStyle w:val="ListParagraph"/>
        <w:bidi/>
        <w:ind w:left="0" w:firstLine="441"/>
        <w:jc w:val="both"/>
        <w:rPr>
          <w:rFonts w:cs="B Yagut"/>
          <w:noProof/>
          <w:rtl/>
          <w:lang w:bidi="fa-IR"/>
        </w:rPr>
      </w:pPr>
      <w:r w:rsidRPr="009E5DCF">
        <w:rPr>
          <w:rFonts w:cs="B Yagut"/>
          <w:noProof/>
          <w:lang w:bidi="fa-IR"/>
        </w:rPr>
        <w:t>PR-</w:t>
      </w:r>
      <w:r>
        <w:rPr>
          <w:rFonts w:cs="B Yagut"/>
          <w:noProof/>
          <w:lang w:bidi="fa-IR"/>
        </w:rPr>
        <w:t>006</w:t>
      </w:r>
      <w:r w:rsidRPr="009E5DCF">
        <w:rPr>
          <w:rFonts w:cs="B Yagut"/>
          <w:noProof/>
          <w:lang w:bidi="fa-IR"/>
        </w:rPr>
        <w:t>-FO</w:t>
      </w:r>
      <w:r w:rsidRPr="009E5DCF">
        <w:rPr>
          <w:rFonts w:cs="B Yagut"/>
          <w:noProof/>
          <w:rtl/>
          <w:lang w:bidi="fa-IR"/>
        </w:rPr>
        <w:t xml:space="preserve"> : </w:t>
      </w:r>
      <w:r w:rsidRPr="00567A44">
        <w:rPr>
          <w:rFonts w:cs="B Yagut" w:hint="cs"/>
          <w:noProof/>
          <w:rtl/>
          <w:lang w:bidi="fa-IR"/>
        </w:rPr>
        <w:t>سفارش</w:t>
      </w:r>
      <w:r w:rsidRPr="00567A44">
        <w:rPr>
          <w:rFonts w:cs="B Yagut"/>
          <w:noProof/>
          <w:rtl/>
          <w:lang w:bidi="fa-IR"/>
        </w:rPr>
        <w:t xml:space="preserve"> </w:t>
      </w:r>
      <w:r>
        <w:rPr>
          <w:rFonts w:cs="B Yagut" w:hint="cs"/>
          <w:noProof/>
          <w:rtl/>
          <w:lang w:bidi="fa-IR"/>
        </w:rPr>
        <w:t xml:space="preserve"> و تصدیق </w:t>
      </w:r>
      <w:r w:rsidRPr="00567A44">
        <w:rPr>
          <w:rFonts w:cs="B Yagut" w:hint="cs"/>
          <w:noProof/>
          <w:rtl/>
          <w:lang w:bidi="fa-IR"/>
        </w:rPr>
        <w:t>خرید</w:t>
      </w:r>
      <w:r w:rsidRPr="00567A44">
        <w:rPr>
          <w:rFonts w:cs="B Yagut"/>
          <w:noProof/>
          <w:rtl/>
          <w:lang w:bidi="fa-IR"/>
        </w:rPr>
        <w:t xml:space="preserve"> </w:t>
      </w:r>
      <w:r w:rsidRPr="00567A44">
        <w:rPr>
          <w:rFonts w:cs="B Yagut" w:hint="cs"/>
          <w:noProof/>
          <w:rtl/>
          <w:lang w:bidi="fa-IR"/>
        </w:rPr>
        <w:t>کالا</w:t>
      </w:r>
      <w:r w:rsidRPr="00567A44">
        <w:rPr>
          <w:rFonts w:cs="B Yagut"/>
          <w:noProof/>
          <w:rtl/>
          <w:lang w:bidi="fa-IR"/>
        </w:rPr>
        <w:t xml:space="preserve"> / </w:t>
      </w:r>
      <w:r w:rsidRPr="00567A44">
        <w:rPr>
          <w:rFonts w:cs="B Yagut" w:hint="cs"/>
          <w:noProof/>
          <w:rtl/>
          <w:lang w:bidi="fa-IR"/>
        </w:rPr>
        <w:t>خدمات</w:t>
      </w:r>
      <w:r>
        <w:rPr>
          <w:rFonts w:cs="B Yagut"/>
          <w:noProof/>
          <w:lang w:bidi="fa-IR"/>
        </w:rPr>
        <w:t xml:space="preserve"> </w:t>
      </w:r>
      <w:r>
        <w:rPr>
          <w:rFonts w:cs="B Yagut" w:hint="cs"/>
          <w:noProof/>
          <w:rtl/>
          <w:lang w:bidi="fa-IR"/>
        </w:rPr>
        <w:t xml:space="preserve"> </w:t>
      </w:r>
      <w:r>
        <w:rPr>
          <w:rFonts w:cs="B Yagut" w:hint="cs"/>
          <w:noProof/>
          <w:rtl/>
          <w:lang w:bidi="fa-IR"/>
        </w:rPr>
        <w:t>عمومی</w:t>
      </w:r>
    </w:p>
    <w:p w:rsidR="00F51592" w:rsidRPr="00AC5C03" w:rsidRDefault="00F51592" w:rsidP="00F51592">
      <w:pPr>
        <w:pStyle w:val="ListParagraph"/>
        <w:bidi/>
        <w:ind w:left="0" w:firstLine="441"/>
        <w:jc w:val="both"/>
        <w:rPr>
          <w:rFonts w:cs="B Yagut"/>
          <w:noProof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Default="004E7733" w:rsidP="004E7733">
      <w:pPr>
        <w:bidi/>
        <w:spacing w:after="0"/>
        <w:ind w:left="36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4E7733" w:rsidRPr="009E5DCF" w:rsidRDefault="004E7733" w:rsidP="004E7733">
      <w:pPr>
        <w:bidi/>
        <w:spacing w:after="0"/>
        <w:jc w:val="mediumKashida"/>
        <w:rPr>
          <w:rFonts w:ascii="Tahoma" w:eastAsiaTheme="minorHAnsi" w:hAnsi="Tahoma" w:cs="B Yagut"/>
          <w:sz w:val="24"/>
          <w:szCs w:val="24"/>
          <w:rtl/>
          <w:lang w:bidi="fa-IR"/>
        </w:rPr>
      </w:pPr>
    </w:p>
    <w:p w:rsidR="00340A51" w:rsidRDefault="004E7733" w:rsidP="00FC1CF1">
      <w:pPr>
        <w:bidi/>
        <w:spacing w:after="0"/>
        <w:ind w:firstLine="360"/>
        <w:jc w:val="mediumKashida"/>
        <w:rPr>
          <w:rFonts w:ascii="Tahoma" w:hAnsi="Tahoma" w:cs="B Yagut"/>
          <w:b/>
          <w:bCs/>
          <w:sz w:val="28"/>
          <w:szCs w:val="28"/>
          <w:u w:val="single"/>
          <w:rtl/>
        </w:rPr>
      </w:pPr>
      <w:r>
        <w:rPr>
          <w:rFonts w:ascii="Tahoma" w:hAnsi="Tahoma" w:cs="B Yagut" w:hint="cs"/>
          <w:b/>
          <w:bCs/>
          <w:sz w:val="28"/>
          <w:szCs w:val="28"/>
          <w:u w:val="single"/>
          <w:rtl/>
        </w:rPr>
        <w:t>10</w:t>
      </w:r>
      <w:r w:rsidR="004E6BEE">
        <w:rPr>
          <w:rFonts w:ascii="Tahoma" w:hAnsi="Tahoma" w:cs="B Yagut" w:hint="cs"/>
          <w:b/>
          <w:bCs/>
          <w:sz w:val="28"/>
          <w:szCs w:val="28"/>
          <w:u w:val="single"/>
          <w:rtl/>
        </w:rPr>
        <w:t xml:space="preserve">  </w:t>
      </w:r>
      <w:r w:rsidR="00340A51">
        <w:rPr>
          <w:rFonts w:ascii="Tahoma" w:hAnsi="Tahoma" w:cs="B Yagut" w:hint="cs"/>
          <w:b/>
          <w:bCs/>
          <w:sz w:val="28"/>
          <w:szCs w:val="28"/>
          <w:u w:val="single"/>
          <w:rtl/>
        </w:rPr>
        <w:t>نکات و رهنمودهایی در ارتباط با خرید:</w:t>
      </w:r>
    </w:p>
    <w:p w:rsidR="00340A51" w:rsidRPr="00AC5C03" w:rsidRDefault="00340A51" w:rsidP="00340A51">
      <w:pPr>
        <w:pStyle w:val="ListParagraph"/>
        <w:numPr>
          <w:ilvl w:val="0"/>
          <w:numId w:val="24"/>
        </w:numPr>
        <w:bidi/>
        <w:jc w:val="mediumKashida"/>
        <w:rPr>
          <w:rFonts w:ascii="Tahoma" w:hAnsi="Tahoma" w:cs="B Yagut"/>
          <w:b/>
          <w:bCs/>
        </w:rPr>
      </w:pPr>
      <w:r w:rsidRPr="00AC5C03">
        <w:rPr>
          <w:rFonts w:ascii="Tahoma" w:hAnsi="Tahoma" w:cs="B Yagut" w:hint="cs"/>
          <w:b/>
          <w:bCs/>
          <w:rtl/>
        </w:rPr>
        <w:t>مراحل مورد نیاز برای دستیابی به اهداف خرید:</w:t>
      </w:r>
    </w:p>
    <w:p w:rsidR="00340A51" w:rsidRPr="00AC5C03" w:rsidRDefault="00340A51" w:rsidP="00340A51">
      <w:pPr>
        <w:pStyle w:val="ListParagraph"/>
        <w:numPr>
          <w:ilvl w:val="0"/>
          <w:numId w:val="25"/>
        </w:numPr>
        <w:bidi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تعیین خصوصیات خرید (یا درخواست) از قبیل کیفیت، مقدار و تحویل</w:t>
      </w:r>
    </w:p>
    <w:p w:rsidR="00340A51" w:rsidRPr="00AC5C03" w:rsidRDefault="00340A51" w:rsidP="00340A51">
      <w:pPr>
        <w:pStyle w:val="ListParagraph"/>
        <w:numPr>
          <w:ilvl w:val="0"/>
          <w:numId w:val="25"/>
        </w:numPr>
        <w:bidi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انتخاب تأمین‌کنندگان</w:t>
      </w:r>
    </w:p>
    <w:p w:rsidR="00340A51" w:rsidRPr="00AC5C03" w:rsidRDefault="00340A51" w:rsidP="00340A51">
      <w:pPr>
        <w:pStyle w:val="ListParagraph"/>
        <w:numPr>
          <w:ilvl w:val="0"/>
          <w:numId w:val="25"/>
        </w:numPr>
        <w:bidi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مذاکره در مورد شرایط</w:t>
      </w:r>
    </w:p>
    <w:p w:rsidR="00340A51" w:rsidRPr="00AC5C03" w:rsidRDefault="00340A51" w:rsidP="00AC5C03">
      <w:pPr>
        <w:pStyle w:val="ListParagraph"/>
        <w:numPr>
          <w:ilvl w:val="0"/>
          <w:numId w:val="25"/>
        </w:numPr>
        <w:bidi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اجرا و نظارت بر دستورات خرید</w:t>
      </w:r>
    </w:p>
    <w:p w:rsidR="00340A51" w:rsidRPr="00AC5C03" w:rsidRDefault="00340A51" w:rsidP="00340A51">
      <w:pPr>
        <w:pStyle w:val="ListParagraph"/>
        <w:numPr>
          <w:ilvl w:val="0"/>
          <w:numId w:val="24"/>
        </w:numPr>
        <w:bidi/>
        <w:jc w:val="mediumKashida"/>
        <w:rPr>
          <w:rFonts w:ascii="Tahoma" w:hAnsi="Tahoma" w:cs="B Yagut"/>
          <w:b/>
          <w:bCs/>
        </w:rPr>
      </w:pPr>
      <w:r w:rsidRPr="00AC5C03">
        <w:rPr>
          <w:rFonts w:ascii="Tahoma" w:hAnsi="Tahoma" w:cs="B Yagut" w:hint="cs"/>
          <w:b/>
          <w:bCs/>
          <w:rtl/>
        </w:rPr>
        <w:t>سئوالات کلیدی که خریدار باید بپرسد: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علت خرید چیست؟ (به چه دلایلی نیاز به کالا/خدمات داریم؟)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both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چه چیزی را باید خرید؟ (کالا/مشخصات چه خصوصیاتی را باید دارد باشد تا نیاز ما را برطرف کند؟)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از کجا باید خرید؟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کالا/خدمات را با چه قیمتی می‌توان خریداری کرد؟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چه زمانی باید خرید؟ (با توجه به زمان مورد نیاز و شرایط موجود)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چطور باید خریداری کرد؟</w:t>
      </w:r>
    </w:p>
    <w:p w:rsidR="00340A51" w:rsidRPr="00AC5C03" w:rsidRDefault="00340A51" w:rsidP="00340A51">
      <w:pPr>
        <w:pStyle w:val="ListParagraph"/>
        <w:numPr>
          <w:ilvl w:val="0"/>
          <w:numId w:val="24"/>
        </w:numPr>
        <w:bidi/>
        <w:jc w:val="mediumKashida"/>
        <w:rPr>
          <w:rFonts w:ascii="Tahoma" w:hAnsi="Tahoma" w:cs="B Yagut"/>
          <w:b/>
          <w:bCs/>
        </w:rPr>
      </w:pPr>
      <w:r w:rsidRPr="00AC5C03">
        <w:rPr>
          <w:rFonts w:ascii="Tahoma" w:hAnsi="Tahoma" w:cs="B Yagut" w:hint="cs"/>
          <w:b/>
          <w:bCs/>
          <w:rtl/>
        </w:rPr>
        <w:t>انواع منابع برای تهیه کالا/خدمات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  <w:rtl/>
        </w:rPr>
      </w:pPr>
      <w:r w:rsidRPr="00AC5C03">
        <w:rPr>
          <w:rFonts w:ascii="Tahoma" w:hAnsi="Tahoma" w:cs="B Yagut" w:hint="cs"/>
          <w:sz w:val="20"/>
          <w:szCs w:val="20"/>
          <w:rtl/>
        </w:rPr>
        <w:t>منابع منحصر به فرد (مانند کالا/خدمات دارای حق امتیاز)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  <w:rtl/>
        </w:rPr>
      </w:pPr>
      <w:r w:rsidRPr="00AC5C03">
        <w:rPr>
          <w:rFonts w:ascii="Tahoma" w:hAnsi="Tahoma" w:cs="B Yagut" w:hint="cs"/>
          <w:sz w:val="20"/>
          <w:szCs w:val="20"/>
          <w:rtl/>
        </w:rPr>
        <w:t>منابع متعدد (چندگانه)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منابع مشخص (تصمیمات برنامه‌ریزی شده)</w:t>
      </w:r>
    </w:p>
    <w:p w:rsidR="00340A51" w:rsidRPr="00AC5C03" w:rsidRDefault="00340A51" w:rsidP="00340A51">
      <w:pPr>
        <w:pStyle w:val="ListParagraph"/>
        <w:numPr>
          <w:ilvl w:val="0"/>
          <w:numId w:val="24"/>
        </w:numPr>
        <w:bidi/>
        <w:jc w:val="mediumKashida"/>
        <w:rPr>
          <w:rFonts w:ascii="Tahoma" w:hAnsi="Tahoma" w:cs="B Yagut"/>
          <w:b/>
          <w:bCs/>
        </w:rPr>
      </w:pPr>
      <w:bookmarkStart w:id="3" w:name="OLE_LINK3"/>
      <w:bookmarkStart w:id="4" w:name="OLE_LINK4"/>
      <w:r w:rsidRPr="00AC5C03">
        <w:rPr>
          <w:rFonts w:ascii="Tahoma" w:hAnsi="Tahoma" w:cs="B Yagut" w:hint="cs"/>
          <w:b/>
          <w:bCs/>
          <w:rtl/>
        </w:rPr>
        <w:t>فاکتورهایی برای انتخاب تأمین‌کننده</w:t>
      </w:r>
      <w:bookmarkEnd w:id="3"/>
      <w:bookmarkEnd w:id="4"/>
      <w:r w:rsidRPr="00AC5C03">
        <w:rPr>
          <w:rFonts w:ascii="Tahoma" w:hAnsi="Tahoma" w:cs="B Yagut" w:hint="cs"/>
          <w:b/>
          <w:bCs/>
          <w:rtl/>
        </w:rPr>
        <w:t xml:space="preserve"> 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توانایی فنی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توانایی ساخت و تولید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قابلیت اطمینان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خدمات پس از فروش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محل تأمین کننده</w:t>
      </w:r>
    </w:p>
    <w:p w:rsidR="00340A51" w:rsidRPr="00AC5C03" w:rsidRDefault="00340A51" w:rsidP="00340A51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قیمت</w:t>
      </w:r>
    </w:p>
    <w:p w:rsidR="005A3A89" w:rsidRPr="00AC5C03" w:rsidRDefault="00340A51" w:rsidP="00514788">
      <w:pPr>
        <w:pStyle w:val="ListParagraph"/>
        <w:numPr>
          <w:ilvl w:val="0"/>
          <w:numId w:val="26"/>
        </w:numPr>
        <w:bidi/>
        <w:ind w:left="1149"/>
        <w:jc w:val="mediumKashida"/>
        <w:rPr>
          <w:rFonts w:ascii="Tahoma" w:hAnsi="Tahoma" w:cs="B Yagut"/>
          <w:sz w:val="20"/>
          <w:szCs w:val="20"/>
        </w:rPr>
      </w:pPr>
      <w:r w:rsidRPr="00AC5C03">
        <w:rPr>
          <w:rFonts w:ascii="Tahoma" w:hAnsi="Tahoma" w:cs="B Yagut" w:hint="cs"/>
          <w:sz w:val="20"/>
          <w:szCs w:val="20"/>
          <w:rtl/>
        </w:rPr>
        <w:t>سایر شرایط اعتباری و پرداخت</w:t>
      </w:r>
    </w:p>
    <w:p w:rsidR="00514788" w:rsidRPr="00514788" w:rsidRDefault="00514788" w:rsidP="00514788">
      <w:pPr>
        <w:pStyle w:val="ListParagraph"/>
        <w:bidi/>
        <w:ind w:left="1149"/>
        <w:jc w:val="mediumKashida"/>
        <w:rPr>
          <w:rFonts w:ascii="Tahoma" w:hAnsi="Tahoma" w:cs="B Yagut"/>
          <w:rtl/>
        </w:rPr>
      </w:pPr>
    </w:p>
    <w:sectPr w:rsidR="00514788" w:rsidRPr="00514788" w:rsidSect="005A3A89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7" w:h="16839" w:code="9"/>
      <w:pgMar w:top="2160" w:right="927" w:bottom="719" w:left="900" w:header="720" w:footer="299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150" w:rsidRDefault="00045150" w:rsidP="007E5B02">
      <w:pPr>
        <w:spacing w:after="0" w:line="240" w:lineRule="auto"/>
      </w:pPr>
      <w:r>
        <w:separator/>
      </w:r>
    </w:p>
    <w:p w:rsidR="00045150" w:rsidRDefault="00045150"/>
  </w:endnote>
  <w:endnote w:type="continuationSeparator" w:id="0">
    <w:p w:rsidR="00045150" w:rsidRDefault="00045150" w:rsidP="007E5B02">
      <w:pPr>
        <w:spacing w:after="0" w:line="240" w:lineRule="auto"/>
      </w:pPr>
      <w:r>
        <w:continuationSeparator/>
      </w:r>
    </w:p>
    <w:p w:rsidR="00045150" w:rsidRDefault="000451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150" w:rsidRDefault="00045150">
    <w:pPr>
      <w:pStyle w:val="Footer"/>
    </w:pPr>
  </w:p>
  <w:p w:rsidR="00045150" w:rsidRDefault="0004515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150" w:rsidRPr="003D5C83" w:rsidRDefault="00045150" w:rsidP="009A4033">
    <w:pPr>
      <w:pStyle w:val="Footer"/>
      <w:bidi/>
      <w:jc w:val="center"/>
      <w:rPr>
        <w:rFonts w:cs="B Yagut"/>
      </w:rPr>
    </w:pPr>
    <w:r>
      <w:rPr>
        <w:rFonts w:cs="B Yagut" w:hint="cs"/>
        <w:rtl/>
      </w:rPr>
      <w:t xml:space="preserve">این سند بدون صفحه روی جلد فاقد اعتبار می باشد. </w:t>
    </w:r>
    <w:r>
      <w:rPr>
        <w:rFonts w:ascii="Times New Roman" w:hAnsi="Times New Roman" w:cs="Times New Roman" w:hint="cs"/>
        <w:rtl/>
      </w:rPr>
      <w:t>–</w:t>
    </w:r>
    <w:sdt>
      <w:sdtPr>
        <w:rPr>
          <w:rFonts w:cs="B Yagut"/>
          <w:rtl/>
        </w:rPr>
        <w:id w:val="4591756"/>
        <w:docPartObj>
          <w:docPartGallery w:val="Page Numbers (Top of Page)"/>
          <w:docPartUnique/>
        </w:docPartObj>
      </w:sdtPr>
      <w:sdtEndPr/>
      <w:sdtContent>
        <w:sdt>
          <w:sdtPr>
            <w:rPr>
              <w:rtl/>
            </w:rPr>
            <w:id w:val="4591757"/>
            <w:docPartObj>
              <w:docPartGallery w:val="Page Numbers (Bottom of Page)"/>
              <w:docPartUnique/>
            </w:docPartObj>
          </w:sdtPr>
          <w:sdtEndPr>
            <w:rPr>
              <w:b/>
              <w:bCs/>
            </w:rPr>
          </w:sdtEndPr>
          <w:sdtContent>
            <w:sdt>
              <w:sdtPr>
                <w:rPr>
                  <w:rtl/>
                </w:rPr>
                <w:id w:val="4591758"/>
                <w:docPartObj>
                  <w:docPartGallery w:val="Page Numbers (Top of Page)"/>
                  <w:docPartUnique/>
                </w:docPartObj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rFonts w:cs="B Yagut" w:hint="cs"/>
                    <w:rtl/>
                    <w:lang w:bidi="fa-IR"/>
                  </w:rPr>
                  <w:t xml:space="preserve"> </w:t>
                </w:r>
                <w:r w:rsidRPr="003D5C83">
                  <w:rPr>
                    <w:rFonts w:cs="B Yagut" w:hint="cs"/>
                    <w:rtl/>
                  </w:rPr>
                  <w:t>صفحه</w:t>
                </w:r>
                <w:r w:rsidRPr="003D5C83">
                  <w:rPr>
                    <w:rFonts w:cs="B Yagut"/>
                  </w:rPr>
                  <w:t xml:space="preserve"> </w:t>
                </w:r>
                <w:r w:rsidRPr="009A4033">
                  <w:rPr>
                    <w:rFonts w:cs="B Yagut"/>
                    <w:b/>
                    <w:bCs/>
                  </w:rPr>
                  <w:fldChar w:fldCharType="begin"/>
                </w:r>
                <w:r w:rsidRPr="009A4033">
                  <w:rPr>
                    <w:rFonts w:cs="B Yagut"/>
                    <w:b/>
                    <w:bCs/>
                  </w:rPr>
                  <w:instrText xml:space="preserve"> PAGE   \* MERGEFORMAT </w:instrText>
                </w:r>
                <w:r w:rsidRPr="009A4033">
                  <w:rPr>
                    <w:rFonts w:cs="B Yagut"/>
                    <w:b/>
                    <w:bCs/>
                  </w:rPr>
                  <w:fldChar w:fldCharType="separate"/>
                </w:r>
                <w:r w:rsidR="00E35B19">
                  <w:rPr>
                    <w:rFonts w:cs="B Yagut"/>
                    <w:b/>
                    <w:bCs/>
                    <w:noProof/>
                    <w:rtl/>
                  </w:rPr>
                  <w:t>7</w:t>
                </w:r>
                <w:r w:rsidRPr="009A4033">
                  <w:rPr>
                    <w:rFonts w:cs="B Yagut"/>
                    <w:b/>
                    <w:bCs/>
                  </w:rPr>
                  <w:fldChar w:fldCharType="end"/>
                </w:r>
                <w:r w:rsidRPr="009A4033">
                  <w:rPr>
                    <w:rFonts w:cs="B Yagut" w:hint="cs"/>
                    <w:b/>
                    <w:bCs/>
                    <w:rtl/>
                  </w:rPr>
                  <w:t xml:space="preserve"> </w:t>
                </w:r>
                <w:r w:rsidRPr="009A4033">
                  <w:rPr>
                    <w:rFonts w:cs="B Yagut" w:hint="cs"/>
                    <w:rtl/>
                  </w:rPr>
                  <w:t>از</w:t>
                </w:r>
                <w:r w:rsidRPr="009A4033">
                  <w:rPr>
                    <w:rFonts w:cs="B Yagut"/>
                    <w:b/>
                    <w:bCs/>
                  </w:rPr>
                  <w:t xml:space="preserve"> </w:t>
                </w:r>
                <w:r w:rsidRPr="009A4033">
                  <w:rPr>
                    <w:rFonts w:cs="B Yagut"/>
                    <w:b/>
                    <w:bCs/>
                  </w:rPr>
                  <w:fldChar w:fldCharType="begin"/>
                </w:r>
                <w:r w:rsidRPr="009A4033">
                  <w:rPr>
                    <w:rFonts w:cs="B Yagut"/>
                    <w:b/>
                    <w:bCs/>
                  </w:rPr>
                  <w:instrText xml:space="preserve"> NUMPAGES  </w:instrText>
                </w:r>
                <w:r w:rsidRPr="009A4033">
                  <w:rPr>
                    <w:rFonts w:cs="B Yagut"/>
                    <w:b/>
                    <w:bCs/>
                  </w:rPr>
                  <w:fldChar w:fldCharType="separate"/>
                </w:r>
                <w:r w:rsidR="00E35B19">
                  <w:rPr>
                    <w:rFonts w:cs="B Yagut"/>
                    <w:b/>
                    <w:bCs/>
                    <w:noProof/>
                    <w:rtl/>
                  </w:rPr>
                  <w:t>7</w:t>
                </w:r>
                <w:r w:rsidRPr="009A4033">
                  <w:rPr>
                    <w:rFonts w:cs="B Yagut"/>
                    <w:b/>
                    <w:bCs/>
                  </w:rPr>
                  <w:fldChar w:fldCharType="end"/>
                </w:r>
              </w:sdtContent>
            </w:sdt>
          </w:sdtContent>
        </w:sdt>
        <w:r>
          <w:rPr>
            <w:rFonts w:cs="B Yagut"/>
            <w:rtl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150" w:rsidRDefault="00045150" w:rsidP="007E5B02">
      <w:pPr>
        <w:spacing w:after="0" w:line="240" w:lineRule="auto"/>
      </w:pPr>
      <w:r>
        <w:separator/>
      </w:r>
    </w:p>
    <w:p w:rsidR="00045150" w:rsidRDefault="00045150"/>
  </w:footnote>
  <w:footnote w:type="continuationSeparator" w:id="0">
    <w:p w:rsidR="00045150" w:rsidRDefault="00045150" w:rsidP="007E5B02">
      <w:pPr>
        <w:spacing w:after="0" w:line="240" w:lineRule="auto"/>
      </w:pPr>
      <w:r>
        <w:continuationSeparator/>
      </w:r>
    </w:p>
    <w:p w:rsidR="00045150" w:rsidRDefault="000451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150" w:rsidRDefault="00045150">
    <w:pPr>
      <w:pStyle w:val="Header"/>
    </w:pPr>
  </w:p>
  <w:p w:rsidR="00045150" w:rsidRDefault="0004515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150" w:rsidRDefault="00045150" w:rsidP="007D7ACB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5371064</wp:posOffset>
          </wp:positionH>
          <wp:positionV relativeFrom="paragraph">
            <wp:posOffset>57150</wp:posOffset>
          </wp:positionV>
          <wp:extent cx="1155004" cy="607161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004" cy="6071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85E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114300</wp:posOffset>
              </wp:positionV>
              <wp:extent cx="4695825" cy="63817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sdt>
                          <w:sdtPr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</w:rPr>
                            <w:alias w:val="Title"/>
                            <w:id w:val="1399510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45150" w:rsidRPr="007D7ACB" w:rsidRDefault="00045150" w:rsidP="007D7ACB">
                              <w:pPr>
                                <w:pStyle w:val="NoSpacing"/>
                                <w:bidi/>
                                <w:jc w:val="center"/>
                                <w:rPr>
                                  <w:rFonts w:ascii="Calibri" w:eastAsia="Calibri" w:hAnsi="Calibri" w:cs="B Nazanin"/>
                                  <w:b/>
                                  <w:bCs/>
                                  <w:color w:val="0D0D0D" w:themeColor="text1" w:themeTint="F2"/>
                                  <w:sz w:val="48"/>
                                  <w:szCs w:val="48"/>
                                  <w:lang w:eastAsia="en-US"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D0D0D" w:themeColor="text1" w:themeTint="F2"/>
                                  <w:sz w:val="48"/>
                                  <w:szCs w:val="48"/>
                                  <w:rtl/>
                                  <w:lang w:bidi="fa-IR"/>
                                </w:rPr>
                                <w:t>دستورالعمل فرایند خرید</w:t>
                              </w:r>
                            </w:p>
                          </w:sdtContent>
                        </w:sdt>
                        <w:p w:rsidR="00045150" w:rsidRPr="007D7ACB" w:rsidRDefault="00045150" w:rsidP="007D7ACB">
                          <w:pPr>
                            <w:bidi/>
                            <w:spacing w:line="240" w:lineRule="auto"/>
                            <w:jc w:val="center"/>
                            <w:rPr>
                              <w:rFonts w:ascii="Tahoma" w:hAnsi="Tahoma" w:cs="B Nazanin"/>
                              <w:b/>
                              <w:bCs/>
                              <w:color w:val="244061" w:themeColor="accent1" w:themeShade="80"/>
                              <w:sz w:val="34"/>
                              <w:szCs w:val="34"/>
                              <w:rtl/>
                            </w:rPr>
                          </w:pPr>
                          <w:r w:rsidRPr="007D7ACB">
                            <w:rPr>
                              <w:rFonts w:ascii="Tahoma" w:hAnsi="Tahoma" w:cs="B Nazanin" w:hint="cs"/>
                              <w:b/>
                              <w:bCs/>
                              <w:color w:val="244061" w:themeColor="accent1" w:themeShade="80"/>
                              <w:sz w:val="34"/>
                              <w:szCs w:val="34"/>
                              <w:rtl/>
                            </w:rPr>
                            <w:t>فرم</w:t>
                          </w:r>
                        </w:p>
                        <w:p w:rsidR="00045150" w:rsidRPr="007D7ACB" w:rsidRDefault="00045150" w:rsidP="007D7ACB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244061" w:themeColor="accent1" w:themeShade="80"/>
                              <w:sz w:val="46"/>
                              <w:szCs w:val="46"/>
                              <w:rtl/>
                              <w:lang w:bidi="fa-IR"/>
                            </w:rPr>
                          </w:pPr>
                        </w:p>
                        <w:p w:rsidR="00045150" w:rsidRPr="007D7ACB" w:rsidRDefault="00045150" w:rsidP="007D7ACB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244061" w:themeColor="accent1" w:themeShade="80"/>
                              <w:sz w:val="46"/>
                              <w:szCs w:val="46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margin-left:51pt;margin-top:9pt;width:369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" filled="f" stroked="f" strokeweight=".5pt">
              <v:path arrowok="t"/>
              <v:textbox>
                <w:txbxContent>
                  <w:sdt>
                    <w:sdtPr>
                      <w:rPr>
                        <w:rFonts w:cs="B Nazanin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</w:rPr>
                      <w:alias w:val="Title"/>
                      <w:id w:val="13995109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045150" w:rsidRPr="007D7ACB" w:rsidRDefault="00045150" w:rsidP="007D7ACB">
                        <w:pPr>
                          <w:pStyle w:val="NoSpacing"/>
                          <w:bidi/>
                          <w:jc w:val="center"/>
                          <w:rPr>
                            <w:rFonts w:ascii="Calibri" w:eastAsia="Calibri" w:hAnsi="Calibri" w:cs="B Nazanin"/>
                            <w:b/>
                            <w:bCs/>
                            <w:color w:val="0D0D0D" w:themeColor="text1" w:themeTint="F2"/>
                            <w:sz w:val="48"/>
                            <w:szCs w:val="48"/>
                            <w:lang w:eastAsia="en-US"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color w:val="0D0D0D" w:themeColor="text1" w:themeTint="F2"/>
                            <w:sz w:val="48"/>
                            <w:szCs w:val="48"/>
                            <w:rtl/>
                            <w:lang w:bidi="fa-IR"/>
                          </w:rPr>
                          <w:t>دستورالعمل فرایند خرید</w:t>
                        </w:r>
                      </w:p>
                    </w:sdtContent>
                  </w:sdt>
                  <w:p w:rsidR="00045150" w:rsidRPr="007D7ACB" w:rsidRDefault="00045150" w:rsidP="007D7ACB">
                    <w:pPr>
                      <w:bidi/>
                      <w:spacing w:line="240" w:lineRule="auto"/>
                      <w:jc w:val="center"/>
                      <w:rPr>
                        <w:rFonts w:ascii="Tahoma" w:hAnsi="Tahoma" w:cs="B Nazanin"/>
                        <w:b/>
                        <w:bCs/>
                        <w:color w:val="244061" w:themeColor="accent1" w:themeShade="80"/>
                        <w:sz w:val="34"/>
                        <w:szCs w:val="34"/>
                        <w:rtl/>
                      </w:rPr>
                    </w:pPr>
                    <w:r w:rsidRPr="007D7ACB">
                      <w:rPr>
                        <w:rFonts w:ascii="Tahoma" w:hAnsi="Tahoma" w:cs="B Nazanin" w:hint="cs"/>
                        <w:b/>
                        <w:bCs/>
                        <w:color w:val="244061" w:themeColor="accent1" w:themeShade="80"/>
                        <w:sz w:val="34"/>
                        <w:szCs w:val="34"/>
                        <w:rtl/>
                      </w:rPr>
                      <w:t>فرم</w:t>
                    </w:r>
                  </w:p>
                  <w:p w:rsidR="00045150" w:rsidRPr="007D7ACB" w:rsidRDefault="00045150" w:rsidP="007D7ACB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244061" w:themeColor="accent1" w:themeShade="80"/>
                        <w:sz w:val="46"/>
                        <w:szCs w:val="46"/>
                        <w:rtl/>
                        <w:lang w:bidi="fa-IR"/>
                      </w:rPr>
                    </w:pPr>
                  </w:p>
                  <w:p w:rsidR="00045150" w:rsidRPr="007D7ACB" w:rsidRDefault="00045150" w:rsidP="007D7ACB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244061" w:themeColor="accent1" w:themeShade="80"/>
                        <w:sz w:val="46"/>
                        <w:szCs w:val="46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F85EB1">
      <w:rPr>
        <w:noProof/>
      </w:rPr>
      <mc:AlternateContent>
        <mc:Choice Requires="wps">
          <w:drawing>
            <wp:anchor distT="4294967292" distB="4294967292" distL="114300" distR="114300" simplePos="0" relativeHeight="251661312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B15F7C" id="Straight Connector 4" o:spid="_x0000_s1026" style="position:absolute;left:0;text-align:left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B5qfWx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  <w:p w:rsidR="00045150" w:rsidRDefault="00045150">
    <w:pPr>
      <w:pStyle w:val="Header"/>
    </w:pPr>
  </w:p>
  <w:p w:rsidR="00045150" w:rsidRDefault="00045150">
    <w:r>
      <w:rPr>
        <w:noProof/>
      </w:rPr>
      <w:drawing>
        <wp:anchor distT="0" distB="0" distL="114300" distR="114300" simplePos="0" relativeHeight="251658239" behindDoc="1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20955</wp:posOffset>
          </wp:positionV>
          <wp:extent cx="785495" cy="387350"/>
          <wp:effectExtent l="19050" t="0" r="0" b="0"/>
          <wp:wrapThrough wrapText="bothSides">
            <wp:wrapPolygon edited="0">
              <wp:start x="-524" y="0"/>
              <wp:lineTo x="-524" y="20184"/>
              <wp:lineTo x="21478" y="20184"/>
              <wp:lineTo x="21478" y="0"/>
              <wp:lineTo x="-524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495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5E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-746760</wp:posOffset>
              </wp:positionH>
              <wp:positionV relativeFrom="paragraph">
                <wp:posOffset>17145</wp:posOffset>
              </wp:positionV>
              <wp:extent cx="1211580" cy="243840"/>
              <wp:effectExtent l="0" t="0" r="0" b="381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color w:val="0D0D0D" w:themeColor="text1" w:themeTint="F2"/>
                              <w:sz w:val="16"/>
                              <w:szCs w:val="16"/>
                            </w:rPr>
                            <w:alias w:val="Date"/>
                            <w:id w:val="13995110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45150" w:rsidRDefault="00514788" w:rsidP="00514788">
                              <w:pPr>
                                <w:pStyle w:val="NoSpacing"/>
                                <w:jc w:val="right"/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PR</w:t>
                              </w:r>
                              <w:r w:rsidR="00045150"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001</w:t>
                              </w:r>
                              <w:r w:rsidR="00045150"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PR</w:t>
                              </w:r>
                            </w:p>
                          </w:sdtContent>
                        </w:sdt>
                        <w:p w:rsidR="00045150" w:rsidRPr="00C74702" w:rsidRDefault="00045150" w:rsidP="007D7ACB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8" type="#_x0000_t202" style="position:absolute;margin-left:-58.8pt;margin-top:1.35pt;width:95.4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WB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" filled="f" stroked="f" strokeweight=".5pt">
              <v:path arrowok="t"/>
              <v:textbox>
                <w:txbxContent>
                  <w:sdt>
                    <w:sdtPr>
                      <w:rPr>
                        <w:rFonts w:ascii="Century Gothic" w:hAnsi="Century Gothic"/>
                        <w:color w:val="0D0D0D" w:themeColor="text1" w:themeTint="F2"/>
                        <w:sz w:val="16"/>
                        <w:szCs w:val="16"/>
                      </w:rPr>
                      <w:alias w:val="Date"/>
                      <w:id w:val="13995110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045150" w:rsidRDefault="00514788" w:rsidP="00514788">
                        <w:pPr>
                          <w:pStyle w:val="NoSpacing"/>
                          <w:jc w:val="right"/>
                          <w:rPr>
                            <w:rFonts w:ascii="Century Gothic" w:hAnsi="Century Gothic"/>
                            <w:color w:val="0D0D0D" w:themeColor="text1" w:themeTint="F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0D0D0D" w:themeColor="text1" w:themeTint="F2"/>
                            <w:sz w:val="16"/>
                            <w:szCs w:val="16"/>
                          </w:rPr>
                          <w:t>PR</w:t>
                        </w:r>
                        <w:r w:rsidR="00045150">
                          <w:rPr>
                            <w:rFonts w:ascii="Century Gothic" w:hAnsi="Century Gothic"/>
                            <w:color w:val="0D0D0D" w:themeColor="text1" w:themeTint="F2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0D0D0D" w:themeColor="text1" w:themeTint="F2"/>
                            <w:sz w:val="16"/>
                            <w:szCs w:val="16"/>
                          </w:rPr>
                          <w:t>001</w:t>
                        </w:r>
                        <w:r w:rsidR="00045150">
                          <w:rPr>
                            <w:rFonts w:ascii="Century Gothic" w:hAnsi="Century Gothic"/>
                            <w:color w:val="0D0D0D" w:themeColor="text1" w:themeTint="F2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0D0D0D" w:themeColor="text1" w:themeTint="F2"/>
                            <w:sz w:val="16"/>
                            <w:szCs w:val="16"/>
                          </w:rPr>
                          <w:t>PR</w:t>
                        </w:r>
                      </w:p>
                    </w:sdtContent>
                  </w:sdt>
                  <w:p w:rsidR="00045150" w:rsidRPr="00C74702" w:rsidRDefault="00045150" w:rsidP="007D7ACB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F85E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-830580</wp:posOffset>
              </wp:positionH>
              <wp:positionV relativeFrom="paragraph">
                <wp:posOffset>184785</wp:posOffset>
              </wp:positionV>
              <wp:extent cx="1280160" cy="243840"/>
              <wp:effectExtent l="0" t="0" r="0" b="381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45150" w:rsidRPr="00C74702" w:rsidRDefault="00DE48A7" w:rsidP="007D7ACB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9" type="#_x0000_t202" style="position:absolute;margin-left:-65.4pt;margin-top:14.55pt;width:100.8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juQQIAAIEEAAAOAAAAZHJzL2Uyb0RvYy54bWysVF1v2jAUfZ+0/2D5fSSklLK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" filled="f" stroked="f" strokeweight=".5pt">
              <v:path arrowok="t"/>
              <v:textbox>
                <w:txbxContent>
                  <w:p w:rsidR="00045150" w:rsidRPr="00C74702" w:rsidRDefault="00DE48A7" w:rsidP="007D7ACB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9EA"/>
    <w:multiLevelType w:val="multilevel"/>
    <w:tmpl w:val="EED2A17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6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-%2-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9000" w:hanging="1800"/>
      </w:pPr>
      <w:rPr>
        <w:rFonts w:hint="default"/>
      </w:rPr>
    </w:lvl>
  </w:abstractNum>
  <w:abstractNum w:abstractNumId="1">
    <w:nsid w:val="0516556D"/>
    <w:multiLevelType w:val="hybridMultilevel"/>
    <w:tmpl w:val="1FBA6268"/>
    <w:lvl w:ilvl="0" w:tplc="1ACA00EE">
      <w:start w:val="1"/>
      <w:numFmt w:val="bullet"/>
      <w:lvlText w:val=""/>
      <w:lvlJc w:val="left"/>
      <w:pPr>
        <w:ind w:left="1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2">
    <w:nsid w:val="060E7F34"/>
    <w:multiLevelType w:val="hybridMultilevel"/>
    <w:tmpl w:val="6922AE70"/>
    <w:lvl w:ilvl="0" w:tplc="1ACA00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455F2"/>
    <w:multiLevelType w:val="hybridMultilevel"/>
    <w:tmpl w:val="FDE02D52"/>
    <w:lvl w:ilvl="0" w:tplc="F4D4EDC6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B Yagu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A2DD1"/>
    <w:multiLevelType w:val="hybridMultilevel"/>
    <w:tmpl w:val="BB460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8173C"/>
    <w:multiLevelType w:val="hybridMultilevel"/>
    <w:tmpl w:val="09C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E5774"/>
    <w:multiLevelType w:val="hybridMultilevel"/>
    <w:tmpl w:val="0C1E23E0"/>
    <w:lvl w:ilvl="0" w:tplc="8FF2B7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D3499"/>
    <w:multiLevelType w:val="hybridMultilevel"/>
    <w:tmpl w:val="9F482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74508D"/>
    <w:multiLevelType w:val="hybridMultilevel"/>
    <w:tmpl w:val="CF4A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A3BBC"/>
    <w:multiLevelType w:val="hybridMultilevel"/>
    <w:tmpl w:val="E0EEB126"/>
    <w:lvl w:ilvl="0" w:tplc="4B8E04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830D02"/>
    <w:multiLevelType w:val="hybridMultilevel"/>
    <w:tmpl w:val="719E5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BB2E48"/>
    <w:multiLevelType w:val="hybridMultilevel"/>
    <w:tmpl w:val="4A4C9E32"/>
    <w:lvl w:ilvl="0" w:tplc="44F61E0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D7B6A"/>
    <w:multiLevelType w:val="hybridMultilevel"/>
    <w:tmpl w:val="C2501BB6"/>
    <w:lvl w:ilvl="0" w:tplc="F4D4EDC6">
      <w:start w:val="2"/>
      <w:numFmt w:val="bullet"/>
      <w:lvlText w:val="-"/>
      <w:lvlJc w:val="left"/>
      <w:pPr>
        <w:ind w:left="1080" w:hanging="360"/>
      </w:pPr>
      <w:rPr>
        <w:rFonts w:ascii="Tahoma" w:eastAsiaTheme="minorHAns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8036F9"/>
    <w:multiLevelType w:val="hybridMultilevel"/>
    <w:tmpl w:val="6100D174"/>
    <w:lvl w:ilvl="0" w:tplc="F4D4EDC6">
      <w:start w:val="2"/>
      <w:numFmt w:val="bullet"/>
      <w:lvlText w:val="-"/>
      <w:lvlJc w:val="left"/>
      <w:pPr>
        <w:ind w:left="1161" w:hanging="360"/>
      </w:pPr>
      <w:rPr>
        <w:rFonts w:ascii="Tahoma" w:eastAsiaTheme="minorHAns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4">
    <w:nsid w:val="30881165"/>
    <w:multiLevelType w:val="hybridMultilevel"/>
    <w:tmpl w:val="EC88C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119B"/>
    <w:multiLevelType w:val="hybridMultilevel"/>
    <w:tmpl w:val="2EB88DDA"/>
    <w:lvl w:ilvl="0" w:tplc="F4D4EDC6">
      <w:start w:val="2"/>
      <w:numFmt w:val="bullet"/>
      <w:lvlText w:val="-"/>
      <w:lvlJc w:val="left"/>
      <w:pPr>
        <w:ind w:left="1161" w:hanging="360"/>
      </w:pPr>
      <w:rPr>
        <w:rFonts w:ascii="Tahoma" w:eastAsiaTheme="minorHAns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6">
    <w:nsid w:val="32E65288"/>
    <w:multiLevelType w:val="hybridMultilevel"/>
    <w:tmpl w:val="EA4C21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CA11E3"/>
    <w:multiLevelType w:val="hybridMultilevel"/>
    <w:tmpl w:val="CAA80898"/>
    <w:lvl w:ilvl="0" w:tplc="0409000D">
      <w:start w:val="1"/>
      <w:numFmt w:val="bullet"/>
      <w:lvlText w:val=""/>
      <w:lvlJc w:val="left"/>
      <w:pPr>
        <w:ind w:left="11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8">
    <w:nsid w:val="383742C2"/>
    <w:multiLevelType w:val="hybridMultilevel"/>
    <w:tmpl w:val="B22A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D619D"/>
    <w:multiLevelType w:val="hybridMultilevel"/>
    <w:tmpl w:val="03B6B3E8"/>
    <w:lvl w:ilvl="0" w:tplc="F4D4EDC6">
      <w:start w:val="2"/>
      <w:numFmt w:val="bullet"/>
      <w:lvlText w:val="-"/>
      <w:lvlJc w:val="left"/>
      <w:pPr>
        <w:ind w:left="1161" w:hanging="360"/>
      </w:pPr>
      <w:rPr>
        <w:rFonts w:ascii="Tahoma" w:eastAsiaTheme="minorHAns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20">
    <w:nsid w:val="3F5D1B92"/>
    <w:multiLevelType w:val="hybridMultilevel"/>
    <w:tmpl w:val="892E3EB0"/>
    <w:lvl w:ilvl="0" w:tplc="292CC5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9877AB"/>
    <w:multiLevelType w:val="hybridMultilevel"/>
    <w:tmpl w:val="46708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111734"/>
    <w:multiLevelType w:val="hybridMultilevel"/>
    <w:tmpl w:val="2D300472"/>
    <w:lvl w:ilvl="0" w:tplc="3C7CC474">
      <w:start w:val="1"/>
      <w:numFmt w:val="decimal"/>
      <w:lvlText w:val="%1-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23">
    <w:nsid w:val="4E2F2256"/>
    <w:multiLevelType w:val="hybridMultilevel"/>
    <w:tmpl w:val="2F0C48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7C738A"/>
    <w:multiLevelType w:val="hybridMultilevel"/>
    <w:tmpl w:val="EB129FDE"/>
    <w:lvl w:ilvl="0" w:tplc="B11CE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BA2F57"/>
    <w:multiLevelType w:val="hybridMultilevel"/>
    <w:tmpl w:val="752A71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2F42228"/>
    <w:multiLevelType w:val="hybridMultilevel"/>
    <w:tmpl w:val="1486A5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1A2248"/>
    <w:multiLevelType w:val="hybridMultilevel"/>
    <w:tmpl w:val="A9523FAC"/>
    <w:lvl w:ilvl="0" w:tplc="F4D4EDC6">
      <w:start w:val="2"/>
      <w:numFmt w:val="bullet"/>
      <w:lvlText w:val="-"/>
      <w:lvlJc w:val="left"/>
      <w:pPr>
        <w:ind w:left="1161" w:hanging="360"/>
      </w:pPr>
      <w:rPr>
        <w:rFonts w:ascii="Tahoma" w:eastAsiaTheme="minorHAns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28">
    <w:nsid w:val="58AE4CEC"/>
    <w:multiLevelType w:val="hybridMultilevel"/>
    <w:tmpl w:val="6F8252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9611DB0"/>
    <w:multiLevelType w:val="hybridMultilevel"/>
    <w:tmpl w:val="1D12B9AA"/>
    <w:lvl w:ilvl="0" w:tplc="0409000B">
      <w:start w:val="1"/>
      <w:numFmt w:val="bullet"/>
      <w:lvlText w:val=""/>
      <w:lvlJc w:val="left"/>
      <w:pPr>
        <w:ind w:left="11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30">
    <w:nsid w:val="60B251D4"/>
    <w:multiLevelType w:val="hybridMultilevel"/>
    <w:tmpl w:val="DFAEA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DD4E03"/>
    <w:multiLevelType w:val="hybridMultilevel"/>
    <w:tmpl w:val="504E142E"/>
    <w:lvl w:ilvl="0" w:tplc="F0302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735CE8"/>
    <w:multiLevelType w:val="hybridMultilevel"/>
    <w:tmpl w:val="5000A290"/>
    <w:lvl w:ilvl="0" w:tplc="C900847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>
    <w:nsid w:val="74CA4598"/>
    <w:multiLevelType w:val="hybridMultilevel"/>
    <w:tmpl w:val="5A70018E"/>
    <w:lvl w:ilvl="0" w:tplc="0409000B">
      <w:start w:val="1"/>
      <w:numFmt w:val="bullet"/>
      <w:lvlText w:val=""/>
      <w:lvlJc w:val="left"/>
      <w:pPr>
        <w:ind w:left="11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34">
    <w:nsid w:val="75FF1802"/>
    <w:multiLevelType w:val="hybridMultilevel"/>
    <w:tmpl w:val="8124C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5D16F6"/>
    <w:multiLevelType w:val="hybridMultilevel"/>
    <w:tmpl w:val="2A681B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744344A"/>
    <w:multiLevelType w:val="hybridMultilevel"/>
    <w:tmpl w:val="84D0B0C4"/>
    <w:lvl w:ilvl="0" w:tplc="D1FA2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C12E9A"/>
    <w:multiLevelType w:val="hybridMultilevel"/>
    <w:tmpl w:val="3F10CDFE"/>
    <w:lvl w:ilvl="0" w:tplc="81E4772C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462066"/>
    <w:multiLevelType w:val="hybridMultilevel"/>
    <w:tmpl w:val="109EF1D8"/>
    <w:lvl w:ilvl="0" w:tplc="F4D4EDC6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11"/>
  </w:num>
  <w:num w:numId="4">
    <w:abstractNumId w:val="22"/>
  </w:num>
  <w:num w:numId="5">
    <w:abstractNumId w:val="18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  <w:num w:numId="14">
    <w:abstractNumId w:val="0"/>
  </w:num>
  <w:num w:numId="15">
    <w:abstractNumId w:val="38"/>
  </w:num>
  <w:num w:numId="16">
    <w:abstractNumId w:val="28"/>
  </w:num>
  <w:num w:numId="17">
    <w:abstractNumId w:val="7"/>
  </w:num>
  <w:num w:numId="18">
    <w:abstractNumId w:val="25"/>
  </w:num>
  <w:num w:numId="19">
    <w:abstractNumId w:val="20"/>
  </w:num>
  <w:num w:numId="20">
    <w:abstractNumId w:val="12"/>
  </w:num>
  <w:num w:numId="21">
    <w:abstractNumId w:val="35"/>
  </w:num>
  <w:num w:numId="22">
    <w:abstractNumId w:val="29"/>
  </w:num>
  <w:num w:numId="23">
    <w:abstractNumId w:val="33"/>
  </w:num>
  <w:num w:numId="24">
    <w:abstractNumId w:val="30"/>
  </w:num>
  <w:num w:numId="25">
    <w:abstractNumId w:val="24"/>
  </w:num>
  <w:num w:numId="26">
    <w:abstractNumId w:val="6"/>
  </w:num>
  <w:num w:numId="27">
    <w:abstractNumId w:val="27"/>
  </w:num>
  <w:num w:numId="28">
    <w:abstractNumId w:val="17"/>
  </w:num>
  <w:num w:numId="29">
    <w:abstractNumId w:val="15"/>
  </w:num>
  <w:num w:numId="30">
    <w:abstractNumId w:val="19"/>
  </w:num>
  <w:num w:numId="31">
    <w:abstractNumId w:val="13"/>
  </w:num>
  <w:num w:numId="32">
    <w:abstractNumId w:val="36"/>
  </w:num>
  <w:num w:numId="33">
    <w:abstractNumId w:val="31"/>
  </w:num>
  <w:num w:numId="34">
    <w:abstractNumId w:val="37"/>
  </w:num>
  <w:num w:numId="35">
    <w:abstractNumId w:val="4"/>
  </w:num>
  <w:num w:numId="36">
    <w:abstractNumId w:val="3"/>
  </w:num>
  <w:num w:numId="37">
    <w:abstractNumId w:val="1"/>
  </w:num>
  <w:num w:numId="38">
    <w:abstractNumId w:val="2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3249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1C9A"/>
    <w:rsid w:val="000046D6"/>
    <w:rsid w:val="00020D22"/>
    <w:rsid w:val="00036B6C"/>
    <w:rsid w:val="000375EF"/>
    <w:rsid w:val="00045150"/>
    <w:rsid w:val="0005004E"/>
    <w:rsid w:val="00076C6A"/>
    <w:rsid w:val="00091B27"/>
    <w:rsid w:val="00093515"/>
    <w:rsid w:val="00096E2F"/>
    <w:rsid w:val="00096F40"/>
    <w:rsid w:val="000A31D0"/>
    <w:rsid w:val="000A4E75"/>
    <w:rsid w:val="000A5105"/>
    <w:rsid w:val="000B7ECC"/>
    <w:rsid w:val="000C702A"/>
    <w:rsid w:val="000D1B5D"/>
    <w:rsid w:val="000E64D8"/>
    <w:rsid w:val="0011156F"/>
    <w:rsid w:val="001129D2"/>
    <w:rsid w:val="00113943"/>
    <w:rsid w:val="00122B2A"/>
    <w:rsid w:val="00124677"/>
    <w:rsid w:val="00131C14"/>
    <w:rsid w:val="00144E0B"/>
    <w:rsid w:val="0014795A"/>
    <w:rsid w:val="00164248"/>
    <w:rsid w:val="00173143"/>
    <w:rsid w:val="00187529"/>
    <w:rsid w:val="001B55B7"/>
    <w:rsid w:val="001C58FA"/>
    <w:rsid w:val="001F5255"/>
    <w:rsid w:val="001F530C"/>
    <w:rsid w:val="00220963"/>
    <w:rsid w:val="00227C07"/>
    <w:rsid w:val="00250230"/>
    <w:rsid w:val="00250550"/>
    <w:rsid w:val="00256603"/>
    <w:rsid w:val="00264F39"/>
    <w:rsid w:val="00280D70"/>
    <w:rsid w:val="002846B5"/>
    <w:rsid w:val="00284729"/>
    <w:rsid w:val="0029323C"/>
    <w:rsid w:val="002C72D2"/>
    <w:rsid w:val="0030248C"/>
    <w:rsid w:val="003159B5"/>
    <w:rsid w:val="0031717C"/>
    <w:rsid w:val="00327C85"/>
    <w:rsid w:val="00335192"/>
    <w:rsid w:val="00340A51"/>
    <w:rsid w:val="00344448"/>
    <w:rsid w:val="00350171"/>
    <w:rsid w:val="00354241"/>
    <w:rsid w:val="003551F7"/>
    <w:rsid w:val="00370A82"/>
    <w:rsid w:val="003773B6"/>
    <w:rsid w:val="00393589"/>
    <w:rsid w:val="00395B61"/>
    <w:rsid w:val="003C14C2"/>
    <w:rsid w:val="003D1AB9"/>
    <w:rsid w:val="003D2511"/>
    <w:rsid w:val="003D5130"/>
    <w:rsid w:val="003D5C83"/>
    <w:rsid w:val="003D6F75"/>
    <w:rsid w:val="003F2C6F"/>
    <w:rsid w:val="00400C8D"/>
    <w:rsid w:val="0040135C"/>
    <w:rsid w:val="004079AA"/>
    <w:rsid w:val="00411960"/>
    <w:rsid w:val="00426301"/>
    <w:rsid w:val="00430561"/>
    <w:rsid w:val="0043153C"/>
    <w:rsid w:val="00454917"/>
    <w:rsid w:val="00475BEA"/>
    <w:rsid w:val="0048053B"/>
    <w:rsid w:val="00481F4B"/>
    <w:rsid w:val="004D12DB"/>
    <w:rsid w:val="004D4A22"/>
    <w:rsid w:val="004E6BEE"/>
    <w:rsid w:val="004E7733"/>
    <w:rsid w:val="004F1608"/>
    <w:rsid w:val="004F1F16"/>
    <w:rsid w:val="004F2DA6"/>
    <w:rsid w:val="004F72C0"/>
    <w:rsid w:val="004F79AA"/>
    <w:rsid w:val="005054B1"/>
    <w:rsid w:val="0050744C"/>
    <w:rsid w:val="00514788"/>
    <w:rsid w:val="005344E9"/>
    <w:rsid w:val="00534687"/>
    <w:rsid w:val="00536AD2"/>
    <w:rsid w:val="005526D6"/>
    <w:rsid w:val="00566158"/>
    <w:rsid w:val="005665E9"/>
    <w:rsid w:val="00567A44"/>
    <w:rsid w:val="00571A48"/>
    <w:rsid w:val="005730D7"/>
    <w:rsid w:val="00574B23"/>
    <w:rsid w:val="005817DD"/>
    <w:rsid w:val="00591ACE"/>
    <w:rsid w:val="005931FD"/>
    <w:rsid w:val="0059686F"/>
    <w:rsid w:val="005A3A89"/>
    <w:rsid w:val="005A6400"/>
    <w:rsid w:val="005B4724"/>
    <w:rsid w:val="005B524F"/>
    <w:rsid w:val="005C697A"/>
    <w:rsid w:val="005D0DD6"/>
    <w:rsid w:val="005D7655"/>
    <w:rsid w:val="005F5770"/>
    <w:rsid w:val="006033F2"/>
    <w:rsid w:val="00603E31"/>
    <w:rsid w:val="00610FC9"/>
    <w:rsid w:val="00611BF9"/>
    <w:rsid w:val="006132BF"/>
    <w:rsid w:val="00626EB0"/>
    <w:rsid w:val="00633E67"/>
    <w:rsid w:val="00635617"/>
    <w:rsid w:val="00635BB2"/>
    <w:rsid w:val="0064020E"/>
    <w:rsid w:val="006446B3"/>
    <w:rsid w:val="006459C8"/>
    <w:rsid w:val="006562A7"/>
    <w:rsid w:val="006572BB"/>
    <w:rsid w:val="00687BE5"/>
    <w:rsid w:val="006927AF"/>
    <w:rsid w:val="006A611C"/>
    <w:rsid w:val="006B66A1"/>
    <w:rsid w:val="006D764F"/>
    <w:rsid w:val="006E21FE"/>
    <w:rsid w:val="006F0CCE"/>
    <w:rsid w:val="006F10CB"/>
    <w:rsid w:val="007061C2"/>
    <w:rsid w:val="007106F2"/>
    <w:rsid w:val="0071368C"/>
    <w:rsid w:val="00714213"/>
    <w:rsid w:val="00715D25"/>
    <w:rsid w:val="00727156"/>
    <w:rsid w:val="00731557"/>
    <w:rsid w:val="00737793"/>
    <w:rsid w:val="00752FE3"/>
    <w:rsid w:val="00756744"/>
    <w:rsid w:val="00761978"/>
    <w:rsid w:val="00774B47"/>
    <w:rsid w:val="00780434"/>
    <w:rsid w:val="00792016"/>
    <w:rsid w:val="007A1530"/>
    <w:rsid w:val="007A2295"/>
    <w:rsid w:val="007A7C18"/>
    <w:rsid w:val="007B5746"/>
    <w:rsid w:val="007C5598"/>
    <w:rsid w:val="007D7ACB"/>
    <w:rsid w:val="007E5B02"/>
    <w:rsid w:val="007F65D9"/>
    <w:rsid w:val="008053B2"/>
    <w:rsid w:val="00813799"/>
    <w:rsid w:val="008205ED"/>
    <w:rsid w:val="008271FF"/>
    <w:rsid w:val="00830380"/>
    <w:rsid w:val="0083700E"/>
    <w:rsid w:val="00840392"/>
    <w:rsid w:val="00851FCF"/>
    <w:rsid w:val="00852E8A"/>
    <w:rsid w:val="00855E08"/>
    <w:rsid w:val="00862654"/>
    <w:rsid w:val="00873956"/>
    <w:rsid w:val="00885BB2"/>
    <w:rsid w:val="00890022"/>
    <w:rsid w:val="008A5EFB"/>
    <w:rsid w:val="008A70B9"/>
    <w:rsid w:val="008C23CF"/>
    <w:rsid w:val="008C64B9"/>
    <w:rsid w:val="008C7B12"/>
    <w:rsid w:val="008E6661"/>
    <w:rsid w:val="008F2C4D"/>
    <w:rsid w:val="00900ACE"/>
    <w:rsid w:val="00901BCD"/>
    <w:rsid w:val="00904A2F"/>
    <w:rsid w:val="009400C1"/>
    <w:rsid w:val="0094168F"/>
    <w:rsid w:val="0095233A"/>
    <w:rsid w:val="00960490"/>
    <w:rsid w:val="0096341C"/>
    <w:rsid w:val="0097506F"/>
    <w:rsid w:val="0098006E"/>
    <w:rsid w:val="00990803"/>
    <w:rsid w:val="00991FE6"/>
    <w:rsid w:val="00995B5A"/>
    <w:rsid w:val="009A4033"/>
    <w:rsid w:val="009B7FAE"/>
    <w:rsid w:val="009C5386"/>
    <w:rsid w:val="009E5DCF"/>
    <w:rsid w:val="009E6E21"/>
    <w:rsid w:val="009F3BE8"/>
    <w:rsid w:val="00A03B49"/>
    <w:rsid w:val="00A04AE3"/>
    <w:rsid w:val="00A203C6"/>
    <w:rsid w:val="00A23059"/>
    <w:rsid w:val="00A23FAE"/>
    <w:rsid w:val="00A43D5D"/>
    <w:rsid w:val="00A44D21"/>
    <w:rsid w:val="00A46C11"/>
    <w:rsid w:val="00A51634"/>
    <w:rsid w:val="00A620B5"/>
    <w:rsid w:val="00A63D5D"/>
    <w:rsid w:val="00A951EF"/>
    <w:rsid w:val="00AA0499"/>
    <w:rsid w:val="00AC2C19"/>
    <w:rsid w:val="00AC5C03"/>
    <w:rsid w:val="00AC769F"/>
    <w:rsid w:val="00AD71DE"/>
    <w:rsid w:val="00AE2C5F"/>
    <w:rsid w:val="00AF0B16"/>
    <w:rsid w:val="00B06BE9"/>
    <w:rsid w:val="00B07AFD"/>
    <w:rsid w:val="00B13ADD"/>
    <w:rsid w:val="00B13EB7"/>
    <w:rsid w:val="00B2136A"/>
    <w:rsid w:val="00B230DE"/>
    <w:rsid w:val="00B41F53"/>
    <w:rsid w:val="00B674EE"/>
    <w:rsid w:val="00B676A1"/>
    <w:rsid w:val="00B73D71"/>
    <w:rsid w:val="00B73FDF"/>
    <w:rsid w:val="00B86FF4"/>
    <w:rsid w:val="00B904E3"/>
    <w:rsid w:val="00B946F8"/>
    <w:rsid w:val="00BB170A"/>
    <w:rsid w:val="00BB1B25"/>
    <w:rsid w:val="00BE0B69"/>
    <w:rsid w:val="00BE31A4"/>
    <w:rsid w:val="00BE5252"/>
    <w:rsid w:val="00C2371F"/>
    <w:rsid w:val="00C31FF5"/>
    <w:rsid w:val="00C32576"/>
    <w:rsid w:val="00C333BF"/>
    <w:rsid w:val="00C60A70"/>
    <w:rsid w:val="00C66CE9"/>
    <w:rsid w:val="00C723F6"/>
    <w:rsid w:val="00C74702"/>
    <w:rsid w:val="00C757F8"/>
    <w:rsid w:val="00C76C18"/>
    <w:rsid w:val="00C95219"/>
    <w:rsid w:val="00C97BF4"/>
    <w:rsid w:val="00CA2644"/>
    <w:rsid w:val="00CB0208"/>
    <w:rsid w:val="00CB1393"/>
    <w:rsid w:val="00CB308E"/>
    <w:rsid w:val="00CC1C9B"/>
    <w:rsid w:val="00CE2A21"/>
    <w:rsid w:val="00CF2AC0"/>
    <w:rsid w:val="00D07B0F"/>
    <w:rsid w:val="00D46338"/>
    <w:rsid w:val="00D50642"/>
    <w:rsid w:val="00D530E0"/>
    <w:rsid w:val="00D53754"/>
    <w:rsid w:val="00D748BF"/>
    <w:rsid w:val="00D803DC"/>
    <w:rsid w:val="00D82967"/>
    <w:rsid w:val="00DA59F3"/>
    <w:rsid w:val="00DB7580"/>
    <w:rsid w:val="00DC3FFF"/>
    <w:rsid w:val="00DC532A"/>
    <w:rsid w:val="00DD2469"/>
    <w:rsid w:val="00DE0290"/>
    <w:rsid w:val="00DE48A7"/>
    <w:rsid w:val="00E03EB7"/>
    <w:rsid w:val="00E24019"/>
    <w:rsid w:val="00E32621"/>
    <w:rsid w:val="00E32FE3"/>
    <w:rsid w:val="00E35B19"/>
    <w:rsid w:val="00E726FA"/>
    <w:rsid w:val="00E73507"/>
    <w:rsid w:val="00E76597"/>
    <w:rsid w:val="00EB11FD"/>
    <w:rsid w:val="00EC77C0"/>
    <w:rsid w:val="00ED1938"/>
    <w:rsid w:val="00ED7FF7"/>
    <w:rsid w:val="00EE5E84"/>
    <w:rsid w:val="00EE64A1"/>
    <w:rsid w:val="00EF0224"/>
    <w:rsid w:val="00EF1561"/>
    <w:rsid w:val="00EF2AD9"/>
    <w:rsid w:val="00EF56EF"/>
    <w:rsid w:val="00EF740E"/>
    <w:rsid w:val="00EF76C2"/>
    <w:rsid w:val="00F10B84"/>
    <w:rsid w:val="00F14323"/>
    <w:rsid w:val="00F26F3F"/>
    <w:rsid w:val="00F301EE"/>
    <w:rsid w:val="00F31436"/>
    <w:rsid w:val="00F50EDE"/>
    <w:rsid w:val="00F51592"/>
    <w:rsid w:val="00F51EF0"/>
    <w:rsid w:val="00F71266"/>
    <w:rsid w:val="00F721A6"/>
    <w:rsid w:val="00F728E8"/>
    <w:rsid w:val="00F73A61"/>
    <w:rsid w:val="00F8561E"/>
    <w:rsid w:val="00F85EB1"/>
    <w:rsid w:val="00FA19D7"/>
    <w:rsid w:val="00FA294D"/>
    <w:rsid w:val="00FB3792"/>
    <w:rsid w:val="00FC1CF1"/>
    <w:rsid w:val="00FC70F6"/>
    <w:rsid w:val="00FF46FA"/>
    <w:rsid w:val="00FF6AE3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>
      <o:colormenu v:ext="edit" fillcolor="none" strokecolor="none"/>
    </o:shapedefaults>
    <o:shapelayout v:ext="edit">
      <o:idmap v:ext="edit" data="1"/>
    </o:shapelayout>
  </w:shapeDefaults>
  <w:decimalSymbol w:val="."/>
  <w:listSeparator w:val=";"/>
  <w15:docId w15:val="{D2A5B16F-42A2-4CF4-8432-50F7659A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AC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link w:val="NoSpacingChar"/>
    <w:uiPriority w:val="1"/>
    <w:qFormat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PR-001-PR</PublishDate>
  <Abstract>هدف از تدوین این دستور‌العمل تشریح  فرایند خرید محصولات و تأمین خدمات درخواستی، و حصول اطمینان از اعمال کنترل‌های لازم و انطباق آن با الزامات و نیازمندی‌های تعیین شده می‌باشد.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EC89E1-906E-443B-8704-A5D538FDD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دستورالعمل فرایند خرید</vt:lpstr>
    </vt:vector>
  </TitlesOfParts>
  <Company>Tavan Avar Asia Steel Industries Co.</Company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دستورالعمل فرایند خرید</dc:title>
  <dc:subject>Purchasing Process Work Instruction</dc:subject>
  <dc:creator>HR &amp; System Development Dept.</dc:creator>
  <cp:lastModifiedBy>hr</cp:lastModifiedBy>
  <cp:revision>3</cp:revision>
  <cp:lastPrinted>2015-01-18T07:11:00Z</cp:lastPrinted>
  <dcterms:created xsi:type="dcterms:W3CDTF">2015-01-18T06:47:00Z</dcterms:created>
  <dcterms:modified xsi:type="dcterms:W3CDTF">2015-01-18T07:11:00Z</dcterms:modified>
</cp:coreProperties>
</file>